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F1AFB" w14:textId="77777777" w:rsidR="00D96C38" w:rsidRPr="00A772CB" w:rsidRDefault="00D96C38" w:rsidP="004C6E9F">
      <w:pPr>
        <w:spacing w:before="120" w:after="0" w:line="360" w:lineRule="auto"/>
        <w:jc w:val="center"/>
        <w:rPr>
          <w:rFonts w:ascii="Calibri" w:eastAsia="Times New Roman" w:hAnsi="Calibri" w:cs="Calibri"/>
          <w:b/>
          <w:bCs/>
          <w:noProof/>
          <w:sz w:val="40"/>
          <w:szCs w:val="40"/>
          <w:rtl/>
          <w:lang w:eastAsia="he-IL"/>
        </w:rPr>
      </w:pPr>
      <w:bookmarkStart w:id="0" w:name="_Toc452749108"/>
      <w:bookmarkStart w:id="1" w:name="_Toc517452492"/>
      <w:bookmarkStart w:id="2" w:name="_Toc373282528"/>
      <w:r w:rsidRPr="00A772CB">
        <w:rPr>
          <w:rFonts w:ascii="Calibri" w:eastAsia="Times New Roman" w:hAnsi="Calibri" w:cs="Calibri"/>
          <w:b/>
          <w:bCs/>
          <w:noProof/>
          <w:sz w:val="40"/>
          <w:szCs w:val="40"/>
          <w:rtl/>
          <w:lang w:eastAsia="he-IL"/>
        </w:rPr>
        <w:t>ממשלת ישראל בשם מדינת ישראל</w:t>
      </w:r>
    </w:p>
    <w:p w14:paraId="2B4ACBF4" w14:textId="77777777" w:rsidR="00D96C38" w:rsidRPr="00A772CB" w:rsidRDefault="00D96C38" w:rsidP="004C6E9F">
      <w:pPr>
        <w:spacing w:before="120" w:after="0" w:line="360" w:lineRule="auto"/>
        <w:jc w:val="center"/>
        <w:rPr>
          <w:rFonts w:ascii="Calibri" w:eastAsia="Times New Roman" w:hAnsi="Calibri" w:cs="Calibri"/>
          <w:noProof/>
          <w:sz w:val="28"/>
          <w:szCs w:val="28"/>
          <w:rtl/>
          <w:lang w:eastAsia="he-IL"/>
        </w:rPr>
      </w:pPr>
      <w:r w:rsidRPr="00A772CB">
        <w:rPr>
          <w:rFonts w:ascii="Calibri" w:eastAsia="Times New Roman" w:hAnsi="Calibri" w:cs="Calibri"/>
          <w:b/>
          <w:bCs/>
          <w:noProof/>
          <w:sz w:val="28"/>
          <w:szCs w:val="28"/>
          <w:rtl/>
          <w:lang w:eastAsia="he-IL"/>
        </w:rPr>
        <w:t>חטיבת רגולציה מחשוב ובריאות דיגיטלית</w:t>
      </w:r>
    </w:p>
    <w:p w14:paraId="6F7F0F07" w14:textId="77777777" w:rsidR="00D96C38" w:rsidRPr="00A772CB" w:rsidRDefault="001C1EBF" w:rsidP="004C6E9F">
      <w:pPr>
        <w:spacing w:before="120" w:after="600" w:line="360" w:lineRule="auto"/>
        <w:jc w:val="center"/>
        <w:rPr>
          <w:rFonts w:ascii="Calibri" w:eastAsia="Times New Roman" w:hAnsi="Calibri" w:cs="Calibri"/>
          <w:b/>
          <w:bCs/>
          <w:noProof/>
          <w:sz w:val="28"/>
          <w:szCs w:val="28"/>
          <w:rtl/>
          <w:lang w:eastAsia="he-IL"/>
        </w:rPr>
      </w:pPr>
      <w:r w:rsidRPr="00A772CB">
        <w:rPr>
          <w:rFonts w:ascii="Calibri" w:eastAsia="Times New Roman" w:hAnsi="Calibri" w:cs="Calibri"/>
          <w:b/>
          <w:bCs/>
          <w:noProof/>
          <w:sz w:val="28"/>
          <w:szCs w:val="28"/>
          <w:rtl/>
          <w:lang w:eastAsia="he-IL"/>
        </w:rPr>
        <w:t xml:space="preserve">אגף </w:t>
      </w:r>
      <w:r w:rsidR="00B954BC" w:rsidRPr="00A772CB">
        <w:rPr>
          <w:rFonts w:ascii="Calibri" w:eastAsia="Times New Roman" w:hAnsi="Calibri" w:cs="Calibri"/>
          <w:b/>
          <w:bCs/>
          <w:noProof/>
          <w:sz w:val="28"/>
          <w:szCs w:val="28"/>
          <w:rtl/>
          <w:lang w:eastAsia="he-IL"/>
        </w:rPr>
        <w:t>בריאות דיגיטלית</w:t>
      </w:r>
      <w:r w:rsidRPr="00A772CB">
        <w:rPr>
          <w:rFonts w:ascii="Calibri" w:eastAsia="Times New Roman" w:hAnsi="Calibri" w:cs="Calibri"/>
          <w:b/>
          <w:bCs/>
          <w:noProof/>
          <w:sz w:val="28"/>
          <w:szCs w:val="28"/>
          <w:rtl/>
          <w:lang w:eastAsia="he-IL"/>
        </w:rPr>
        <w:t xml:space="preserve"> </w:t>
      </w:r>
    </w:p>
    <w:p w14:paraId="78707301" w14:textId="77777777" w:rsidR="00D96C38" w:rsidRPr="00A772CB" w:rsidRDefault="00B84571" w:rsidP="00565524">
      <w:pPr>
        <w:spacing w:before="120" w:after="0" w:line="360" w:lineRule="auto"/>
        <w:jc w:val="center"/>
        <w:rPr>
          <w:rFonts w:ascii="Calibri" w:eastAsia="Times New Roman" w:hAnsi="Calibri" w:cs="Calibri"/>
          <w:b/>
          <w:bCs/>
          <w:noProof/>
          <w:sz w:val="72"/>
          <w:szCs w:val="72"/>
          <w:u w:val="single"/>
          <w:rtl/>
          <w:lang w:eastAsia="he-IL"/>
        </w:rPr>
      </w:pPr>
      <w:r w:rsidRPr="00A772CB">
        <w:rPr>
          <w:rFonts w:ascii="Calibri" w:hAnsi="Calibri" w:cs="Calibri"/>
          <w:b/>
          <w:bCs/>
          <w:noProof/>
          <w:sz w:val="28"/>
          <w:szCs w:val="28"/>
          <w:rtl/>
        </w:rPr>
        <w:drawing>
          <wp:anchor distT="0" distB="0" distL="114300" distR="114300" simplePos="0" relativeHeight="251667456" behindDoc="0" locked="0" layoutInCell="1" allowOverlap="1" wp14:anchorId="2B82BE32" wp14:editId="51C74FFE">
            <wp:simplePos x="0" y="0"/>
            <wp:positionH relativeFrom="margin">
              <wp:posOffset>1876425</wp:posOffset>
            </wp:positionH>
            <wp:positionV relativeFrom="margin">
              <wp:posOffset>2305050</wp:posOffset>
            </wp:positionV>
            <wp:extent cx="2418715" cy="1447165"/>
            <wp:effectExtent l="0" t="0" r="635" b="0"/>
            <wp:wrapTopAndBottom/>
            <wp:docPr id="5" name="תמונה 5"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715" cy="1447165"/>
                    </a:xfrm>
                    <a:prstGeom prst="rect">
                      <a:avLst/>
                    </a:prstGeom>
                  </pic:spPr>
                </pic:pic>
              </a:graphicData>
            </a:graphic>
            <wp14:sizeRelH relativeFrom="page">
              <wp14:pctWidth>0</wp14:pctWidth>
            </wp14:sizeRelH>
            <wp14:sizeRelV relativeFrom="page">
              <wp14:pctHeight>0</wp14:pctHeight>
            </wp14:sizeRelV>
          </wp:anchor>
        </w:drawing>
      </w:r>
      <w:r w:rsidR="007E2BA3" w:rsidRPr="00A772CB">
        <w:rPr>
          <w:rFonts w:ascii="Calibri" w:eastAsia="Times New Roman" w:hAnsi="Calibri" w:cs="Calibri"/>
          <w:b/>
          <w:bCs/>
          <w:noProof/>
          <w:sz w:val="72"/>
          <w:szCs w:val="72"/>
          <w:u w:val="single"/>
          <w:rtl/>
          <w:lang w:eastAsia="he-IL"/>
        </w:rPr>
        <w:t xml:space="preserve">מכרז פומבי מספר </w:t>
      </w:r>
      <w:r w:rsidR="00565524" w:rsidRPr="00A772CB">
        <w:rPr>
          <w:rFonts w:ascii="Calibri" w:eastAsia="Times New Roman" w:hAnsi="Calibri" w:cs="Calibri"/>
          <w:b/>
          <w:bCs/>
          <w:noProof/>
          <w:sz w:val="72"/>
          <w:szCs w:val="72"/>
          <w:u w:val="single"/>
          <w:lang w:eastAsia="he-IL"/>
        </w:rPr>
        <w:t>45</w:t>
      </w:r>
      <w:r w:rsidR="0096652B" w:rsidRPr="00A772CB">
        <w:rPr>
          <w:rFonts w:ascii="Calibri" w:eastAsia="Times New Roman" w:hAnsi="Calibri" w:cs="Calibri"/>
          <w:b/>
          <w:bCs/>
          <w:noProof/>
          <w:sz w:val="72"/>
          <w:szCs w:val="72"/>
          <w:u w:val="single"/>
          <w:lang w:eastAsia="he-IL"/>
        </w:rPr>
        <w:t>-</w:t>
      </w:r>
      <w:r w:rsidR="00534179" w:rsidRPr="00A772CB">
        <w:rPr>
          <w:rFonts w:ascii="Calibri" w:eastAsia="Times New Roman" w:hAnsi="Calibri" w:cs="Calibri"/>
          <w:b/>
          <w:bCs/>
          <w:noProof/>
          <w:sz w:val="72"/>
          <w:szCs w:val="72"/>
          <w:u w:val="single"/>
          <w:lang w:eastAsia="he-IL"/>
        </w:rPr>
        <w:t>2024</w:t>
      </w:r>
    </w:p>
    <w:p w14:paraId="0CF8EA1F" w14:textId="77777777" w:rsidR="00B41657" w:rsidRPr="00A772CB" w:rsidRDefault="00534179" w:rsidP="004C6E9F">
      <w:pPr>
        <w:spacing w:after="0" w:line="276" w:lineRule="auto"/>
        <w:jc w:val="center"/>
        <w:rPr>
          <w:rFonts w:ascii="Calibri" w:hAnsi="Calibri" w:cs="Calibri"/>
          <w:noProof/>
          <w:spacing w:val="22"/>
          <w:sz w:val="28"/>
          <w:szCs w:val="32"/>
          <w:rtl/>
        </w:rPr>
      </w:pPr>
      <w:r w:rsidRPr="00A772CB">
        <w:rPr>
          <w:rFonts w:ascii="Calibri" w:eastAsia="Times New Roman" w:hAnsi="Calibri" w:cs="Calibri"/>
          <w:b/>
          <w:bCs/>
          <w:noProof/>
          <w:sz w:val="40"/>
          <w:szCs w:val="40"/>
          <w:rtl/>
          <w:lang w:eastAsia="he-IL"/>
        </w:rPr>
        <w:t xml:space="preserve">אספקת </w:t>
      </w:r>
      <w:r w:rsidR="0018081D" w:rsidRPr="00A772CB">
        <w:rPr>
          <w:rFonts w:ascii="Calibri" w:eastAsia="Times New Roman" w:hAnsi="Calibri" w:cs="Calibri"/>
          <w:b/>
          <w:bCs/>
          <w:noProof/>
          <w:sz w:val="40"/>
          <w:szCs w:val="40"/>
          <w:rtl/>
          <w:lang w:eastAsia="he-IL"/>
        </w:rPr>
        <w:t>שירותי ייעוץ בתחומי ניוד מידע, אינפורמטיקה רפואית ובריאות דיגיטלית</w:t>
      </w:r>
    </w:p>
    <w:p w14:paraId="443A6B5F" w14:textId="77777777" w:rsidR="00B41657" w:rsidRPr="00A772CB" w:rsidRDefault="00B41657" w:rsidP="004C6E9F">
      <w:pPr>
        <w:spacing w:before="120" w:after="0" w:line="360" w:lineRule="auto"/>
        <w:jc w:val="center"/>
        <w:rPr>
          <w:rFonts w:ascii="Calibri" w:eastAsia="Times New Roman" w:hAnsi="Calibri" w:cs="Calibri"/>
          <w:b/>
          <w:bCs/>
          <w:noProof/>
          <w:sz w:val="28"/>
          <w:szCs w:val="28"/>
          <w:rtl/>
          <w:lang w:eastAsia="he-IL"/>
        </w:rPr>
      </w:pPr>
    </w:p>
    <w:p w14:paraId="1035F9A0" w14:textId="77777777" w:rsidR="00D05783" w:rsidRPr="00A772CB" w:rsidRDefault="003876A5" w:rsidP="004C6E9F">
      <w:pPr>
        <w:spacing w:before="720" w:after="0" w:line="360" w:lineRule="auto"/>
        <w:jc w:val="center"/>
        <w:rPr>
          <w:rFonts w:ascii="Calibri" w:eastAsia="Times New Roman" w:hAnsi="Calibri" w:cs="Calibri"/>
          <w:b/>
          <w:bCs/>
          <w:noProof/>
          <w:sz w:val="48"/>
          <w:szCs w:val="48"/>
          <w:rtl/>
          <w:lang w:eastAsia="he-IL"/>
        </w:rPr>
      </w:pPr>
      <w:r w:rsidRPr="00A772CB">
        <w:rPr>
          <w:rFonts w:ascii="Calibri" w:eastAsia="Times New Roman" w:hAnsi="Calibri" w:cs="Calibri"/>
          <w:b/>
          <w:bCs/>
          <w:noProof/>
          <w:sz w:val="36"/>
          <w:szCs w:val="36"/>
          <w:rtl/>
          <w:lang w:eastAsia="he-IL"/>
        </w:rPr>
        <w:t>עבור</w:t>
      </w:r>
      <w:r w:rsidRPr="00A772CB">
        <w:rPr>
          <w:rFonts w:ascii="Calibri" w:eastAsia="Times New Roman" w:hAnsi="Calibri" w:cs="Calibri"/>
          <w:b/>
          <w:bCs/>
          <w:noProof/>
          <w:sz w:val="36"/>
          <w:szCs w:val="36"/>
          <w:rtl/>
          <w:lang w:eastAsia="he-IL"/>
        </w:rPr>
        <w:br/>
      </w:r>
      <w:r w:rsidR="00B954BC" w:rsidRPr="00A772CB">
        <w:rPr>
          <w:rFonts w:ascii="Calibri" w:eastAsia="Times New Roman" w:hAnsi="Calibri" w:cs="Calibri"/>
          <w:b/>
          <w:bCs/>
          <w:noProof/>
          <w:sz w:val="36"/>
          <w:szCs w:val="36"/>
          <w:rtl/>
          <w:lang w:eastAsia="he-IL"/>
        </w:rPr>
        <w:t>אגף בריאות דיגיטלית</w:t>
      </w:r>
      <w:r w:rsidRPr="00A772CB">
        <w:rPr>
          <w:rFonts w:ascii="Calibri" w:eastAsia="Times New Roman" w:hAnsi="Calibri" w:cs="Calibri"/>
          <w:b/>
          <w:bCs/>
          <w:noProof/>
          <w:sz w:val="36"/>
          <w:szCs w:val="36"/>
          <w:rtl/>
          <w:lang w:eastAsia="he-IL"/>
        </w:rPr>
        <w:t xml:space="preserve"> במשרד הבריאות</w:t>
      </w:r>
    </w:p>
    <w:p w14:paraId="01B62800" w14:textId="77777777" w:rsidR="00D96C38" w:rsidRPr="00A772CB" w:rsidRDefault="00D96C38" w:rsidP="004C6E9F">
      <w:pPr>
        <w:spacing w:after="0" w:line="360" w:lineRule="auto"/>
        <w:jc w:val="center"/>
        <w:rPr>
          <w:rFonts w:ascii="Calibri" w:eastAsia="Times New Roman" w:hAnsi="Calibri" w:cs="Calibri"/>
          <w:b/>
          <w:bCs/>
          <w:noProof/>
          <w:rtl/>
          <w:lang w:eastAsia="he-IL"/>
        </w:rPr>
      </w:pPr>
    </w:p>
    <w:p w14:paraId="4429364E" w14:textId="754DE61F" w:rsidR="003876A5" w:rsidRPr="00321722" w:rsidRDefault="003876A5" w:rsidP="00777B7B">
      <w:pPr>
        <w:spacing w:after="0" w:line="360" w:lineRule="auto"/>
        <w:jc w:val="center"/>
        <w:rPr>
          <w:rFonts w:ascii="Calibri" w:hAnsi="Calibri" w:cs="Calibri"/>
          <w:bCs/>
          <w:sz w:val="24"/>
          <w:szCs w:val="24"/>
          <w:rtl/>
        </w:rPr>
      </w:pPr>
      <w:r w:rsidRPr="00321722">
        <w:rPr>
          <w:rFonts w:ascii="Calibri" w:eastAsia="Times New Roman" w:hAnsi="Calibri" w:cs="Calibri"/>
          <w:noProof/>
          <w:u w:val="single"/>
          <w:rtl/>
        </w:rPr>
        <mc:AlternateContent>
          <mc:Choice Requires="wps">
            <w:drawing>
              <wp:anchor distT="0" distB="0" distL="114300" distR="114300" simplePos="0" relativeHeight="251668480" behindDoc="0" locked="0" layoutInCell="1" allowOverlap="1" wp14:anchorId="66549638" wp14:editId="5613BF1B">
                <wp:simplePos x="0" y="0"/>
                <wp:positionH relativeFrom="margin">
                  <wp:align>center</wp:align>
                </wp:positionH>
                <wp:positionV relativeFrom="paragraph">
                  <wp:posOffset>118110</wp:posOffset>
                </wp:positionV>
                <wp:extent cx="3808800" cy="1247775"/>
                <wp:effectExtent l="0" t="0" r="20320" b="28575"/>
                <wp:wrapNone/>
                <wp:docPr id="2" name="מלבן 2" descr="Decorative"/>
                <wp:cNvGraphicFramePr/>
                <a:graphic xmlns:a="http://schemas.openxmlformats.org/drawingml/2006/main">
                  <a:graphicData uri="http://schemas.microsoft.com/office/word/2010/wordprocessingShape">
                    <wps:wsp>
                      <wps:cNvSpPr/>
                      <wps:spPr>
                        <a:xfrm>
                          <a:off x="0" y="0"/>
                          <a:ext cx="3808800" cy="1247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92DE3" id="מלבן 2" o:spid="_x0000_s1026" alt="Decorative" style="position:absolute;left:0;text-align:left;margin-left:0;margin-top:9.3pt;width:299.9pt;height:98.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aCFqQIAAJcFAAAOAAAAZHJzL2Uyb0RvYy54bWysVM1u1DAQviPxDpbvNMmyZZeo2WrVqgip&#10;KhUt6tl17CaS4zG294+34I7gsfZ1GNtJdlUqDogcHM/fNz+embPzbafIWljXgq5ocZJTIjSHutVP&#10;Ff1yf/VmTonzTNdMgRYV3QlHzxevX51tTCkm0ICqhSUIol25MRVtvDdlljneiI65EzBCo1CC7ZhH&#10;0j5ltWUbRO9UNsnzd9kGbG0scOEcci+TkC4ivpSC+09SOuGJqijG5uNp4/kYzmxxxsony0zT8j4M&#10;9g9RdKzV6HSEumSekZVt/4DqWm7BgfQnHLoMpGy5iDlgNkX+LJu7hhkRc8HiODOWyf0/WH6zvrWk&#10;rSs6oUSzDp9o/3P/Y/99/4sgpxaOY7UuBQfLfLsWoWAb40q0uzO3tqccXkP2W2m78Me8yDYWeTcW&#10;WWw94ch8O8/n8xzfgqOsmExns9lpQM0O5sY6/0FAR8KlohZfMRaXra+dT6qDSvCm4apVCvmsVDqc&#10;DlRbB14kQiuJC2XJmmET+G3RezvSQt/BMguZpVzize+USKifhcQiYfSTGEhszwMm41xoXyRRw2qR&#10;XJ3m+A3OhihiokojYECWGOSI3QMMmglkwE5p9/rBVMTuHo3zvwWWjEeL6Bm0H427VoN9CUBhVr3n&#10;pD8UKZUmVOkR6h22kIU0W87wqxaf7Zo5f8ssDhM+NS4I/wkPqWBTUehvlDRgv73ED/rY4yilZIPD&#10;WVH3dcWsoER91Nj974vpNExzJKanswkS9ljyeCzRq+4C8OkLXEWGx2vQ92rgSgvdA+6RZfCKIqY5&#10;+q4o93YgLnxaGriJuFguoxpOsGH+Wt8ZHsBDVUNb3m8fmDV973ps+xsYBpmVz1o46QZLDcuVB9nG&#10;/j7Uta83Tn9snH5ThfVyTEetwz5d/AYAAP//AwBQSwMEFAAGAAgAAAAhAFknbpbgAAAABwEAAA8A&#10;AABkcnMvZG93bnJldi54bWxMj0FLw0AQhe+C/2EZwUuxmwRa2phNKUJtERSsevC2zU6zwezskt22&#10;8d87nvT45g3vfa9aja4XZxxi50lBPs1AIDXedNQqeH/b3C1AxKTJ6N4TKvjGCKv6+qrSpfEXesXz&#10;PrWCQyiWWoFNKZRSxsai03HqAxJ7Rz84nVgOrTSDvnC462WRZXPpdEfcYHXAB4vN1/7kFGy2drKW&#10;T88fYRdfjq7Yhcft5FOp25txfQ8i4Zj+nuEXn9GhZqaDP5GJolfAQxJfF3MQ7M6WSx5yUFDksxxk&#10;Xcn//PUPAAAA//8DAFBLAQItABQABgAIAAAAIQC2gziS/gAAAOEBAAATAAAAAAAAAAAAAAAAAAAA&#10;AABbQ29udGVudF9UeXBlc10ueG1sUEsBAi0AFAAGAAgAAAAhADj9If/WAAAAlAEAAAsAAAAAAAAA&#10;AAAAAAAALwEAAF9yZWxzLy5yZWxzUEsBAi0AFAAGAAgAAAAhALx9oIWpAgAAlwUAAA4AAAAAAAAA&#10;AAAAAAAALgIAAGRycy9lMm9Eb2MueG1sUEsBAi0AFAAGAAgAAAAhAFknbpbgAAAABwEAAA8AAAAA&#10;AAAAAAAAAAAAAwUAAGRycy9kb3ducmV2LnhtbFBLBQYAAAAABAAEAPMAAAAQBgAAAAA=&#10;" filled="f" strokecolor="black [3213]" strokeweight="2pt">
                <w10:wrap anchorx="margin"/>
              </v:rect>
            </w:pict>
          </mc:Fallback>
        </mc:AlternateContent>
      </w:r>
      <w:r w:rsidRPr="00321722">
        <w:rPr>
          <w:rFonts w:ascii="Calibri" w:eastAsia="Times New Roman" w:hAnsi="Calibri" w:cs="Calibri"/>
          <w:noProof/>
          <w:u w:val="single"/>
          <w:rtl/>
          <w:lang w:eastAsia="he-IL"/>
        </w:rPr>
        <w:br/>
      </w:r>
      <w:r w:rsidRPr="00321722">
        <w:rPr>
          <w:rFonts w:ascii="Calibri" w:eastAsia="Times New Roman" w:hAnsi="Calibri" w:cs="Calibri"/>
          <w:noProof/>
          <w:sz w:val="24"/>
          <w:szCs w:val="24"/>
          <w:u w:val="single"/>
          <w:rtl/>
          <w:lang w:eastAsia="he-IL"/>
        </w:rPr>
        <w:t>מועד אחרון להגשת הצעות:</w:t>
      </w:r>
      <w:r w:rsidRPr="00321722">
        <w:rPr>
          <w:rFonts w:ascii="Calibri" w:eastAsia="Times New Roman" w:hAnsi="Calibri" w:cs="Calibri"/>
          <w:noProof/>
          <w:highlight w:val="yellow"/>
          <w:rtl/>
          <w:lang w:eastAsia="he-IL"/>
        </w:rPr>
        <w:br/>
      </w:r>
      <w:r w:rsidR="0073167A" w:rsidRPr="00321722">
        <w:rPr>
          <w:rFonts w:ascii="Calibri" w:eastAsia="Times New Roman" w:hAnsi="Calibri" w:cs="Calibri"/>
          <w:b/>
          <w:bCs/>
          <w:noProof/>
          <w:rtl/>
          <w:lang w:eastAsia="he-IL"/>
        </w:rPr>
        <w:t xml:space="preserve">תאריך </w:t>
      </w:r>
      <w:r w:rsidR="0063432B">
        <w:rPr>
          <w:rFonts w:ascii="Calibri" w:eastAsia="Times New Roman" w:hAnsi="Calibri" w:cs="Calibri" w:hint="cs"/>
          <w:b/>
          <w:bCs/>
          <w:noProof/>
          <w:rtl/>
          <w:lang w:eastAsia="he-IL"/>
        </w:rPr>
        <w:t>20</w:t>
      </w:r>
      <w:r w:rsidR="000C33BC">
        <w:rPr>
          <w:rFonts w:ascii="Calibri" w:eastAsia="Times New Roman" w:hAnsi="Calibri" w:cs="Calibri" w:hint="cs"/>
          <w:b/>
          <w:bCs/>
          <w:noProof/>
          <w:rtl/>
          <w:lang w:eastAsia="he-IL"/>
        </w:rPr>
        <w:t>/2/2025</w:t>
      </w:r>
      <w:r w:rsidR="0073167A" w:rsidRPr="00321722">
        <w:rPr>
          <w:rFonts w:ascii="Calibri" w:eastAsia="Times New Roman" w:hAnsi="Calibri" w:cs="Calibri"/>
          <w:b/>
          <w:bCs/>
          <w:noProof/>
          <w:rtl/>
          <w:lang w:eastAsia="he-IL"/>
        </w:rPr>
        <w:t xml:space="preserve"> בשעה 13:00</w:t>
      </w:r>
      <w:r w:rsidRPr="00321722">
        <w:rPr>
          <w:rFonts w:ascii="Calibri" w:eastAsia="Times New Roman" w:hAnsi="Calibri" w:cs="Calibri"/>
          <w:noProof/>
          <w:rtl/>
          <w:lang w:eastAsia="he-IL"/>
        </w:rPr>
        <w:br/>
        <w:t>*</w:t>
      </w:r>
      <w:r w:rsidRPr="00321722">
        <w:rPr>
          <w:rFonts w:ascii="Calibri" w:hAnsi="Calibri" w:cs="Calibri"/>
          <w:bCs/>
          <w:sz w:val="28"/>
          <w:szCs w:val="28"/>
          <w:rtl/>
        </w:rPr>
        <w:t xml:space="preserve"> </w:t>
      </w:r>
      <w:r w:rsidRPr="00321722">
        <w:rPr>
          <w:rFonts w:ascii="Calibri" w:hAnsi="Calibri" w:cs="Calibri"/>
          <w:bCs/>
          <w:sz w:val="24"/>
          <w:szCs w:val="24"/>
          <w:rtl/>
        </w:rPr>
        <w:t xml:space="preserve">בתיבת המכרזים של אגף </w:t>
      </w:r>
      <w:r w:rsidR="00122DAE" w:rsidRPr="00321722">
        <w:rPr>
          <w:rFonts w:ascii="Calibri" w:hAnsi="Calibri" w:cs="Calibri"/>
          <w:bCs/>
          <w:sz w:val="24"/>
          <w:szCs w:val="24"/>
          <w:rtl/>
        </w:rPr>
        <w:t xml:space="preserve">טכנולוגיות </w:t>
      </w:r>
      <w:r w:rsidR="001C1EBF" w:rsidRPr="00321722">
        <w:rPr>
          <w:rFonts w:ascii="Calibri" w:hAnsi="Calibri" w:cs="Calibri"/>
          <w:bCs/>
          <w:sz w:val="24"/>
          <w:szCs w:val="24"/>
          <w:rtl/>
        </w:rPr>
        <w:t xml:space="preserve">דיגיטליות </w:t>
      </w:r>
      <w:r w:rsidR="00122DAE" w:rsidRPr="00321722">
        <w:rPr>
          <w:rFonts w:ascii="Calibri" w:hAnsi="Calibri" w:cs="Calibri"/>
          <w:bCs/>
          <w:sz w:val="24"/>
          <w:szCs w:val="24"/>
          <w:rtl/>
        </w:rPr>
        <w:t>ודאטה</w:t>
      </w:r>
      <w:r w:rsidRPr="00321722">
        <w:rPr>
          <w:rFonts w:ascii="Calibri" w:hAnsi="Calibri" w:cs="Calibri"/>
          <w:bCs/>
          <w:sz w:val="24"/>
          <w:szCs w:val="24"/>
          <w:rtl/>
        </w:rPr>
        <w:t xml:space="preserve"> </w:t>
      </w:r>
    </w:p>
    <w:p w14:paraId="7C1531EA" w14:textId="77777777" w:rsidR="006A256B" w:rsidRPr="00CF0E1B" w:rsidRDefault="003876A5" w:rsidP="0075719A">
      <w:pPr>
        <w:spacing w:after="0" w:line="360" w:lineRule="auto"/>
        <w:jc w:val="center"/>
        <w:rPr>
          <w:rFonts w:ascii="Calibri" w:eastAsia="Times New Roman" w:hAnsi="Calibri" w:cs="Calibri"/>
          <w:b/>
          <w:bCs/>
          <w:sz w:val="32"/>
          <w:szCs w:val="32"/>
          <w:u w:val="single"/>
          <w:rtl/>
        </w:rPr>
      </w:pPr>
      <w:r w:rsidRPr="00321722">
        <w:rPr>
          <w:rFonts w:ascii="Calibri" w:hAnsi="Calibri" w:cs="Calibri"/>
          <w:bCs/>
          <w:sz w:val="24"/>
          <w:szCs w:val="24"/>
          <w:rtl/>
        </w:rPr>
        <w:t>רחוב ירמיהו 80, קומה 2 בסמוך לחדר 31, ירושלים</w:t>
      </w:r>
      <w:r w:rsidR="009919A4" w:rsidRPr="00321722">
        <w:rPr>
          <w:rFonts w:ascii="Calibri" w:eastAsia="Times New Roman" w:hAnsi="Calibri" w:cs="Calibri"/>
          <w:b/>
          <w:bCs/>
          <w:noProof/>
          <w:rtl/>
          <w:lang w:eastAsia="he-IL"/>
        </w:rPr>
        <w:br w:type="page"/>
      </w:r>
      <w:bookmarkStart w:id="3" w:name="_Toc110435028"/>
      <w:bookmarkStart w:id="4" w:name="_Toc351883462"/>
      <w:bookmarkStart w:id="5" w:name="_Toc9919161"/>
      <w:bookmarkEnd w:id="0"/>
      <w:bookmarkEnd w:id="1"/>
      <w:bookmarkEnd w:id="2"/>
      <w:r w:rsidR="006A256B" w:rsidRPr="00CF0E1B">
        <w:rPr>
          <w:rFonts w:ascii="Calibri" w:eastAsia="Times New Roman" w:hAnsi="Calibri" w:cs="Calibri"/>
          <w:b/>
          <w:bCs/>
          <w:sz w:val="32"/>
          <w:szCs w:val="32"/>
          <w:u w:val="single"/>
          <w:rtl/>
        </w:rPr>
        <w:lastRenderedPageBreak/>
        <w:t>תוכן עניינים</w:t>
      </w:r>
      <w:bookmarkEnd w:id="3"/>
    </w:p>
    <w:p w14:paraId="5428DE36" w14:textId="77777777" w:rsidR="00F66260" w:rsidRPr="00CF0E1B" w:rsidRDefault="00F66260" w:rsidP="00551FCF">
      <w:pPr>
        <w:spacing w:after="0" w:line="360" w:lineRule="auto"/>
        <w:jc w:val="center"/>
        <w:rPr>
          <w:rFonts w:ascii="Calibri" w:eastAsia="Times New Roman" w:hAnsi="Calibri" w:cs="Calibri"/>
          <w:b/>
          <w:bCs/>
          <w:noProof/>
          <w:sz w:val="20"/>
          <w:szCs w:val="20"/>
          <w:rtl/>
          <w:lang w:eastAsia="he-IL"/>
        </w:rPr>
      </w:pPr>
    </w:p>
    <w:p w14:paraId="3EE18F5D" w14:textId="1CE64C3A" w:rsidR="00551FCF" w:rsidRPr="00CF0E1B" w:rsidRDefault="00100042" w:rsidP="00551FCF">
      <w:pPr>
        <w:pStyle w:val="TOC1"/>
        <w:tabs>
          <w:tab w:val="left" w:pos="450"/>
          <w:tab w:val="right" w:leader="hyphen" w:pos="9710"/>
        </w:tabs>
        <w:spacing w:before="0" w:line="360" w:lineRule="auto"/>
        <w:rPr>
          <w:rFonts w:ascii="Calibri" w:eastAsiaTheme="minorEastAsia" w:hAnsi="Calibri" w:cs="Calibri"/>
          <w:b w:val="0"/>
          <w:bCs w:val="0"/>
          <w:caps w:val="0"/>
          <w:noProof/>
          <w:kern w:val="2"/>
          <w:rtl/>
          <w14:ligatures w14:val="standardContextual"/>
        </w:rPr>
      </w:pPr>
      <w:r w:rsidRPr="00CF0E1B">
        <w:rPr>
          <w:rFonts w:ascii="Calibri" w:hAnsi="Calibri" w:cs="Calibri"/>
          <w:b w:val="0"/>
          <w:bCs w:val="0"/>
          <w:caps w:val="0"/>
          <w:sz w:val="20"/>
          <w:szCs w:val="20"/>
          <w:rtl/>
        </w:rPr>
        <w:fldChar w:fldCharType="begin"/>
      </w:r>
      <w:r w:rsidRPr="00CF0E1B">
        <w:rPr>
          <w:rFonts w:ascii="Calibri" w:hAnsi="Calibri" w:cs="Calibri"/>
          <w:b w:val="0"/>
          <w:bCs w:val="0"/>
          <w:caps w:val="0"/>
          <w:sz w:val="20"/>
          <w:szCs w:val="20"/>
          <w:rtl/>
        </w:rPr>
        <w:instrText xml:space="preserve"> </w:instrText>
      </w:r>
      <w:r w:rsidRPr="00CF0E1B">
        <w:rPr>
          <w:rFonts w:ascii="Calibri" w:hAnsi="Calibri" w:cs="Calibri"/>
          <w:b w:val="0"/>
          <w:bCs w:val="0"/>
          <w:caps w:val="0"/>
          <w:sz w:val="20"/>
          <w:szCs w:val="20"/>
        </w:rPr>
        <w:instrText>TOC</w:instrText>
      </w:r>
      <w:r w:rsidRPr="00CF0E1B">
        <w:rPr>
          <w:rFonts w:ascii="Calibri" w:hAnsi="Calibri" w:cs="Calibri"/>
          <w:b w:val="0"/>
          <w:bCs w:val="0"/>
          <w:caps w:val="0"/>
          <w:sz w:val="20"/>
          <w:szCs w:val="20"/>
          <w:rtl/>
        </w:rPr>
        <w:instrText xml:space="preserve"> \</w:instrText>
      </w:r>
      <w:r w:rsidRPr="00CF0E1B">
        <w:rPr>
          <w:rFonts w:ascii="Calibri" w:hAnsi="Calibri" w:cs="Calibri"/>
          <w:b w:val="0"/>
          <w:bCs w:val="0"/>
          <w:caps w:val="0"/>
          <w:sz w:val="20"/>
          <w:szCs w:val="20"/>
        </w:rPr>
        <w:instrText>o "1-1" \h \z \u</w:instrText>
      </w:r>
      <w:r w:rsidRPr="00CF0E1B">
        <w:rPr>
          <w:rFonts w:ascii="Calibri" w:hAnsi="Calibri" w:cs="Calibri"/>
          <w:b w:val="0"/>
          <w:bCs w:val="0"/>
          <w:caps w:val="0"/>
          <w:sz w:val="20"/>
          <w:szCs w:val="20"/>
          <w:rtl/>
        </w:rPr>
        <w:instrText xml:space="preserve"> </w:instrText>
      </w:r>
      <w:r w:rsidRPr="00CF0E1B">
        <w:rPr>
          <w:rFonts w:ascii="Calibri" w:hAnsi="Calibri" w:cs="Calibri"/>
          <w:b w:val="0"/>
          <w:bCs w:val="0"/>
          <w:caps w:val="0"/>
          <w:sz w:val="20"/>
          <w:szCs w:val="20"/>
          <w:rtl/>
        </w:rPr>
        <w:fldChar w:fldCharType="separate"/>
      </w:r>
      <w:hyperlink w:anchor="_Toc173927310" w:history="1">
        <w:r w:rsidR="00551FCF" w:rsidRPr="00CF0E1B">
          <w:rPr>
            <w:rStyle w:val="Hyperlink"/>
            <w:rFonts w:ascii="Calibri" w:hAnsi="Calibri" w:cs="Calibri"/>
            <w:noProof/>
            <w14:scene3d>
              <w14:camera w14:prst="orthographicFront"/>
              <w14:lightRig w14:rig="threePt" w14:dir="t">
                <w14:rot w14:lat="0" w14:lon="0" w14:rev="0"/>
              </w14:lightRig>
            </w14:scene3d>
          </w:rPr>
          <w:t>0</w:t>
        </w:r>
        <w:r w:rsidR="00551FCF" w:rsidRPr="00CF0E1B">
          <w:rPr>
            <w:rStyle w:val="Hyperlink"/>
            <w:rFonts w:ascii="Calibri" w:hAnsi="Calibri" w:cs="Calibri"/>
            <w:noProof/>
            <w:rtl/>
            <w14:scene3d>
              <w14:camera w14:prst="orthographicFront"/>
              <w14:lightRig w14:rig="threePt" w14:dir="t">
                <w14:rot w14:lat="0" w14:lon="0" w14:rev="0"/>
              </w14:lightRig>
            </w14:scene3d>
          </w:rPr>
          <w:t>.</w:t>
        </w:r>
        <w:r w:rsidR="00551FCF" w:rsidRPr="00CF0E1B">
          <w:rPr>
            <w:rFonts w:ascii="Calibri" w:eastAsiaTheme="minorEastAsia" w:hAnsi="Calibri" w:cs="Calibri"/>
            <w:b w:val="0"/>
            <w:bCs w:val="0"/>
            <w:caps w:val="0"/>
            <w:noProof/>
            <w:kern w:val="2"/>
            <w:rtl/>
            <w14:ligatures w14:val="standardContextual"/>
          </w:rPr>
          <w:tab/>
        </w:r>
        <w:r w:rsidR="00321722">
          <w:rPr>
            <w:rStyle w:val="Hyperlink"/>
            <w:rFonts w:ascii="Calibri" w:hAnsi="Calibri" w:cs="Calibri"/>
            <w:noProof/>
            <w:rtl/>
          </w:rPr>
          <w:t xml:space="preserve">מנהלה </w:t>
        </w:r>
        <w:r w:rsidR="00551FCF" w:rsidRPr="00CF0E1B">
          <w:rPr>
            <w:rFonts w:ascii="Calibri" w:hAnsi="Calibri" w:cs="Calibri"/>
            <w:noProof/>
            <w:webHidden/>
            <w:rtl/>
          </w:rPr>
          <w:tab/>
        </w:r>
        <w:r w:rsidR="00551FCF" w:rsidRPr="00CF0E1B">
          <w:rPr>
            <w:rFonts w:ascii="Calibri" w:hAnsi="Calibri" w:cs="Calibri"/>
            <w:noProof/>
            <w:webHidden/>
            <w:rtl/>
          </w:rPr>
          <w:fldChar w:fldCharType="begin"/>
        </w:r>
        <w:r w:rsidR="00551FCF" w:rsidRPr="00CF0E1B">
          <w:rPr>
            <w:rFonts w:ascii="Calibri" w:hAnsi="Calibri" w:cs="Calibri"/>
            <w:noProof/>
            <w:webHidden/>
            <w:rtl/>
          </w:rPr>
          <w:instrText xml:space="preserve"> </w:instrText>
        </w:r>
        <w:r w:rsidR="00551FCF" w:rsidRPr="00CF0E1B">
          <w:rPr>
            <w:rFonts w:ascii="Calibri" w:hAnsi="Calibri" w:cs="Calibri"/>
            <w:noProof/>
            <w:webHidden/>
          </w:rPr>
          <w:instrText>PAGEREF</w:instrText>
        </w:r>
        <w:r w:rsidR="00551FCF" w:rsidRPr="00CF0E1B">
          <w:rPr>
            <w:rFonts w:ascii="Calibri" w:hAnsi="Calibri" w:cs="Calibri"/>
            <w:noProof/>
            <w:webHidden/>
            <w:rtl/>
          </w:rPr>
          <w:instrText xml:space="preserve"> _</w:instrText>
        </w:r>
        <w:r w:rsidR="00551FCF" w:rsidRPr="00CF0E1B">
          <w:rPr>
            <w:rFonts w:ascii="Calibri" w:hAnsi="Calibri" w:cs="Calibri"/>
            <w:noProof/>
            <w:webHidden/>
          </w:rPr>
          <w:instrText>Toc173927310 \h</w:instrText>
        </w:r>
        <w:r w:rsidR="00551FCF" w:rsidRPr="00CF0E1B">
          <w:rPr>
            <w:rFonts w:ascii="Calibri" w:hAnsi="Calibri" w:cs="Calibri"/>
            <w:noProof/>
            <w:webHidden/>
            <w:rtl/>
          </w:rPr>
          <w:instrText xml:space="preserve"> </w:instrText>
        </w:r>
        <w:r w:rsidR="00551FCF" w:rsidRPr="00CF0E1B">
          <w:rPr>
            <w:rFonts w:ascii="Calibri" w:hAnsi="Calibri" w:cs="Calibri"/>
            <w:noProof/>
            <w:webHidden/>
            <w:rtl/>
          </w:rPr>
        </w:r>
        <w:r w:rsidR="00551FCF" w:rsidRPr="00CF0E1B">
          <w:rPr>
            <w:rFonts w:ascii="Calibri" w:hAnsi="Calibri" w:cs="Calibri"/>
            <w:noProof/>
            <w:webHidden/>
            <w:rtl/>
          </w:rPr>
          <w:fldChar w:fldCharType="separate"/>
        </w:r>
        <w:r w:rsidR="005B5394">
          <w:rPr>
            <w:rFonts w:ascii="Calibri" w:hAnsi="Calibri" w:cs="Calibri"/>
            <w:noProof/>
            <w:webHidden/>
            <w:rtl/>
          </w:rPr>
          <w:t>3</w:t>
        </w:r>
        <w:r w:rsidR="00551FCF" w:rsidRPr="00CF0E1B">
          <w:rPr>
            <w:rFonts w:ascii="Calibri" w:hAnsi="Calibri" w:cs="Calibri"/>
            <w:noProof/>
            <w:webHidden/>
            <w:rtl/>
          </w:rPr>
          <w:fldChar w:fldCharType="end"/>
        </w:r>
      </w:hyperlink>
    </w:p>
    <w:p w14:paraId="6E45C324" w14:textId="7B29F6EA" w:rsidR="00551FCF" w:rsidRPr="00CF0E1B" w:rsidRDefault="005B5394" w:rsidP="00551FCF">
      <w:pPr>
        <w:pStyle w:val="TOC1"/>
        <w:tabs>
          <w:tab w:val="left" w:pos="450"/>
          <w:tab w:val="right" w:leader="hyphen" w:pos="9710"/>
        </w:tabs>
        <w:spacing w:before="0" w:line="360" w:lineRule="auto"/>
        <w:rPr>
          <w:rFonts w:ascii="Calibri" w:eastAsiaTheme="minorEastAsia" w:hAnsi="Calibri" w:cs="Calibri"/>
          <w:b w:val="0"/>
          <w:bCs w:val="0"/>
          <w:caps w:val="0"/>
          <w:noProof/>
          <w:kern w:val="2"/>
          <w:rtl/>
          <w14:ligatures w14:val="standardContextual"/>
        </w:rPr>
      </w:pPr>
      <w:hyperlink w:anchor="_Toc173927311" w:history="1">
        <w:r w:rsidR="00551FCF" w:rsidRPr="00CF0E1B">
          <w:rPr>
            <w:rStyle w:val="Hyperlink"/>
            <w:rFonts w:ascii="Calibri" w:hAnsi="Calibri" w:cs="Calibri"/>
            <w:noProof/>
            <w:rtl/>
            <w14:scene3d>
              <w14:camera w14:prst="orthographicFront"/>
              <w14:lightRig w14:rig="threePt" w14:dir="t">
                <w14:rot w14:lat="0" w14:lon="0" w14:rev="0"/>
              </w14:lightRig>
            </w14:scene3d>
          </w:rPr>
          <w:t>1.</w:t>
        </w:r>
        <w:r w:rsidR="00551FCF" w:rsidRPr="00CF0E1B">
          <w:rPr>
            <w:rFonts w:ascii="Calibri" w:eastAsiaTheme="minorEastAsia" w:hAnsi="Calibri" w:cs="Calibri"/>
            <w:b w:val="0"/>
            <w:bCs w:val="0"/>
            <w:caps w:val="0"/>
            <w:noProof/>
            <w:kern w:val="2"/>
            <w:rtl/>
            <w14:ligatures w14:val="standardContextual"/>
          </w:rPr>
          <w:tab/>
        </w:r>
        <w:r w:rsidR="00321722">
          <w:rPr>
            <w:rStyle w:val="Hyperlink"/>
            <w:rFonts w:ascii="Calibri" w:hAnsi="Calibri" w:cs="Calibri"/>
            <w:noProof/>
            <w:rtl/>
          </w:rPr>
          <w:t xml:space="preserve">יעדים </w:t>
        </w:r>
        <w:r w:rsidR="00551FCF" w:rsidRPr="00CF0E1B">
          <w:rPr>
            <w:rFonts w:ascii="Calibri" w:hAnsi="Calibri" w:cs="Calibri"/>
            <w:noProof/>
            <w:webHidden/>
            <w:rtl/>
          </w:rPr>
          <w:tab/>
        </w:r>
        <w:r w:rsidR="00551FCF" w:rsidRPr="00CF0E1B">
          <w:rPr>
            <w:rFonts w:ascii="Calibri" w:hAnsi="Calibri" w:cs="Calibri"/>
            <w:noProof/>
            <w:webHidden/>
            <w:rtl/>
          </w:rPr>
          <w:fldChar w:fldCharType="begin"/>
        </w:r>
        <w:r w:rsidR="00551FCF" w:rsidRPr="00CF0E1B">
          <w:rPr>
            <w:rFonts w:ascii="Calibri" w:hAnsi="Calibri" w:cs="Calibri"/>
            <w:noProof/>
            <w:webHidden/>
            <w:rtl/>
          </w:rPr>
          <w:instrText xml:space="preserve"> </w:instrText>
        </w:r>
        <w:r w:rsidR="00551FCF" w:rsidRPr="00CF0E1B">
          <w:rPr>
            <w:rFonts w:ascii="Calibri" w:hAnsi="Calibri" w:cs="Calibri"/>
            <w:noProof/>
            <w:webHidden/>
          </w:rPr>
          <w:instrText>PAGEREF</w:instrText>
        </w:r>
        <w:r w:rsidR="00551FCF" w:rsidRPr="00CF0E1B">
          <w:rPr>
            <w:rFonts w:ascii="Calibri" w:hAnsi="Calibri" w:cs="Calibri"/>
            <w:noProof/>
            <w:webHidden/>
            <w:rtl/>
          </w:rPr>
          <w:instrText xml:space="preserve"> _</w:instrText>
        </w:r>
        <w:r w:rsidR="00551FCF" w:rsidRPr="00CF0E1B">
          <w:rPr>
            <w:rFonts w:ascii="Calibri" w:hAnsi="Calibri" w:cs="Calibri"/>
            <w:noProof/>
            <w:webHidden/>
          </w:rPr>
          <w:instrText>Toc173927311 \h</w:instrText>
        </w:r>
        <w:r w:rsidR="00551FCF" w:rsidRPr="00CF0E1B">
          <w:rPr>
            <w:rFonts w:ascii="Calibri" w:hAnsi="Calibri" w:cs="Calibri"/>
            <w:noProof/>
            <w:webHidden/>
            <w:rtl/>
          </w:rPr>
          <w:instrText xml:space="preserve"> </w:instrText>
        </w:r>
        <w:r w:rsidR="00551FCF" w:rsidRPr="00CF0E1B">
          <w:rPr>
            <w:rFonts w:ascii="Calibri" w:hAnsi="Calibri" w:cs="Calibri"/>
            <w:noProof/>
            <w:webHidden/>
            <w:rtl/>
          </w:rPr>
        </w:r>
        <w:r w:rsidR="00551FCF" w:rsidRPr="00CF0E1B">
          <w:rPr>
            <w:rFonts w:ascii="Calibri" w:hAnsi="Calibri" w:cs="Calibri"/>
            <w:noProof/>
            <w:webHidden/>
            <w:rtl/>
          </w:rPr>
          <w:fldChar w:fldCharType="separate"/>
        </w:r>
        <w:r>
          <w:rPr>
            <w:rFonts w:ascii="Calibri" w:hAnsi="Calibri" w:cs="Calibri"/>
            <w:noProof/>
            <w:webHidden/>
            <w:rtl/>
          </w:rPr>
          <w:t>31</w:t>
        </w:r>
        <w:r w:rsidR="00551FCF" w:rsidRPr="00CF0E1B">
          <w:rPr>
            <w:rFonts w:ascii="Calibri" w:hAnsi="Calibri" w:cs="Calibri"/>
            <w:noProof/>
            <w:webHidden/>
            <w:rtl/>
          </w:rPr>
          <w:fldChar w:fldCharType="end"/>
        </w:r>
      </w:hyperlink>
    </w:p>
    <w:p w14:paraId="055C2C8D" w14:textId="53514270" w:rsidR="00551FCF" w:rsidRPr="00CF0E1B" w:rsidRDefault="005B5394" w:rsidP="00551FCF">
      <w:pPr>
        <w:pStyle w:val="TOC1"/>
        <w:tabs>
          <w:tab w:val="left" w:pos="450"/>
          <w:tab w:val="right" w:leader="hyphen" w:pos="9710"/>
        </w:tabs>
        <w:spacing w:before="0" w:line="360" w:lineRule="auto"/>
        <w:rPr>
          <w:rFonts w:ascii="Calibri" w:eastAsiaTheme="minorEastAsia" w:hAnsi="Calibri" w:cs="Calibri"/>
          <w:b w:val="0"/>
          <w:bCs w:val="0"/>
          <w:caps w:val="0"/>
          <w:noProof/>
          <w:kern w:val="2"/>
          <w:rtl/>
          <w14:ligatures w14:val="standardContextual"/>
        </w:rPr>
      </w:pPr>
      <w:hyperlink w:anchor="_Toc173927312" w:history="1">
        <w:r w:rsidR="00551FCF" w:rsidRPr="00CF0E1B">
          <w:rPr>
            <w:rStyle w:val="Hyperlink"/>
            <w:rFonts w:ascii="Calibri" w:hAnsi="Calibri" w:cs="Calibri"/>
            <w:noProof/>
            <w:rtl/>
            <w14:scene3d>
              <w14:camera w14:prst="orthographicFront"/>
              <w14:lightRig w14:rig="threePt" w14:dir="t">
                <w14:rot w14:lat="0" w14:lon="0" w14:rev="0"/>
              </w14:lightRig>
            </w14:scene3d>
          </w:rPr>
          <w:t>2.</w:t>
        </w:r>
        <w:r w:rsidR="00551FCF" w:rsidRPr="00CF0E1B">
          <w:rPr>
            <w:rFonts w:ascii="Calibri" w:eastAsiaTheme="minorEastAsia" w:hAnsi="Calibri" w:cs="Calibri"/>
            <w:b w:val="0"/>
            <w:bCs w:val="0"/>
            <w:caps w:val="0"/>
            <w:noProof/>
            <w:kern w:val="2"/>
            <w:rtl/>
            <w14:ligatures w14:val="standardContextual"/>
          </w:rPr>
          <w:tab/>
        </w:r>
        <w:r w:rsidR="00321722">
          <w:rPr>
            <w:rStyle w:val="Hyperlink"/>
            <w:rFonts w:ascii="Calibri" w:hAnsi="Calibri" w:cs="Calibri"/>
            <w:noProof/>
            <w:rtl/>
          </w:rPr>
          <w:t xml:space="preserve">יישום – מהות  </w:t>
        </w:r>
        <w:r w:rsidR="00551FCF" w:rsidRPr="00CF0E1B">
          <w:rPr>
            <w:rFonts w:ascii="Calibri" w:hAnsi="Calibri" w:cs="Calibri"/>
            <w:noProof/>
            <w:webHidden/>
            <w:rtl/>
          </w:rPr>
          <w:tab/>
        </w:r>
        <w:r w:rsidR="00551FCF" w:rsidRPr="00CF0E1B">
          <w:rPr>
            <w:rFonts w:ascii="Calibri" w:hAnsi="Calibri" w:cs="Calibri"/>
            <w:noProof/>
            <w:webHidden/>
            <w:rtl/>
          </w:rPr>
          <w:fldChar w:fldCharType="begin"/>
        </w:r>
        <w:r w:rsidR="00551FCF" w:rsidRPr="00CF0E1B">
          <w:rPr>
            <w:rFonts w:ascii="Calibri" w:hAnsi="Calibri" w:cs="Calibri"/>
            <w:noProof/>
            <w:webHidden/>
            <w:rtl/>
          </w:rPr>
          <w:instrText xml:space="preserve"> </w:instrText>
        </w:r>
        <w:r w:rsidR="00551FCF" w:rsidRPr="00CF0E1B">
          <w:rPr>
            <w:rFonts w:ascii="Calibri" w:hAnsi="Calibri" w:cs="Calibri"/>
            <w:noProof/>
            <w:webHidden/>
          </w:rPr>
          <w:instrText>PAGEREF</w:instrText>
        </w:r>
        <w:r w:rsidR="00551FCF" w:rsidRPr="00CF0E1B">
          <w:rPr>
            <w:rFonts w:ascii="Calibri" w:hAnsi="Calibri" w:cs="Calibri"/>
            <w:noProof/>
            <w:webHidden/>
            <w:rtl/>
          </w:rPr>
          <w:instrText xml:space="preserve"> _</w:instrText>
        </w:r>
        <w:r w:rsidR="00551FCF" w:rsidRPr="00CF0E1B">
          <w:rPr>
            <w:rFonts w:ascii="Calibri" w:hAnsi="Calibri" w:cs="Calibri"/>
            <w:noProof/>
            <w:webHidden/>
          </w:rPr>
          <w:instrText>Toc173927312 \h</w:instrText>
        </w:r>
        <w:r w:rsidR="00551FCF" w:rsidRPr="00CF0E1B">
          <w:rPr>
            <w:rFonts w:ascii="Calibri" w:hAnsi="Calibri" w:cs="Calibri"/>
            <w:noProof/>
            <w:webHidden/>
            <w:rtl/>
          </w:rPr>
          <w:instrText xml:space="preserve"> </w:instrText>
        </w:r>
        <w:r w:rsidR="00551FCF" w:rsidRPr="00CF0E1B">
          <w:rPr>
            <w:rFonts w:ascii="Calibri" w:hAnsi="Calibri" w:cs="Calibri"/>
            <w:noProof/>
            <w:webHidden/>
            <w:rtl/>
          </w:rPr>
        </w:r>
        <w:r w:rsidR="00551FCF" w:rsidRPr="00CF0E1B">
          <w:rPr>
            <w:rFonts w:ascii="Calibri" w:hAnsi="Calibri" w:cs="Calibri"/>
            <w:noProof/>
            <w:webHidden/>
            <w:rtl/>
          </w:rPr>
          <w:fldChar w:fldCharType="separate"/>
        </w:r>
        <w:r>
          <w:rPr>
            <w:rFonts w:ascii="Calibri" w:hAnsi="Calibri" w:cs="Calibri"/>
            <w:noProof/>
            <w:webHidden/>
            <w:rtl/>
          </w:rPr>
          <w:t>33</w:t>
        </w:r>
        <w:r w:rsidR="00551FCF" w:rsidRPr="00CF0E1B">
          <w:rPr>
            <w:rFonts w:ascii="Calibri" w:hAnsi="Calibri" w:cs="Calibri"/>
            <w:noProof/>
            <w:webHidden/>
            <w:rtl/>
          </w:rPr>
          <w:fldChar w:fldCharType="end"/>
        </w:r>
      </w:hyperlink>
    </w:p>
    <w:p w14:paraId="3C25C310" w14:textId="055D2BD8" w:rsidR="00551FCF" w:rsidRPr="00CF0E1B" w:rsidRDefault="005B5394" w:rsidP="00551FCF">
      <w:pPr>
        <w:pStyle w:val="TOC1"/>
        <w:tabs>
          <w:tab w:val="left" w:pos="630"/>
          <w:tab w:val="right" w:leader="hyphen" w:pos="9710"/>
        </w:tabs>
        <w:spacing w:before="0" w:line="360" w:lineRule="auto"/>
        <w:rPr>
          <w:rFonts w:ascii="Calibri" w:eastAsiaTheme="minorEastAsia" w:hAnsi="Calibri" w:cs="Calibri"/>
          <w:b w:val="0"/>
          <w:bCs w:val="0"/>
          <w:caps w:val="0"/>
          <w:noProof/>
          <w:kern w:val="2"/>
          <w:sz w:val="22"/>
          <w:szCs w:val="22"/>
          <w:rtl/>
          <w14:ligatures w14:val="standardContextual"/>
        </w:rPr>
      </w:pPr>
      <w:hyperlink w:anchor="_Toc173927313" w:history="1">
        <w:r w:rsidR="00551FCF" w:rsidRPr="00CF0E1B">
          <w:rPr>
            <w:rStyle w:val="Hyperlink"/>
            <w:rFonts w:ascii="Calibri" w:hAnsi="Calibri" w:cs="Calibri"/>
            <w:b w:val="0"/>
            <w:bCs w:val="0"/>
            <w:noProof/>
            <w:sz w:val="22"/>
            <w:szCs w:val="22"/>
            <w:rtl/>
          </w:rPr>
          <w:t>2.0</w:t>
        </w:r>
        <w:r w:rsidR="00551FCF" w:rsidRPr="00CF0E1B">
          <w:rPr>
            <w:rFonts w:ascii="Calibri" w:eastAsiaTheme="minorEastAsia" w:hAnsi="Calibri" w:cs="Calibri"/>
            <w:b w:val="0"/>
            <w:bCs w:val="0"/>
            <w:caps w:val="0"/>
            <w:noProof/>
            <w:kern w:val="2"/>
            <w:sz w:val="22"/>
            <w:szCs w:val="22"/>
            <w:rtl/>
            <w14:ligatures w14:val="standardContextual"/>
          </w:rPr>
          <w:tab/>
        </w:r>
        <w:r w:rsidR="00321722">
          <w:rPr>
            <w:rStyle w:val="Hyperlink"/>
            <w:rFonts w:ascii="Calibri" w:hAnsi="Calibri" w:cs="Calibri"/>
            <w:b w:val="0"/>
            <w:bCs w:val="0"/>
            <w:noProof/>
            <w:sz w:val="22"/>
            <w:szCs w:val="22"/>
            <w:rtl/>
          </w:rPr>
          <w:t xml:space="preserve">כללי </w:t>
        </w:r>
        <w:r w:rsidR="00551FCF" w:rsidRPr="00CF0E1B">
          <w:rPr>
            <w:rFonts w:ascii="Calibri" w:hAnsi="Calibri" w:cs="Calibri"/>
            <w:b w:val="0"/>
            <w:bCs w:val="0"/>
            <w:noProof/>
            <w:webHidden/>
            <w:sz w:val="22"/>
            <w:szCs w:val="22"/>
            <w:rtl/>
          </w:rPr>
          <w:tab/>
        </w:r>
        <w:r w:rsidR="00551FCF" w:rsidRPr="00CF0E1B">
          <w:rPr>
            <w:rFonts w:ascii="Calibri" w:hAnsi="Calibri" w:cs="Calibri"/>
            <w:b w:val="0"/>
            <w:bCs w:val="0"/>
            <w:noProof/>
            <w:webHidden/>
            <w:sz w:val="22"/>
            <w:szCs w:val="22"/>
            <w:rtl/>
          </w:rPr>
          <w:fldChar w:fldCharType="begin"/>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Pr>
          <w:instrText>PAGEREF</w:instrText>
        </w:r>
        <w:r w:rsidR="00551FCF" w:rsidRPr="00CF0E1B">
          <w:rPr>
            <w:rFonts w:ascii="Calibri" w:hAnsi="Calibri" w:cs="Calibri"/>
            <w:b w:val="0"/>
            <w:bCs w:val="0"/>
            <w:noProof/>
            <w:webHidden/>
            <w:sz w:val="22"/>
            <w:szCs w:val="22"/>
            <w:rtl/>
          </w:rPr>
          <w:instrText xml:space="preserve"> _</w:instrText>
        </w:r>
        <w:r w:rsidR="00551FCF" w:rsidRPr="00CF0E1B">
          <w:rPr>
            <w:rFonts w:ascii="Calibri" w:hAnsi="Calibri" w:cs="Calibri"/>
            <w:b w:val="0"/>
            <w:bCs w:val="0"/>
            <w:noProof/>
            <w:webHidden/>
            <w:sz w:val="22"/>
            <w:szCs w:val="22"/>
          </w:rPr>
          <w:instrText>Toc173927313 \h</w:instrText>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tl/>
          </w:rPr>
        </w:r>
        <w:r w:rsidR="00551FCF" w:rsidRPr="00CF0E1B">
          <w:rPr>
            <w:rFonts w:ascii="Calibri" w:hAnsi="Calibri" w:cs="Calibri"/>
            <w:b w:val="0"/>
            <w:bCs w:val="0"/>
            <w:noProof/>
            <w:webHidden/>
            <w:sz w:val="22"/>
            <w:szCs w:val="22"/>
            <w:rtl/>
          </w:rPr>
          <w:fldChar w:fldCharType="separate"/>
        </w:r>
        <w:r>
          <w:rPr>
            <w:rFonts w:ascii="Calibri" w:hAnsi="Calibri" w:cs="Calibri"/>
            <w:b w:val="0"/>
            <w:bCs w:val="0"/>
            <w:noProof/>
            <w:webHidden/>
            <w:sz w:val="22"/>
            <w:szCs w:val="22"/>
            <w:rtl/>
          </w:rPr>
          <w:t>33</w:t>
        </w:r>
        <w:r w:rsidR="00551FCF" w:rsidRPr="00CF0E1B">
          <w:rPr>
            <w:rFonts w:ascii="Calibri" w:hAnsi="Calibri" w:cs="Calibri"/>
            <w:b w:val="0"/>
            <w:bCs w:val="0"/>
            <w:noProof/>
            <w:webHidden/>
            <w:sz w:val="22"/>
            <w:szCs w:val="22"/>
            <w:rtl/>
          </w:rPr>
          <w:fldChar w:fldCharType="end"/>
        </w:r>
      </w:hyperlink>
    </w:p>
    <w:p w14:paraId="0FB90C3D" w14:textId="3D585878" w:rsidR="00551FCF" w:rsidRPr="00CF0E1B" w:rsidRDefault="005B5394" w:rsidP="00551FCF">
      <w:pPr>
        <w:pStyle w:val="TOC1"/>
        <w:tabs>
          <w:tab w:val="left" w:pos="630"/>
          <w:tab w:val="right" w:leader="hyphen" w:pos="9710"/>
        </w:tabs>
        <w:spacing w:before="0" w:line="360" w:lineRule="auto"/>
        <w:rPr>
          <w:rFonts w:ascii="Calibri" w:eastAsiaTheme="minorEastAsia" w:hAnsi="Calibri" w:cs="Calibri"/>
          <w:b w:val="0"/>
          <w:bCs w:val="0"/>
          <w:caps w:val="0"/>
          <w:noProof/>
          <w:kern w:val="2"/>
          <w:sz w:val="22"/>
          <w:szCs w:val="22"/>
          <w:rtl/>
          <w14:ligatures w14:val="standardContextual"/>
        </w:rPr>
      </w:pPr>
      <w:hyperlink w:anchor="_Toc173927314" w:history="1">
        <w:r w:rsidR="00551FCF" w:rsidRPr="00CF0E1B">
          <w:rPr>
            <w:rStyle w:val="Hyperlink"/>
            <w:rFonts w:ascii="Calibri" w:hAnsi="Calibri" w:cs="Calibri"/>
            <w:b w:val="0"/>
            <w:bCs w:val="0"/>
            <w:noProof/>
            <w:sz w:val="22"/>
            <w:szCs w:val="22"/>
            <w:rtl/>
          </w:rPr>
          <w:t>2.1</w:t>
        </w:r>
        <w:r w:rsidR="00551FCF" w:rsidRPr="00CF0E1B">
          <w:rPr>
            <w:rFonts w:ascii="Calibri" w:eastAsiaTheme="minorEastAsia" w:hAnsi="Calibri" w:cs="Calibri"/>
            <w:b w:val="0"/>
            <w:bCs w:val="0"/>
            <w:caps w:val="0"/>
            <w:noProof/>
            <w:kern w:val="2"/>
            <w:sz w:val="22"/>
            <w:szCs w:val="22"/>
            <w:rtl/>
            <w14:ligatures w14:val="standardContextual"/>
          </w:rPr>
          <w:tab/>
        </w:r>
        <w:r w:rsidR="00321722">
          <w:rPr>
            <w:rStyle w:val="Hyperlink"/>
            <w:rFonts w:ascii="Calibri" w:hAnsi="Calibri" w:cs="Calibri"/>
            <w:b w:val="0"/>
            <w:bCs w:val="0"/>
            <w:noProof/>
            <w:sz w:val="22"/>
            <w:szCs w:val="22"/>
            <w:rtl/>
          </w:rPr>
          <w:t xml:space="preserve">עקרונות מנחים </w:t>
        </w:r>
        <w:r w:rsidR="00551FCF" w:rsidRPr="00CF0E1B">
          <w:rPr>
            <w:rFonts w:ascii="Calibri" w:hAnsi="Calibri" w:cs="Calibri"/>
            <w:b w:val="0"/>
            <w:bCs w:val="0"/>
            <w:noProof/>
            <w:webHidden/>
            <w:sz w:val="22"/>
            <w:szCs w:val="22"/>
            <w:rtl/>
          </w:rPr>
          <w:tab/>
        </w:r>
        <w:r w:rsidR="00551FCF" w:rsidRPr="00CF0E1B">
          <w:rPr>
            <w:rFonts w:ascii="Calibri" w:hAnsi="Calibri" w:cs="Calibri"/>
            <w:b w:val="0"/>
            <w:bCs w:val="0"/>
            <w:noProof/>
            <w:webHidden/>
            <w:sz w:val="22"/>
            <w:szCs w:val="22"/>
            <w:rtl/>
          </w:rPr>
          <w:fldChar w:fldCharType="begin"/>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Pr>
          <w:instrText>PAGEREF</w:instrText>
        </w:r>
        <w:r w:rsidR="00551FCF" w:rsidRPr="00CF0E1B">
          <w:rPr>
            <w:rFonts w:ascii="Calibri" w:hAnsi="Calibri" w:cs="Calibri"/>
            <w:b w:val="0"/>
            <w:bCs w:val="0"/>
            <w:noProof/>
            <w:webHidden/>
            <w:sz w:val="22"/>
            <w:szCs w:val="22"/>
            <w:rtl/>
          </w:rPr>
          <w:instrText xml:space="preserve"> _</w:instrText>
        </w:r>
        <w:r w:rsidR="00551FCF" w:rsidRPr="00CF0E1B">
          <w:rPr>
            <w:rFonts w:ascii="Calibri" w:hAnsi="Calibri" w:cs="Calibri"/>
            <w:b w:val="0"/>
            <w:bCs w:val="0"/>
            <w:noProof/>
            <w:webHidden/>
            <w:sz w:val="22"/>
            <w:szCs w:val="22"/>
          </w:rPr>
          <w:instrText>Toc173927314 \h</w:instrText>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tl/>
          </w:rPr>
        </w:r>
        <w:r w:rsidR="00551FCF" w:rsidRPr="00CF0E1B">
          <w:rPr>
            <w:rFonts w:ascii="Calibri" w:hAnsi="Calibri" w:cs="Calibri"/>
            <w:b w:val="0"/>
            <w:bCs w:val="0"/>
            <w:noProof/>
            <w:webHidden/>
            <w:sz w:val="22"/>
            <w:szCs w:val="22"/>
            <w:rtl/>
          </w:rPr>
          <w:fldChar w:fldCharType="separate"/>
        </w:r>
        <w:r>
          <w:rPr>
            <w:rFonts w:ascii="Calibri" w:hAnsi="Calibri" w:cs="Calibri"/>
            <w:b w:val="0"/>
            <w:bCs w:val="0"/>
            <w:noProof/>
            <w:webHidden/>
            <w:sz w:val="22"/>
            <w:szCs w:val="22"/>
            <w:rtl/>
          </w:rPr>
          <w:t>33</w:t>
        </w:r>
        <w:r w:rsidR="00551FCF" w:rsidRPr="00CF0E1B">
          <w:rPr>
            <w:rFonts w:ascii="Calibri" w:hAnsi="Calibri" w:cs="Calibri"/>
            <w:b w:val="0"/>
            <w:bCs w:val="0"/>
            <w:noProof/>
            <w:webHidden/>
            <w:sz w:val="22"/>
            <w:szCs w:val="22"/>
            <w:rtl/>
          </w:rPr>
          <w:fldChar w:fldCharType="end"/>
        </w:r>
      </w:hyperlink>
    </w:p>
    <w:p w14:paraId="49174851" w14:textId="126102BA" w:rsidR="00551FCF" w:rsidRPr="00CF0E1B" w:rsidRDefault="005B5394" w:rsidP="00551FCF">
      <w:pPr>
        <w:pStyle w:val="TOC1"/>
        <w:tabs>
          <w:tab w:val="left" w:pos="630"/>
          <w:tab w:val="right" w:leader="hyphen" w:pos="9710"/>
        </w:tabs>
        <w:spacing w:before="0" w:line="360" w:lineRule="auto"/>
        <w:rPr>
          <w:rFonts w:ascii="Calibri" w:eastAsiaTheme="minorEastAsia" w:hAnsi="Calibri" w:cs="Calibri"/>
          <w:b w:val="0"/>
          <w:bCs w:val="0"/>
          <w:caps w:val="0"/>
          <w:noProof/>
          <w:kern w:val="2"/>
          <w:sz w:val="22"/>
          <w:szCs w:val="22"/>
          <w:rtl/>
          <w14:ligatures w14:val="standardContextual"/>
        </w:rPr>
      </w:pPr>
      <w:hyperlink w:anchor="_Toc173927320" w:history="1">
        <w:r w:rsidR="00551FCF" w:rsidRPr="00CF0E1B">
          <w:rPr>
            <w:rStyle w:val="Hyperlink"/>
            <w:rFonts w:ascii="Calibri" w:hAnsi="Calibri" w:cs="Calibri"/>
            <w:b w:val="0"/>
            <w:bCs w:val="0"/>
            <w:noProof/>
            <w:sz w:val="22"/>
            <w:szCs w:val="22"/>
            <w:rtl/>
          </w:rPr>
          <w:t>2.2</w:t>
        </w:r>
        <w:r w:rsidR="00551FCF" w:rsidRPr="00CF0E1B">
          <w:rPr>
            <w:rFonts w:ascii="Calibri" w:eastAsiaTheme="minorEastAsia" w:hAnsi="Calibri" w:cs="Calibri"/>
            <w:b w:val="0"/>
            <w:bCs w:val="0"/>
            <w:caps w:val="0"/>
            <w:noProof/>
            <w:kern w:val="2"/>
            <w:sz w:val="22"/>
            <w:szCs w:val="22"/>
            <w:rtl/>
            <w14:ligatures w14:val="standardContextual"/>
          </w:rPr>
          <w:tab/>
        </w:r>
        <w:r w:rsidR="00321722">
          <w:rPr>
            <w:rStyle w:val="Hyperlink"/>
            <w:rFonts w:ascii="Calibri" w:hAnsi="Calibri" w:cs="Calibri"/>
            <w:b w:val="0"/>
            <w:bCs w:val="0"/>
            <w:noProof/>
            <w:sz w:val="22"/>
            <w:szCs w:val="22"/>
            <w:rtl/>
          </w:rPr>
          <w:t xml:space="preserve">השירותים ותחומי הידע הנדרשים </w:t>
        </w:r>
        <w:r w:rsidR="00551FCF" w:rsidRPr="00CF0E1B">
          <w:rPr>
            <w:rFonts w:ascii="Calibri" w:hAnsi="Calibri" w:cs="Calibri"/>
            <w:b w:val="0"/>
            <w:bCs w:val="0"/>
            <w:noProof/>
            <w:webHidden/>
            <w:sz w:val="22"/>
            <w:szCs w:val="22"/>
            <w:rtl/>
          </w:rPr>
          <w:tab/>
        </w:r>
        <w:r w:rsidR="00551FCF" w:rsidRPr="00CF0E1B">
          <w:rPr>
            <w:rFonts w:ascii="Calibri" w:hAnsi="Calibri" w:cs="Calibri"/>
            <w:b w:val="0"/>
            <w:bCs w:val="0"/>
            <w:noProof/>
            <w:webHidden/>
            <w:sz w:val="22"/>
            <w:szCs w:val="22"/>
            <w:rtl/>
          </w:rPr>
          <w:fldChar w:fldCharType="begin"/>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Pr>
          <w:instrText>PAGEREF</w:instrText>
        </w:r>
        <w:r w:rsidR="00551FCF" w:rsidRPr="00CF0E1B">
          <w:rPr>
            <w:rFonts w:ascii="Calibri" w:hAnsi="Calibri" w:cs="Calibri"/>
            <w:b w:val="0"/>
            <w:bCs w:val="0"/>
            <w:noProof/>
            <w:webHidden/>
            <w:sz w:val="22"/>
            <w:szCs w:val="22"/>
            <w:rtl/>
          </w:rPr>
          <w:instrText xml:space="preserve"> _</w:instrText>
        </w:r>
        <w:r w:rsidR="00551FCF" w:rsidRPr="00CF0E1B">
          <w:rPr>
            <w:rFonts w:ascii="Calibri" w:hAnsi="Calibri" w:cs="Calibri"/>
            <w:b w:val="0"/>
            <w:bCs w:val="0"/>
            <w:noProof/>
            <w:webHidden/>
            <w:sz w:val="22"/>
            <w:szCs w:val="22"/>
          </w:rPr>
          <w:instrText>Toc173927320 \h</w:instrText>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tl/>
          </w:rPr>
        </w:r>
        <w:r w:rsidR="00551FCF" w:rsidRPr="00CF0E1B">
          <w:rPr>
            <w:rFonts w:ascii="Calibri" w:hAnsi="Calibri" w:cs="Calibri"/>
            <w:b w:val="0"/>
            <w:bCs w:val="0"/>
            <w:noProof/>
            <w:webHidden/>
            <w:sz w:val="22"/>
            <w:szCs w:val="22"/>
            <w:rtl/>
          </w:rPr>
          <w:fldChar w:fldCharType="separate"/>
        </w:r>
        <w:r>
          <w:rPr>
            <w:rFonts w:ascii="Calibri" w:hAnsi="Calibri" w:cs="Calibri"/>
            <w:b w:val="0"/>
            <w:bCs w:val="0"/>
            <w:noProof/>
            <w:webHidden/>
            <w:sz w:val="22"/>
            <w:szCs w:val="22"/>
            <w:rtl/>
          </w:rPr>
          <w:t>34</w:t>
        </w:r>
        <w:r w:rsidR="00551FCF" w:rsidRPr="00CF0E1B">
          <w:rPr>
            <w:rFonts w:ascii="Calibri" w:hAnsi="Calibri" w:cs="Calibri"/>
            <w:b w:val="0"/>
            <w:bCs w:val="0"/>
            <w:noProof/>
            <w:webHidden/>
            <w:sz w:val="22"/>
            <w:szCs w:val="22"/>
            <w:rtl/>
          </w:rPr>
          <w:fldChar w:fldCharType="end"/>
        </w:r>
      </w:hyperlink>
    </w:p>
    <w:p w14:paraId="1D3E2232" w14:textId="09766035" w:rsidR="00551FCF" w:rsidRPr="00CF0E1B" w:rsidRDefault="005B5394" w:rsidP="00551FCF">
      <w:pPr>
        <w:pStyle w:val="TOC1"/>
        <w:tabs>
          <w:tab w:val="left" w:pos="630"/>
          <w:tab w:val="right" w:leader="hyphen" w:pos="9710"/>
        </w:tabs>
        <w:spacing w:before="0" w:line="360" w:lineRule="auto"/>
        <w:rPr>
          <w:rFonts w:ascii="Calibri" w:eastAsiaTheme="minorEastAsia" w:hAnsi="Calibri" w:cs="Calibri"/>
          <w:b w:val="0"/>
          <w:bCs w:val="0"/>
          <w:caps w:val="0"/>
          <w:noProof/>
          <w:kern w:val="2"/>
          <w:sz w:val="22"/>
          <w:szCs w:val="22"/>
          <w:rtl/>
          <w14:ligatures w14:val="standardContextual"/>
        </w:rPr>
      </w:pPr>
      <w:hyperlink w:anchor="_Toc173927321" w:history="1">
        <w:r w:rsidR="00551FCF" w:rsidRPr="00CF0E1B">
          <w:rPr>
            <w:rStyle w:val="Hyperlink"/>
            <w:rFonts w:ascii="Calibri" w:hAnsi="Calibri" w:cs="Calibri"/>
            <w:b w:val="0"/>
            <w:bCs w:val="0"/>
            <w:noProof/>
            <w:sz w:val="22"/>
            <w:szCs w:val="22"/>
            <w:rtl/>
          </w:rPr>
          <w:t>2.3</w:t>
        </w:r>
        <w:r w:rsidR="00551FCF" w:rsidRPr="00CF0E1B">
          <w:rPr>
            <w:rFonts w:ascii="Calibri" w:eastAsiaTheme="minorEastAsia" w:hAnsi="Calibri" w:cs="Calibri"/>
            <w:b w:val="0"/>
            <w:bCs w:val="0"/>
            <w:caps w:val="0"/>
            <w:noProof/>
            <w:kern w:val="2"/>
            <w:sz w:val="22"/>
            <w:szCs w:val="22"/>
            <w:rtl/>
            <w14:ligatures w14:val="standardContextual"/>
          </w:rPr>
          <w:tab/>
        </w:r>
        <w:r w:rsidR="00321722">
          <w:rPr>
            <w:rStyle w:val="Hyperlink"/>
            <w:rFonts w:ascii="Calibri" w:hAnsi="Calibri" w:cs="Calibri"/>
            <w:b w:val="0"/>
            <w:bCs w:val="0"/>
            <w:noProof/>
            <w:sz w:val="22"/>
            <w:szCs w:val="22"/>
            <w:rtl/>
          </w:rPr>
          <w:t xml:space="preserve">קטלוג תפוקות </w:t>
        </w:r>
        <w:r w:rsidR="00551FCF" w:rsidRPr="00CF0E1B">
          <w:rPr>
            <w:rFonts w:ascii="Calibri" w:hAnsi="Calibri" w:cs="Calibri"/>
            <w:b w:val="0"/>
            <w:bCs w:val="0"/>
            <w:noProof/>
            <w:webHidden/>
            <w:sz w:val="22"/>
            <w:szCs w:val="22"/>
            <w:rtl/>
          </w:rPr>
          <w:tab/>
        </w:r>
        <w:r w:rsidR="00551FCF" w:rsidRPr="00CF0E1B">
          <w:rPr>
            <w:rFonts w:ascii="Calibri" w:hAnsi="Calibri" w:cs="Calibri"/>
            <w:b w:val="0"/>
            <w:bCs w:val="0"/>
            <w:noProof/>
            <w:webHidden/>
            <w:sz w:val="22"/>
            <w:szCs w:val="22"/>
            <w:rtl/>
          </w:rPr>
          <w:fldChar w:fldCharType="begin"/>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Pr>
          <w:instrText>PAGEREF</w:instrText>
        </w:r>
        <w:r w:rsidR="00551FCF" w:rsidRPr="00CF0E1B">
          <w:rPr>
            <w:rFonts w:ascii="Calibri" w:hAnsi="Calibri" w:cs="Calibri"/>
            <w:b w:val="0"/>
            <w:bCs w:val="0"/>
            <w:noProof/>
            <w:webHidden/>
            <w:sz w:val="22"/>
            <w:szCs w:val="22"/>
            <w:rtl/>
          </w:rPr>
          <w:instrText xml:space="preserve"> _</w:instrText>
        </w:r>
        <w:r w:rsidR="00551FCF" w:rsidRPr="00CF0E1B">
          <w:rPr>
            <w:rFonts w:ascii="Calibri" w:hAnsi="Calibri" w:cs="Calibri"/>
            <w:b w:val="0"/>
            <w:bCs w:val="0"/>
            <w:noProof/>
            <w:webHidden/>
            <w:sz w:val="22"/>
            <w:szCs w:val="22"/>
          </w:rPr>
          <w:instrText>Toc173927321 \h</w:instrText>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tl/>
          </w:rPr>
        </w:r>
        <w:r w:rsidR="00551FCF" w:rsidRPr="00CF0E1B">
          <w:rPr>
            <w:rFonts w:ascii="Calibri" w:hAnsi="Calibri" w:cs="Calibri"/>
            <w:b w:val="0"/>
            <w:bCs w:val="0"/>
            <w:noProof/>
            <w:webHidden/>
            <w:sz w:val="22"/>
            <w:szCs w:val="22"/>
            <w:rtl/>
          </w:rPr>
          <w:fldChar w:fldCharType="separate"/>
        </w:r>
        <w:r>
          <w:rPr>
            <w:rFonts w:ascii="Calibri" w:hAnsi="Calibri" w:cs="Calibri"/>
            <w:b w:val="0"/>
            <w:bCs w:val="0"/>
            <w:noProof/>
            <w:webHidden/>
            <w:sz w:val="22"/>
            <w:szCs w:val="22"/>
            <w:rtl/>
          </w:rPr>
          <w:t>37</w:t>
        </w:r>
        <w:r w:rsidR="00551FCF" w:rsidRPr="00CF0E1B">
          <w:rPr>
            <w:rFonts w:ascii="Calibri" w:hAnsi="Calibri" w:cs="Calibri"/>
            <w:b w:val="0"/>
            <w:bCs w:val="0"/>
            <w:noProof/>
            <w:webHidden/>
            <w:sz w:val="22"/>
            <w:szCs w:val="22"/>
            <w:rtl/>
          </w:rPr>
          <w:fldChar w:fldCharType="end"/>
        </w:r>
      </w:hyperlink>
    </w:p>
    <w:p w14:paraId="73B298AD" w14:textId="77543EB3" w:rsidR="00551FCF" w:rsidRPr="00CF0E1B" w:rsidRDefault="005B5394" w:rsidP="00551FCF">
      <w:pPr>
        <w:pStyle w:val="TOC1"/>
        <w:tabs>
          <w:tab w:val="left" w:pos="630"/>
          <w:tab w:val="right" w:leader="hyphen" w:pos="9710"/>
        </w:tabs>
        <w:spacing w:before="0" w:line="360" w:lineRule="auto"/>
        <w:rPr>
          <w:rFonts w:ascii="Calibri" w:eastAsiaTheme="minorEastAsia" w:hAnsi="Calibri" w:cs="Calibri"/>
          <w:b w:val="0"/>
          <w:bCs w:val="0"/>
          <w:caps w:val="0"/>
          <w:noProof/>
          <w:kern w:val="2"/>
          <w:sz w:val="22"/>
          <w:szCs w:val="22"/>
          <w:rtl/>
          <w14:ligatures w14:val="standardContextual"/>
        </w:rPr>
      </w:pPr>
      <w:hyperlink w:anchor="_Toc173927322" w:history="1">
        <w:r w:rsidR="00551FCF" w:rsidRPr="00CF0E1B">
          <w:rPr>
            <w:rStyle w:val="Hyperlink"/>
            <w:rFonts w:ascii="Calibri" w:hAnsi="Calibri" w:cs="Calibri"/>
            <w:b w:val="0"/>
            <w:bCs w:val="0"/>
            <w:noProof/>
            <w:sz w:val="22"/>
            <w:szCs w:val="22"/>
            <w:rtl/>
          </w:rPr>
          <w:t>2.4</w:t>
        </w:r>
        <w:r w:rsidR="00551FCF" w:rsidRPr="00CF0E1B">
          <w:rPr>
            <w:rFonts w:ascii="Calibri" w:eastAsiaTheme="minorEastAsia" w:hAnsi="Calibri" w:cs="Calibri"/>
            <w:b w:val="0"/>
            <w:bCs w:val="0"/>
            <w:caps w:val="0"/>
            <w:noProof/>
            <w:kern w:val="2"/>
            <w:sz w:val="22"/>
            <w:szCs w:val="22"/>
            <w:rtl/>
            <w14:ligatures w14:val="standardContextual"/>
          </w:rPr>
          <w:tab/>
        </w:r>
        <w:r w:rsidR="00321722">
          <w:rPr>
            <w:rStyle w:val="Hyperlink"/>
            <w:rFonts w:ascii="Calibri" w:hAnsi="Calibri" w:cs="Calibri"/>
            <w:b w:val="0"/>
            <w:bCs w:val="0"/>
            <w:noProof/>
            <w:sz w:val="22"/>
            <w:szCs w:val="22"/>
            <w:rtl/>
          </w:rPr>
          <w:t xml:space="preserve">קטלוג מקצועות ומומחים </w:t>
        </w:r>
        <w:r w:rsidR="00551FCF" w:rsidRPr="00CF0E1B">
          <w:rPr>
            <w:rFonts w:ascii="Calibri" w:hAnsi="Calibri" w:cs="Calibri"/>
            <w:b w:val="0"/>
            <w:bCs w:val="0"/>
            <w:noProof/>
            <w:webHidden/>
            <w:sz w:val="22"/>
            <w:szCs w:val="22"/>
            <w:rtl/>
          </w:rPr>
          <w:tab/>
        </w:r>
        <w:r w:rsidR="00551FCF" w:rsidRPr="00CF0E1B">
          <w:rPr>
            <w:rFonts w:ascii="Calibri" w:hAnsi="Calibri" w:cs="Calibri"/>
            <w:b w:val="0"/>
            <w:bCs w:val="0"/>
            <w:noProof/>
            <w:webHidden/>
            <w:sz w:val="22"/>
            <w:szCs w:val="22"/>
            <w:rtl/>
          </w:rPr>
          <w:fldChar w:fldCharType="begin"/>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Pr>
          <w:instrText>PAGEREF</w:instrText>
        </w:r>
        <w:r w:rsidR="00551FCF" w:rsidRPr="00CF0E1B">
          <w:rPr>
            <w:rFonts w:ascii="Calibri" w:hAnsi="Calibri" w:cs="Calibri"/>
            <w:b w:val="0"/>
            <w:bCs w:val="0"/>
            <w:noProof/>
            <w:webHidden/>
            <w:sz w:val="22"/>
            <w:szCs w:val="22"/>
            <w:rtl/>
          </w:rPr>
          <w:instrText xml:space="preserve"> _</w:instrText>
        </w:r>
        <w:r w:rsidR="00551FCF" w:rsidRPr="00CF0E1B">
          <w:rPr>
            <w:rFonts w:ascii="Calibri" w:hAnsi="Calibri" w:cs="Calibri"/>
            <w:b w:val="0"/>
            <w:bCs w:val="0"/>
            <w:noProof/>
            <w:webHidden/>
            <w:sz w:val="22"/>
            <w:szCs w:val="22"/>
          </w:rPr>
          <w:instrText>Toc173927322 \h</w:instrText>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tl/>
          </w:rPr>
        </w:r>
        <w:r w:rsidR="00551FCF" w:rsidRPr="00CF0E1B">
          <w:rPr>
            <w:rFonts w:ascii="Calibri" w:hAnsi="Calibri" w:cs="Calibri"/>
            <w:b w:val="0"/>
            <w:bCs w:val="0"/>
            <w:noProof/>
            <w:webHidden/>
            <w:sz w:val="22"/>
            <w:szCs w:val="22"/>
            <w:rtl/>
          </w:rPr>
          <w:fldChar w:fldCharType="separate"/>
        </w:r>
        <w:r>
          <w:rPr>
            <w:rFonts w:ascii="Calibri" w:hAnsi="Calibri" w:cs="Calibri"/>
            <w:b w:val="0"/>
            <w:bCs w:val="0"/>
            <w:noProof/>
            <w:webHidden/>
            <w:sz w:val="22"/>
            <w:szCs w:val="22"/>
            <w:rtl/>
          </w:rPr>
          <w:t>40</w:t>
        </w:r>
        <w:r w:rsidR="00551FCF" w:rsidRPr="00CF0E1B">
          <w:rPr>
            <w:rFonts w:ascii="Calibri" w:hAnsi="Calibri" w:cs="Calibri"/>
            <w:b w:val="0"/>
            <w:bCs w:val="0"/>
            <w:noProof/>
            <w:webHidden/>
            <w:sz w:val="22"/>
            <w:szCs w:val="22"/>
            <w:rtl/>
          </w:rPr>
          <w:fldChar w:fldCharType="end"/>
        </w:r>
      </w:hyperlink>
    </w:p>
    <w:p w14:paraId="25980DC0" w14:textId="03CBF0B0" w:rsidR="00551FCF" w:rsidRPr="00CF0E1B" w:rsidRDefault="005B5394" w:rsidP="00551FCF">
      <w:pPr>
        <w:pStyle w:val="TOC1"/>
        <w:tabs>
          <w:tab w:val="left" w:pos="630"/>
          <w:tab w:val="right" w:leader="hyphen" w:pos="9710"/>
        </w:tabs>
        <w:spacing w:before="0" w:line="360" w:lineRule="auto"/>
        <w:rPr>
          <w:rFonts w:ascii="Calibri" w:eastAsiaTheme="minorEastAsia" w:hAnsi="Calibri" w:cs="Calibri"/>
          <w:b w:val="0"/>
          <w:bCs w:val="0"/>
          <w:caps w:val="0"/>
          <w:noProof/>
          <w:kern w:val="2"/>
          <w:sz w:val="22"/>
          <w:szCs w:val="22"/>
          <w:rtl/>
          <w14:ligatures w14:val="standardContextual"/>
        </w:rPr>
      </w:pPr>
      <w:hyperlink w:anchor="_Toc173927323" w:history="1">
        <w:r w:rsidR="00551FCF" w:rsidRPr="00CF0E1B">
          <w:rPr>
            <w:rStyle w:val="Hyperlink"/>
            <w:rFonts w:ascii="Calibri" w:hAnsi="Calibri" w:cs="Calibri"/>
            <w:b w:val="0"/>
            <w:bCs w:val="0"/>
            <w:noProof/>
            <w:sz w:val="22"/>
            <w:szCs w:val="22"/>
            <w:rtl/>
          </w:rPr>
          <w:t>2.5</w:t>
        </w:r>
        <w:r w:rsidR="00551FCF" w:rsidRPr="00CF0E1B">
          <w:rPr>
            <w:rFonts w:ascii="Calibri" w:eastAsiaTheme="minorEastAsia" w:hAnsi="Calibri" w:cs="Calibri"/>
            <w:b w:val="0"/>
            <w:bCs w:val="0"/>
            <w:caps w:val="0"/>
            <w:noProof/>
            <w:kern w:val="2"/>
            <w:sz w:val="22"/>
            <w:szCs w:val="22"/>
            <w:rtl/>
            <w14:ligatures w14:val="standardContextual"/>
          </w:rPr>
          <w:tab/>
        </w:r>
        <w:r w:rsidR="00321722">
          <w:rPr>
            <w:rStyle w:val="Hyperlink"/>
            <w:rFonts w:ascii="Calibri" w:hAnsi="Calibri" w:cs="Calibri"/>
            <w:b w:val="0"/>
            <w:bCs w:val="0"/>
            <w:noProof/>
            <w:sz w:val="22"/>
            <w:szCs w:val="22"/>
            <w:rtl/>
          </w:rPr>
          <w:t xml:space="preserve">דרישות כלליות </w:t>
        </w:r>
        <w:r w:rsidR="00551FCF" w:rsidRPr="00CF0E1B">
          <w:rPr>
            <w:rFonts w:ascii="Calibri" w:hAnsi="Calibri" w:cs="Calibri"/>
            <w:b w:val="0"/>
            <w:bCs w:val="0"/>
            <w:noProof/>
            <w:webHidden/>
            <w:sz w:val="22"/>
            <w:szCs w:val="22"/>
            <w:rtl/>
          </w:rPr>
          <w:tab/>
        </w:r>
        <w:r w:rsidR="00551FCF" w:rsidRPr="00CF0E1B">
          <w:rPr>
            <w:rFonts w:ascii="Calibri" w:hAnsi="Calibri" w:cs="Calibri"/>
            <w:b w:val="0"/>
            <w:bCs w:val="0"/>
            <w:noProof/>
            <w:webHidden/>
            <w:sz w:val="22"/>
            <w:szCs w:val="22"/>
            <w:rtl/>
          </w:rPr>
          <w:fldChar w:fldCharType="begin"/>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Pr>
          <w:instrText>PAGEREF</w:instrText>
        </w:r>
        <w:r w:rsidR="00551FCF" w:rsidRPr="00CF0E1B">
          <w:rPr>
            <w:rFonts w:ascii="Calibri" w:hAnsi="Calibri" w:cs="Calibri"/>
            <w:b w:val="0"/>
            <w:bCs w:val="0"/>
            <w:noProof/>
            <w:webHidden/>
            <w:sz w:val="22"/>
            <w:szCs w:val="22"/>
            <w:rtl/>
          </w:rPr>
          <w:instrText xml:space="preserve"> _</w:instrText>
        </w:r>
        <w:r w:rsidR="00551FCF" w:rsidRPr="00CF0E1B">
          <w:rPr>
            <w:rFonts w:ascii="Calibri" w:hAnsi="Calibri" w:cs="Calibri"/>
            <w:b w:val="0"/>
            <w:bCs w:val="0"/>
            <w:noProof/>
            <w:webHidden/>
            <w:sz w:val="22"/>
            <w:szCs w:val="22"/>
          </w:rPr>
          <w:instrText>Toc173927323 \h</w:instrText>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tl/>
          </w:rPr>
        </w:r>
        <w:r w:rsidR="00551FCF" w:rsidRPr="00CF0E1B">
          <w:rPr>
            <w:rFonts w:ascii="Calibri" w:hAnsi="Calibri" w:cs="Calibri"/>
            <w:b w:val="0"/>
            <w:bCs w:val="0"/>
            <w:noProof/>
            <w:webHidden/>
            <w:sz w:val="22"/>
            <w:szCs w:val="22"/>
            <w:rtl/>
          </w:rPr>
          <w:fldChar w:fldCharType="separate"/>
        </w:r>
        <w:r>
          <w:rPr>
            <w:rFonts w:ascii="Calibri" w:hAnsi="Calibri" w:cs="Calibri"/>
            <w:b w:val="0"/>
            <w:bCs w:val="0"/>
            <w:noProof/>
            <w:webHidden/>
            <w:sz w:val="22"/>
            <w:szCs w:val="22"/>
            <w:rtl/>
          </w:rPr>
          <w:t>42</w:t>
        </w:r>
        <w:r w:rsidR="00551FCF" w:rsidRPr="00CF0E1B">
          <w:rPr>
            <w:rFonts w:ascii="Calibri" w:hAnsi="Calibri" w:cs="Calibri"/>
            <w:b w:val="0"/>
            <w:bCs w:val="0"/>
            <w:noProof/>
            <w:webHidden/>
            <w:sz w:val="22"/>
            <w:szCs w:val="22"/>
            <w:rtl/>
          </w:rPr>
          <w:fldChar w:fldCharType="end"/>
        </w:r>
      </w:hyperlink>
    </w:p>
    <w:p w14:paraId="55543D9D" w14:textId="5FCF126C" w:rsidR="00551FCF" w:rsidRPr="00CF0E1B" w:rsidRDefault="005B5394" w:rsidP="00551FCF">
      <w:pPr>
        <w:pStyle w:val="TOC1"/>
        <w:tabs>
          <w:tab w:val="left" w:pos="630"/>
          <w:tab w:val="right" w:leader="hyphen" w:pos="9710"/>
        </w:tabs>
        <w:spacing w:before="0" w:line="360" w:lineRule="auto"/>
        <w:rPr>
          <w:rFonts w:ascii="Calibri" w:eastAsiaTheme="minorEastAsia" w:hAnsi="Calibri" w:cs="Calibri"/>
          <w:b w:val="0"/>
          <w:bCs w:val="0"/>
          <w:caps w:val="0"/>
          <w:noProof/>
          <w:kern w:val="2"/>
          <w:sz w:val="22"/>
          <w:szCs w:val="22"/>
          <w:rtl/>
          <w14:ligatures w14:val="standardContextual"/>
        </w:rPr>
      </w:pPr>
      <w:hyperlink w:anchor="_Toc173927326" w:history="1">
        <w:r w:rsidR="00551FCF" w:rsidRPr="00CF0E1B">
          <w:rPr>
            <w:rStyle w:val="Hyperlink"/>
            <w:rFonts w:ascii="Calibri" w:hAnsi="Calibri" w:cs="Calibri"/>
            <w:b w:val="0"/>
            <w:bCs w:val="0"/>
            <w:noProof/>
            <w:sz w:val="22"/>
            <w:szCs w:val="22"/>
            <w:rtl/>
          </w:rPr>
          <w:t>2.6</w:t>
        </w:r>
        <w:r w:rsidR="00551FCF" w:rsidRPr="00CF0E1B">
          <w:rPr>
            <w:rFonts w:ascii="Calibri" w:eastAsiaTheme="minorEastAsia" w:hAnsi="Calibri" w:cs="Calibri"/>
            <w:b w:val="0"/>
            <w:bCs w:val="0"/>
            <w:caps w:val="0"/>
            <w:noProof/>
            <w:kern w:val="2"/>
            <w:sz w:val="22"/>
            <w:szCs w:val="22"/>
            <w:rtl/>
            <w14:ligatures w14:val="standardContextual"/>
          </w:rPr>
          <w:tab/>
        </w:r>
        <w:r w:rsidR="00321722">
          <w:rPr>
            <w:rStyle w:val="Hyperlink"/>
            <w:rFonts w:ascii="Calibri" w:hAnsi="Calibri" w:cs="Calibri"/>
            <w:b w:val="0"/>
            <w:bCs w:val="0"/>
            <w:noProof/>
            <w:sz w:val="22"/>
            <w:szCs w:val="22"/>
            <w:rtl/>
          </w:rPr>
          <w:t xml:space="preserve">היקפי פעילות </w:t>
        </w:r>
        <w:r w:rsidR="00551FCF" w:rsidRPr="00CF0E1B">
          <w:rPr>
            <w:rFonts w:ascii="Calibri" w:hAnsi="Calibri" w:cs="Calibri"/>
            <w:b w:val="0"/>
            <w:bCs w:val="0"/>
            <w:noProof/>
            <w:webHidden/>
            <w:sz w:val="22"/>
            <w:szCs w:val="22"/>
            <w:rtl/>
          </w:rPr>
          <w:tab/>
        </w:r>
        <w:r w:rsidR="00551FCF" w:rsidRPr="00CF0E1B">
          <w:rPr>
            <w:rFonts w:ascii="Calibri" w:hAnsi="Calibri" w:cs="Calibri"/>
            <w:b w:val="0"/>
            <w:bCs w:val="0"/>
            <w:noProof/>
            <w:webHidden/>
            <w:sz w:val="22"/>
            <w:szCs w:val="22"/>
            <w:rtl/>
          </w:rPr>
          <w:fldChar w:fldCharType="begin"/>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Pr>
          <w:instrText>PAGEREF</w:instrText>
        </w:r>
        <w:r w:rsidR="00551FCF" w:rsidRPr="00CF0E1B">
          <w:rPr>
            <w:rFonts w:ascii="Calibri" w:hAnsi="Calibri" w:cs="Calibri"/>
            <w:b w:val="0"/>
            <w:bCs w:val="0"/>
            <w:noProof/>
            <w:webHidden/>
            <w:sz w:val="22"/>
            <w:szCs w:val="22"/>
            <w:rtl/>
          </w:rPr>
          <w:instrText xml:space="preserve"> _</w:instrText>
        </w:r>
        <w:r w:rsidR="00551FCF" w:rsidRPr="00CF0E1B">
          <w:rPr>
            <w:rFonts w:ascii="Calibri" w:hAnsi="Calibri" w:cs="Calibri"/>
            <w:b w:val="0"/>
            <w:bCs w:val="0"/>
            <w:noProof/>
            <w:webHidden/>
            <w:sz w:val="22"/>
            <w:szCs w:val="22"/>
          </w:rPr>
          <w:instrText>Toc173927326 \h</w:instrText>
        </w:r>
        <w:r w:rsidR="00551FCF" w:rsidRPr="00CF0E1B">
          <w:rPr>
            <w:rFonts w:ascii="Calibri" w:hAnsi="Calibri" w:cs="Calibri"/>
            <w:b w:val="0"/>
            <w:bCs w:val="0"/>
            <w:noProof/>
            <w:webHidden/>
            <w:sz w:val="22"/>
            <w:szCs w:val="22"/>
            <w:rtl/>
          </w:rPr>
          <w:instrText xml:space="preserve"> </w:instrText>
        </w:r>
        <w:r w:rsidR="00551FCF" w:rsidRPr="00CF0E1B">
          <w:rPr>
            <w:rFonts w:ascii="Calibri" w:hAnsi="Calibri" w:cs="Calibri"/>
            <w:b w:val="0"/>
            <w:bCs w:val="0"/>
            <w:noProof/>
            <w:webHidden/>
            <w:sz w:val="22"/>
            <w:szCs w:val="22"/>
            <w:rtl/>
          </w:rPr>
        </w:r>
        <w:r w:rsidR="00551FCF" w:rsidRPr="00CF0E1B">
          <w:rPr>
            <w:rFonts w:ascii="Calibri" w:hAnsi="Calibri" w:cs="Calibri"/>
            <w:b w:val="0"/>
            <w:bCs w:val="0"/>
            <w:noProof/>
            <w:webHidden/>
            <w:sz w:val="22"/>
            <w:szCs w:val="22"/>
            <w:rtl/>
          </w:rPr>
          <w:fldChar w:fldCharType="separate"/>
        </w:r>
        <w:r>
          <w:rPr>
            <w:rFonts w:ascii="Calibri" w:hAnsi="Calibri" w:cs="Calibri"/>
            <w:b w:val="0"/>
            <w:bCs w:val="0"/>
            <w:noProof/>
            <w:webHidden/>
            <w:sz w:val="22"/>
            <w:szCs w:val="22"/>
            <w:rtl/>
          </w:rPr>
          <w:t>42</w:t>
        </w:r>
        <w:r w:rsidR="00551FCF" w:rsidRPr="00CF0E1B">
          <w:rPr>
            <w:rFonts w:ascii="Calibri" w:hAnsi="Calibri" w:cs="Calibri"/>
            <w:b w:val="0"/>
            <w:bCs w:val="0"/>
            <w:noProof/>
            <w:webHidden/>
            <w:sz w:val="22"/>
            <w:szCs w:val="22"/>
            <w:rtl/>
          </w:rPr>
          <w:fldChar w:fldCharType="end"/>
        </w:r>
      </w:hyperlink>
    </w:p>
    <w:p w14:paraId="1BCC9916" w14:textId="4BD6D151" w:rsidR="00551FCF" w:rsidRPr="00CF0E1B" w:rsidRDefault="005B5394" w:rsidP="00551FCF">
      <w:pPr>
        <w:pStyle w:val="TOC1"/>
        <w:tabs>
          <w:tab w:val="left" w:pos="450"/>
          <w:tab w:val="right" w:leader="hyphen" w:pos="9710"/>
        </w:tabs>
        <w:spacing w:before="0" w:line="360" w:lineRule="auto"/>
        <w:rPr>
          <w:rFonts w:ascii="Calibri" w:eastAsiaTheme="minorEastAsia" w:hAnsi="Calibri" w:cs="Calibri"/>
          <w:b w:val="0"/>
          <w:bCs w:val="0"/>
          <w:caps w:val="0"/>
          <w:noProof/>
          <w:kern w:val="2"/>
          <w:rtl/>
          <w14:ligatures w14:val="standardContextual"/>
        </w:rPr>
      </w:pPr>
      <w:hyperlink w:anchor="_Toc173927331" w:history="1">
        <w:r w:rsidR="00551FCF" w:rsidRPr="00CF0E1B">
          <w:rPr>
            <w:rStyle w:val="Hyperlink"/>
            <w:rFonts w:ascii="Calibri" w:hAnsi="Calibri" w:cs="Calibri"/>
            <w:noProof/>
            <w14:scene3d>
              <w14:camera w14:prst="orthographicFront"/>
              <w14:lightRig w14:rig="threePt" w14:dir="t">
                <w14:rot w14:lat="0" w14:lon="0" w14:rev="0"/>
              </w14:lightRig>
            </w14:scene3d>
          </w:rPr>
          <w:t>3</w:t>
        </w:r>
        <w:r w:rsidR="00551FCF" w:rsidRPr="00CF0E1B">
          <w:rPr>
            <w:rStyle w:val="Hyperlink"/>
            <w:rFonts w:ascii="Calibri" w:hAnsi="Calibri" w:cs="Calibri"/>
            <w:noProof/>
            <w:rtl/>
            <w14:scene3d>
              <w14:camera w14:prst="orthographicFront"/>
              <w14:lightRig w14:rig="threePt" w14:dir="t">
                <w14:rot w14:lat="0" w14:lon="0" w14:rev="0"/>
              </w14:lightRig>
            </w14:scene3d>
          </w:rPr>
          <w:t>.</w:t>
        </w:r>
        <w:r w:rsidR="00551FCF" w:rsidRPr="00CF0E1B">
          <w:rPr>
            <w:rFonts w:ascii="Calibri" w:eastAsiaTheme="minorEastAsia" w:hAnsi="Calibri" w:cs="Calibri"/>
            <w:b w:val="0"/>
            <w:bCs w:val="0"/>
            <w:caps w:val="0"/>
            <w:noProof/>
            <w:kern w:val="2"/>
            <w:rtl/>
            <w14:ligatures w14:val="standardContextual"/>
          </w:rPr>
          <w:tab/>
        </w:r>
        <w:r w:rsidR="00321722">
          <w:rPr>
            <w:rStyle w:val="Hyperlink"/>
            <w:rFonts w:ascii="Calibri" w:hAnsi="Calibri" w:cs="Calibri"/>
            <w:noProof/>
            <w:rtl/>
          </w:rPr>
          <w:t xml:space="preserve">טכנולוגיה, תשתית </w:t>
        </w:r>
        <w:r w:rsidR="00551FCF" w:rsidRPr="00CF0E1B">
          <w:rPr>
            <w:rFonts w:ascii="Calibri" w:hAnsi="Calibri" w:cs="Calibri"/>
            <w:noProof/>
            <w:webHidden/>
            <w:rtl/>
          </w:rPr>
          <w:tab/>
        </w:r>
        <w:r w:rsidR="00551FCF" w:rsidRPr="00CF0E1B">
          <w:rPr>
            <w:rFonts w:ascii="Calibri" w:hAnsi="Calibri" w:cs="Calibri"/>
            <w:noProof/>
            <w:webHidden/>
            <w:rtl/>
          </w:rPr>
          <w:fldChar w:fldCharType="begin"/>
        </w:r>
        <w:r w:rsidR="00551FCF" w:rsidRPr="00CF0E1B">
          <w:rPr>
            <w:rFonts w:ascii="Calibri" w:hAnsi="Calibri" w:cs="Calibri"/>
            <w:noProof/>
            <w:webHidden/>
            <w:rtl/>
          </w:rPr>
          <w:instrText xml:space="preserve"> </w:instrText>
        </w:r>
        <w:r w:rsidR="00551FCF" w:rsidRPr="00CF0E1B">
          <w:rPr>
            <w:rFonts w:ascii="Calibri" w:hAnsi="Calibri" w:cs="Calibri"/>
            <w:noProof/>
            <w:webHidden/>
          </w:rPr>
          <w:instrText>PAGEREF</w:instrText>
        </w:r>
        <w:r w:rsidR="00551FCF" w:rsidRPr="00CF0E1B">
          <w:rPr>
            <w:rFonts w:ascii="Calibri" w:hAnsi="Calibri" w:cs="Calibri"/>
            <w:noProof/>
            <w:webHidden/>
            <w:rtl/>
          </w:rPr>
          <w:instrText xml:space="preserve"> _</w:instrText>
        </w:r>
        <w:r w:rsidR="00551FCF" w:rsidRPr="00CF0E1B">
          <w:rPr>
            <w:rFonts w:ascii="Calibri" w:hAnsi="Calibri" w:cs="Calibri"/>
            <w:noProof/>
            <w:webHidden/>
          </w:rPr>
          <w:instrText>Toc173927331 \h</w:instrText>
        </w:r>
        <w:r w:rsidR="00551FCF" w:rsidRPr="00CF0E1B">
          <w:rPr>
            <w:rFonts w:ascii="Calibri" w:hAnsi="Calibri" w:cs="Calibri"/>
            <w:noProof/>
            <w:webHidden/>
            <w:rtl/>
          </w:rPr>
          <w:instrText xml:space="preserve"> </w:instrText>
        </w:r>
        <w:r w:rsidR="00551FCF" w:rsidRPr="00CF0E1B">
          <w:rPr>
            <w:rFonts w:ascii="Calibri" w:hAnsi="Calibri" w:cs="Calibri"/>
            <w:noProof/>
            <w:webHidden/>
            <w:rtl/>
          </w:rPr>
        </w:r>
        <w:r w:rsidR="00551FCF" w:rsidRPr="00CF0E1B">
          <w:rPr>
            <w:rFonts w:ascii="Calibri" w:hAnsi="Calibri" w:cs="Calibri"/>
            <w:noProof/>
            <w:webHidden/>
            <w:rtl/>
          </w:rPr>
          <w:fldChar w:fldCharType="separate"/>
        </w:r>
        <w:r>
          <w:rPr>
            <w:rFonts w:ascii="Calibri" w:hAnsi="Calibri" w:cs="Calibri"/>
            <w:noProof/>
            <w:webHidden/>
            <w:rtl/>
          </w:rPr>
          <w:t>43</w:t>
        </w:r>
        <w:r w:rsidR="00551FCF" w:rsidRPr="00CF0E1B">
          <w:rPr>
            <w:rFonts w:ascii="Calibri" w:hAnsi="Calibri" w:cs="Calibri"/>
            <w:noProof/>
            <w:webHidden/>
            <w:rtl/>
          </w:rPr>
          <w:fldChar w:fldCharType="end"/>
        </w:r>
      </w:hyperlink>
    </w:p>
    <w:p w14:paraId="1319ADCC" w14:textId="3A629361"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32" w:history="1">
        <w:r w:rsidR="00551FCF" w:rsidRPr="00CF0E1B">
          <w:rPr>
            <w:rStyle w:val="Hyperlink"/>
            <w:rFonts w:ascii="Calibri" w:hAnsi="Calibri" w:cs="Calibri"/>
            <w:b w:val="0"/>
            <w:bCs w:val="0"/>
            <w:noProof/>
            <w:sz w:val="22"/>
            <w:szCs w:val="22"/>
            <w:rtl/>
          </w:rPr>
          <w:t>3.0</w:t>
        </w:r>
        <w:r w:rsidR="00551FCF" w:rsidRPr="00CF0E1B">
          <w:rPr>
            <w:rStyle w:val="Hyperlink"/>
            <w:rFonts w:ascii="Calibri" w:hAnsi="Calibri" w:cs="Calibri"/>
            <w:noProof/>
            <w:sz w:val="22"/>
            <w:szCs w:val="22"/>
            <w:rtl/>
          </w:rPr>
          <w:tab/>
        </w:r>
        <w:r w:rsidR="00321722">
          <w:rPr>
            <w:rStyle w:val="Hyperlink"/>
            <w:rFonts w:ascii="Calibri" w:hAnsi="Calibri" w:cs="Calibri"/>
            <w:b w:val="0"/>
            <w:bCs w:val="0"/>
            <w:noProof/>
            <w:sz w:val="22"/>
            <w:szCs w:val="22"/>
            <w:rtl/>
          </w:rPr>
          <w:t xml:space="preserve">כללי – מצב קיים </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Toc173927332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43</w:t>
        </w:r>
        <w:r w:rsidR="00551FCF" w:rsidRPr="00CF0E1B">
          <w:rPr>
            <w:rStyle w:val="Hyperlink"/>
            <w:rFonts w:ascii="Calibri" w:hAnsi="Calibri" w:cs="Calibri"/>
            <w:b w:val="0"/>
            <w:bCs w:val="0"/>
            <w:noProof/>
            <w:webHidden/>
            <w:sz w:val="22"/>
            <w:szCs w:val="22"/>
            <w:rtl/>
          </w:rPr>
          <w:fldChar w:fldCharType="end"/>
        </w:r>
      </w:hyperlink>
    </w:p>
    <w:p w14:paraId="5B2D258D" w14:textId="4C769768" w:rsidR="00551FCF" w:rsidRPr="00CF0E1B" w:rsidRDefault="005B5394" w:rsidP="00551FCF">
      <w:pPr>
        <w:pStyle w:val="TOC1"/>
        <w:tabs>
          <w:tab w:val="left" w:pos="450"/>
          <w:tab w:val="right" w:leader="hyphen" w:pos="9710"/>
        </w:tabs>
        <w:spacing w:before="0" w:line="360" w:lineRule="auto"/>
        <w:rPr>
          <w:rFonts w:ascii="Calibri" w:eastAsiaTheme="minorEastAsia" w:hAnsi="Calibri" w:cs="Calibri"/>
          <w:b w:val="0"/>
          <w:bCs w:val="0"/>
          <w:caps w:val="0"/>
          <w:noProof/>
          <w:kern w:val="2"/>
          <w:rtl/>
          <w14:ligatures w14:val="standardContextual"/>
        </w:rPr>
      </w:pPr>
      <w:hyperlink w:anchor="_Toc173927333" w:history="1">
        <w:r w:rsidR="00551FCF" w:rsidRPr="00CF0E1B">
          <w:rPr>
            <w:rStyle w:val="Hyperlink"/>
            <w:rFonts w:ascii="Calibri" w:hAnsi="Calibri" w:cs="Calibri"/>
            <w:noProof/>
            <w:rtl/>
            <w14:scene3d>
              <w14:camera w14:prst="orthographicFront"/>
              <w14:lightRig w14:rig="threePt" w14:dir="t">
                <w14:rot w14:lat="0" w14:lon="0" w14:rev="0"/>
              </w14:lightRig>
            </w14:scene3d>
          </w:rPr>
          <w:t>4.</w:t>
        </w:r>
        <w:r w:rsidR="00551FCF" w:rsidRPr="00CF0E1B">
          <w:rPr>
            <w:rFonts w:ascii="Calibri" w:eastAsiaTheme="minorEastAsia" w:hAnsi="Calibri" w:cs="Calibri"/>
            <w:b w:val="0"/>
            <w:bCs w:val="0"/>
            <w:caps w:val="0"/>
            <w:noProof/>
            <w:kern w:val="2"/>
            <w:rtl/>
            <w14:ligatures w14:val="standardContextual"/>
          </w:rPr>
          <w:tab/>
        </w:r>
        <w:r w:rsidR="00321722">
          <w:rPr>
            <w:rStyle w:val="Hyperlink"/>
            <w:rFonts w:ascii="Calibri" w:hAnsi="Calibri" w:cs="Calibri"/>
            <w:noProof/>
            <w:rtl/>
          </w:rPr>
          <w:t xml:space="preserve">מימוש </w:t>
        </w:r>
        <w:r w:rsidR="00551FCF" w:rsidRPr="00CF0E1B">
          <w:rPr>
            <w:rFonts w:ascii="Calibri" w:hAnsi="Calibri" w:cs="Calibri"/>
            <w:noProof/>
            <w:webHidden/>
            <w:rtl/>
          </w:rPr>
          <w:tab/>
        </w:r>
        <w:r w:rsidR="00551FCF" w:rsidRPr="00CF0E1B">
          <w:rPr>
            <w:rFonts w:ascii="Calibri" w:hAnsi="Calibri" w:cs="Calibri"/>
            <w:noProof/>
            <w:webHidden/>
            <w:rtl/>
          </w:rPr>
          <w:fldChar w:fldCharType="begin"/>
        </w:r>
        <w:r w:rsidR="00551FCF" w:rsidRPr="00CF0E1B">
          <w:rPr>
            <w:rFonts w:ascii="Calibri" w:hAnsi="Calibri" w:cs="Calibri"/>
            <w:noProof/>
            <w:webHidden/>
            <w:rtl/>
          </w:rPr>
          <w:instrText xml:space="preserve"> </w:instrText>
        </w:r>
        <w:r w:rsidR="00551FCF" w:rsidRPr="00CF0E1B">
          <w:rPr>
            <w:rFonts w:ascii="Calibri" w:hAnsi="Calibri" w:cs="Calibri"/>
            <w:noProof/>
            <w:webHidden/>
          </w:rPr>
          <w:instrText>PAGEREF</w:instrText>
        </w:r>
        <w:r w:rsidR="00551FCF" w:rsidRPr="00CF0E1B">
          <w:rPr>
            <w:rFonts w:ascii="Calibri" w:hAnsi="Calibri" w:cs="Calibri"/>
            <w:noProof/>
            <w:webHidden/>
            <w:rtl/>
          </w:rPr>
          <w:instrText xml:space="preserve"> _</w:instrText>
        </w:r>
        <w:r w:rsidR="00551FCF" w:rsidRPr="00CF0E1B">
          <w:rPr>
            <w:rFonts w:ascii="Calibri" w:hAnsi="Calibri" w:cs="Calibri"/>
            <w:noProof/>
            <w:webHidden/>
          </w:rPr>
          <w:instrText>Toc173927333 \h</w:instrText>
        </w:r>
        <w:r w:rsidR="00551FCF" w:rsidRPr="00CF0E1B">
          <w:rPr>
            <w:rFonts w:ascii="Calibri" w:hAnsi="Calibri" w:cs="Calibri"/>
            <w:noProof/>
            <w:webHidden/>
            <w:rtl/>
          </w:rPr>
          <w:instrText xml:space="preserve"> </w:instrText>
        </w:r>
        <w:r w:rsidR="00551FCF" w:rsidRPr="00CF0E1B">
          <w:rPr>
            <w:rFonts w:ascii="Calibri" w:hAnsi="Calibri" w:cs="Calibri"/>
            <w:noProof/>
            <w:webHidden/>
            <w:rtl/>
          </w:rPr>
        </w:r>
        <w:r w:rsidR="00551FCF" w:rsidRPr="00CF0E1B">
          <w:rPr>
            <w:rFonts w:ascii="Calibri" w:hAnsi="Calibri" w:cs="Calibri"/>
            <w:noProof/>
            <w:webHidden/>
            <w:rtl/>
          </w:rPr>
          <w:fldChar w:fldCharType="separate"/>
        </w:r>
        <w:r>
          <w:rPr>
            <w:rFonts w:ascii="Calibri" w:hAnsi="Calibri" w:cs="Calibri"/>
            <w:noProof/>
            <w:webHidden/>
            <w:rtl/>
          </w:rPr>
          <w:t>44</w:t>
        </w:r>
        <w:r w:rsidR="00551FCF" w:rsidRPr="00CF0E1B">
          <w:rPr>
            <w:rFonts w:ascii="Calibri" w:hAnsi="Calibri" w:cs="Calibri"/>
            <w:noProof/>
            <w:webHidden/>
            <w:rtl/>
          </w:rPr>
          <w:fldChar w:fldCharType="end"/>
        </w:r>
      </w:hyperlink>
    </w:p>
    <w:p w14:paraId="6E068622" w14:textId="6E2874CF"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b w:val="0"/>
          <w:bCs w:val="0"/>
          <w:noProof/>
          <w:sz w:val="22"/>
          <w:szCs w:val="22"/>
          <w:rtl/>
        </w:rPr>
      </w:pPr>
      <w:hyperlink w:anchor="_Toc173927334" w:history="1">
        <w:r w:rsidR="00551FCF" w:rsidRPr="00CF0E1B">
          <w:rPr>
            <w:rStyle w:val="Hyperlink"/>
            <w:rFonts w:ascii="Calibri" w:hAnsi="Calibri" w:cs="Calibri"/>
            <w:b w:val="0"/>
            <w:bCs w:val="0"/>
            <w:noProof/>
            <w:sz w:val="22"/>
            <w:szCs w:val="22"/>
            <w:rtl/>
          </w:rPr>
          <w:t>4.0</w:t>
        </w:r>
        <w:r w:rsidR="00551FCF" w:rsidRPr="00CF0E1B">
          <w:rPr>
            <w:rStyle w:val="Hyperlink"/>
            <w:rFonts w:ascii="Calibri" w:hAnsi="Calibri" w:cs="Calibri"/>
            <w:b w:val="0"/>
            <w:bCs w:val="0"/>
            <w:noProof/>
            <w:sz w:val="22"/>
            <w:szCs w:val="22"/>
            <w:rtl/>
          </w:rPr>
          <w:tab/>
          <w:t xml:space="preserve">כללי </w:t>
        </w:r>
        <w:r w:rsidR="00551FCF" w:rsidRPr="00CF0E1B">
          <w:rPr>
            <w:rStyle w:val="Hyperlink"/>
            <w:rFonts w:ascii="Calibri" w:hAnsi="Calibri" w:cs="Calibri"/>
            <w:b w:val="0"/>
            <w:bCs w:val="0"/>
            <w:noProof/>
            <w:sz w:val="22"/>
            <w:szCs w:val="22"/>
          </w:rPr>
          <w:t>–</w:t>
        </w:r>
        <w:r w:rsidR="00321722">
          <w:rPr>
            <w:rStyle w:val="Hyperlink"/>
            <w:rFonts w:ascii="Calibri" w:hAnsi="Calibri" w:cs="Calibri"/>
            <w:b w:val="0"/>
            <w:bCs w:val="0"/>
            <w:noProof/>
            <w:sz w:val="22"/>
            <w:szCs w:val="22"/>
            <w:rtl/>
          </w:rPr>
          <w:t xml:space="preserve"> הבהקים </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Toc173927334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44</w:t>
        </w:r>
        <w:r w:rsidR="00551FCF" w:rsidRPr="00CF0E1B">
          <w:rPr>
            <w:rStyle w:val="Hyperlink"/>
            <w:rFonts w:ascii="Calibri" w:hAnsi="Calibri" w:cs="Calibri"/>
            <w:b w:val="0"/>
            <w:bCs w:val="0"/>
            <w:noProof/>
            <w:webHidden/>
            <w:sz w:val="22"/>
            <w:szCs w:val="22"/>
            <w:rtl/>
          </w:rPr>
          <w:fldChar w:fldCharType="end"/>
        </w:r>
      </w:hyperlink>
    </w:p>
    <w:p w14:paraId="0B54C67C" w14:textId="6781C5B8"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35" w:history="1">
        <w:r w:rsidR="00551FCF" w:rsidRPr="00CF0E1B">
          <w:rPr>
            <w:rStyle w:val="Hyperlink"/>
            <w:rFonts w:ascii="Calibri" w:hAnsi="Calibri" w:cs="Calibri"/>
            <w:b w:val="0"/>
            <w:bCs w:val="0"/>
            <w:noProof/>
            <w:sz w:val="22"/>
            <w:szCs w:val="22"/>
          </w:rPr>
          <w:t>4.1</w:t>
        </w:r>
        <w:r w:rsidR="00551FCF" w:rsidRPr="00CF0E1B">
          <w:rPr>
            <w:rStyle w:val="Hyperlink"/>
            <w:rFonts w:ascii="Calibri" w:hAnsi="Calibri" w:cs="Calibri"/>
            <w:noProof/>
            <w:sz w:val="22"/>
            <w:szCs w:val="22"/>
            <w:rtl/>
          </w:rPr>
          <w:tab/>
        </w:r>
        <w:r w:rsidR="00551FCF" w:rsidRPr="00CF0E1B">
          <w:rPr>
            <w:rStyle w:val="Hyperlink"/>
            <w:rFonts w:ascii="Calibri" w:hAnsi="Calibri" w:cs="Calibri"/>
            <w:b w:val="0"/>
            <w:bCs w:val="0"/>
            <w:noProof/>
            <w:sz w:val="22"/>
            <w:szCs w:val="22"/>
            <w:rtl/>
          </w:rPr>
          <w:t>גורמים מעורבים</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Toc173927335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44</w:t>
        </w:r>
        <w:r w:rsidR="00551FCF" w:rsidRPr="00CF0E1B">
          <w:rPr>
            <w:rStyle w:val="Hyperlink"/>
            <w:rFonts w:ascii="Calibri" w:hAnsi="Calibri" w:cs="Calibri"/>
            <w:b w:val="0"/>
            <w:bCs w:val="0"/>
            <w:noProof/>
            <w:webHidden/>
            <w:sz w:val="22"/>
            <w:szCs w:val="22"/>
            <w:rtl/>
          </w:rPr>
          <w:fldChar w:fldCharType="end"/>
        </w:r>
      </w:hyperlink>
    </w:p>
    <w:p w14:paraId="4E4F2789" w14:textId="09637B08"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36" w:history="1">
        <w:r w:rsidR="00551FCF" w:rsidRPr="00CF0E1B">
          <w:rPr>
            <w:rStyle w:val="Hyperlink"/>
            <w:rFonts w:ascii="Calibri" w:hAnsi="Calibri" w:cs="Calibri"/>
            <w:b w:val="0"/>
            <w:bCs w:val="0"/>
            <w:noProof/>
            <w:sz w:val="22"/>
            <w:szCs w:val="22"/>
          </w:rPr>
          <w:t>4.2</w:t>
        </w:r>
        <w:r w:rsidR="00551FCF" w:rsidRPr="00CF0E1B">
          <w:rPr>
            <w:rStyle w:val="Hyperlink"/>
            <w:rFonts w:ascii="Calibri" w:hAnsi="Calibri" w:cs="Calibri"/>
            <w:noProof/>
            <w:sz w:val="22"/>
            <w:szCs w:val="22"/>
            <w:rtl/>
          </w:rPr>
          <w:tab/>
        </w:r>
        <w:r w:rsidR="00321722">
          <w:rPr>
            <w:rStyle w:val="Hyperlink"/>
            <w:rFonts w:ascii="Calibri" w:hAnsi="Calibri" w:cs="Calibri"/>
            <w:b w:val="0"/>
            <w:bCs w:val="0"/>
            <w:noProof/>
            <w:sz w:val="22"/>
            <w:szCs w:val="22"/>
            <w:rtl/>
          </w:rPr>
          <w:t xml:space="preserve">ותק וניסיון של המציע </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Toc173927336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47</w:t>
        </w:r>
        <w:r w:rsidR="00551FCF" w:rsidRPr="00CF0E1B">
          <w:rPr>
            <w:rStyle w:val="Hyperlink"/>
            <w:rFonts w:ascii="Calibri" w:hAnsi="Calibri" w:cs="Calibri"/>
            <w:b w:val="0"/>
            <w:bCs w:val="0"/>
            <w:noProof/>
            <w:webHidden/>
            <w:sz w:val="22"/>
            <w:szCs w:val="22"/>
            <w:rtl/>
          </w:rPr>
          <w:fldChar w:fldCharType="end"/>
        </w:r>
      </w:hyperlink>
    </w:p>
    <w:p w14:paraId="4DAC9E37" w14:textId="1575DF6E"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37" w:history="1">
        <w:r w:rsidR="00551FCF" w:rsidRPr="00CF0E1B">
          <w:rPr>
            <w:rStyle w:val="Hyperlink"/>
            <w:rFonts w:ascii="Calibri" w:hAnsi="Calibri" w:cs="Calibri"/>
            <w:b w:val="0"/>
            <w:bCs w:val="0"/>
            <w:noProof/>
            <w:sz w:val="22"/>
            <w:szCs w:val="22"/>
            <w:rtl/>
          </w:rPr>
          <w:t>4.3</w:t>
        </w:r>
        <w:r w:rsidR="00551FCF" w:rsidRPr="00CF0E1B">
          <w:rPr>
            <w:rStyle w:val="Hyperlink"/>
            <w:rFonts w:ascii="Calibri" w:hAnsi="Calibri" w:cs="Calibri"/>
            <w:noProof/>
            <w:sz w:val="22"/>
            <w:szCs w:val="22"/>
            <w:rtl/>
          </w:rPr>
          <w:tab/>
        </w:r>
        <w:r w:rsidR="00321722">
          <w:rPr>
            <w:rStyle w:val="Hyperlink"/>
            <w:rFonts w:ascii="Calibri" w:hAnsi="Calibri" w:cs="Calibri"/>
            <w:b w:val="0"/>
            <w:bCs w:val="0"/>
            <w:noProof/>
            <w:sz w:val="22"/>
            <w:szCs w:val="22"/>
            <w:rtl/>
          </w:rPr>
          <w:t xml:space="preserve">תיעוד </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Toc173927337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47</w:t>
        </w:r>
        <w:r w:rsidR="00551FCF" w:rsidRPr="00CF0E1B">
          <w:rPr>
            <w:rStyle w:val="Hyperlink"/>
            <w:rFonts w:ascii="Calibri" w:hAnsi="Calibri" w:cs="Calibri"/>
            <w:b w:val="0"/>
            <w:bCs w:val="0"/>
            <w:noProof/>
            <w:webHidden/>
            <w:sz w:val="22"/>
            <w:szCs w:val="22"/>
            <w:rtl/>
          </w:rPr>
          <w:fldChar w:fldCharType="end"/>
        </w:r>
      </w:hyperlink>
    </w:p>
    <w:p w14:paraId="723E8FF3" w14:textId="0D789AFA"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38" w:history="1">
        <w:r w:rsidR="00551FCF" w:rsidRPr="00CF0E1B">
          <w:rPr>
            <w:rStyle w:val="Hyperlink"/>
            <w:rFonts w:ascii="Calibri" w:hAnsi="Calibri" w:cs="Calibri"/>
            <w:b w:val="0"/>
            <w:bCs w:val="0"/>
            <w:noProof/>
            <w:sz w:val="22"/>
            <w:szCs w:val="22"/>
          </w:rPr>
          <w:t>4.4</w:t>
        </w:r>
        <w:r w:rsidR="00551FCF" w:rsidRPr="00CF0E1B">
          <w:rPr>
            <w:rStyle w:val="Hyperlink"/>
            <w:rFonts w:ascii="Calibri" w:hAnsi="Calibri" w:cs="Calibri"/>
            <w:noProof/>
            <w:sz w:val="22"/>
            <w:szCs w:val="22"/>
            <w:rtl/>
          </w:rPr>
          <w:tab/>
        </w:r>
        <w:r w:rsidR="00551FCF" w:rsidRPr="00CF0E1B">
          <w:rPr>
            <w:rStyle w:val="Hyperlink"/>
            <w:rFonts w:ascii="Calibri" w:hAnsi="Calibri" w:cs="Calibri"/>
            <w:b w:val="0"/>
            <w:bCs w:val="0"/>
            <w:noProof/>
            <w:sz w:val="22"/>
            <w:szCs w:val="22"/>
          </w:rPr>
          <w:t>SLA</w:t>
        </w:r>
        <w:r w:rsidR="00321722">
          <w:rPr>
            <w:rStyle w:val="Hyperlink"/>
            <w:rFonts w:ascii="Calibri" w:hAnsi="Calibri" w:cs="Calibri"/>
            <w:b w:val="0"/>
            <w:bCs w:val="0"/>
            <w:noProof/>
            <w:sz w:val="22"/>
            <w:szCs w:val="22"/>
            <w:rtl/>
          </w:rPr>
          <w:t xml:space="preserve"> </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Toc173927338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48</w:t>
        </w:r>
        <w:r w:rsidR="00551FCF" w:rsidRPr="00CF0E1B">
          <w:rPr>
            <w:rStyle w:val="Hyperlink"/>
            <w:rFonts w:ascii="Calibri" w:hAnsi="Calibri" w:cs="Calibri"/>
            <w:b w:val="0"/>
            <w:bCs w:val="0"/>
            <w:noProof/>
            <w:webHidden/>
            <w:sz w:val="22"/>
            <w:szCs w:val="22"/>
            <w:rtl/>
          </w:rPr>
          <w:fldChar w:fldCharType="end"/>
        </w:r>
      </w:hyperlink>
    </w:p>
    <w:p w14:paraId="652553A9" w14:textId="7576F8AC" w:rsidR="00551FCF" w:rsidRPr="00CF0E1B" w:rsidRDefault="005B5394" w:rsidP="00551FCF">
      <w:pPr>
        <w:pStyle w:val="TOC1"/>
        <w:tabs>
          <w:tab w:val="left" w:pos="450"/>
          <w:tab w:val="right" w:leader="hyphen" w:pos="9710"/>
        </w:tabs>
        <w:spacing w:before="0" w:line="360" w:lineRule="auto"/>
        <w:rPr>
          <w:rFonts w:ascii="Calibri" w:eastAsiaTheme="minorEastAsia" w:hAnsi="Calibri" w:cs="Calibri"/>
          <w:b w:val="0"/>
          <w:bCs w:val="0"/>
          <w:caps w:val="0"/>
          <w:noProof/>
          <w:kern w:val="2"/>
          <w:rtl/>
          <w14:ligatures w14:val="standardContextual"/>
        </w:rPr>
      </w:pPr>
      <w:hyperlink w:anchor="_Toc173927339" w:history="1">
        <w:r w:rsidR="00551FCF" w:rsidRPr="00CF0E1B">
          <w:rPr>
            <w:rStyle w:val="Hyperlink"/>
            <w:rFonts w:ascii="Calibri" w:hAnsi="Calibri" w:cs="Calibri"/>
            <w:noProof/>
            <w:rtl/>
            <w14:scene3d>
              <w14:camera w14:prst="orthographicFront"/>
              <w14:lightRig w14:rig="threePt" w14:dir="t">
                <w14:rot w14:lat="0" w14:lon="0" w14:rev="0"/>
              </w14:lightRig>
            </w14:scene3d>
          </w:rPr>
          <w:t>5.</w:t>
        </w:r>
        <w:r w:rsidR="00551FCF" w:rsidRPr="00CF0E1B">
          <w:rPr>
            <w:rFonts w:ascii="Calibri" w:eastAsiaTheme="minorEastAsia" w:hAnsi="Calibri" w:cs="Calibri"/>
            <w:b w:val="0"/>
            <w:bCs w:val="0"/>
            <w:caps w:val="0"/>
            <w:noProof/>
            <w:kern w:val="2"/>
            <w:rtl/>
            <w14:ligatures w14:val="standardContextual"/>
          </w:rPr>
          <w:tab/>
        </w:r>
        <w:r w:rsidR="00321722">
          <w:rPr>
            <w:rStyle w:val="Hyperlink"/>
            <w:rFonts w:ascii="Calibri" w:hAnsi="Calibri" w:cs="Calibri"/>
            <w:noProof/>
            <w:rtl/>
          </w:rPr>
          <w:t xml:space="preserve">עלות </w:t>
        </w:r>
        <w:r w:rsidR="00551FCF" w:rsidRPr="00CF0E1B">
          <w:rPr>
            <w:rFonts w:ascii="Calibri" w:hAnsi="Calibri" w:cs="Calibri"/>
            <w:noProof/>
            <w:webHidden/>
            <w:rtl/>
          </w:rPr>
          <w:tab/>
        </w:r>
        <w:r w:rsidR="00551FCF" w:rsidRPr="00CF0E1B">
          <w:rPr>
            <w:rFonts w:ascii="Calibri" w:hAnsi="Calibri" w:cs="Calibri"/>
            <w:noProof/>
            <w:webHidden/>
            <w:rtl/>
          </w:rPr>
          <w:fldChar w:fldCharType="begin"/>
        </w:r>
        <w:r w:rsidR="00551FCF" w:rsidRPr="00CF0E1B">
          <w:rPr>
            <w:rFonts w:ascii="Calibri" w:hAnsi="Calibri" w:cs="Calibri"/>
            <w:noProof/>
            <w:webHidden/>
            <w:rtl/>
          </w:rPr>
          <w:instrText xml:space="preserve"> </w:instrText>
        </w:r>
        <w:r w:rsidR="00551FCF" w:rsidRPr="00CF0E1B">
          <w:rPr>
            <w:rFonts w:ascii="Calibri" w:hAnsi="Calibri" w:cs="Calibri"/>
            <w:noProof/>
            <w:webHidden/>
          </w:rPr>
          <w:instrText>PAGEREF</w:instrText>
        </w:r>
        <w:r w:rsidR="00551FCF" w:rsidRPr="00CF0E1B">
          <w:rPr>
            <w:rFonts w:ascii="Calibri" w:hAnsi="Calibri" w:cs="Calibri"/>
            <w:noProof/>
            <w:webHidden/>
            <w:rtl/>
          </w:rPr>
          <w:instrText xml:space="preserve"> _</w:instrText>
        </w:r>
        <w:r w:rsidR="00551FCF" w:rsidRPr="00CF0E1B">
          <w:rPr>
            <w:rFonts w:ascii="Calibri" w:hAnsi="Calibri" w:cs="Calibri"/>
            <w:noProof/>
            <w:webHidden/>
          </w:rPr>
          <w:instrText>Toc173927339 \h</w:instrText>
        </w:r>
        <w:r w:rsidR="00551FCF" w:rsidRPr="00CF0E1B">
          <w:rPr>
            <w:rFonts w:ascii="Calibri" w:hAnsi="Calibri" w:cs="Calibri"/>
            <w:noProof/>
            <w:webHidden/>
            <w:rtl/>
          </w:rPr>
          <w:instrText xml:space="preserve"> </w:instrText>
        </w:r>
        <w:r w:rsidR="00551FCF" w:rsidRPr="00CF0E1B">
          <w:rPr>
            <w:rFonts w:ascii="Calibri" w:hAnsi="Calibri" w:cs="Calibri"/>
            <w:noProof/>
            <w:webHidden/>
            <w:rtl/>
          </w:rPr>
        </w:r>
        <w:r w:rsidR="00551FCF" w:rsidRPr="00CF0E1B">
          <w:rPr>
            <w:rFonts w:ascii="Calibri" w:hAnsi="Calibri" w:cs="Calibri"/>
            <w:noProof/>
            <w:webHidden/>
            <w:rtl/>
          </w:rPr>
          <w:fldChar w:fldCharType="separate"/>
        </w:r>
        <w:r>
          <w:rPr>
            <w:rFonts w:ascii="Calibri" w:hAnsi="Calibri" w:cs="Calibri"/>
            <w:noProof/>
            <w:webHidden/>
            <w:rtl/>
          </w:rPr>
          <w:t>50</w:t>
        </w:r>
        <w:r w:rsidR="00551FCF" w:rsidRPr="00CF0E1B">
          <w:rPr>
            <w:rFonts w:ascii="Calibri" w:hAnsi="Calibri" w:cs="Calibri"/>
            <w:noProof/>
            <w:webHidden/>
            <w:rtl/>
          </w:rPr>
          <w:fldChar w:fldCharType="end"/>
        </w:r>
      </w:hyperlink>
    </w:p>
    <w:p w14:paraId="64077A4C" w14:textId="4CDD88D4"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40" w:history="1">
        <w:r w:rsidR="00551FCF" w:rsidRPr="00CF0E1B">
          <w:rPr>
            <w:rStyle w:val="Hyperlink"/>
            <w:rFonts w:ascii="Calibri" w:hAnsi="Calibri" w:cs="Calibri"/>
            <w:b w:val="0"/>
            <w:bCs w:val="0"/>
            <w:noProof/>
            <w:sz w:val="22"/>
            <w:szCs w:val="22"/>
            <w:rtl/>
          </w:rPr>
          <w:t>5.0</w:t>
        </w:r>
        <w:r w:rsidR="00551FCF" w:rsidRPr="00CF0E1B">
          <w:rPr>
            <w:rStyle w:val="Hyperlink"/>
            <w:rFonts w:ascii="Calibri" w:hAnsi="Calibri" w:cs="Calibri"/>
            <w:noProof/>
            <w:sz w:val="22"/>
            <w:szCs w:val="22"/>
            <w:rtl/>
          </w:rPr>
          <w:tab/>
        </w:r>
        <w:r w:rsidR="00551FCF" w:rsidRPr="00CF0E1B">
          <w:rPr>
            <w:rStyle w:val="Hyperlink"/>
            <w:rFonts w:ascii="Calibri" w:hAnsi="Calibri" w:cs="Calibri"/>
            <w:b w:val="0"/>
            <w:bCs w:val="0"/>
            <w:noProof/>
            <w:sz w:val="22"/>
            <w:szCs w:val="22"/>
            <w:rtl/>
          </w:rPr>
          <w:t>כללי</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Toc173927340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50</w:t>
        </w:r>
        <w:r w:rsidR="00551FCF" w:rsidRPr="00CF0E1B">
          <w:rPr>
            <w:rStyle w:val="Hyperlink"/>
            <w:rFonts w:ascii="Calibri" w:hAnsi="Calibri" w:cs="Calibri"/>
            <w:b w:val="0"/>
            <w:bCs w:val="0"/>
            <w:noProof/>
            <w:webHidden/>
            <w:sz w:val="22"/>
            <w:szCs w:val="22"/>
            <w:rtl/>
          </w:rPr>
          <w:fldChar w:fldCharType="end"/>
        </w:r>
      </w:hyperlink>
    </w:p>
    <w:p w14:paraId="0DEB91C6" w14:textId="792351BF"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41" w:history="1">
        <w:r w:rsidR="00551FCF" w:rsidRPr="00CF0E1B">
          <w:rPr>
            <w:rStyle w:val="Hyperlink"/>
            <w:rFonts w:ascii="Calibri" w:hAnsi="Calibri" w:cs="Calibri"/>
            <w:b w:val="0"/>
            <w:bCs w:val="0"/>
            <w:noProof/>
            <w:sz w:val="22"/>
            <w:szCs w:val="22"/>
            <w:rtl/>
          </w:rPr>
          <w:t>5.1</w:t>
        </w:r>
        <w:r w:rsidR="00551FCF" w:rsidRPr="00CF0E1B">
          <w:rPr>
            <w:rStyle w:val="Hyperlink"/>
            <w:rFonts w:ascii="Calibri" w:hAnsi="Calibri" w:cs="Calibri"/>
            <w:noProof/>
            <w:sz w:val="22"/>
            <w:szCs w:val="22"/>
            <w:rtl/>
          </w:rPr>
          <w:tab/>
        </w:r>
        <w:r w:rsidR="00551FCF" w:rsidRPr="00CF0E1B">
          <w:rPr>
            <w:rStyle w:val="Hyperlink"/>
            <w:rFonts w:ascii="Calibri" w:hAnsi="Calibri" w:cs="Calibri"/>
            <w:b w:val="0"/>
            <w:bCs w:val="0"/>
            <w:noProof/>
            <w:sz w:val="22"/>
            <w:szCs w:val="22"/>
            <w:rtl/>
          </w:rPr>
          <w:t>מחירון תפוקות</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Toc173927341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50</w:t>
        </w:r>
        <w:r w:rsidR="00551FCF" w:rsidRPr="00CF0E1B">
          <w:rPr>
            <w:rStyle w:val="Hyperlink"/>
            <w:rFonts w:ascii="Calibri" w:hAnsi="Calibri" w:cs="Calibri"/>
            <w:b w:val="0"/>
            <w:bCs w:val="0"/>
            <w:noProof/>
            <w:webHidden/>
            <w:sz w:val="22"/>
            <w:szCs w:val="22"/>
            <w:rtl/>
          </w:rPr>
          <w:fldChar w:fldCharType="end"/>
        </w:r>
      </w:hyperlink>
    </w:p>
    <w:p w14:paraId="21441C71" w14:textId="420B3524"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42" w:history="1">
        <w:r w:rsidR="00551FCF" w:rsidRPr="00CF0E1B">
          <w:rPr>
            <w:rStyle w:val="Hyperlink"/>
            <w:rFonts w:ascii="Calibri" w:hAnsi="Calibri" w:cs="Calibri"/>
            <w:b w:val="0"/>
            <w:bCs w:val="0"/>
            <w:noProof/>
            <w:sz w:val="22"/>
            <w:szCs w:val="22"/>
            <w:rtl/>
          </w:rPr>
          <w:t>5.2</w:t>
        </w:r>
        <w:r w:rsidR="00551FCF" w:rsidRPr="00CF0E1B">
          <w:rPr>
            <w:rStyle w:val="Hyperlink"/>
            <w:rFonts w:ascii="Calibri" w:hAnsi="Calibri" w:cs="Calibri"/>
            <w:noProof/>
            <w:sz w:val="22"/>
            <w:szCs w:val="22"/>
            <w:rtl/>
          </w:rPr>
          <w:tab/>
        </w:r>
        <w:r w:rsidR="00551FCF" w:rsidRPr="00CF0E1B">
          <w:rPr>
            <w:rStyle w:val="Hyperlink"/>
            <w:rFonts w:ascii="Calibri" w:hAnsi="Calibri" w:cs="Calibri"/>
            <w:b w:val="0"/>
            <w:bCs w:val="0"/>
            <w:noProof/>
            <w:sz w:val="22"/>
            <w:szCs w:val="22"/>
            <w:rtl/>
          </w:rPr>
          <w:t>מחירון יועצים</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Toc173927342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52</w:t>
        </w:r>
        <w:r w:rsidR="00551FCF" w:rsidRPr="00CF0E1B">
          <w:rPr>
            <w:rStyle w:val="Hyperlink"/>
            <w:rFonts w:ascii="Calibri" w:hAnsi="Calibri" w:cs="Calibri"/>
            <w:b w:val="0"/>
            <w:bCs w:val="0"/>
            <w:noProof/>
            <w:webHidden/>
            <w:sz w:val="22"/>
            <w:szCs w:val="22"/>
            <w:rtl/>
          </w:rPr>
          <w:fldChar w:fldCharType="end"/>
        </w:r>
      </w:hyperlink>
    </w:p>
    <w:p w14:paraId="4D03E7C7" w14:textId="52FD8004" w:rsidR="00551FCF" w:rsidRPr="00CF0E1B"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43" w:history="1">
        <w:r w:rsidR="00551FCF" w:rsidRPr="00CF0E1B">
          <w:rPr>
            <w:rStyle w:val="Hyperlink"/>
            <w:rFonts w:ascii="Calibri" w:hAnsi="Calibri" w:cs="Calibri"/>
            <w:b w:val="0"/>
            <w:bCs w:val="0"/>
            <w:noProof/>
            <w:sz w:val="22"/>
            <w:szCs w:val="22"/>
            <w:rtl/>
          </w:rPr>
          <w:t>5.3</w:t>
        </w:r>
        <w:r w:rsidR="00551FCF" w:rsidRPr="00CF0E1B">
          <w:rPr>
            <w:rStyle w:val="Hyperlink"/>
            <w:rFonts w:ascii="Calibri" w:hAnsi="Calibri" w:cs="Calibri"/>
            <w:noProof/>
            <w:sz w:val="22"/>
            <w:szCs w:val="22"/>
            <w:rtl/>
          </w:rPr>
          <w:tab/>
        </w:r>
        <w:r w:rsidR="00551FCF" w:rsidRPr="00CF0E1B">
          <w:rPr>
            <w:rStyle w:val="Hyperlink"/>
            <w:rFonts w:ascii="Calibri" w:hAnsi="Calibri" w:cs="Calibri"/>
            <w:b w:val="0"/>
            <w:bCs w:val="0"/>
            <w:noProof/>
            <w:sz w:val="22"/>
            <w:szCs w:val="22"/>
            <w:rtl/>
          </w:rPr>
          <w:t>עלות כוללת – עלות להשוואת הצעות</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Toc173927343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53</w:t>
        </w:r>
        <w:r w:rsidR="00551FCF" w:rsidRPr="00CF0E1B">
          <w:rPr>
            <w:rStyle w:val="Hyperlink"/>
            <w:rFonts w:ascii="Calibri" w:hAnsi="Calibri" w:cs="Calibri"/>
            <w:b w:val="0"/>
            <w:bCs w:val="0"/>
            <w:noProof/>
            <w:webHidden/>
            <w:sz w:val="22"/>
            <w:szCs w:val="22"/>
            <w:rtl/>
          </w:rPr>
          <w:fldChar w:fldCharType="end"/>
        </w:r>
      </w:hyperlink>
    </w:p>
    <w:p w14:paraId="29DF9722" w14:textId="3E93760C" w:rsidR="00551FCF" w:rsidRDefault="005B5394" w:rsidP="00551FCF">
      <w:pPr>
        <w:pStyle w:val="TOC1"/>
        <w:tabs>
          <w:tab w:val="left" w:pos="630"/>
          <w:tab w:val="right" w:leader="hyphen" w:pos="9710"/>
        </w:tabs>
        <w:spacing w:before="0" w:line="360" w:lineRule="auto"/>
        <w:rPr>
          <w:rStyle w:val="Hyperlink"/>
          <w:rFonts w:ascii="Calibri" w:hAnsi="Calibri" w:cs="Calibri"/>
          <w:noProof/>
          <w:sz w:val="22"/>
          <w:szCs w:val="22"/>
          <w:rtl/>
        </w:rPr>
      </w:pPr>
      <w:hyperlink w:anchor="_Toc173927344" w:history="1">
        <w:r w:rsidR="00551FCF" w:rsidRPr="00CF0E1B">
          <w:rPr>
            <w:rStyle w:val="Hyperlink"/>
            <w:rFonts w:ascii="Calibri" w:hAnsi="Calibri" w:cs="Calibri"/>
            <w:b w:val="0"/>
            <w:bCs w:val="0"/>
            <w:noProof/>
            <w:sz w:val="22"/>
            <w:szCs w:val="22"/>
            <w:rtl/>
          </w:rPr>
          <w:t>5.4</w:t>
        </w:r>
        <w:r w:rsidR="00551FCF" w:rsidRPr="00CF0E1B">
          <w:rPr>
            <w:rStyle w:val="Hyperlink"/>
            <w:rFonts w:ascii="Calibri" w:hAnsi="Calibri" w:cs="Calibri"/>
            <w:noProof/>
            <w:sz w:val="22"/>
            <w:szCs w:val="22"/>
            <w:rtl/>
          </w:rPr>
          <w:tab/>
        </w:r>
        <w:r w:rsidR="00551FCF" w:rsidRPr="00CF0E1B">
          <w:rPr>
            <w:rStyle w:val="Hyperlink"/>
            <w:rFonts w:ascii="Calibri" w:hAnsi="Calibri" w:cs="Calibri"/>
            <w:b w:val="0"/>
            <w:bCs w:val="0"/>
            <w:noProof/>
            <w:sz w:val="22"/>
            <w:szCs w:val="22"/>
            <w:rtl/>
          </w:rPr>
          <w:t>תנאי תשלום</w:t>
        </w:r>
        <w:r w:rsidR="00551FCF" w:rsidRPr="00CF0E1B">
          <w:rPr>
            <w:rStyle w:val="Hyperlink"/>
            <w:rFonts w:ascii="Calibri" w:hAnsi="Calibri" w:cs="Calibri"/>
            <w:b w:val="0"/>
            <w:bCs w:val="0"/>
            <w:noProof/>
            <w:webHidden/>
            <w:sz w:val="22"/>
            <w:szCs w:val="22"/>
            <w:rtl/>
          </w:rPr>
          <w:tab/>
        </w:r>
        <w:r w:rsidR="00551FCF" w:rsidRPr="00CF0E1B">
          <w:rPr>
            <w:rStyle w:val="Hyperlink"/>
            <w:rFonts w:ascii="Calibri" w:hAnsi="Calibri" w:cs="Calibri"/>
            <w:b w:val="0"/>
            <w:bCs w:val="0"/>
            <w:noProof/>
            <w:webHidden/>
            <w:sz w:val="22"/>
            <w:szCs w:val="22"/>
            <w:rtl/>
          </w:rPr>
          <w:fldChar w:fldCharType="begin"/>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Pr>
          <w:instrText>PAGEREF</w:instrText>
        </w:r>
        <w:r w:rsidR="00551FCF" w:rsidRPr="00CF0E1B">
          <w:rPr>
            <w:rStyle w:val="Hyperlink"/>
            <w:rFonts w:ascii="Calibri" w:hAnsi="Calibri" w:cs="Calibri"/>
            <w:b w:val="0"/>
            <w:bCs w:val="0"/>
            <w:noProof/>
            <w:webHidden/>
            <w:sz w:val="22"/>
            <w:szCs w:val="22"/>
            <w:rtl/>
          </w:rPr>
          <w:instrText xml:space="preserve"> _</w:instrText>
        </w:r>
        <w:r w:rsidR="00551FCF" w:rsidRPr="00CF0E1B">
          <w:rPr>
            <w:rStyle w:val="Hyperlink"/>
            <w:rFonts w:ascii="Calibri" w:hAnsi="Calibri" w:cs="Calibri"/>
            <w:b w:val="0"/>
            <w:bCs w:val="0"/>
            <w:noProof/>
            <w:webHidden/>
            <w:sz w:val="22"/>
            <w:szCs w:val="22"/>
          </w:rPr>
          <w:instrText>Toc173927344 \h</w:instrText>
        </w:r>
        <w:r w:rsidR="00551FCF" w:rsidRPr="00CF0E1B">
          <w:rPr>
            <w:rStyle w:val="Hyperlink"/>
            <w:rFonts w:ascii="Calibri" w:hAnsi="Calibri" w:cs="Calibri"/>
            <w:b w:val="0"/>
            <w:bCs w:val="0"/>
            <w:noProof/>
            <w:webHidden/>
            <w:sz w:val="22"/>
            <w:szCs w:val="22"/>
            <w:rtl/>
          </w:rPr>
          <w:instrText xml:space="preserve"> </w:instrText>
        </w:r>
        <w:r w:rsidR="00551FCF" w:rsidRPr="00CF0E1B">
          <w:rPr>
            <w:rStyle w:val="Hyperlink"/>
            <w:rFonts w:ascii="Calibri" w:hAnsi="Calibri" w:cs="Calibri"/>
            <w:b w:val="0"/>
            <w:bCs w:val="0"/>
            <w:noProof/>
            <w:webHidden/>
            <w:sz w:val="22"/>
            <w:szCs w:val="22"/>
            <w:rtl/>
          </w:rPr>
        </w:r>
        <w:r w:rsidR="00551FCF" w:rsidRPr="00CF0E1B">
          <w:rPr>
            <w:rStyle w:val="Hyperlink"/>
            <w:rFonts w:ascii="Calibri" w:hAnsi="Calibri" w:cs="Calibri"/>
            <w:b w:val="0"/>
            <w:bCs w:val="0"/>
            <w:noProof/>
            <w:webHidden/>
            <w:sz w:val="22"/>
            <w:szCs w:val="22"/>
            <w:rtl/>
          </w:rPr>
          <w:fldChar w:fldCharType="separate"/>
        </w:r>
        <w:r>
          <w:rPr>
            <w:rStyle w:val="Hyperlink"/>
            <w:rFonts w:ascii="Calibri" w:hAnsi="Calibri" w:cs="Calibri"/>
            <w:b w:val="0"/>
            <w:bCs w:val="0"/>
            <w:noProof/>
            <w:webHidden/>
            <w:sz w:val="22"/>
            <w:szCs w:val="22"/>
            <w:rtl/>
          </w:rPr>
          <w:t>54</w:t>
        </w:r>
        <w:r w:rsidR="00551FCF" w:rsidRPr="00CF0E1B">
          <w:rPr>
            <w:rStyle w:val="Hyperlink"/>
            <w:rFonts w:ascii="Calibri" w:hAnsi="Calibri" w:cs="Calibri"/>
            <w:b w:val="0"/>
            <w:bCs w:val="0"/>
            <w:noProof/>
            <w:webHidden/>
            <w:sz w:val="22"/>
            <w:szCs w:val="22"/>
            <w:rtl/>
          </w:rPr>
          <w:fldChar w:fldCharType="end"/>
        </w:r>
      </w:hyperlink>
    </w:p>
    <w:p w14:paraId="07F7D505" w14:textId="77777777" w:rsidR="00371ECA" w:rsidRPr="00371ECA" w:rsidRDefault="00371ECA" w:rsidP="00371ECA">
      <w:pPr>
        <w:pStyle w:val="TOC2"/>
        <w:rPr>
          <w:noProof/>
          <w:rtl/>
        </w:rPr>
      </w:pPr>
    </w:p>
    <w:p w14:paraId="01B5C507" w14:textId="77777777" w:rsidR="00100042" w:rsidRPr="00404FC5" w:rsidRDefault="00100042" w:rsidP="00551FCF">
      <w:pPr>
        <w:spacing w:after="0" w:line="360" w:lineRule="auto"/>
        <w:ind w:right="993"/>
        <w:jc w:val="center"/>
        <w:outlineLvl w:val="0"/>
        <w:rPr>
          <w:rFonts w:ascii="Calibri" w:hAnsi="Calibri" w:cs="Calibri"/>
          <w:sz w:val="20"/>
          <w:szCs w:val="20"/>
        </w:rPr>
      </w:pPr>
      <w:r w:rsidRPr="00CF0E1B">
        <w:rPr>
          <w:rFonts w:ascii="Calibri" w:hAnsi="Calibri" w:cs="Calibri"/>
          <w:b/>
          <w:bCs/>
          <w:caps/>
          <w:sz w:val="20"/>
          <w:szCs w:val="20"/>
          <w:rtl/>
        </w:rPr>
        <w:fldChar w:fldCharType="end"/>
      </w:r>
    </w:p>
    <w:p w14:paraId="35545092" w14:textId="77777777" w:rsidR="000473DC" w:rsidRPr="00404FC5" w:rsidRDefault="000473DC" w:rsidP="004C6E9F">
      <w:pPr>
        <w:spacing w:after="200" w:line="276" w:lineRule="auto"/>
        <w:rPr>
          <w:rFonts w:ascii="Calibri" w:hAnsi="Calibri" w:cs="Calibri"/>
          <w:b/>
          <w:bCs/>
          <w:rtl/>
        </w:rPr>
      </w:pPr>
      <w:r w:rsidRPr="00404FC5">
        <w:rPr>
          <w:rFonts w:ascii="Calibri" w:hAnsi="Calibri" w:cs="Calibri"/>
          <w:b/>
          <w:bCs/>
          <w:rtl/>
        </w:rPr>
        <w:br w:type="page"/>
      </w:r>
    </w:p>
    <w:p w14:paraId="7EA3BF43" w14:textId="77777777" w:rsidR="00D96C38" w:rsidRPr="00404FC5" w:rsidRDefault="00AA468F" w:rsidP="002D022A">
      <w:pPr>
        <w:pStyle w:val="12"/>
        <w:numPr>
          <w:ilvl w:val="0"/>
          <w:numId w:val="28"/>
        </w:numPr>
        <w:jc w:val="both"/>
        <w:rPr>
          <w:rStyle w:val="110"/>
          <w:rFonts w:ascii="Calibri" w:hAnsi="Calibri" w:cs="Calibri"/>
          <w:b/>
          <w:bCs/>
          <w:caps/>
          <w:sz w:val="26"/>
          <w:szCs w:val="26"/>
        </w:rPr>
      </w:pPr>
      <w:bookmarkStart w:id="6" w:name="_Toc110166865"/>
      <w:bookmarkStart w:id="7" w:name="_Toc110433338"/>
      <w:bookmarkStart w:id="8" w:name="_Toc110433723"/>
      <w:bookmarkStart w:id="9" w:name="_Toc110434875"/>
      <w:bookmarkStart w:id="10" w:name="_Toc110435029"/>
      <w:bookmarkStart w:id="11" w:name="_Toc110435716"/>
      <w:bookmarkStart w:id="12" w:name="_Toc173927310"/>
      <w:bookmarkStart w:id="13" w:name="H1_מנהלה_M"/>
      <w:r w:rsidRPr="00404FC5">
        <w:rPr>
          <w:rStyle w:val="110"/>
          <w:rFonts w:ascii="Calibri" w:hAnsi="Calibri" w:cs="Calibri"/>
          <w:b/>
          <w:bCs/>
          <w:sz w:val="26"/>
          <w:szCs w:val="26"/>
          <w:rtl/>
        </w:rPr>
        <w:lastRenderedPageBreak/>
        <w:t>מ</w:t>
      </w:r>
      <w:r w:rsidR="00D96C38" w:rsidRPr="00404FC5">
        <w:rPr>
          <w:rStyle w:val="110"/>
          <w:rFonts w:ascii="Calibri" w:hAnsi="Calibri" w:cs="Calibri"/>
          <w:b/>
          <w:bCs/>
          <w:sz w:val="26"/>
          <w:szCs w:val="26"/>
          <w:rtl/>
        </w:rPr>
        <w:t>נהלה</w:t>
      </w:r>
      <w:bookmarkEnd w:id="4"/>
      <w:bookmarkEnd w:id="5"/>
      <w:bookmarkEnd w:id="6"/>
      <w:bookmarkEnd w:id="7"/>
      <w:bookmarkEnd w:id="8"/>
      <w:bookmarkEnd w:id="9"/>
      <w:bookmarkEnd w:id="10"/>
      <w:bookmarkEnd w:id="11"/>
      <w:bookmarkEnd w:id="12"/>
    </w:p>
    <w:bookmarkEnd w:id="13"/>
    <w:p w14:paraId="6AED7675" w14:textId="77777777" w:rsidR="00C40B28" w:rsidRPr="00404FC5" w:rsidRDefault="00D96C38" w:rsidP="002D022A">
      <w:pPr>
        <w:pStyle w:val="23"/>
        <w:numPr>
          <w:ilvl w:val="1"/>
          <w:numId w:val="52"/>
        </w:numPr>
        <w:tabs>
          <w:tab w:val="clear" w:pos="1132"/>
          <w:tab w:val="left" w:pos="810"/>
        </w:tabs>
        <w:ind w:left="810" w:hanging="450"/>
        <w:jc w:val="both"/>
        <w:rPr>
          <w:rFonts w:ascii="Calibri" w:hAnsi="Calibri" w:cs="Calibri"/>
          <w:b w:val="0"/>
          <w:bCs w:val="0"/>
          <w:color w:val="000000"/>
          <w:sz w:val="24"/>
          <w:szCs w:val="24"/>
          <w:rtl/>
        </w:rPr>
      </w:pPr>
      <w:r w:rsidRPr="00404FC5">
        <w:rPr>
          <w:rFonts w:ascii="Calibri" w:hAnsi="Calibri" w:cs="Calibri"/>
          <w:sz w:val="24"/>
          <w:szCs w:val="24"/>
          <w:rtl/>
        </w:rPr>
        <w:t xml:space="preserve">כללי </w:t>
      </w:r>
      <w:bookmarkStart w:id="14" w:name="_Toc15622847"/>
    </w:p>
    <w:p w14:paraId="32E64FEE" w14:textId="77777777" w:rsidR="00DB6098" w:rsidRPr="00404FC5" w:rsidRDefault="009874D3" w:rsidP="004C6E9F">
      <w:pPr>
        <w:tabs>
          <w:tab w:val="left" w:pos="810"/>
        </w:tabs>
        <w:spacing w:after="120" w:line="360" w:lineRule="auto"/>
        <w:ind w:left="810"/>
        <w:jc w:val="both"/>
        <w:rPr>
          <w:rFonts w:ascii="Calibri" w:hAnsi="Calibri" w:cs="Calibri"/>
          <w:color w:val="000000"/>
          <w:rtl/>
        </w:rPr>
      </w:pPr>
      <w:r w:rsidRPr="00404FC5">
        <w:rPr>
          <w:rFonts w:ascii="Calibri" w:hAnsi="Calibri" w:cs="Calibri"/>
          <w:color w:val="000000"/>
          <w:rtl/>
        </w:rPr>
        <w:t xml:space="preserve">אגף </w:t>
      </w:r>
      <w:r w:rsidR="00B954BC" w:rsidRPr="00404FC5">
        <w:rPr>
          <w:rFonts w:ascii="Calibri" w:hAnsi="Calibri" w:cs="Calibri"/>
          <w:color w:val="000000"/>
          <w:rtl/>
        </w:rPr>
        <w:t xml:space="preserve">בריאות דיגיטלית </w:t>
      </w:r>
      <w:r w:rsidRPr="00404FC5">
        <w:rPr>
          <w:rFonts w:ascii="Calibri" w:hAnsi="Calibri" w:cs="Calibri"/>
          <w:color w:val="000000"/>
          <w:rtl/>
        </w:rPr>
        <w:t>(להלן: "</w:t>
      </w:r>
      <w:r w:rsidRPr="00404FC5">
        <w:rPr>
          <w:rFonts w:ascii="Calibri" w:hAnsi="Calibri" w:cs="Calibri"/>
          <w:b/>
          <w:bCs/>
          <w:color w:val="000000"/>
          <w:rtl/>
        </w:rPr>
        <w:t>האגף</w:t>
      </w:r>
      <w:r w:rsidRPr="00404FC5">
        <w:rPr>
          <w:rFonts w:ascii="Calibri" w:hAnsi="Calibri" w:cs="Calibri"/>
          <w:color w:val="000000"/>
          <w:rtl/>
        </w:rPr>
        <w:t>") במשרד הבריאות (להלן: "</w:t>
      </w:r>
      <w:r w:rsidRPr="00404FC5">
        <w:rPr>
          <w:rFonts w:ascii="Calibri" w:hAnsi="Calibri" w:cs="Calibri"/>
          <w:b/>
          <w:bCs/>
          <w:color w:val="000000"/>
          <w:rtl/>
        </w:rPr>
        <w:t>המזמין</w:t>
      </w:r>
      <w:r w:rsidRPr="00404FC5">
        <w:rPr>
          <w:rFonts w:ascii="Calibri" w:hAnsi="Calibri" w:cs="Calibri"/>
          <w:color w:val="000000"/>
          <w:rtl/>
        </w:rPr>
        <w:t>" או "</w:t>
      </w:r>
      <w:r w:rsidRPr="00404FC5">
        <w:rPr>
          <w:rFonts w:ascii="Calibri" w:hAnsi="Calibri" w:cs="Calibri"/>
          <w:b/>
          <w:bCs/>
          <w:color w:val="000000"/>
          <w:rtl/>
        </w:rPr>
        <w:t>המשרד</w:t>
      </w:r>
      <w:r w:rsidRPr="00404FC5">
        <w:rPr>
          <w:rFonts w:ascii="Calibri" w:hAnsi="Calibri" w:cs="Calibri"/>
          <w:color w:val="000000"/>
          <w:rtl/>
        </w:rPr>
        <w:t>"), פונה בזאת לקב</w:t>
      </w:r>
      <w:r w:rsidRPr="00404FC5">
        <w:rPr>
          <w:rFonts w:ascii="Calibri" w:hAnsi="Calibri" w:cs="Calibri"/>
          <w:color w:val="000000"/>
          <w:rtl/>
        </w:rPr>
        <w:fldChar w:fldCharType="begin"/>
      </w:r>
      <w:r w:rsidRPr="00404FC5">
        <w:rPr>
          <w:rFonts w:ascii="Calibri" w:hAnsi="Calibri" w:cs="Calibri"/>
          <w:color w:val="000000"/>
          <w:rtl/>
        </w:rPr>
        <w:instrText xml:space="preserve">  </w:instrText>
      </w:r>
      <w:r w:rsidRPr="00404FC5">
        <w:rPr>
          <w:rFonts w:ascii="Calibri" w:hAnsi="Calibri" w:cs="Calibri"/>
          <w:color w:val="000000"/>
          <w:rtl/>
        </w:rPr>
        <w:fldChar w:fldCharType="end"/>
      </w:r>
      <w:r w:rsidRPr="00404FC5">
        <w:rPr>
          <w:rFonts w:ascii="Calibri" w:hAnsi="Calibri" w:cs="Calibri"/>
          <w:color w:val="000000"/>
          <w:rtl/>
        </w:rPr>
        <w:t xml:space="preserve">לת הצעות </w:t>
      </w:r>
      <w:r w:rsidR="00246F7E" w:rsidRPr="00404FC5">
        <w:rPr>
          <w:rFonts w:ascii="Calibri" w:hAnsi="Calibri" w:cs="Calibri"/>
          <w:rtl/>
        </w:rPr>
        <w:t>לאספקת שירותי ייעוץ בתחומים של ניוד מידע, אינפורמטיקה רפואית ובריאות דיגיטלית</w:t>
      </w:r>
      <w:r w:rsidR="004C6E9F" w:rsidRPr="00404FC5">
        <w:rPr>
          <w:rFonts w:ascii="Calibri" w:hAnsi="Calibri" w:cs="Calibri"/>
          <w:rtl/>
        </w:rPr>
        <w:t xml:space="preserve"> עבור משרד הבריאות</w:t>
      </w:r>
      <w:r w:rsidR="00DB6098" w:rsidRPr="00404FC5">
        <w:rPr>
          <w:rFonts w:ascii="Calibri" w:hAnsi="Calibri" w:cs="Calibri"/>
          <w:color w:val="000000"/>
          <w:rtl/>
        </w:rPr>
        <w:t>.</w:t>
      </w:r>
    </w:p>
    <w:p w14:paraId="489526D1" w14:textId="77777777" w:rsidR="00F86351" w:rsidRPr="00404FC5" w:rsidRDefault="00F86351" w:rsidP="00425D74">
      <w:pPr>
        <w:tabs>
          <w:tab w:val="left" w:pos="810"/>
        </w:tabs>
        <w:spacing w:before="60" w:after="60" w:line="360" w:lineRule="auto"/>
        <w:ind w:left="810"/>
        <w:jc w:val="both"/>
        <w:rPr>
          <w:rFonts w:ascii="Calibri" w:hAnsi="Calibri" w:cs="Calibri"/>
          <w:color w:val="000000"/>
          <w:rtl/>
        </w:rPr>
      </w:pPr>
      <w:r w:rsidRPr="00404FC5">
        <w:rPr>
          <w:rFonts w:ascii="Calibri" w:hAnsi="Calibri" w:cs="Calibri"/>
          <w:color w:val="000000"/>
          <w:rtl/>
        </w:rPr>
        <w:t xml:space="preserve">המכרז כולל </w:t>
      </w:r>
      <w:r w:rsidR="00425D74" w:rsidRPr="00404FC5">
        <w:rPr>
          <w:rFonts w:ascii="Calibri" w:hAnsi="Calibri" w:cs="Calibri" w:hint="eastAsia"/>
          <w:color w:val="000000"/>
          <w:rtl/>
        </w:rPr>
        <w:t>שלושה</w:t>
      </w:r>
      <w:r w:rsidRPr="00404FC5">
        <w:rPr>
          <w:rFonts w:ascii="Calibri" w:hAnsi="Calibri" w:cs="Calibri"/>
          <w:color w:val="000000"/>
          <w:rtl/>
        </w:rPr>
        <w:t xml:space="preserve"> תחומי ידע ובכוונת המשרד לבחור ספק זוכה בכל אחד מתחומי הידע (מציע יכול להיבחר כספק זוכה ביותר מתחום ידע אחד) – תחומי הידע הם:</w:t>
      </w:r>
    </w:p>
    <w:p w14:paraId="1CFEF319" w14:textId="77777777" w:rsidR="00F86351" w:rsidRPr="00404FC5" w:rsidRDefault="00F86351" w:rsidP="00586C70">
      <w:pPr>
        <w:pStyle w:val="ac"/>
        <w:numPr>
          <w:ilvl w:val="0"/>
          <w:numId w:val="61"/>
        </w:numPr>
        <w:tabs>
          <w:tab w:val="left" w:pos="810"/>
        </w:tabs>
        <w:spacing w:before="60" w:after="60"/>
        <w:jc w:val="both"/>
        <w:rPr>
          <w:rFonts w:ascii="Calibri" w:hAnsi="Calibri" w:cs="Calibri"/>
          <w:color w:val="000000"/>
          <w:sz w:val="22"/>
          <w:szCs w:val="22"/>
        </w:rPr>
      </w:pPr>
      <w:r w:rsidRPr="00404FC5">
        <w:rPr>
          <w:rFonts w:ascii="Calibri" w:hAnsi="Calibri" w:cs="Calibri"/>
          <w:color w:val="000000"/>
          <w:sz w:val="22"/>
          <w:szCs w:val="22"/>
          <w:rtl/>
        </w:rPr>
        <w:t xml:space="preserve">תקן </w:t>
      </w:r>
      <w:r w:rsidRPr="00404FC5">
        <w:rPr>
          <w:rFonts w:ascii="Calibri" w:hAnsi="Calibri" w:cs="Calibri"/>
          <w:color w:val="000000"/>
          <w:sz w:val="22"/>
          <w:szCs w:val="22"/>
        </w:rPr>
        <w:t>FHIR</w:t>
      </w:r>
      <w:r w:rsidRPr="00404FC5">
        <w:rPr>
          <w:rFonts w:ascii="Calibri" w:hAnsi="Calibri" w:cs="Calibri"/>
          <w:color w:val="000000"/>
          <w:sz w:val="22"/>
          <w:szCs w:val="22"/>
          <w:rtl/>
        </w:rPr>
        <w:t xml:space="preserve"> (</w:t>
      </w:r>
      <w:r w:rsidRPr="00404FC5">
        <w:rPr>
          <w:rFonts w:ascii="Calibri" w:hAnsi="Calibri" w:cs="Calibri"/>
          <w:color w:val="000000"/>
          <w:sz w:val="22"/>
          <w:szCs w:val="22"/>
        </w:rPr>
        <w:t>Fast Healthcare Interoperability Resources</w:t>
      </w:r>
      <w:r w:rsidRPr="00404FC5">
        <w:rPr>
          <w:rFonts w:ascii="Calibri" w:hAnsi="Calibri" w:cs="Calibri"/>
          <w:color w:val="000000"/>
          <w:sz w:val="22"/>
          <w:szCs w:val="22"/>
          <w:rtl/>
        </w:rPr>
        <w:t>)</w:t>
      </w:r>
    </w:p>
    <w:p w14:paraId="7BC0D162" w14:textId="77777777" w:rsidR="00F86351" w:rsidRPr="00404FC5" w:rsidRDefault="00F86351" w:rsidP="00586C70">
      <w:pPr>
        <w:pStyle w:val="ac"/>
        <w:numPr>
          <w:ilvl w:val="0"/>
          <w:numId w:val="61"/>
        </w:numPr>
        <w:tabs>
          <w:tab w:val="left" w:pos="810"/>
        </w:tabs>
        <w:spacing w:before="60" w:after="60"/>
        <w:jc w:val="both"/>
        <w:rPr>
          <w:rFonts w:ascii="Calibri" w:hAnsi="Calibri" w:cs="Calibri"/>
          <w:color w:val="000000"/>
          <w:sz w:val="22"/>
          <w:szCs w:val="22"/>
        </w:rPr>
      </w:pPr>
      <w:r w:rsidRPr="00404FC5">
        <w:rPr>
          <w:rFonts w:ascii="Calibri" w:hAnsi="Calibri" w:cs="Calibri"/>
          <w:color w:val="000000"/>
          <w:sz w:val="22"/>
          <w:szCs w:val="22"/>
          <w:rtl/>
        </w:rPr>
        <w:t>טרמינולוגיה/אינפורמטיקה רפואית</w:t>
      </w:r>
    </w:p>
    <w:p w14:paraId="2F2D8B7F" w14:textId="77777777" w:rsidR="00F86351" w:rsidRPr="00404FC5" w:rsidRDefault="00F86351" w:rsidP="00586C70">
      <w:pPr>
        <w:pStyle w:val="ac"/>
        <w:numPr>
          <w:ilvl w:val="0"/>
          <w:numId w:val="61"/>
        </w:numPr>
        <w:tabs>
          <w:tab w:val="left" w:pos="810"/>
        </w:tabs>
        <w:spacing w:after="120"/>
        <w:jc w:val="both"/>
        <w:rPr>
          <w:rFonts w:ascii="Calibri" w:hAnsi="Calibri" w:cs="Calibri"/>
          <w:color w:val="000000"/>
          <w:sz w:val="22"/>
          <w:szCs w:val="22"/>
        </w:rPr>
      </w:pPr>
      <w:r w:rsidRPr="00404FC5">
        <w:rPr>
          <w:rFonts w:ascii="Calibri" w:hAnsi="Calibri" w:cs="Calibri"/>
          <w:color w:val="000000"/>
          <w:sz w:val="22"/>
          <w:szCs w:val="22"/>
          <w:rtl/>
        </w:rPr>
        <w:t>בריאות דיגיטלית</w:t>
      </w:r>
    </w:p>
    <w:p w14:paraId="014D5A63" w14:textId="77777777" w:rsidR="00F86351" w:rsidRPr="00404FC5" w:rsidRDefault="00F86351" w:rsidP="00F86351">
      <w:pPr>
        <w:tabs>
          <w:tab w:val="left" w:pos="810"/>
        </w:tabs>
        <w:spacing w:before="60" w:after="60" w:line="360" w:lineRule="auto"/>
        <w:ind w:left="810"/>
        <w:jc w:val="both"/>
        <w:rPr>
          <w:rFonts w:ascii="Calibri" w:hAnsi="Calibri" w:cs="Calibri"/>
          <w:color w:val="000000"/>
          <w:rtl/>
        </w:rPr>
      </w:pPr>
      <w:r w:rsidRPr="00404FC5">
        <w:rPr>
          <w:rFonts w:ascii="Calibri" w:hAnsi="Calibri" w:cs="Calibri"/>
          <w:color w:val="000000"/>
          <w:rtl/>
        </w:rPr>
        <w:t>יודגש כי אין חובה להגיש הצעה לכל תחומי הידע וכל מציע רשאי להגיש הצעה לתחום ידע אחד או יותר לפי בחירתו.</w:t>
      </w:r>
    </w:p>
    <w:p w14:paraId="0F9133E0" w14:textId="77777777" w:rsidR="00D96C38" w:rsidRPr="00404FC5" w:rsidRDefault="00D96C38" w:rsidP="002D022A">
      <w:pPr>
        <w:pStyle w:val="23"/>
        <w:numPr>
          <w:ilvl w:val="1"/>
          <w:numId w:val="52"/>
        </w:numPr>
        <w:tabs>
          <w:tab w:val="clear" w:pos="1132"/>
          <w:tab w:val="left" w:pos="810"/>
        </w:tabs>
        <w:ind w:left="810" w:hanging="450"/>
        <w:jc w:val="both"/>
        <w:rPr>
          <w:rFonts w:ascii="Calibri" w:hAnsi="Calibri" w:cs="Calibri"/>
        </w:rPr>
      </w:pPr>
      <w:r w:rsidRPr="00404FC5">
        <w:rPr>
          <w:rFonts w:ascii="Calibri" w:hAnsi="Calibri" w:cs="Calibri"/>
          <w:sz w:val="24"/>
          <w:szCs w:val="24"/>
          <w:rtl/>
        </w:rPr>
        <w:t>הגדרות</w:t>
      </w:r>
      <w:r w:rsidR="00F871E6">
        <w:rPr>
          <w:rFonts w:ascii="Calibri" w:hAnsi="Calibri" w:cs="Calibri"/>
          <w:rtl/>
        </w:rPr>
        <w:t xml:space="preserve"> </w:t>
      </w:r>
    </w:p>
    <w:bookmarkEnd w:id="14"/>
    <w:p w14:paraId="507FDCC9"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הוועדה -</w:t>
      </w:r>
      <w:r w:rsidRPr="00404FC5">
        <w:rPr>
          <w:rFonts w:ascii="Calibri" w:hAnsi="Calibri" w:cs="Calibri"/>
          <w:b/>
          <w:bCs/>
          <w:szCs w:val="22"/>
          <w:rtl/>
        </w:rPr>
        <w:tab/>
      </w:r>
      <w:r w:rsidRPr="00404FC5">
        <w:rPr>
          <w:rFonts w:ascii="Calibri" w:hAnsi="Calibri" w:cs="Calibri"/>
          <w:szCs w:val="22"/>
          <w:rtl/>
        </w:rPr>
        <w:t>ועדת המכרזים המשרדית לנושאי מחשוב (להלן: "</w:t>
      </w:r>
      <w:r w:rsidRPr="00404FC5">
        <w:rPr>
          <w:rFonts w:ascii="Calibri" w:hAnsi="Calibri" w:cs="Calibri"/>
          <w:b/>
          <w:bCs/>
          <w:szCs w:val="22"/>
          <w:rtl/>
        </w:rPr>
        <w:t>ועדת המכרזים</w:t>
      </w:r>
      <w:r w:rsidRPr="00404FC5">
        <w:rPr>
          <w:rFonts w:ascii="Calibri" w:hAnsi="Calibri" w:cs="Calibri"/>
          <w:szCs w:val="22"/>
          <w:rtl/>
        </w:rPr>
        <w:t>" ו/או "</w:t>
      </w:r>
      <w:r w:rsidRPr="00404FC5">
        <w:rPr>
          <w:rFonts w:ascii="Calibri" w:hAnsi="Calibri" w:cs="Calibri"/>
          <w:b/>
          <w:bCs/>
          <w:szCs w:val="22"/>
          <w:rtl/>
        </w:rPr>
        <w:t>ועדת ענ"א</w:t>
      </w:r>
      <w:r w:rsidRPr="00404FC5">
        <w:rPr>
          <w:rFonts w:ascii="Calibri" w:hAnsi="Calibri" w:cs="Calibri"/>
          <w:szCs w:val="22"/>
          <w:rtl/>
        </w:rPr>
        <w:t>")</w:t>
      </w:r>
    </w:p>
    <w:p w14:paraId="5445EA24"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הלקוח / המזמין /המשרד</w:t>
      </w:r>
      <w:r w:rsidRPr="00404FC5">
        <w:rPr>
          <w:rFonts w:ascii="Calibri" w:hAnsi="Calibri" w:cs="Calibri"/>
          <w:b/>
          <w:bCs/>
          <w:szCs w:val="22"/>
          <w:rtl/>
        </w:rPr>
        <w:tab/>
      </w:r>
      <w:r w:rsidRPr="00404FC5">
        <w:rPr>
          <w:rFonts w:ascii="Calibri" w:hAnsi="Calibri" w:cs="Calibri"/>
          <w:szCs w:val="22"/>
          <w:rtl/>
        </w:rPr>
        <w:t>מדינת ישראל, משרד הבריאות (להלן: "</w:t>
      </w:r>
      <w:r w:rsidRPr="00404FC5">
        <w:rPr>
          <w:rFonts w:ascii="Calibri" w:hAnsi="Calibri" w:cs="Calibri"/>
          <w:b/>
          <w:bCs/>
          <w:szCs w:val="22"/>
          <w:rtl/>
        </w:rPr>
        <w:t>המשרד</w:t>
      </w:r>
      <w:r w:rsidRPr="00404FC5">
        <w:rPr>
          <w:rFonts w:ascii="Calibri" w:hAnsi="Calibri" w:cs="Calibri"/>
          <w:szCs w:val="22"/>
          <w:rtl/>
        </w:rPr>
        <w:t xml:space="preserve">"), </w:t>
      </w:r>
      <w:r w:rsidR="00FF08F2" w:rsidRPr="00404FC5">
        <w:rPr>
          <w:rFonts w:ascii="Calibri" w:hAnsi="Calibri" w:cs="Calibri"/>
          <w:color w:val="000000"/>
          <w:sz w:val="20"/>
          <w:szCs w:val="22"/>
          <w:rtl/>
        </w:rPr>
        <w:t xml:space="preserve">אגף </w:t>
      </w:r>
      <w:r w:rsidR="00B954BC" w:rsidRPr="00404FC5">
        <w:rPr>
          <w:rFonts w:ascii="Calibri" w:hAnsi="Calibri" w:cs="Calibri"/>
          <w:color w:val="000000"/>
          <w:sz w:val="20"/>
          <w:szCs w:val="22"/>
          <w:rtl/>
        </w:rPr>
        <w:t>בריאות דיגיטלית</w:t>
      </w:r>
    </w:p>
    <w:p w14:paraId="19344471"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מערכת הבריאות -</w:t>
      </w:r>
      <w:r w:rsidRPr="00404FC5">
        <w:rPr>
          <w:rFonts w:ascii="Calibri" w:hAnsi="Calibri" w:cs="Calibri"/>
          <w:b/>
          <w:bCs/>
          <w:szCs w:val="22"/>
          <w:rtl/>
        </w:rPr>
        <w:tab/>
      </w:r>
      <w:r w:rsidRPr="00404FC5">
        <w:rPr>
          <w:rFonts w:ascii="Calibri" w:hAnsi="Calibri" w:cs="Calibri"/>
          <w:szCs w:val="22"/>
          <w:rtl/>
        </w:rPr>
        <w:t>מוסדות רפואיים במדינת ישראל, לרבות אך לא רק, משרד הבריאות, בתי  חולים, קופות</w:t>
      </w:r>
      <w:r w:rsidR="004C6E9F" w:rsidRPr="00404FC5">
        <w:rPr>
          <w:rFonts w:ascii="Calibri" w:hAnsi="Calibri" w:cs="Calibri"/>
          <w:szCs w:val="22"/>
          <w:rtl/>
        </w:rPr>
        <w:t xml:space="preserve"> </w:t>
      </w:r>
      <w:r w:rsidRPr="00404FC5">
        <w:rPr>
          <w:rFonts w:ascii="Calibri" w:hAnsi="Calibri" w:cs="Calibri"/>
          <w:szCs w:val="22"/>
          <w:rtl/>
        </w:rPr>
        <w:t>חולים וארגונים המספקים שירותי בריאות בישראל. מבלי לגרוע מכלליות האמור, כולל</w:t>
      </w:r>
      <w:r w:rsidR="004A68B9" w:rsidRPr="00404FC5">
        <w:rPr>
          <w:rFonts w:ascii="Calibri" w:hAnsi="Calibri" w:cs="Calibri"/>
          <w:szCs w:val="22"/>
          <w:rtl/>
        </w:rPr>
        <w:t xml:space="preserve"> </w:t>
      </w:r>
      <w:r w:rsidRPr="00404FC5">
        <w:rPr>
          <w:rFonts w:ascii="Calibri" w:hAnsi="Calibri" w:cs="Calibri"/>
          <w:szCs w:val="22"/>
          <w:rtl/>
        </w:rPr>
        <w:t>המושג גם מרפאות שונות, צה"ל, שב"ס, ביטוח לאומי, מד"א ונותני שירות פרטיים.</w:t>
      </w:r>
    </w:p>
    <w:p w14:paraId="053262F8"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המכרז  -</w:t>
      </w:r>
      <w:r w:rsidRPr="00404FC5">
        <w:rPr>
          <w:rFonts w:ascii="Calibri" w:hAnsi="Calibri" w:cs="Calibri"/>
          <w:b/>
          <w:bCs/>
          <w:szCs w:val="22"/>
          <w:rtl/>
        </w:rPr>
        <w:tab/>
      </w:r>
      <w:r w:rsidRPr="00404FC5">
        <w:rPr>
          <w:rFonts w:ascii="Calibri" w:hAnsi="Calibri" w:cs="Calibri"/>
          <w:szCs w:val="22"/>
          <w:rtl/>
        </w:rPr>
        <w:t>בקשה זו לקבלת הצעות על כל חלקיה ונספחיה</w:t>
      </w:r>
    </w:p>
    <w:p w14:paraId="790B753E"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המציע -</w:t>
      </w:r>
      <w:r w:rsidRPr="00404FC5">
        <w:rPr>
          <w:rFonts w:ascii="Calibri" w:hAnsi="Calibri" w:cs="Calibri"/>
          <w:b/>
          <w:bCs/>
          <w:szCs w:val="22"/>
          <w:rtl/>
        </w:rPr>
        <w:tab/>
      </w:r>
      <w:r w:rsidRPr="00404FC5">
        <w:rPr>
          <w:rFonts w:ascii="Calibri" w:hAnsi="Calibri" w:cs="Calibri"/>
          <w:szCs w:val="22"/>
          <w:rtl/>
        </w:rPr>
        <w:t>כל אחד ממגישי ההצעות למכרז זה, לרבות קבלני משנה מטעמו</w:t>
      </w:r>
    </w:p>
    <w:p w14:paraId="479DD1B8"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ההצעה -</w:t>
      </w:r>
      <w:r w:rsidRPr="00404FC5">
        <w:rPr>
          <w:rFonts w:ascii="Calibri" w:hAnsi="Calibri" w:cs="Calibri"/>
          <w:b/>
          <w:bCs/>
          <w:szCs w:val="22"/>
          <w:rtl/>
        </w:rPr>
        <w:tab/>
      </w:r>
      <w:r w:rsidRPr="00404FC5">
        <w:rPr>
          <w:rFonts w:ascii="Calibri" w:hAnsi="Calibri" w:cs="Calibri"/>
          <w:szCs w:val="22"/>
          <w:rtl/>
        </w:rPr>
        <w:t>מענה של מציע כלשהו לדרישות המפורטות במסמכי המכרז. ההצעות תוגשנה על פי  ההוראות והתקנות הקיימות בחוק חובת המכרזים התשנ"ב-1992, תקנות חובת המכרזים</w:t>
      </w:r>
      <w:r w:rsidR="004C6E9F" w:rsidRPr="00404FC5">
        <w:rPr>
          <w:rFonts w:ascii="Calibri" w:hAnsi="Calibri" w:cs="Calibri"/>
          <w:szCs w:val="22"/>
          <w:rtl/>
        </w:rPr>
        <w:t xml:space="preserve"> </w:t>
      </w:r>
      <w:r w:rsidRPr="00404FC5">
        <w:rPr>
          <w:rFonts w:ascii="Calibri" w:hAnsi="Calibri" w:cs="Calibri"/>
          <w:szCs w:val="22"/>
          <w:rtl/>
        </w:rPr>
        <w:t xml:space="preserve">התשנ"ג-1993 והוראות </w:t>
      </w:r>
      <w:proofErr w:type="spellStart"/>
      <w:r w:rsidRPr="00404FC5">
        <w:rPr>
          <w:rFonts w:ascii="Calibri" w:hAnsi="Calibri" w:cs="Calibri"/>
          <w:szCs w:val="22"/>
          <w:rtl/>
        </w:rPr>
        <w:t>התכ"ם</w:t>
      </w:r>
      <w:proofErr w:type="spellEnd"/>
      <w:r w:rsidRPr="00404FC5">
        <w:rPr>
          <w:rFonts w:ascii="Calibri" w:hAnsi="Calibri" w:cs="Calibri"/>
          <w:szCs w:val="22"/>
          <w:rtl/>
        </w:rPr>
        <w:t xml:space="preserve"> הרלוונטיות</w:t>
      </w:r>
    </w:p>
    <w:p w14:paraId="0C8365F9" w14:textId="77777777" w:rsidR="009874D3" w:rsidRPr="00404FC5" w:rsidRDefault="009874D3" w:rsidP="004C6E9F">
      <w:pPr>
        <w:pStyle w:val="Normal11"/>
        <w:tabs>
          <w:tab w:val="left" w:pos="3116"/>
        </w:tabs>
        <w:spacing w:after="120" w:line="360" w:lineRule="auto"/>
        <w:ind w:left="3150" w:hanging="2302"/>
        <w:rPr>
          <w:rFonts w:ascii="Calibri" w:hAnsi="Calibri" w:cs="Calibri"/>
          <w:color w:val="FF0000"/>
          <w:szCs w:val="22"/>
          <w:rtl/>
        </w:rPr>
      </w:pPr>
      <w:r w:rsidRPr="00404FC5">
        <w:rPr>
          <w:rFonts w:ascii="Calibri" w:hAnsi="Calibri" w:cs="Calibri"/>
          <w:b/>
          <w:bCs/>
          <w:szCs w:val="22"/>
          <w:rtl/>
        </w:rPr>
        <w:t>נציג המשרד</w:t>
      </w:r>
      <w:r w:rsidRPr="00404FC5">
        <w:rPr>
          <w:rFonts w:ascii="Calibri" w:hAnsi="Calibri" w:cs="Calibri"/>
          <w:b/>
          <w:bCs/>
          <w:szCs w:val="22"/>
          <w:rtl/>
        </w:rPr>
        <w:tab/>
      </w:r>
      <w:r w:rsidRPr="00404FC5">
        <w:rPr>
          <w:rFonts w:ascii="Calibri" w:hAnsi="Calibri" w:cs="Calibri"/>
          <w:szCs w:val="22"/>
          <w:rtl/>
        </w:rPr>
        <w:t>איש הקשר מטעם המזמין במשרד הבריאות</w:t>
      </w:r>
    </w:p>
    <w:p w14:paraId="27EBCB0A"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מוצר/תשתית</w:t>
      </w:r>
      <w:r w:rsidRPr="00404FC5">
        <w:rPr>
          <w:rFonts w:ascii="Calibri" w:hAnsi="Calibri" w:cs="Calibri"/>
          <w:b/>
          <w:bCs/>
          <w:szCs w:val="22"/>
          <w:rtl/>
        </w:rPr>
        <w:tab/>
      </w:r>
      <w:r w:rsidRPr="00404FC5">
        <w:rPr>
          <w:rFonts w:ascii="Calibri" w:hAnsi="Calibri" w:cs="Calibri"/>
          <w:szCs w:val="22"/>
          <w:rtl/>
        </w:rPr>
        <w:t>תוכנה או מספר תוכנות שעליה/ן מבוסס השירות המוצע על ידי המציע</w:t>
      </w:r>
    </w:p>
    <w:p w14:paraId="1BD90059"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פיתוחים עתידיים-</w:t>
      </w:r>
      <w:r w:rsidRPr="00404FC5">
        <w:rPr>
          <w:rFonts w:ascii="Calibri" w:hAnsi="Calibri" w:cs="Calibri"/>
          <w:b/>
          <w:bCs/>
          <w:szCs w:val="22"/>
          <w:rtl/>
        </w:rPr>
        <w:tab/>
      </w:r>
      <w:r w:rsidRPr="00404FC5">
        <w:rPr>
          <w:rFonts w:ascii="Calibri" w:hAnsi="Calibri" w:cs="Calibri"/>
          <w:szCs w:val="22"/>
          <w:rtl/>
        </w:rPr>
        <w:t>כל שינוי/שיפור ו/או פיתוח ו/או התאמה ו/אור הסבה שיבוצע על גבי המערכת אם בהזמנת</w:t>
      </w:r>
      <w:r w:rsidR="004C6E9F" w:rsidRPr="00404FC5">
        <w:rPr>
          <w:rFonts w:ascii="Calibri" w:hAnsi="Calibri" w:cs="Calibri"/>
          <w:szCs w:val="22"/>
          <w:rtl/>
        </w:rPr>
        <w:t xml:space="preserve"> </w:t>
      </w:r>
      <w:r w:rsidRPr="00404FC5">
        <w:rPr>
          <w:rFonts w:ascii="Calibri" w:hAnsi="Calibri" w:cs="Calibri"/>
          <w:szCs w:val="22"/>
          <w:rtl/>
        </w:rPr>
        <w:t>המזמין ואם כחלק מתחזוקת המערכת.</w:t>
      </w:r>
    </w:p>
    <w:p w14:paraId="6EEF1545"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lastRenderedPageBreak/>
        <w:t>נותן שירות -</w:t>
      </w:r>
      <w:r w:rsidRPr="00404FC5">
        <w:rPr>
          <w:rFonts w:ascii="Calibri" w:hAnsi="Calibri" w:cs="Calibri"/>
          <w:b/>
          <w:bCs/>
          <w:szCs w:val="22"/>
          <w:rtl/>
        </w:rPr>
        <w:tab/>
      </w:r>
      <w:r w:rsidRPr="00404FC5">
        <w:rPr>
          <w:rFonts w:ascii="Calibri" w:hAnsi="Calibri" w:cs="Calibri"/>
          <w:szCs w:val="22"/>
          <w:rtl/>
        </w:rPr>
        <w:t>כל אדם הפועל מול המשרד מטעם המציע</w:t>
      </w:r>
      <w:r w:rsidRPr="00404FC5">
        <w:rPr>
          <w:rFonts w:ascii="Calibri" w:hAnsi="Calibri" w:cs="Calibri"/>
          <w:noProof/>
          <w:szCs w:val="22"/>
          <w:rtl/>
        </w:rPr>
        <w:t>; עובד המציע ו/או מי מקבלני המשנה ו/או צדדים שלישיים שיגוייסו מטעם / ברשות המציע או מי מטעמו לצורך אספקת אי אלו</w:t>
      </w:r>
      <w:r w:rsidR="004C6E9F" w:rsidRPr="00404FC5">
        <w:rPr>
          <w:rFonts w:ascii="Calibri" w:hAnsi="Calibri" w:cs="Calibri"/>
          <w:noProof/>
          <w:szCs w:val="22"/>
          <w:rtl/>
        </w:rPr>
        <w:t xml:space="preserve"> </w:t>
      </w:r>
      <w:r w:rsidRPr="00404FC5">
        <w:rPr>
          <w:rFonts w:ascii="Calibri" w:hAnsi="Calibri" w:cs="Calibri"/>
          <w:noProof/>
          <w:szCs w:val="22"/>
          <w:rtl/>
        </w:rPr>
        <w:t>מהשירותים המבוקשים מכח מכרז זה</w:t>
      </w:r>
      <w:r w:rsidRPr="00404FC5">
        <w:rPr>
          <w:rFonts w:ascii="Calibri" w:hAnsi="Calibri" w:cs="Calibri"/>
          <w:szCs w:val="22"/>
          <w:rtl/>
        </w:rPr>
        <w:t>.</w:t>
      </w:r>
    </w:p>
    <w:p w14:paraId="650FE815" w14:textId="77777777" w:rsidR="009874D3" w:rsidRPr="00404FC5" w:rsidRDefault="009874D3" w:rsidP="004C6E9F">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ספק זוכה -</w:t>
      </w:r>
      <w:r w:rsidRPr="00404FC5">
        <w:rPr>
          <w:rFonts w:ascii="Calibri" w:hAnsi="Calibri" w:cs="Calibri"/>
          <w:b/>
          <w:bCs/>
          <w:szCs w:val="22"/>
          <w:rtl/>
        </w:rPr>
        <w:tab/>
      </w:r>
      <w:r w:rsidRPr="00404FC5">
        <w:rPr>
          <w:rFonts w:ascii="Calibri" w:hAnsi="Calibri" w:cs="Calibri"/>
          <w:szCs w:val="22"/>
          <w:rtl/>
        </w:rPr>
        <w:t>מציע אשר הצעתו עומדת בתנאי הסף, דרישות האיכות והצעתו נבחרה על ידי המשרד כהצעה הזוכה.</w:t>
      </w:r>
    </w:p>
    <w:p w14:paraId="2E475CC0" w14:textId="42F92612" w:rsidR="0096652B" w:rsidRPr="00404FC5" w:rsidRDefault="009874D3" w:rsidP="00705097">
      <w:pPr>
        <w:pStyle w:val="Normal11"/>
        <w:tabs>
          <w:tab w:val="left" w:pos="3116"/>
        </w:tabs>
        <w:spacing w:after="120" w:line="360" w:lineRule="auto"/>
        <w:ind w:left="3150" w:hanging="2302"/>
        <w:rPr>
          <w:rFonts w:ascii="Calibri" w:hAnsi="Calibri" w:cs="Calibri"/>
          <w:szCs w:val="22"/>
          <w:rtl/>
        </w:rPr>
      </w:pPr>
      <w:r w:rsidRPr="00404FC5">
        <w:rPr>
          <w:rFonts w:ascii="Calibri" w:hAnsi="Calibri" w:cs="Calibri"/>
          <w:b/>
          <w:bCs/>
          <w:szCs w:val="22"/>
          <w:rtl/>
        </w:rPr>
        <w:t>ספק</w:t>
      </w:r>
      <w:r w:rsidR="00E43BB1">
        <w:rPr>
          <w:rFonts w:ascii="Calibri" w:hAnsi="Calibri" w:cs="Calibri" w:hint="cs"/>
          <w:b/>
          <w:bCs/>
          <w:szCs w:val="22"/>
          <w:rtl/>
        </w:rPr>
        <w:t>/קבלן</w:t>
      </w:r>
      <w:r w:rsidRPr="00404FC5">
        <w:rPr>
          <w:rFonts w:ascii="Calibri" w:hAnsi="Calibri" w:cs="Calibri"/>
          <w:b/>
          <w:bCs/>
          <w:szCs w:val="22"/>
          <w:rtl/>
        </w:rPr>
        <w:t xml:space="preserve"> משנה -</w:t>
      </w:r>
      <w:r w:rsidRPr="00404FC5">
        <w:rPr>
          <w:rFonts w:ascii="Calibri" w:hAnsi="Calibri" w:cs="Calibri"/>
          <w:b/>
          <w:bCs/>
          <w:szCs w:val="22"/>
          <w:rtl/>
        </w:rPr>
        <w:tab/>
      </w:r>
      <w:r w:rsidRPr="00BA7857">
        <w:rPr>
          <w:rFonts w:ascii="Calibri" w:hAnsi="Calibri" w:cs="Calibri"/>
          <w:szCs w:val="22"/>
          <w:rtl/>
        </w:rPr>
        <w:t>ספק צד שלישי מטעם המציע</w:t>
      </w:r>
      <w:r w:rsidR="00693594" w:rsidRPr="00BA7857">
        <w:rPr>
          <w:rFonts w:ascii="Calibri" w:hAnsi="Calibri" w:cs="Calibri"/>
          <w:szCs w:val="22"/>
          <w:rtl/>
        </w:rPr>
        <w:t>, בין אם הוא תאגיד או עוסק מורשה</w:t>
      </w:r>
      <w:r w:rsidR="008D42E8" w:rsidRPr="00BA7857">
        <w:rPr>
          <w:rFonts w:ascii="Calibri" w:hAnsi="Calibri" w:cs="Calibri"/>
          <w:szCs w:val="22"/>
          <w:rtl/>
        </w:rPr>
        <w:t>.</w:t>
      </w:r>
    </w:p>
    <w:p w14:paraId="02BDF38B" w14:textId="77777777" w:rsidR="00D96C38" w:rsidRPr="00404FC5" w:rsidRDefault="00D96C38" w:rsidP="002D022A">
      <w:pPr>
        <w:pStyle w:val="23"/>
        <w:numPr>
          <w:ilvl w:val="1"/>
          <w:numId w:val="52"/>
        </w:numPr>
        <w:tabs>
          <w:tab w:val="clear" w:pos="1132"/>
          <w:tab w:val="left" w:pos="810"/>
        </w:tabs>
        <w:ind w:left="810" w:hanging="450"/>
        <w:jc w:val="both"/>
        <w:rPr>
          <w:rFonts w:ascii="Calibri" w:hAnsi="Calibri" w:cs="Calibri"/>
          <w:sz w:val="24"/>
          <w:szCs w:val="24"/>
          <w:rtl/>
        </w:rPr>
      </w:pPr>
      <w:r w:rsidRPr="00404FC5">
        <w:rPr>
          <w:rFonts w:ascii="Calibri" w:hAnsi="Calibri" w:cs="Calibri"/>
          <w:sz w:val="24"/>
          <w:szCs w:val="24"/>
          <w:rtl/>
        </w:rPr>
        <w:t xml:space="preserve">מנהלה </w:t>
      </w:r>
    </w:p>
    <w:p w14:paraId="4C34BB0A" w14:textId="77777777" w:rsidR="00D96C38" w:rsidRPr="00404FC5" w:rsidRDefault="00D96C38" w:rsidP="002D022A">
      <w:pPr>
        <w:pStyle w:val="32"/>
        <w:numPr>
          <w:ilvl w:val="2"/>
          <w:numId w:val="52"/>
        </w:numPr>
        <w:spacing w:line="360" w:lineRule="auto"/>
        <w:ind w:hanging="630"/>
        <w:jc w:val="both"/>
        <w:rPr>
          <w:rFonts w:ascii="Calibri" w:hAnsi="Calibri" w:cs="Calibri"/>
          <w:b/>
          <w:bCs/>
          <w:rtl/>
        </w:rPr>
      </w:pPr>
      <w:r w:rsidRPr="00404FC5">
        <w:rPr>
          <w:rFonts w:ascii="Calibri" w:hAnsi="Calibri" w:cs="Calibri"/>
          <w:b/>
          <w:bCs/>
          <w:rtl/>
        </w:rPr>
        <w:t>מסמכי המכרז</w:t>
      </w:r>
    </w:p>
    <w:p w14:paraId="1DF85A89" w14:textId="77777777" w:rsidR="00D96C38" w:rsidRPr="00404FC5" w:rsidRDefault="00D96C38" w:rsidP="002D022A">
      <w:pPr>
        <w:pStyle w:val="40"/>
        <w:numPr>
          <w:ilvl w:val="3"/>
          <w:numId w:val="52"/>
        </w:numPr>
        <w:ind w:left="1620" w:hanging="810"/>
        <w:jc w:val="both"/>
        <w:rPr>
          <w:rFonts w:ascii="Calibri" w:hAnsi="Calibri" w:cs="Calibri"/>
          <w:rtl/>
        </w:rPr>
      </w:pPr>
      <w:bookmarkStart w:id="15" w:name="_Ref185146754"/>
      <w:bookmarkStart w:id="16" w:name="_Ref323627608"/>
      <w:bookmarkStart w:id="17" w:name="_Ref314581444"/>
      <w:r w:rsidRPr="00404FC5">
        <w:rPr>
          <w:rFonts w:ascii="Calibri" w:hAnsi="Calibri" w:cs="Calibri"/>
          <w:rtl/>
        </w:rPr>
        <w:t xml:space="preserve">מסמכי המכרז ניתנים לצפייה ולהורדה באתר המשרד בכתובת: </w:t>
      </w:r>
      <w:hyperlink r:id="rId12" w:history="1">
        <w:r w:rsidRPr="00404FC5">
          <w:rPr>
            <w:rStyle w:val="Hyperlink"/>
            <w:rFonts w:ascii="Calibri" w:hAnsi="Calibri" w:cs="Calibri"/>
          </w:rPr>
          <w:t>www.health.gov.il</w:t>
        </w:r>
      </w:hyperlink>
      <w:r w:rsidRPr="00404FC5">
        <w:rPr>
          <w:rFonts w:ascii="Calibri" w:hAnsi="Calibri" w:cs="Calibri"/>
        </w:rPr>
        <w:t xml:space="preserve"> </w:t>
      </w:r>
      <w:r w:rsidR="004F2A73" w:rsidRPr="00404FC5">
        <w:rPr>
          <w:rFonts w:ascii="Calibri" w:hAnsi="Calibri" w:cs="Calibri"/>
          <w:rtl/>
        </w:rPr>
        <w:t xml:space="preserve"> </w:t>
      </w:r>
      <w:r w:rsidRPr="00404FC5">
        <w:rPr>
          <w:rFonts w:ascii="Calibri" w:hAnsi="Calibri" w:cs="Calibri"/>
          <w:rtl/>
        </w:rPr>
        <w:t xml:space="preserve">בעמוד "מכרזים". </w:t>
      </w:r>
    </w:p>
    <w:p w14:paraId="5BB5F377" w14:textId="77777777" w:rsidR="00D96C38" w:rsidRPr="00404FC5" w:rsidRDefault="00D96C38" w:rsidP="00404FC5">
      <w:pPr>
        <w:pStyle w:val="40"/>
        <w:numPr>
          <w:ilvl w:val="3"/>
          <w:numId w:val="52"/>
        </w:numPr>
        <w:ind w:left="1620" w:hanging="810"/>
        <w:jc w:val="both"/>
        <w:rPr>
          <w:rFonts w:ascii="Calibri" w:hAnsi="Calibri" w:cs="Calibri"/>
          <w:rtl/>
        </w:rPr>
      </w:pPr>
      <w:r w:rsidRPr="00404FC5">
        <w:rPr>
          <w:rFonts w:ascii="Calibri" w:hAnsi="Calibri" w:cs="Calibri"/>
          <w:rtl/>
        </w:rPr>
        <w:t>על מציע המעוניין להשתתף במכרז לוודא כי הצעתו למכרז תכיל פרטי התקשרות עמו, כדלקמן: שם המציע, מס' טלפון, מס' פקס</w:t>
      </w:r>
      <w:r w:rsidR="008D42E8" w:rsidRPr="00404FC5">
        <w:rPr>
          <w:rFonts w:ascii="Calibri" w:hAnsi="Calibri" w:cs="Calibri"/>
          <w:rtl/>
        </w:rPr>
        <w:t xml:space="preserve"> ככל שישנו</w:t>
      </w:r>
      <w:r w:rsidRPr="00404FC5">
        <w:rPr>
          <w:rFonts w:ascii="Calibri" w:hAnsi="Calibri" w:cs="Calibri"/>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3" w:history="1">
        <w:r w:rsidRPr="00404FC5">
          <w:t>it.tenders@moh.gov.</w:t>
        </w:r>
        <w:r w:rsidRPr="00404FC5">
          <w:rPr>
            <w:rFonts w:ascii="Calibri" w:hAnsi="Calibri" w:cs="Calibri"/>
          </w:rPr>
          <w:t>il</w:t>
        </w:r>
      </w:hyperlink>
      <w:r w:rsidRPr="00404FC5">
        <w:rPr>
          <w:rFonts w:ascii="Calibri" w:hAnsi="Calibri" w:cs="Calibri"/>
          <w:rtl/>
        </w:rPr>
        <w:t xml:space="preserve">  ולציין בכותרת הדוא"ל – "</w:t>
      </w:r>
      <w:r w:rsidR="008006B1" w:rsidRPr="00404FC5">
        <w:rPr>
          <w:rFonts w:ascii="Calibri" w:hAnsi="Calibri" w:cs="Calibri"/>
          <w:rtl/>
        </w:rPr>
        <w:t>בקשה לר</w:t>
      </w:r>
      <w:r w:rsidR="008D42E8" w:rsidRPr="00404FC5">
        <w:rPr>
          <w:rFonts w:ascii="Calibri" w:hAnsi="Calibri" w:cs="Calibri"/>
          <w:rtl/>
        </w:rPr>
        <w:t>ישום עבור מכרז פומבי</w:t>
      </w:r>
      <w:r w:rsidR="00565524" w:rsidRPr="00404FC5">
        <w:rPr>
          <w:rFonts w:ascii="Calibri" w:hAnsi="Calibri" w:cs="Calibri"/>
          <w:rtl/>
        </w:rPr>
        <w:t xml:space="preserve"> 45-2024</w:t>
      </w:r>
      <w:r w:rsidR="00003B64" w:rsidRPr="00404FC5">
        <w:rPr>
          <w:rFonts w:ascii="Calibri" w:hAnsi="Calibri" w:cs="Calibri"/>
          <w:rtl/>
        </w:rPr>
        <w:t xml:space="preserve"> אספקת שירותי ייעוץ בתחומי ניוד מידע, אינפורמטיקה רפואית ובריאות דיגיטלית</w:t>
      </w:r>
      <w:r w:rsidR="002569B0" w:rsidRPr="00404FC5">
        <w:rPr>
          <w:rFonts w:ascii="Calibri" w:hAnsi="Calibri" w:cs="Calibri"/>
          <w:rtl/>
        </w:rPr>
        <w:t xml:space="preserve">" </w:t>
      </w:r>
      <w:r w:rsidRPr="00404FC5">
        <w:rPr>
          <w:rFonts w:ascii="Calibri" w:hAnsi="Calibri" w:cs="Calibri"/>
          <w:rtl/>
        </w:rPr>
        <w:t>מסמך ששלח המשרד למספר הפקס או לכתובת הדוא"ל של איש הקשר מטעם המציע ייחשב כאילו התקבל בידי המציע.</w:t>
      </w:r>
    </w:p>
    <w:p w14:paraId="6E49F0D2" w14:textId="77777777" w:rsidR="00D96C38" w:rsidRPr="00404FC5" w:rsidRDefault="00D96C38" w:rsidP="002D022A">
      <w:pPr>
        <w:pStyle w:val="40"/>
        <w:numPr>
          <w:ilvl w:val="3"/>
          <w:numId w:val="52"/>
        </w:numPr>
        <w:spacing w:before="120"/>
        <w:ind w:left="1612" w:hanging="806"/>
        <w:jc w:val="both"/>
        <w:rPr>
          <w:rFonts w:ascii="Calibri" w:hAnsi="Calibri" w:cs="Calibri"/>
          <w:rtl/>
        </w:rPr>
      </w:pPr>
      <w:r w:rsidRPr="00404FC5">
        <w:rPr>
          <w:rFonts w:ascii="Calibri" w:hAnsi="Calibri" w:cs="Calibri"/>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062799" w:rsidRPr="00404FC5">
        <w:rPr>
          <w:rFonts w:ascii="Calibri" w:hAnsi="Calibri" w:cs="Calibri"/>
          <w:rtl/>
        </w:rPr>
        <w:t>3</w:t>
      </w:r>
      <w:r w:rsidRPr="00404FC5">
        <w:rPr>
          <w:rFonts w:ascii="Calibri" w:hAnsi="Calibri" w:cs="Calibri"/>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25A8AB44" w14:textId="77777777" w:rsidR="00D96C38" w:rsidRPr="00404FC5" w:rsidRDefault="00D96C38" w:rsidP="002D022A">
      <w:pPr>
        <w:pStyle w:val="40"/>
        <w:numPr>
          <w:ilvl w:val="3"/>
          <w:numId w:val="52"/>
        </w:numPr>
        <w:spacing w:before="120"/>
        <w:ind w:left="1612" w:hanging="806"/>
        <w:jc w:val="both"/>
        <w:rPr>
          <w:rFonts w:ascii="Calibri" w:hAnsi="Calibri" w:cs="Calibri"/>
          <w:rtl/>
        </w:rPr>
      </w:pPr>
      <w:r w:rsidRPr="00404FC5">
        <w:rPr>
          <w:rFonts w:ascii="Calibri" w:hAnsi="Calibri" w:cs="Calibri"/>
          <w:rtl/>
        </w:rPr>
        <w:t>למען הסר ספק, אין לבצע בקובץ ה-</w:t>
      </w:r>
      <w:r w:rsidRPr="00404FC5">
        <w:rPr>
          <w:rFonts w:ascii="Calibri" w:hAnsi="Calibri" w:cs="Calibri"/>
        </w:rPr>
        <w:t>Word</w:t>
      </w:r>
      <w:r w:rsidRPr="00404FC5">
        <w:rPr>
          <w:rFonts w:ascii="Calibri" w:hAnsi="Calibri" w:cs="Calibri"/>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404FC5">
        <w:rPr>
          <w:rFonts w:ascii="Calibri" w:hAnsi="Calibri" w:cs="Calibri"/>
        </w:rPr>
        <w:t>PDF</w:t>
      </w:r>
      <w:r w:rsidRPr="00404FC5">
        <w:rPr>
          <w:rFonts w:ascii="Calibri" w:hAnsi="Calibri" w:cs="Calibri"/>
          <w:rtl/>
        </w:rPr>
        <w:t>.</w:t>
      </w:r>
    </w:p>
    <w:bookmarkEnd w:id="15"/>
    <w:bookmarkEnd w:id="16"/>
    <w:p w14:paraId="52BF16A9" w14:textId="77777777" w:rsidR="00D96C38" w:rsidRPr="00404FC5" w:rsidRDefault="00D96C38" w:rsidP="002D022A">
      <w:pPr>
        <w:pStyle w:val="40"/>
        <w:numPr>
          <w:ilvl w:val="3"/>
          <w:numId w:val="52"/>
        </w:numPr>
        <w:spacing w:before="120"/>
        <w:ind w:left="1612" w:hanging="806"/>
        <w:jc w:val="both"/>
        <w:rPr>
          <w:rFonts w:ascii="Calibri" w:hAnsi="Calibri" w:cs="Calibri"/>
          <w:rtl/>
        </w:rPr>
      </w:pPr>
      <w:r w:rsidRPr="00404FC5">
        <w:rPr>
          <w:rFonts w:ascii="Calibri" w:hAnsi="Calibri" w:cs="Calibri"/>
          <w:rtl/>
        </w:rPr>
        <w:t>במידה וישנם שינויים בין גרסה עדכנית שסופקה על ידי המשרד לידי המציעים הרשומים למכרז ובין הנוסח המופיע באינטרנט, לרבות אתר המשרד,</w:t>
      </w:r>
      <w:r w:rsidRPr="00404FC5">
        <w:rPr>
          <w:rFonts w:ascii="Calibri" w:hAnsi="Calibri" w:cs="Calibri"/>
        </w:rPr>
        <w:t xml:space="preserve"> </w:t>
      </w:r>
      <w:r w:rsidRPr="00404FC5">
        <w:rPr>
          <w:rFonts w:ascii="Calibri" w:hAnsi="Calibri" w:cs="Calibri"/>
          <w:rtl/>
        </w:rPr>
        <w:t>הגרסה האחרונה שסופקה על ידי המשרד היא המחייבת.</w:t>
      </w:r>
    </w:p>
    <w:p w14:paraId="07D52BC3" w14:textId="77777777" w:rsidR="004A68B9" w:rsidRPr="00404FC5" w:rsidRDefault="004A68B9" w:rsidP="004A68B9">
      <w:pPr>
        <w:pStyle w:val="Normal20"/>
        <w:rPr>
          <w:rFonts w:ascii="Calibri" w:hAnsi="Calibri" w:cs="Calibri"/>
          <w:rtl/>
        </w:rPr>
      </w:pPr>
    </w:p>
    <w:bookmarkEnd w:id="17"/>
    <w:p w14:paraId="17FC8D91" w14:textId="77777777" w:rsidR="00D96C38" w:rsidRPr="00404FC5" w:rsidRDefault="00D96C38" w:rsidP="002D022A">
      <w:pPr>
        <w:pStyle w:val="32"/>
        <w:numPr>
          <w:ilvl w:val="2"/>
          <w:numId w:val="52"/>
        </w:numPr>
        <w:spacing w:line="360" w:lineRule="auto"/>
        <w:ind w:hanging="630"/>
        <w:jc w:val="both"/>
        <w:rPr>
          <w:rFonts w:ascii="Calibri" w:hAnsi="Calibri" w:cs="Calibri"/>
          <w:b/>
          <w:bCs/>
          <w:rtl/>
        </w:rPr>
      </w:pPr>
      <w:r w:rsidRPr="00404FC5">
        <w:rPr>
          <w:rFonts w:ascii="Calibri" w:hAnsi="Calibri" w:cs="Calibri"/>
          <w:b/>
          <w:bCs/>
          <w:rtl/>
        </w:rPr>
        <w:t>פניות בגין ההצעה</w:t>
      </w:r>
    </w:p>
    <w:p w14:paraId="4ECFB038" w14:textId="77777777" w:rsidR="004F2A73" w:rsidRPr="00404FC5" w:rsidRDefault="00D96C38" w:rsidP="00A96255">
      <w:pPr>
        <w:pStyle w:val="40"/>
        <w:numPr>
          <w:ilvl w:val="0"/>
          <w:numId w:val="0"/>
        </w:numPr>
        <w:spacing w:before="0"/>
        <w:ind w:left="1440"/>
        <w:jc w:val="both"/>
        <w:rPr>
          <w:rFonts w:ascii="Calibri" w:hAnsi="Calibri" w:cs="Calibri"/>
          <w:b/>
          <w:bCs/>
          <w:rtl/>
        </w:rPr>
      </w:pPr>
      <w:r w:rsidRPr="00404FC5">
        <w:rPr>
          <w:rFonts w:ascii="Calibri" w:hAnsi="Calibri" w:cs="Calibri"/>
          <w:rtl/>
        </w:rPr>
        <w:lastRenderedPageBreak/>
        <w:t>כל הפניות בנוגע למכרז ייעשו בכתב לכתובת הדוא"ל הבאה, בלבד:</w:t>
      </w:r>
      <w:r w:rsidRPr="00404FC5">
        <w:rPr>
          <w:rFonts w:ascii="Calibri" w:hAnsi="Calibri" w:cs="Calibri"/>
          <w:shd w:val="clear" w:color="auto" w:fill="D9D9D9"/>
          <w:rtl/>
        </w:rPr>
        <w:t xml:space="preserve"> </w:t>
      </w:r>
      <w:hyperlink r:id="rId14" w:history="1">
        <w:r w:rsidRPr="00404FC5">
          <w:rPr>
            <w:rStyle w:val="Hyperlink"/>
            <w:rFonts w:ascii="Calibri" w:hAnsi="Calibri" w:cs="Calibri"/>
            <w:shd w:val="clear" w:color="auto" w:fill="D9D9D9"/>
          </w:rPr>
          <w:t>it.tenders@moh.gov.il</w:t>
        </w:r>
      </w:hyperlink>
      <w:r w:rsidRPr="00404FC5">
        <w:rPr>
          <w:rFonts w:ascii="Calibri" w:hAnsi="Calibri" w:cs="Calibri"/>
          <w:color w:val="000000"/>
          <w:rtl/>
        </w:rPr>
        <w:t>.</w:t>
      </w:r>
      <w:r w:rsidRPr="00404FC5">
        <w:rPr>
          <w:rFonts w:ascii="Calibri" w:hAnsi="Calibri" w:cs="Calibri"/>
          <w:rtl/>
        </w:rPr>
        <w:t xml:space="preserve"> פניה אשר לא תעשה כן לא תחייב את המשרד.</w:t>
      </w:r>
      <w:bookmarkStart w:id="18" w:name="_Ref320531450"/>
      <w:r w:rsidR="004F2A73" w:rsidRPr="00404FC5">
        <w:rPr>
          <w:rFonts w:ascii="Calibri" w:hAnsi="Calibri" w:cs="Calibri"/>
          <w:b/>
          <w:bCs/>
          <w:rtl/>
        </w:rPr>
        <w:t xml:space="preserve"> </w:t>
      </w:r>
    </w:p>
    <w:p w14:paraId="10A82532" w14:textId="77777777" w:rsidR="00D823BB" w:rsidRPr="00404FC5" w:rsidRDefault="00D96C38" w:rsidP="002D022A">
      <w:pPr>
        <w:pStyle w:val="32"/>
        <w:numPr>
          <w:ilvl w:val="2"/>
          <w:numId w:val="52"/>
        </w:numPr>
        <w:spacing w:line="360" w:lineRule="auto"/>
        <w:ind w:hanging="630"/>
        <w:jc w:val="both"/>
        <w:rPr>
          <w:rFonts w:ascii="Calibri" w:hAnsi="Calibri" w:cs="Calibri"/>
        </w:rPr>
      </w:pPr>
      <w:r w:rsidRPr="00404FC5">
        <w:rPr>
          <w:rFonts w:ascii="Calibri" w:hAnsi="Calibri" w:cs="Calibri"/>
          <w:b/>
          <w:bCs/>
          <w:rtl/>
        </w:rPr>
        <w:t>לוחות זמנים</w:t>
      </w:r>
    </w:p>
    <w:tbl>
      <w:tblPr>
        <w:bidiVisual/>
        <w:tblW w:w="0" w:type="auto"/>
        <w:tblInd w:w="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לוחות זמנים &#10;"/>
      </w:tblPr>
      <w:tblGrid>
        <w:gridCol w:w="1990"/>
        <w:gridCol w:w="2622"/>
        <w:gridCol w:w="3682"/>
      </w:tblGrid>
      <w:tr w:rsidR="00A96255" w:rsidRPr="00B84571" w14:paraId="0E31F7CB" w14:textId="77777777" w:rsidTr="00F32AE2">
        <w:trPr>
          <w:cantSplit/>
          <w:tblHeader/>
        </w:trPr>
        <w:tc>
          <w:tcPr>
            <w:tcW w:w="1990" w:type="dxa"/>
            <w:shd w:val="clear" w:color="auto" w:fill="000000" w:themeFill="text1"/>
            <w:tcMar>
              <w:top w:w="0" w:type="dxa"/>
              <w:left w:w="108" w:type="dxa"/>
              <w:bottom w:w="0" w:type="dxa"/>
              <w:right w:w="108" w:type="dxa"/>
            </w:tcMar>
            <w:hideMark/>
          </w:tcPr>
          <w:p w14:paraId="1DA7A245" w14:textId="77777777" w:rsidR="00A96255" w:rsidRPr="00404FC5" w:rsidRDefault="00A96255" w:rsidP="00632F92">
            <w:pPr>
              <w:pStyle w:val="Normal11"/>
              <w:keepNext/>
              <w:keepLines/>
              <w:spacing w:after="120" w:line="360" w:lineRule="auto"/>
              <w:ind w:left="0"/>
              <w:jc w:val="center"/>
              <w:rPr>
                <w:rFonts w:ascii="Calibri" w:hAnsi="Calibri" w:cs="Calibri"/>
                <w:b/>
                <w:bCs/>
                <w:color w:val="FFFFFF" w:themeColor="background1"/>
                <w:szCs w:val="22"/>
                <w:rtl/>
              </w:rPr>
            </w:pPr>
            <w:bookmarkStart w:id="19" w:name="Title_2" w:colFirst="0" w:colLast="0"/>
            <w:bookmarkEnd w:id="18"/>
            <w:r w:rsidRPr="00404FC5">
              <w:rPr>
                <w:rFonts w:ascii="Calibri" w:hAnsi="Calibri" w:cs="Calibri"/>
                <w:b/>
                <w:bCs/>
                <w:color w:val="FFFFFF" w:themeColor="background1"/>
                <w:szCs w:val="22"/>
                <w:rtl/>
              </w:rPr>
              <w:t>שלב</w:t>
            </w:r>
          </w:p>
        </w:tc>
        <w:tc>
          <w:tcPr>
            <w:tcW w:w="2622" w:type="dxa"/>
            <w:shd w:val="clear" w:color="auto" w:fill="000000" w:themeFill="text1"/>
            <w:tcMar>
              <w:top w:w="0" w:type="dxa"/>
              <w:left w:w="108" w:type="dxa"/>
              <w:bottom w:w="0" w:type="dxa"/>
              <w:right w:w="108" w:type="dxa"/>
            </w:tcMar>
            <w:hideMark/>
          </w:tcPr>
          <w:p w14:paraId="4308DFE6" w14:textId="77777777" w:rsidR="00A96255" w:rsidRPr="00404FC5" w:rsidRDefault="00A96255" w:rsidP="00632F92">
            <w:pPr>
              <w:pStyle w:val="Normal11"/>
              <w:keepNext/>
              <w:keepLines/>
              <w:spacing w:after="120" w:line="360" w:lineRule="auto"/>
              <w:ind w:left="0"/>
              <w:jc w:val="center"/>
              <w:rPr>
                <w:rFonts w:ascii="Calibri" w:hAnsi="Calibri" w:cs="Calibri"/>
                <w:b/>
                <w:bCs/>
                <w:color w:val="FFFFFF" w:themeColor="background1"/>
                <w:szCs w:val="22"/>
                <w:rtl/>
              </w:rPr>
            </w:pPr>
            <w:r w:rsidRPr="00404FC5">
              <w:rPr>
                <w:rFonts w:ascii="Calibri" w:hAnsi="Calibri" w:cs="Calibri"/>
                <w:b/>
                <w:bCs/>
                <w:color w:val="FFFFFF" w:themeColor="background1"/>
                <w:szCs w:val="22"/>
                <w:rtl/>
              </w:rPr>
              <w:t>מועד</w:t>
            </w:r>
          </w:p>
        </w:tc>
        <w:tc>
          <w:tcPr>
            <w:tcW w:w="3682" w:type="dxa"/>
            <w:shd w:val="clear" w:color="auto" w:fill="000000" w:themeFill="text1"/>
          </w:tcPr>
          <w:p w14:paraId="46824230" w14:textId="77777777" w:rsidR="00A96255" w:rsidRPr="00404FC5" w:rsidRDefault="00A96255" w:rsidP="00632F92">
            <w:pPr>
              <w:pStyle w:val="Normal11"/>
              <w:keepNext/>
              <w:keepLines/>
              <w:spacing w:after="120" w:line="360" w:lineRule="auto"/>
              <w:ind w:left="0"/>
              <w:jc w:val="center"/>
              <w:rPr>
                <w:rFonts w:ascii="Calibri" w:hAnsi="Calibri" w:cs="Calibri"/>
                <w:b/>
                <w:bCs/>
                <w:color w:val="FFFFFF" w:themeColor="background1"/>
                <w:szCs w:val="22"/>
                <w:rtl/>
              </w:rPr>
            </w:pPr>
            <w:r w:rsidRPr="00404FC5">
              <w:rPr>
                <w:rFonts w:ascii="Calibri" w:hAnsi="Calibri" w:cs="Calibri"/>
                <w:b/>
                <w:bCs/>
                <w:color w:val="FFFFFF" w:themeColor="background1"/>
                <w:szCs w:val="22"/>
                <w:rtl/>
              </w:rPr>
              <w:t>מיקום/כתובת</w:t>
            </w:r>
          </w:p>
        </w:tc>
      </w:tr>
      <w:bookmarkEnd w:id="19"/>
      <w:tr w:rsidR="00A96255" w:rsidRPr="00B84571" w14:paraId="2292C03F" w14:textId="77777777" w:rsidTr="00F32AE2">
        <w:tc>
          <w:tcPr>
            <w:tcW w:w="1990" w:type="dxa"/>
            <w:shd w:val="clear" w:color="auto" w:fill="D9D9D9" w:themeFill="background1" w:themeFillShade="D9"/>
            <w:tcMar>
              <w:top w:w="0" w:type="dxa"/>
              <w:left w:w="108" w:type="dxa"/>
              <w:bottom w:w="0" w:type="dxa"/>
              <w:right w:w="108" w:type="dxa"/>
            </w:tcMar>
            <w:vAlign w:val="center"/>
            <w:hideMark/>
          </w:tcPr>
          <w:p w14:paraId="2DFBDDBF" w14:textId="77777777" w:rsidR="00A96255" w:rsidRPr="00404FC5" w:rsidRDefault="00A96255" w:rsidP="0085688F">
            <w:pPr>
              <w:pStyle w:val="Normal11"/>
              <w:keepNext/>
              <w:keepLines/>
              <w:spacing w:before="60" w:after="60" w:line="360" w:lineRule="auto"/>
              <w:ind w:left="0"/>
              <w:jc w:val="left"/>
              <w:rPr>
                <w:rFonts w:ascii="Calibri" w:hAnsi="Calibri" w:cs="Calibri"/>
                <w:b/>
                <w:bCs/>
                <w:szCs w:val="22"/>
                <w:rtl/>
              </w:rPr>
            </w:pPr>
            <w:r w:rsidRPr="00404FC5">
              <w:rPr>
                <w:rFonts w:ascii="Calibri" w:hAnsi="Calibri" w:cs="Calibri"/>
                <w:b/>
                <w:bCs/>
                <w:szCs w:val="22"/>
                <w:rtl/>
              </w:rPr>
              <w:t>הפצת המכרז הפומבי</w:t>
            </w:r>
          </w:p>
        </w:tc>
        <w:tc>
          <w:tcPr>
            <w:tcW w:w="2622" w:type="dxa"/>
            <w:shd w:val="clear" w:color="auto" w:fill="auto"/>
            <w:tcMar>
              <w:top w:w="0" w:type="dxa"/>
              <w:left w:w="108" w:type="dxa"/>
              <w:bottom w:w="0" w:type="dxa"/>
              <w:right w:w="108" w:type="dxa"/>
            </w:tcMar>
            <w:vAlign w:val="center"/>
          </w:tcPr>
          <w:p w14:paraId="3276A84D" w14:textId="55996308" w:rsidR="00A96255" w:rsidRPr="00404FC5" w:rsidRDefault="009D4B1C" w:rsidP="008B62CA">
            <w:pPr>
              <w:keepNext/>
              <w:keepLines/>
              <w:spacing w:before="60" w:after="60" w:line="360" w:lineRule="auto"/>
              <w:ind w:left="397"/>
              <w:jc w:val="center"/>
              <w:rPr>
                <w:rFonts w:ascii="Calibri" w:eastAsia="Times New Roman" w:hAnsi="Calibri" w:cs="Calibri"/>
                <w:lang w:eastAsia="he-IL"/>
              </w:rPr>
            </w:pPr>
            <w:r>
              <w:rPr>
                <w:rFonts w:ascii="Calibri" w:eastAsia="Times New Roman" w:hAnsi="Calibri" w:cs="Calibri" w:hint="cs"/>
                <w:rtl/>
                <w:lang w:eastAsia="he-IL"/>
              </w:rPr>
              <w:t>26/12/2024</w:t>
            </w:r>
          </w:p>
        </w:tc>
        <w:tc>
          <w:tcPr>
            <w:tcW w:w="3682" w:type="dxa"/>
          </w:tcPr>
          <w:p w14:paraId="0D23697E" w14:textId="77777777" w:rsidR="00A96255" w:rsidRPr="00404FC5" w:rsidRDefault="00A96255" w:rsidP="0085688F">
            <w:pPr>
              <w:pStyle w:val="Normal11"/>
              <w:keepNext/>
              <w:keepLines/>
              <w:spacing w:before="60" w:after="60" w:line="360" w:lineRule="auto"/>
              <w:ind w:left="90"/>
              <w:jc w:val="left"/>
              <w:rPr>
                <w:rFonts w:ascii="Calibri" w:hAnsi="Calibri" w:cs="Calibri"/>
                <w:szCs w:val="22"/>
                <w:highlight w:val="yellow"/>
                <w:rtl/>
              </w:rPr>
            </w:pPr>
            <w:r w:rsidRPr="00404FC5">
              <w:rPr>
                <w:rFonts w:ascii="Calibri" w:hAnsi="Calibri" w:cs="Calibri"/>
                <w:szCs w:val="22"/>
                <w:rtl/>
              </w:rPr>
              <w:t>אתר משרד הבריאות</w:t>
            </w:r>
          </w:p>
        </w:tc>
      </w:tr>
      <w:tr w:rsidR="00A96255" w:rsidRPr="00B84571" w14:paraId="05B79489" w14:textId="77777777" w:rsidTr="00F32AE2">
        <w:tc>
          <w:tcPr>
            <w:tcW w:w="1990" w:type="dxa"/>
            <w:shd w:val="clear" w:color="auto" w:fill="D9D9D9" w:themeFill="background1" w:themeFillShade="D9"/>
            <w:tcMar>
              <w:top w:w="0" w:type="dxa"/>
              <w:left w:w="108" w:type="dxa"/>
              <w:bottom w:w="0" w:type="dxa"/>
              <w:right w:w="108" w:type="dxa"/>
            </w:tcMar>
            <w:vAlign w:val="center"/>
            <w:hideMark/>
          </w:tcPr>
          <w:p w14:paraId="72E5F093" w14:textId="77777777" w:rsidR="00A96255" w:rsidRPr="00404FC5" w:rsidRDefault="00A96255" w:rsidP="0085688F">
            <w:pPr>
              <w:pStyle w:val="Normal11"/>
              <w:keepNext/>
              <w:keepLines/>
              <w:spacing w:before="60" w:after="60" w:line="360" w:lineRule="auto"/>
              <w:ind w:left="0"/>
              <w:jc w:val="left"/>
              <w:rPr>
                <w:rFonts w:ascii="Calibri" w:hAnsi="Calibri" w:cs="Calibri"/>
                <w:b/>
                <w:bCs/>
                <w:szCs w:val="22"/>
              </w:rPr>
            </w:pPr>
            <w:r w:rsidRPr="00404FC5">
              <w:rPr>
                <w:rFonts w:ascii="Calibri" w:hAnsi="Calibri" w:cs="Calibri"/>
                <w:b/>
                <w:bCs/>
                <w:szCs w:val="22"/>
                <w:rtl/>
              </w:rPr>
              <w:t>מועד אחרון להעברת שאלות להבהרה</w:t>
            </w:r>
          </w:p>
        </w:tc>
        <w:tc>
          <w:tcPr>
            <w:tcW w:w="2622" w:type="dxa"/>
            <w:shd w:val="clear" w:color="auto" w:fill="auto"/>
            <w:tcMar>
              <w:top w:w="0" w:type="dxa"/>
              <w:left w:w="108" w:type="dxa"/>
              <w:bottom w:w="0" w:type="dxa"/>
              <w:right w:w="108" w:type="dxa"/>
            </w:tcMar>
            <w:vAlign w:val="center"/>
          </w:tcPr>
          <w:p w14:paraId="7A4B2060" w14:textId="25791ADF" w:rsidR="00A96255" w:rsidRPr="00404FC5" w:rsidRDefault="008B62CA" w:rsidP="008B62CA">
            <w:pPr>
              <w:keepNext/>
              <w:keepLines/>
              <w:spacing w:before="60" w:after="60" w:line="360" w:lineRule="auto"/>
              <w:ind w:left="397"/>
              <w:jc w:val="center"/>
              <w:rPr>
                <w:rFonts w:ascii="Calibri" w:eastAsia="Times New Roman" w:hAnsi="Calibri" w:cs="Calibri"/>
                <w:rtl/>
                <w:lang w:eastAsia="he-IL"/>
              </w:rPr>
            </w:pPr>
            <w:r>
              <w:rPr>
                <w:rFonts w:ascii="Calibri" w:eastAsia="Times New Roman" w:hAnsi="Calibri" w:cs="Calibri" w:hint="cs"/>
                <w:rtl/>
                <w:lang w:eastAsia="he-IL"/>
              </w:rPr>
              <w:t>12/1/2025</w:t>
            </w:r>
            <w:r w:rsidR="00F32AE2">
              <w:rPr>
                <w:rFonts w:ascii="Calibri" w:eastAsia="Times New Roman" w:hAnsi="Calibri" w:cs="Calibri" w:hint="cs"/>
                <w:rtl/>
                <w:lang w:eastAsia="he-IL"/>
              </w:rPr>
              <w:t xml:space="preserve"> עד לשעה 13:00</w:t>
            </w:r>
          </w:p>
        </w:tc>
        <w:tc>
          <w:tcPr>
            <w:tcW w:w="3682" w:type="dxa"/>
          </w:tcPr>
          <w:p w14:paraId="2F25EF26" w14:textId="77777777" w:rsidR="00A96255" w:rsidRPr="00404FC5" w:rsidRDefault="00A96255" w:rsidP="0085688F">
            <w:pPr>
              <w:pStyle w:val="Normal11"/>
              <w:keepNext/>
              <w:keepLines/>
              <w:spacing w:before="60" w:after="60" w:line="240" w:lineRule="auto"/>
              <w:ind w:left="90"/>
              <w:jc w:val="left"/>
              <w:rPr>
                <w:rFonts w:ascii="Calibri" w:hAnsi="Calibri" w:cs="Calibri"/>
                <w:szCs w:val="22"/>
                <w:rtl/>
              </w:rPr>
            </w:pPr>
            <w:r w:rsidRPr="00404FC5">
              <w:rPr>
                <w:rFonts w:ascii="Calibri" w:hAnsi="Calibri" w:cs="Calibri"/>
                <w:szCs w:val="22"/>
                <w:rtl/>
              </w:rPr>
              <w:t>כתובת מייל:</w:t>
            </w:r>
            <w:r w:rsidR="00D823BB" w:rsidRPr="00404FC5">
              <w:rPr>
                <w:rFonts w:ascii="Calibri" w:hAnsi="Calibri" w:cs="Calibri"/>
                <w:szCs w:val="22"/>
                <w:rtl/>
              </w:rPr>
              <w:t xml:space="preserve"> </w:t>
            </w:r>
          </w:p>
          <w:p w14:paraId="5D544A69" w14:textId="77777777" w:rsidR="00A96255" w:rsidRPr="00404FC5" w:rsidRDefault="005B5394" w:rsidP="0085688F">
            <w:pPr>
              <w:pStyle w:val="Normal11"/>
              <w:keepNext/>
              <w:keepLines/>
              <w:spacing w:before="60" w:after="60" w:line="360" w:lineRule="auto"/>
              <w:ind w:left="90"/>
              <w:jc w:val="left"/>
              <w:rPr>
                <w:rFonts w:ascii="Calibri" w:hAnsi="Calibri" w:cs="Calibri"/>
                <w:szCs w:val="22"/>
                <w:highlight w:val="yellow"/>
                <w:rtl/>
              </w:rPr>
            </w:pPr>
            <w:hyperlink r:id="rId15" w:history="1">
              <w:r w:rsidR="00D823BB" w:rsidRPr="00404FC5">
                <w:rPr>
                  <w:rStyle w:val="Hyperlink"/>
                  <w:rFonts w:ascii="Calibri" w:hAnsi="Calibri" w:cs="Calibri"/>
                  <w:szCs w:val="22"/>
                </w:rPr>
                <w:t>it.tenders@moh.gov.i</w:t>
              </w:r>
            </w:hyperlink>
            <w:r w:rsidR="00A96255" w:rsidRPr="00404FC5">
              <w:rPr>
                <w:rFonts w:ascii="Calibri" w:hAnsi="Calibri" w:cs="Calibri"/>
                <w:color w:val="31849B" w:themeColor="accent5" w:themeShade="BF"/>
                <w:szCs w:val="22"/>
              </w:rPr>
              <w:t>l</w:t>
            </w:r>
          </w:p>
        </w:tc>
      </w:tr>
      <w:tr w:rsidR="00A96255" w:rsidRPr="00B84571" w14:paraId="1749EEC4" w14:textId="77777777" w:rsidTr="00F32AE2">
        <w:tc>
          <w:tcPr>
            <w:tcW w:w="1990" w:type="dxa"/>
            <w:shd w:val="clear" w:color="auto" w:fill="D9D9D9" w:themeFill="background1" w:themeFillShade="D9"/>
            <w:tcMar>
              <w:top w:w="0" w:type="dxa"/>
              <w:left w:w="108" w:type="dxa"/>
              <w:bottom w:w="0" w:type="dxa"/>
              <w:right w:w="108" w:type="dxa"/>
            </w:tcMar>
            <w:vAlign w:val="center"/>
            <w:hideMark/>
          </w:tcPr>
          <w:p w14:paraId="6EC9FEF1" w14:textId="77777777" w:rsidR="00A96255" w:rsidRPr="00404FC5" w:rsidRDefault="00A96255" w:rsidP="0085688F">
            <w:pPr>
              <w:pStyle w:val="Normal11"/>
              <w:keepNext/>
              <w:keepLines/>
              <w:spacing w:before="60" w:after="60" w:line="360" w:lineRule="auto"/>
              <w:ind w:left="0"/>
              <w:jc w:val="left"/>
              <w:rPr>
                <w:rFonts w:ascii="Calibri" w:hAnsi="Calibri" w:cs="Calibri"/>
                <w:b/>
                <w:bCs/>
                <w:szCs w:val="22"/>
                <w:rtl/>
              </w:rPr>
            </w:pPr>
            <w:r w:rsidRPr="00404FC5">
              <w:rPr>
                <w:rFonts w:ascii="Calibri" w:hAnsi="Calibri" w:cs="Calibri"/>
                <w:b/>
                <w:bCs/>
                <w:szCs w:val="22"/>
                <w:rtl/>
              </w:rPr>
              <w:t>מועד אחרון להגשת ההצעות</w:t>
            </w:r>
          </w:p>
        </w:tc>
        <w:tc>
          <w:tcPr>
            <w:tcW w:w="2622" w:type="dxa"/>
            <w:shd w:val="clear" w:color="auto" w:fill="auto"/>
            <w:tcMar>
              <w:top w:w="0" w:type="dxa"/>
              <w:left w:w="108" w:type="dxa"/>
              <w:bottom w:w="0" w:type="dxa"/>
              <w:right w:w="108" w:type="dxa"/>
            </w:tcMar>
            <w:vAlign w:val="center"/>
          </w:tcPr>
          <w:p w14:paraId="0DCF9AC2" w14:textId="2D1AB809" w:rsidR="00A96255" w:rsidRDefault="0063432B" w:rsidP="008B62CA">
            <w:pPr>
              <w:keepNext/>
              <w:keepLines/>
              <w:spacing w:before="60" w:after="60" w:line="360" w:lineRule="auto"/>
              <w:ind w:left="397"/>
              <w:jc w:val="center"/>
              <w:rPr>
                <w:rFonts w:ascii="Calibri" w:eastAsia="Times New Roman" w:hAnsi="Calibri" w:cs="Calibri"/>
                <w:rtl/>
                <w:lang w:eastAsia="he-IL"/>
              </w:rPr>
            </w:pPr>
            <w:r>
              <w:rPr>
                <w:rFonts w:ascii="Calibri" w:eastAsia="Times New Roman" w:hAnsi="Calibri" w:cs="Calibri" w:hint="cs"/>
                <w:rtl/>
                <w:lang w:eastAsia="he-IL"/>
              </w:rPr>
              <w:t>20</w:t>
            </w:r>
            <w:r w:rsidR="008B62CA">
              <w:rPr>
                <w:rFonts w:ascii="Calibri" w:eastAsia="Times New Roman" w:hAnsi="Calibri" w:cs="Calibri" w:hint="cs"/>
                <w:rtl/>
                <w:lang w:eastAsia="he-IL"/>
              </w:rPr>
              <w:t>/2/2025</w:t>
            </w:r>
          </w:p>
          <w:p w14:paraId="56466613" w14:textId="1E2FCB04" w:rsidR="00F32AE2" w:rsidRPr="00404FC5" w:rsidRDefault="00F32AE2" w:rsidP="008B62CA">
            <w:pPr>
              <w:keepNext/>
              <w:keepLines/>
              <w:spacing w:before="60" w:after="60" w:line="360" w:lineRule="auto"/>
              <w:ind w:left="397"/>
              <w:jc w:val="center"/>
              <w:rPr>
                <w:rFonts w:ascii="Calibri" w:eastAsia="Times New Roman" w:hAnsi="Calibri" w:cs="Calibri"/>
                <w:rtl/>
                <w:lang w:eastAsia="he-IL"/>
              </w:rPr>
            </w:pPr>
            <w:r>
              <w:rPr>
                <w:rFonts w:ascii="Calibri" w:eastAsia="Times New Roman" w:hAnsi="Calibri" w:cs="Calibri" w:hint="cs"/>
                <w:rtl/>
                <w:lang w:eastAsia="he-IL"/>
              </w:rPr>
              <w:t>עד לשעה 13:00</w:t>
            </w:r>
          </w:p>
        </w:tc>
        <w:tc>
          <w:tcPr>
            <w:tcW w:w="3682" w:type="dxa"/>
          </w:tcPr>
          <w:p w14:paraId="65C6D0ED" w14:textId="77777777" w:rsidR="00A96255" w:rsidRPr="00404FC5" w:rsidRDefault="00A96255" w:rsidP="0085688F">
            <w:pPr>
              <w:pStyle w:val="Normal11"/>
              <w:keepNext/>
              <w:keepLines/>
              <w:spacing w:before="60" w:after="60" w:line="360" w:lineRule="auto"/>
              <w:ind w:left="90"/>
              <w:jc w:val="left"/>
              <w:rPr>
                <w:rFonts w:ascii="Calibri" w:hAnsi="Calibri" w:cs="Calibri"/>
                <w:szCs w:val="22"/>
                <w:highlight w:val="yellow"/>
                <w:rtl/>
              </w:rPr>
            </w:pPr>
            <w:r w:rsidRPr="00404FC5">
              <w:rPr>
                <w:rFonts w:ascii="Calibri" w:hAnsi="Calibri" w:cs="Calibri"/>
                <w:szCs w:val="22"/>
                <w:rtl/>
              </w:rPr>
              <w:t>תיבת המכרזים המיועדת למכרזי ענ"א במשרד הבריאות, רחוב ירמיהו 80, קומה 2 בסמוך לחדר 31, ירושלים</w:t>
            </w:r>
          </w:p>
        </w:tc>
      </w:tr>
    </w:tbl>
    <w:p w14:paraId="0A598071" w14:textId="77777777" w:rsidR="00D96C38" w:rsidRPr="00404FC5" w:rsidRDefault="00D96C38" w:rsidP="004C6E9F">
      <w:pPr>
        <w:pStyle w:val="Normal7f5"/>
        <w:ind w:left="1420"/>
        <w:rPr>
          <w:rFonts w:ascii="Calibri" w:hAnsi="Calibri" w:cs="Calibri"/>
        </w:rPr>
      </w:pPr>
      <w:r w:rsidRPr="00404FC5">
        <w:rPr>
          <w:rFonts w:ascii="Calibri" w:hAnsi="Calibri" w:cs="Calibri"/>
          <w:rtl/>
        </w:rPr>
        <w:t xml:space="preserve">יובהר כי המשרד רשאי, </w:t>
      </w:r>
      <w:r w:rsidR="00AC7F3C" w:rsidRPr="00404FC5">
        <w:rPr>
          <w:rFonts w:ascii="Calibri" w:hAnsi="Calibri" w:cs="Calibri"/>
          <w:rtl/>
        </w:rPr>
        <w:t>בכל עת ועל פי</w:t>
      </w:r>
      <w:r w:rsidRPr="00404FC5">
        <w:rPr>
          <w:rFonts w:ascii="Calibri" w:hAnsi="Calibri" w:cs="Calibri"/>
          <w:rtl/>
        </w:rPr>
        <w:t xml:space="preserve"> שיקול דעתו, לדחות </w:t>
      </w:r>
      <w:r w:rsidR="00D5239B" w:rsidRPr="00404FC5">
        <w:rPr>
          <w:rFonts w:ascii="Calibri" w:hAnsi="Calibri" w:cs="Calibri"/>
          <w:rtl/>
        </w:rPr>
        <w:t xml:space="preserve">את </w:t>
      </w:r>
      <w:r w:rsidRPr="00404FC5">
        <w:rPr>
          <w:rFonts w:ascii="Calibri" w:hAnsi="Calibri" w:cs="Calibri"/>
          <w:rtl/>
        </w:rPr>
        <w:t>המועד האחרון ל</w:t>
      </w:r>
      <w:r w:rsidR="00AC7F3C" w:rsidRPr="00404FC5">
        <w:rPr>
          <w:rFonts w:ascii="Calibri" w:hAnsi="Calibri" w:cs="Calibri"/>
          <w:rtl/>
        </w:rPr>
        <w:t>הגשת</w:t>
      </w:r>
      <w:r w:rsidRPr="00404FC5">
        <w:rPr>
          <w:rFonts w:ascii="Calibri" w:hAnsi="Calibri" w:cs="Calibri"/>
          <w:rtl/>
        </w:rPr>
        <w:t xml:space="preserve"> ההצעות ו/או כל מועד אחר בלוח הזמנים.</w:t>
      </w:r>
      <w:r w:rsidRPr="00404FC5" w:rsidDel="001B504B">
        <w:rPr>
          <w:rFonts w:ascii="Calibri" w:hAnsi="Calibri" w:cs="Calibri"/>
          <w:rtl/>
        </w:rPr>
        <w:t xml:space="preserve"> </w:t>
      </w:r>
      <w:r w:rsidR="00AC7F3C" w:rsidRPr="00404FC5">
        <w:rPr>
          <w:rFonts w:ascii="Calibri" w:hAnsi="Calibri" w:cs="Calibri"/>
          <w:rtl/>
        </w:rPr>
        <w:t xml:space="preserve">הודעות על דחייה כאמור תפורסמנה באתר האינטרנט  של המשרד </w:t>
      </w:r>
      <w:hyperlink r:id="rId16" w:history="1">
        <w:r w:rsidR="00AC7F3C" w:rsidRPr="00404FC5">
          <w:rPr>
            <w:rStyle w:val="Hyperlink"/>
            <w:rFonts w:ascii="Calibri" w:hAnsi="Calibri" w:cs="Calibri"/>
          </w:rPr>
          <w:t>www.health.gov.il</w:t>
        </w:r>
      </w:hyperlink>
      <w:r w:rsidR="00AC7F3C" w:rsidRPr="00404FC5">
        <w:rPr>
          <w:rFonts w:ascii="Calibri" w:hAnsi="Calibri" w:cs="Calibri"/>
          <w:rtl/>
        </w:rPr>
        <w:t xml:space="preserve">  </w:t>
      </w:r>
    </w:p>
    <w:p w14:paraId="26A11B1C" w14:textId="77777777" w:rsidR="00D96C38" w:rsidRPr="00404FC5" w:rsidRDefault="00D96C38" w:rsidP="002D022A">
      <w:pPr>
        <w:pStyle w:val="32"/>
        <w:numPr>
          <w:ilvl w:val="2"/>
          <w:numId w:val="52"/>
        </w:numPr>
        <w:spacing w:line="360" w:lineRule="auto"/>
        <w:ind w:hanging="630"/>
        <w:jc w:val="both"/>
        <w:rPr>
          <w:rFonts w:ascii="Calibri" w:hAnsi="Calibri" w:cs="Calibri"/>
          <w:b/>
          <w:bCs/>
          <w:rtl/>
        </w:rPr>
      </w:pPr>
      <w:bookmarkStart w:id="20" w:name="_Ref321310843"/>
      <w:bookmarkStart w:id="21" w:name="_Ref370923976"/>
      <w:r w:rsidRPr="00404FC5">
        <w:rPr>
          <w:rFonts w:ascii="Calibri" w:hAnsi="Calibri" w:cs="Calibri"/>
          <w:b/>
          <w:bCs/>
          <w:rtl/>
        </w:rPr>
        <w:t xml:space="preserve"> נוהל העברת שאלות ובירורים</w:t>
      </w:r>
      <w:bookmarkEnd w:id="20"/>
      <w:bookmarkEnd w:id="21"/>
    </w:p>
    <w:p w14:paraId="0D99D385" w14:textId="77777777" w:rsidR="00D96C38" w:rsidRPr="00404FC5" w:rsidRDefault="00D96C38" w:rsidP="002D022A">
      <w:pPr>
        <w:pStyle w:val="40"/>
        <w:numPr>
          <w:ilvl w:val="3"/>
          <w:numId w:val="52"/>
        </w:numPr>
        <w:spacing w:before="120"/>
        <w:ind w:left="1612" w:hanging="806"/>
        <w:jc w:val="both"/>
        <w:rPr>
          <w:rFonts w:ascii="Calibri" w:hAnsi="Calibri" w:cs="Calibri"/>
          <w:rtl/>
        </w:rPr>
      </w:pPr>
      <w:r w:rsidRPr="00404FC5">
        <w:rPr>
          <w:rFonts w:ascii="Calibri" w:hAnsi="Calibri" w:cs="Calibri"/>
          <w:rtl/>
        </w:rPr>
        <w:t xml:space="preserve">פניות לשאלות ובירורים תוגשנה ע"ג טופס שאלות להבהרה (מצ"ב כנספח ו'). </w:t>
      </w:r>
    </w:p>
    <w:p w14:paraId="615460B1" w14:textId="77777777" w:rsidR="00D96C38" w:rsidRPr="00404FC5" w:rsidRDefault="00D96C38" w:rsidP="002D022A">
      <w:pPr>
        <w:pStyle w:val="40"/>
        <w:numPr>
          <w:ilvl w:val="3"/>
          <w:numId w:val="52"/>
        </w:numPr>
        <w:spacing w:before="120"/>
        <w:ind w:left="1612" w:hanging="806"/>
        <w:jc w:val="both"/>
        <w:rPr>
          <w:rFonts w:ascii="Calibri" w:hAnsi="Calibri" w:cs="Calibri"/>
          <w:rtl/>
        </w:rPr>
      </w:pPr>
      <w:r w:rsidRPr="00404FC5">
        <w:rPr>
          <w:rFonts w:ascii="Calibri" w:hAnsi="Calibri" w:cs="Calibri"/>
          <w:rtl/>
        </w:rPr>
        <w:t>את השאלות יש לשלוח לכתובת הדוא"ל כהגדרתה בסעיף ‏0.</w:t>
      </w:r>
      <w:r w:rsidR="00062799" w:rsidRPr="00404FC5">
        <w:rPr>
          <w:rFonts w:ascii="Calibri" w:hAnsi="Calibri" w:cs="Calibri"/>
          <w:rtl/>
        </w:rPr>
        <w:t>3</w:t>
      </w:r>
      <w:r w:rsidRPr="00404FC5">
        <w:rPr>
          <w:rFonts w:ascii="Calibri" w:hAnsi="Calibri" w:cs="Calibri"/>
          <w:rtl/>
        </w:rPr>
        <w:t>.2 דלעיל ולא יאוחר מהמועד האחרון להגשתן כהגדרתו בסעיף ‏0.</w:t>
      </w:r>
      <w:r w:rsidR="00062799" w:rsidRPr="00404FC5">
        <w:rPr>
          <w:rFonts w:ascii="Calibri" w:hAnsi="Calibri" w:cs="Calibri"/>
          <w:rtl/>
        </w:rPr>
        <w:t>3</w:t>
      </w:r>
      <w:r w:rsidRPr="00404FC5">
        <w:rPr>
          <w:rFonts w:ascii="Calibri" w:hAnsi="Calibri" w:cs="Calibri"/>
          <w:rtl/>
        </w:rPr>
        <w:t>.3 לעיל. שאלות שיועברו באיחור, מכל סיבה שהיא, לאחר המועד שנקבע או שיופנו שלא בהתאם להוראות סעיף זה, לא יענו ולא יחייבו את המזמין.</w:t>
      </w:r>
    </w:p>
    <w:p w14:paraId="7D0E5C29" w14:textId="77777777" w:rsidR="00D96C38" w:rsidRPr="00404FC5" w:rsidRDefault="00D96C38" w:rsidP="00565524">
      <w:pPr>
        <w:pStyle w:val="40"/>
        <w:numPr>
          <w:ilvl w:val="3"/>
          <w:numId w:val="52"/>
        </w:numPr>
        <w:spacing w:before="120"/>
        <w:ind w:left="1612" w:hanging="806"/>
        <w:jc w:val="both"/>
        <w:rPr>
          <w:rFonts w:ascii="Calibri" w:hAnsi="Calibri" w:cs="Calibri"/>
          <w:rtl/>
        </w:rPr>
      </w:pPr>
      <w:r w:rsidRPr="00404FC5">
        <w:rPr>
          <w:rFonts w:ascii="Calibri" w:hAnsi="Calibri" w:cs="Calibri"/>
          <w:rtl/>
        </w:rPr>
        <w:t>התשובות</w:t>
      </w:r>
      <w:r w:rsidR="00AC7F3C" w:rsidRPr="00404FC5">
        <w:rPr>
          <w:rFonts w:ascii="Calibri" w:hAnsi="Calibri" w:cs="Calibri"/>
          <w:rtl/>
        </w:rPr>
        <w:t xml:space="preserve"> יהוו חלק בלתי נפרד מהמכרז וההסכם</w:t>
      </w:r>
      <w:r w:rsidRPr="00404FC5">
        <w:rPr>
          <w:rFonts w:ascii="Calibri" w:hAnsi="Calibri" w:cs="Calibri"/>
          <w:rtl/>
        </w:rPr>
        <w:t xml:space="preserve"> </w:t>
      </w:r>
      <w:r w:rsidR="00AC7F3C" w:rsidRPr="00404FC5">
        <w:rPr>
          <w:rFonts w:ascii="Calibri" w:hAnsi="Calibri" w:cs="Calibri"/>
          <w:rtl/>
        </w:rPr>
        <w:t>ו</w:t>
      </w:r>
      <w:r w:rsidRPr="00404FC5">
        <w:rPr>
          <w:rFonts w:ascii="Calibri" w:hAnsi="Calibri" w:cs="Calibri"/>
          <w:rtl/>
        </w:rPr>
        <w:t xml:space="preserve">יפורסמו באתר האינטרנט של המזמין </w:t>
      </w:r>
      <w:hyperlink r:id="rId17" w:history="1">
        <w:r w:rsidRPr="00404FC5">
          <w:rPr>
            <w:rStyle w:val="Hyperlink"/>
            <w:rFonts w:ascii="Calibri" w:hAnsi="Calibri" w:cs="Calibri"/>
          </w:rPr>
          <w:t>www.health.gov.il</w:t>
        </w:r>
      </w:hyperlink>
      <w:r w:rsidRPr="00404FC5">
        <w:rPr>
          <w:rFonts w:ascii="Calibri" w:hAnsi="Calibri" w:cs="Calibri"/>
          <w:rtl/>
        </w:rPr>
        <w:t xml:space="preserve">  בעמוד "</w:t>
      </w:r>
      <w:hyperlink r:id="rId18" w:history="1">
        <w:r w:rsidR="00565524" w:rsidRPr="00404FC5">
          <w:rPr>
            <w:rStyle w:val="Hyperlink"/>
            <w:rFonts w:ascii="Calibri" w:eastAsiaTheme="majorEastAsia" w:hAnsi="Calibri" w:cs="Calibri" w:hint="eastAsia"/>
            <w:rtl/>
          </w:rPr>
          <w:t>מכרזים</w:t>
        </w:r>
      </w:hyperlink>
      <w:r w:rsidRPr="00404FC5">
        <w:rPr>
          <w:rFonts w:ascii="Calibri" w:hAnsi="Calibri" w:cs="Calibri"/>
          <w:rtl/>
        </w:rPr>
        <w:t>". כמו כן, התשובות ישלחו באמצעות דוא"ל לכלל המציעים אשר נרשמו למכרז, ללא ציון שם הפונה.</w:t>
      </w:r>
    </w:p>
    <w:p w14:paraId="2AF28662" w14:textId="77777777" w:rsidR="00AC7F3C" w:rsidRPr="00404FC5" w:rsidRDefault="00AC7F3C" w:rsidP="0015502A">
      <w:pPr>
        <w:pStyle w:val="Normal20"/>
        <w:spacing w:before="0" w:line="360" w:lineRule="auto"/>
        <w:ind w:left="1620"/>
        <w:rPr>
          <w:rFonts w:ascii="Calibri" w:hAnsi="Calibri" w:cs="Calibri"/>
          <w:noProof/>
          <w:szCs w:val="22"/>
          <w:rtl/>
        </w:rPr>
      </w:pPr>
      <w:r w:rsidRPr="00404FC5">
        <w:rPr>
          <w:rFonts w:ascii="Calibri" w:hAnsi="Calibri" w:cs="Calibri"/>
          <w:noProof/>
          <w:szCs w:val="22"/>
          <w:rtl/>
        </w:rPr>
        <w:t>שאלה אשר לא תוגש בהתאם להוראות סעיף זה ו/או לא תכלול את מלוא הפרטים הנדרשים בו, לא תענה.</w:t>
      </w:r>
    </w:p>
    <w:p w14:paraId="351A3040" w14:textId="77777777" w:rsidR="00AC7F3C" w:rsidRPr="00404FC5" w:rsidRDefault="00AC7F3C" w:rsidP="0015502A">
      <w:pPr>
        <w:pStyle w:val="Normal20"/>
        <w:spacing w:before="0" w:line="360" w:lineRule="auto"/>
        <w:ind w:left="1620"/>
        <w:rPr>
          <w:rFonts w:ascii="Calibri" w:hAnsi="Calibri" w:cs="Calibri"/>
          <w:noProof/>
          <w:szCs w:val="22"/>
          <w:rtl/>
        </w:rPr>
      </w:pPr>
      <w:r w:rsidRPr="00404FC5">
        <w:rPr>
          <w:rFonts w:ascii="Calibri" w:hAnsi="Calibri" w:cs="Calibri"/>
          <w:noProof/>
          <w:szCs w:val="22"/>
          <w:rtl/>
        </w:rPr>
        <w:t>אין לפנות אל בעלי התפקידים אצל המציע לשם קבלת מענה לשאלות הנוגעות למכרז. שאלות שיופנו בעל פה או בטלפון לא יענו ולא יחייבו את המזמין ועלולות לגרום לפסילת המציע.</w:t>
      </w:r>
    </w:p>
    <w:p w14:paraId="48B9C823" w14:textId="77777777" w:rsidR="00AC7F3C" w:rsidRPr="00404FC5" w:rsidRDefault="00AC7F3C" w:rsidP="0015502A">
      <w:pPr>
        <w:pStyle w:val="Normal20"/>
        <w:spacing w:before="0" w:line="360" w:lineRule="auto"/>
        <w:ind w:left="1627"/>
        <w:rPr>
          <w:rFonts w:ascii="Calibri" w:hAnsi="Calibri" w:cs="Calibri"/>
          <w:noProof/>
          <w:szCs w:val="22"/>
          <w:rtl/>
        </w:rPr>
      </w:pPr>
      <w:r w:rsidRPr="00404FC5">
        <w:rPr>
          <w:rFonts w:ascii="Calibri" w:hAnsi="Calibri" w:cs="Calibri"/>
          <w:noProof/>
          <w:szCs w:val="22"/>
          <w:rtl/>
        </w:rPr>
        <w:t>רק תשובה רשמית, אשר פורסמה באתר המזמין, כאמור, תחשב כתשובה מוסמכת ובעלת תוקף מחייב לעניין המכרז</w:t>
      </w:r>
      <w:r w:rsidR="00D5239B" w:rsidRPr="00404FC5">
        <w:rPr>
          <w:rFonts w:ascii="Calibri" w:hAnsi="Calibri" w:cs="Calibri"/>
          <w:noProof/>
          <w:szCs w:val="22"/>
          <w:rtl/>
        </w:rPr>
        <w:t>.</w:t>
      </w:r>
    </w:p>
    <w:p w14:paraId="1A3FCC18" w14:textId="77777777" w:rsidR="00AC7F3C" w:rsidRPr="00404FC5" w:rsidRDefault="00AC7F3C" w:rsidP="0015502A">
      <w:pPr>
        <w:pStyle w:val="Normal20"/>
        <w:spacing w:before="0" w:line="360" w:lineRule="auto"/>
        <w:ind w:left="1620"/>
        <w:rPr>
          <w:rFonts w:ascii="Calibri" w:hAnsi="Calibri" w:cs="Calibri"/>
          <w:noProof/>
          <w:szCs w:val="22"/>
          <w:rtl/>
        </w:rPr>
      </w:pPr>
      <w:r w:rsidRPr="00404FC5">
        <w:rPr>
          <w:rFonts w:ascii="Calibri" w:hAnsi="Calibri" w:cs="Calibri"/>
          <w:noProof/>
          <w:szCs w:val="22"/>
          <w:rtl/>
        </w:rPr>
        <w:t>יודגש כי המזמין אינו מתחייב לענות או להתייחס לכל השאלות והבקשות שיעוברו אליו.</w:t>
      </w:r>
    </w:p>
    <w:p w14:paraId="1C858558" w14:textId="77777777" w:rsidR="00EB69AA" w:rsidRPr="00404FC5" w:rsidRDefault="00D96C38" w:rsidP="002D022A">
      <w:pPr>
        <w:pStyle w:val="40"/>
        <w:numPr>
          <w:ilvl w:val="3"/>
          <w:numId w:val="52"/>
        </w:numPr>
        <w:spacing w:before="120"/>
        <w:ind w:left="1612" w:hanging="806"/>
        <w:jc w:val="both"/>
        <w:rPr>
          <w:rFonts w:ascii="Calibri" w:hAnsi="Calibri" w:cs="Calibri"/>
          <w:color w:val="FF0000"/>
          <w:rtl/>
        </w:rPr>
      </w:pPr>
      <w:r w:rsidRPr="00404FC5">
        <w:rPr>
          <w:rFonts w:ascii="Calibri" w:hAnsi="Calibri" w:cs="Calibri"/>
          <w:rtl/>
        </w:rPr>
        <w:lastRenderedPageBreak/>
        <w:t>מובהר בזאת כי בכל מקרה בו גילה מציע פגם או חסר במכרז או מסמכיו, חלה על המציע החובה ליתן למזמין הודעה בכתב בדבר הפגם שנפל, מיד עם גילויו, שאם לא כן יהא מושתק מלטעון כל טענה בהקשר זה כנגד המזמין.</w:t>
      </w:r>
    </w:p>
    <w:p w14:paraId="49594587" w14:textId="77777777" w:rsidR="00D96C38" w:rsidRPr="00404FC5" w:rsidRDefault="00D539A9" w:rsidP="002D022A">
      <w:pPr>
        <w:pStyle w:val="23"/>
        <w:numPr>
          <w:ilvl w:val="1"/>
          <w:numId w:val="52"/>
        </w:numPr>
        <w:tabs>
          <w:tab w:val="clear" w:pos="1132"/>
          <w:tab w:val="left" w:pos="810"/>
        </w:tabs>
        <w:ind w:left="810" w:hanging="450"/>
        <w:jc w:val="both"/>
        <w:rPr>
          <w:rFonts w:ascii="Calibri" w:hAnsi="Calibri" w:cs="Calibri"/>
          <w:sz w:val="24"/>
          <w:szCs w:val="24"/>
          <w:rtl/>
        </w:rPr>
      </w:pPr>
      <w:r>
        <w:rPr>
          <w:rFonts w:ascii="Calibri" w:hAnsi="Calibri" w:cs="Calibri"/>
          <w:sz w:val="24"/>
          <w:szCs w:val="24"/>
          <w:rtl/>
        </w:rPr>
        <w:t>הגשת ההצעה</w:t>
      </w:r>
    </w:p>
    <w:p w14:paraId="00CD2D9B" w14:textId="77777777" w:rsidR="00D96C38" w:rsidRPr="00404FC5" w:rsidRDefault="00D96C38" w:rsidP="00C97029">
      <w:pPr>
        <w:pStyle w:val="32"/>
        <w:numPr>
          <w:ilvl w:val="2"/>
          <w:numId w:val="52"/>
        </w:numPr>
        <w:spacing w:before="120" w:line="360" w:lineRule="auto"/>
        <w:ind w:hanging="634"/>
        <w:jc w:val="both"/>
        <w:rPr>
          <w:rFonts w:ascii="Calibri" w:hAnsi="Calibri" w:cs="Calibri"/>
          <w:b/>
          <w:bCs/>
        </w:rPr>
      </w:pPr>
      <w:r w:rsidRPr="00404FC5">
        <w:rPr>
          <w:rFonts w:ascii="Calibri" w:hAnsi="Calibri" w:cs="Calibri"/>
          <w:b/>
          <w:bCs/>
          <w:rtl/>
        </w:rPr>
        <w:t>כללי</w:t>
      </w:r>
    </w:p>
    <w:p w14:paraId="5A5B3374" w14:textId="77777777" w:rsidR="00C617E1" w:rsidRPr="00404FC5" w:rsidRDefault="00C617E1" w:rsidP="002D022A">
      <w:pPr>
        <w:pStyle w:val="40"/>
        <w:numPr>
          <w:ilvl w:val="3"/>
          <w:numId w:val="52"/>
        </w:numPr>
        <w:spacing w:before="120"/>
        <w:ind w:left="1612" w:hanging="806"/>
        <w:jc w:val="both"/>
        <w:rPr>
          <w:rFonts w:ascii="Calibri" w:hAnsi="Calibri" w:cs="Calibri"/>
          <w:rtl/>
        </w:rPr>
      </w:pPr>
      <w:r w:rsidRPr="00404FC5">
        <w:rPr>
          <w:rFonts w:ascii="Calibri" w:hAnsi="Calibri" w:cs="Calibri"/>
          <w:rtl/>
        </w:rPr>
        <w:t>הגשת ההצעה פירושה, כי המציע מצהיר בזאת כי הוא עומד בעצמו, במלוא התנאים המקדימים,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77D1C00E" w14:textId="77777777" w:rsidR="00D96C38" w:rsidRPr="00404FC5" w:rsidRDefault="00D96C38" w:rsidP="002D022A">
      <w:pPr>
        <w:pStyle w:val="40"/>
        <w:numPr>
          <w:ilvl w:val="3"/>
          <w:numId w:val="52"/>
        </w:numPr>
        <w:spacing w:before="120"/>
        <w:ind w:left="1612" w:hanging="806"/>
        <w:jc w:val="both"/>
        <w:rPr>
          <w:rFonts w:ascii="Calibri" w:hAnsi="Calibri" w:cs="Calibri"/>
          <w:rtl/>
        </w:rPr>
      </w:pPr>
      <w:r w:rsidRPr="00404FC5">
        <w:rPr>
          <w:rFonts w:ascii="Calibri" w:hAnsi="Calibri" w:cs="Calibri"/>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44C1D95D" w14:textId="77777777" w:rsidR="00D96C38" w:rsidRPr="00404FC5" w:rsidRDefault="00D96C38" w:rsidP="00565524">
      <w:pPr>
        <w:pStyle w:val="40"/>
        <w:numPr>
          <w:ilvl w:val="3"/>
          <w:numId w:val="52"/>
        </w:numPr>
        <w:spacing w:before="120"/>
        <w:ind w:left="1612" w:hanging="806"/>
        <w:jc w:val="both"/>
        <w:rPr>
          <w:rFonts w:ascii="Calibri" w:hAnsi="Calibri" w:cs="Calibri"/>
        </w:rPr>
      </w:pPr>
      <w:bookmarkStart w:id="22" w:name="_Ref157511100"/>
      <w:bookmarkEnd w:id="22"/>
      <w:r w:rsidRPr="00404FC5">
        <w:rPr>
          <w:rFonts w:ascii="Calibri" w:hAnsi="Calibri" w:cs="Calibri"/>
          <w:rtl/>
        </w:rPr>
        <w:t xml:space="preserve">מעטפה שלא תימצא בתיבת המכרזים של </w:t>
      </w:r>
      <w:r w:rsidR="00FF08F2" w:rsidRPr="00404FC5">
        <w:rPr>
          <w:rFonts w:ascii="Calibri" w:hAnsi="Calibri" w:cs="Calibri"/>
          <w:color w:val="000000"/>
          <w:rtl/>
        </w:rPr>
        <w:t xml:space="preserve">אגף טכנולוגיות דיגיטליות ודאטה </w:t>
      </w:r>
      <w:r w:rsidRPr="00404FC5">
        <w:rPr>
          <w:rFonts w:ascii="Calibri" w:hAnsi="Calibri" w:cs="Calibri"/>
          <w:rtl/>
        </w:rPr>
        <w:t xml:space="preserve">ביום ובשעה הנקובים לעיל, לא תיבדק ותוחזר לידי המציע כמות שהיא. </w:t>
      </w:r>
    </w:p>
    <w:p w14:paraId="5BBC9D6D" w14:textId="77777777" w:rsidR="00D96C38" w:rsidRPr="00404FC5" w:rsidRDefault="00D96C38" w:rsidP="002D022A">
      <w:pPr>
        <w:pStyle w:val="32"/>
        <w:numPr>
          <w:ilvl w:val="2"/>
          <w:numId w:val="52"/>
        </w:numPr>
        <w:spacing w:line="360" w:lineRule="auto"/>
        <w:ind w:hanging="630"/>
        <w:jc w:val="both"/>
        <w:rPr>
          <w:rFonts w:ascii="Calibri" w:hAnsi="Calibri" w:cs="Calibri"/>
          <w:b/>
          <w:bCs/>
        </w:rPr>
      </w:pPr>
      <w:r w:rsidRPr="00404FC5">
        <w:rPr>
          <w:rFonts w:ascii="Calibri" w:hAnsi="Calibri" w:cs="Calibri"/>
          <w:b/>
          <w:bCs/>
          <w:rtl/>
        </w:rPr>
        <w:t xml:space="preserve">אופן הגשת ההצעה </w:t>
      </w:r>
    </w:p>
    <w:p w14:paraId="6DF033DD" w14:textId="77777777" w:rsidR="00D96C38" w:rsidRPr="00404FC5" w:rsidRDefault="00D96C38" w:rsidP="002D022A">
      <w:pPr>
        <w:pStyle w:val="40"/>
        <w:numPr>
          <w:ilvl w:val="3"/>
          <w:numId w:val="52"/>
        </w:numPr>
        <w:spacing w:before="120"/>
        <w:ind w:left="1612" w:hanging="806"/>
        <w:jc w:val="both"/>
        <w:rPr>
          <w:rFonts w:ascii="Calibri" w:hAnsi="Calibri" w:cs="Calibri"/>
        </w:rPr>
      </w:pPr>
      <w:r w:rsidRPr="00404FC5">
        <w:rPr>
          <w:rFonts w:ascii="Calibri" w:hAnsi="Calibri" w:cs="Calibri"/>
          <w:rtl/>
        </w:rPr>
        <w:t xml:space="preserve">ההצעה, כולל כל הנספחים והאישורים הנלווים אליה, תוגש במבנה המצורף בנספח א' – "חוברת ההצעה". </w:t>
      </w:r>
    </w:p>
    <w:p w14:paraId="33029A40" w14:textId="77777777" w:rsidR="00D96C38" w:rsidRPr="00404FC5" w:rsidRDefault="00D96C38" w:rsidP="002D022A">
      <w:pPr>
        <w:pStyle w:val="40"/>
        <w:numPr>
          <w:ilvl w:val="3"/>
          <w:numId w:val="52"/>
        </w:numPr>
        <w:spacing w:before="120"/>
        <w:ind w:left="1612" w:hanging="806"/>
        <w:jc w:val="both"/>
        <w:rPr>
          <w:rFonts w:ascii="Calibri" w:hAnsi="Calibri" w:cs="Calibri"/>
        </w:rPr>
      </w:pPr>
      <w:r w:rsidRPr="00404FC5">
        <w:rPr>
          <w:rFonts w:ascii="Calibri" w:hAnsi="Calibri" w:cs="Calibri"/>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05E4518F" w14:textId="77777777" w:rsidR="00D96C38" w:rsidRPr="00404FC5" w:rsidRDefault="00D96C38" w:rsidP="002D022A">
      <w:pPr>
        <w:pStyle w:val="40"/>
        <w:numPr>
          <w:ilvl w:val="3"/>
          <w:numId w:val="52"/>
        </w:numPr>
        <w:spacing w:before="120"/>
        <w:ind w:left="1612" w:hanging="806"/>
        <w:jc w:val="both"/>
        <w:rPr>
          <w:rFonts w:ascii="Calibri" w:hAnsi="Calibri" w:cs="Calibri"/>
        </w:rPr>
      </w:pPr>
      <w:r w:rsidRPr="00404FC5">
        <w:rPr>
          <w:rFonts w:ascii="Calibri" w:hAnsi="Calibri" w:cs="Calibri"/>
          <w:rtl/>
        </w:rPr>
        <w:t>הצעה חלקית או במתכונת שונה מהמתכונת המפורטת במכרז עלולה לא להיבדק ודי בכך כדי להביא לפסילת ההצעה על הסף.</w:t>
      </w:r>
    </w:p>
    <w:p w14:paraId="2319994B" w14:textId="77777777" w:rsidR="00D96C38" w:rsidRPr="006D23F9" w:rsidRDefault="00D96C38" w:rsidP="00052374">
      <w:pPr>
        <w:pStyle w:val="40"/>
        <w:numPr>
          <w:ilvl w:val="3"/>
          <w:numId w:val="52"/>
        </w:numPr>
        <w:spacing w:before="120"/>
        <w:ind w:left="1612" w:hanging="806"/>
        <w:jc w:val="both"/>
        <w:rPr>
          <w:rFonts w:ascii="Calibri" w:hAnsi="Calibri" w:cs="Calibri"/>
          <w:rtl/>
        </w:rPr>
      </w:pPr>
      <w:r w:rsidRPr="00404FC5">
        <w:rPr>
          <w:rFonts w:ascii="Calibri" w:hAnsi="Calibri" w:cs="Calibri"/>
          <w:rtl/>
        </w:rPr>
        <w:t xml:space="preserve">ההצעות תוגשנה בשני העתקים (מקור והעתק) בשפה העברית, ובנוסף גרסה מצונזרת לצרכי זכות עיון בהתאם לסעיף </w:t>
      </w:r>
      <w:r w:rsidR="00B62ED3" w:rsidRPr="00404FC5">
        <w:rPr>
          <w:rFonts w:ascii="Calibri" w:hAnsi="Calibri" w:cs="Calibri"/>
          <w:rtl/>
        </w:rPr>
        <w:t>0.4.2.</w:t>
      </w:r>
      <w:r w:rsidR="00052374">
        <w:rPr>
          <w:rFonts w:ascii="Calibri" w:hAnsi="Calibri" w:cs="Calibri" w:hint="cs"/>
          <w:rtl/>
        </w:rPr>
        <w:t>8</w:t>
      </w:r>
      <w:r w:rsidR="00052374" w:rsidRPr="006D23F9">
        <w:rPr>
          <w:rFonts w:ascii="Calibri" w:hAnsi="Calibri" w:cs="Calibri"/>
          <w:rtl/>
        </w:rPr>
        <w:t xml:space="preserve"> </w:t>
      </w:r>
      <w:r w:rsidRPr="006D23F9">
        <w:rPr>
          <w:rFonts w:ascii="Calibri" w:hAnsi="Calibri" w:cs="Calibri"/>
          <w:rtl/>
        </w:rPr>
        <w:t>להלן. נספחים, אישורים, תעודות וכל פרט אחר הנדרש במכרז יוצגו בעברית או באנגלית. במקרה בו תעודות המקור אינן בעברית או באנגלית על המציע לצרף תרגום לעברית בחתימת נוטריון.</w:t>
      </w:r>
    </w:p>
    <w:p w14:paraId="281A8A85" w14:textId="77777777" w:rsidR="00D96C38" w:rsidRPr="006D23F9" w:rsidRDefault="00D96C38" w:rsidP="002D022A">
      <w:pPr>
        <w:pStyle w:val="40"/>
        <w:numPr>
          <w:ilvl w:val="3"/>
          <w:numId w:val="52"/>
        </w:numPr>
        <w:spacing w:before="120"/>
        <w:ind w:left="1612" w:hanging="806"/>
        <w:jc w:val="both"/>
        <w:rPr>
          <w:rFonts w:ascii="Calibri" w:hAnsi="Calibri" w:cs="Calibri"/>
          <w:rtl/>
        </w:rPr>
      </w:pPr>
      <w:r w:rsidRPr="006D23F9">
        <w:rPr>
          <w:rFonts w:ascii="Calibri" w:hAnsi="Calibri" w:cs="Calibri"/>
          <w:rtl/>
        </w:rPr>
        <w:t>את ההצעות יש להגיש במעטפה ראשית סגורה, על גביה יצוין שם המכרז ומספרו בלבד, ללא שם או פרט מזהה אחר, שתכולתה כדלקמן:</w:t>
      </w:r>
    </w:p>
    <w:p w14:paraId="1D40D39B" w14:textId="77777777" w:rsidR="00D96C38" w:rsidRPr="006D23F9" w:rsidRDefault="00D96C38" w:rsidP="00C97029">
      <w:pPr>
        <w:pStyle w:val="Normal20"/>
        <w:numPr>
          <w:ilvl w:val="0"/>
          <w:numId w:val="31"/>
        </w:numPr>
        <w:spacing w:before="60" w:line="360" w:lineRule="auto"/>
        <w:ind w:left="1988" w:hanging="274"/>
        <w:rPr>
          <w:rFonts w:ascii="Calibri" w:hAnsi="Calibri" w:cs="Calibri"/>
          <w:color w:val="000000"/>
          <w:szCs w:val="22"/>
        </w:rPr>
      </w:pPr>
      <w:r w:rsidRPr="006D23F9">
        <w:rPr>
          <w:rFonts w:ascii="Calibri" w:hAnsi="Calibri" w:cs="Calibri"/>
          <w:color w:val="000000"/>
          <w:szCs w:val="22"/>
          <w:rtl/>
        </w:rPr>
        <w:lastRenderedPageBreak/>
        <w:t>כל מסמכי ההצעה כולל המסמכים הדרושים הנלווים אליה כשהם מודפסים.</w:t>
      </w:r>
    </w:p>
    <w:p w14:paraId="5B029921" w14:textId="77777777" w:rsidR="00D96C38" w:rsidRPr="006D23F9" w:rsidRDefault="00D96C38" w:rsidP="00C97029">
      <w:pPr>
        <w:pStyle w:val="Normal20"/>
        <w:numPr>
          <w:ilvl w:val="0"/>
          <w:numId w:val="31"/>
        </w:numPr>
        <w:spacing w:before="60" w:line="360" w:lineRule="auto"/>
        <w:ind w:left="1988" w:hanging="274"/>
        <w:rPr>
          <w:rFonts w:ascii="Calibri" w:hAnsi="Calibri" w:cs="Calibri"/>
          <w:color w:val="000000"/>
          <w:szCs w:val="22"/>
        </w:rPr>
      </w:pPr>
      <w:r w:rsidRPr="006D23F9">
        <w:rPr>
          <w:rFonts w:ascii="Calibri" w:hAnsi="Calibri" w:cs="Calibri"/>
          <w:color w:val="000000"/>
          <w:szCs w:val="22"/>
          <w:rtl/>
        </w:rPr>
        <w:t xml:space="preserve">מדיה דיגיטלית ובה גרסה של כל האמור </w:t>
      </w:r>
      <w:proofErr w:type="spellStart"/>
      <w:r w:rsidRPr="006D23F9">
        <w:rPr>
          <w:rFonts w:ascii="Calibri" w:hAnsi="Calibri" w:cs="Calibri"/>
          <w:color w:val="000000"/>
          <w:szCs w:val="22"/>
          <w:rtl/>
        </w:rPr>
        <w:t>בס.ק</w:t>
      </w:r>
      <w:proofErr w:type="spellEnd"/>
      <w:r w:rsidRPr="006D23F9">
        <w:rPr>
          <w:rFonts w:ascii="Calibri" w:hAnsi="Calibri" w:cs="Calibri"/>
          <w:color w:val="000000"/>
          <w:szCs w:val="22"/>
          <w:rtl/>
        </w:rPr>
        <w:t xml:space="preserve">. א' דלעיל, בקבצי </w:t>
      </w:r>
      <w:r w:rsidRPr="006D23F9">
        <w:rPr>
          <w:rFonts w:ascii="Calibri" w:hAnsi="Calibri" w:cs="Calibri"/>
          <w:color w:val="000000"/>
          <w:szCs w:val="22"/>
        </w:rPr>
        <w:t>WORD</w:t>
      </w:r>
      <w:r w:rsidRPr="006D23F9">
        <w:rPr>
          <w:rFonts w:ascii="Calibri" w:hAnsi="Calibri" w:cs="Calibri"/>
          <w:color w:val="000000"/>
          <w:szCs w:val="22"/>
          <w:rtl/>
        </w:rPr>
        <w:t xml:space="preserve"> בפורמט </w:t>
      </w:r>
      <w:r w:rsidRPr="006D23F9">
        <w:rPr>
          <w:rFonts w:ascii="Calibri" w:hAnsi="Calibri" w:cs="Calibri"/>
          <w:color w:val="000000"/>
          <w:szCs w:val="22"/>
        </w:rPr>
        <w:t>DOCX</w:t>
      </w:r>
      <w:r w:rsidRPr="006D23F9">
        <w:rPr>
          <w:rFonts w:ascii="Calibri" w:hAnsi="Calibri" w:cs="Calibri"/>
          <w:color w:val="000000"/>
          <w:szCs w:val="22"/>
          <w:rtl/>
        </w:rPr>
        <w:t xml:space="preserve"> (</w:t>
      </w:r>
      <w:r w:rsidRPr="006D23F9">
        <w:rPr>
          <w:rFonts w:ascii="Calibri" w:hAnsi="Calibri" w:cs="Calibri"/>
          <w:b/>
          <w:bCs/>
          <w:color w:val="000000"/>
          <w:szCs w:val="22"/>
          <w:u w:val="single"/>
          <w:rtl/>
        </w:rPr>
        <w:t xml:space="preserve">לא סרוק ולא </w:t>
      </w:r>
      <w:r w:rsidRPr="006D23F9">
        <w:rPr>
          <w:rFonts w:ascii="Calibri" w:hAnsi="Calibri" w:cs="Calibri"/>
          <w:b/>
          <w:bCs/>
          <w:color w:val="000000"/>
          <w:szCs w:val="22"/>
          <w:u w:val="single"/>
        </w:rPr>
        <w:t>PDF</w:t>
      </w:r>
      <w:r w:rsidRPr="006D23F9">
        <w:rPr>
          <w:rFonts w:ascii="Calibri" w:hAnsi="Calibri" w:cs="Calibri"/>
          <w:color w:val="000000"/>
          <w:szCs w:val="22"/>
          <w:rtl/>
        </w:rPr>
        <w:t>).</w:t>
      </w:r>
    </w:p>
    <w:p w14:paraId="0DB96D32" w14:textId="77777777" w:rsidR="00D96C38" w:rsidRPr="006D23F9" w:rsidRDefault="00C617E1" w:rsidP="00C97029">
      <w:pPr>
        <w:pStyle w:val="Normal20"/>
        <w:numPr>
          <w:ilvl w:val="0"/>
          <w:numId w:val="31"/>
        </w:numPr>
        <w:spacing w:before="60" w:line="360" w:lineRule="auto"/>
        <w:ind w:left="1988" w:hanging="274"/>
        <w:rPr>
          <w:rFonts w:ascii="Calibri" w:hAnsi="Calibri" w:cs="Calibri"/>
          <w:color w:val="000000"/>
          <w:szCs w:val="22"/>
        </w:rPr>
      </w:pPr>
      <w:r w:rsidRPr="006D23F9">
        <w:rPr>
          <w:rFonts w:ascii="Calibri" w:hAnsi="Calibri" w:cs="Calibri"/>
          <w:color w:val="000000"/>
          <w:szCs w:val="22"/>
          <w:rtl/>
        </w:rPr>
        <w:t xml:space="preserve">העתק מסמכי המכרז על </w:t>
      </w:r>
      <w:r w:rsidR="007E2BA3" w:rsidRPr="006D23F9">
        <w:rPr>
          <w:rFonts w:ascii="Calibri" w:hAnsi="Calibri" w:cs="Calibri"/>
          <w:color w:val="000000"/>
          <w:szCs w:val="22"/>
          <w:rtl/>
        </w:rPr>
        <w:t>כל נספחיהם</w:t>
      </w:r>
      <w:r w:rsidR="00D96C38" w:rsidRPr="006D23F9">
        <w:rPr>
          <w:rFonts w:ascii="Calibri" w:hAnsi="Calibri" w:cs="Calibri"/>
          <w:color w:val="000000"/>
          <w:szCs w:val="22"/>
          <w:rtl/>
        </w:rPr>
        <w:t xml:space="preserve"> כשהוא חתום בחותמת הרשמית של המציע. </w:t>
      </w:r>
      <w:r w:rsidR="00D96C38" w:rsidRPr="006D23F9">
        <w:rPr>
          <w:rFonts w:ascii="Calibri" w:hAnsi="Calibri" w:cs="Calibri"/>
          <w:color w:val="000000"/>
          <w:szCs w:val="22"/>
          <w:rtl/>
        </w:rPr>
        <w:br/>
      </w:r>
      <w:r w:rsidR="00D96C38" w:rsidRPr="006D23F9">
        <w:rPr>
          <w:rFonts w:ascii="Calibri" w:hAnsi="Calibri" w:cs="Calibri"/>
          <w:color w:val="000000"/>
          <w:szCs w:val="22"/>
          <w:u w:val="single"/>
          <w:rtl/>
        </w:rPr>
        <w:t>לתשומת לב המציעים</w:t>
      </w:r>
      <w:r w:rsidR="00D96C38" w:rsidRPr="006D23F9">
        <w:rPr>
          <w:rFonts w:ascii="Calibri" w:hAnsi="Calibri" w:cs="Calibri"/>
          <w:color w:val="000000"/>
          <w:szCs w:val="22"/>
          <w:rtl/>
        </w:rPr>
        <w:t xml:space="preserve">: 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 </w:t>
      </w:r>
    </w:p>
    <w:p w14:paraId="1D9EC15A" w14:textId="77777777" w:rsidR="00D96C38" w:rsidRPr="006D23F9" w:rsidRDefault="00D96C38" w:rsidP="0070176A">
      <w:pPr>
        <w:pStyle w:val="Normal20"/>
        <w:numPr>
          <w:ilvl w:val="0"/>
          <w:numId w:val="31"/>
        </w:numPr>
        <w:spacing w:before="60" w:line="360" w:lineRule="auto"/>
        <w:ind w:left="1988" w:right="284" w:hanging="274"/>
        <w:rPr>
          <w:rFonts w:ascii="Calibri" w:hAnsi="Calibri" w:cs="Calibri"/>
          <w:b/>
          <w:bCs/>
          <w:color w:val="000000"/>
          <w:szCs w:val="22"/>
          <w:rtl/>
        </w:rPr>
      </w:pPr>
      <w:r w:rsidRPr="006D23F9">
        <w:rPr>
          <w:rFonts w:ascii="Calibri" w:hAnsi="Calibri" w:cs="Calibri"/>
          <w:b/>
          <w:bCs/>
          <w:color w:val="000000"/>
          <w:szCs w:val="22"/>
          <w:rtl/>
        </w:rPr>
        <w:t>מעטפה א'</w:t>
      </w:r>
      <w:r w:rsidRPr="006D23F9">
        <w:rPr>
          <w:rFonts w:ascii="Calibri" w:hAnsi="Calibri" w:cs="Calibri"/>
          <w:color w:val="000000"/>
          <w:szCs w:val="22"/>
          <w:rtl/>
        </w:rPr>
        <w:t xml:space="preserve"> ובה הצעה (מקור) + הצעה (העתק) + גרסה מצונזרת של המענה לפרקים 0-4 ונספחיהם.</w:t>
      </w:r>
      <w:r w:rsidR="0005448F" w:rsidRPr="006D23F9">
        <w:rPr>
          <w:rFonts w:ascii="Calibri" w:hAnsi="Calibri" w:cs="Calibri"/>
          <w:color w:val="000000"/>
          <w:szCs w:val="22"/>
          <w:rtl/>
        </w:rPr>
        <w:t xml:space="preserve"> </w:t>
      </w:r>
      <w:r w:rsidRPr="006D23F9">
        <w:rPr>
          <w:rFonts w:ascii="Calibri" w:hAnsi="Calibri" w:cs="Calibri"/>
          <w:color w:val="000000"/>
          <w:szCs w:val="22"/>
          <w:rtl/>
        </w:rPr>
        <w:t>עבור פרק 0 ועבור נספח א' כל עמוד בעותק המקור יוחתם בחותמתו הרשמית של המציע.</w:t>
      </w:r>
    </w:p>
    <w:p w14:paraId="6E6C5749" w14:textId="77777777" w:rsidR="00D96C38" w:rsidRPr="006D23F9" w:rsidRDefault="00D96C38" w:rsidP="00C97029">
      <w:pPr>
        <w:pStyle w:val="Normal20"/>
        <w:numPr>
          <w:ilvl w:val="0"/>
          <w:numId w:val="31"/>
        </w:numPr>
        <w:spacing w:before="60" w:line="360" w:lineRule="auto"/>
        <w:ind w:left="1988" w:hanging="274"/>
        <w:rPr>
          <w:rFonts w:ascii="Calibri" w:hAnsi="Calibri" w:cs="Calibri"/>
          <w:color w:val="000000"/>
          <w:szCs w:val="22"/>
        </w:rPr>
      </w:pPr>
      <w:r w:rsidRPr="006D23F9">
        <w:rPr>
          <w:rFonts w:ascii="Calibri" w:hAnsi="Calibri" w:cs="Calibri"/>
          <w:b/>
          <w:bCs/>
          <w:color w:val="000000"/>
          <w:szCs w:val="22"/>
          <w:rtl/>
        </w:rPr>
        <w:t>מעטפה ב'</w:t>
      </w:r>
      <w:r w:rsidRPr="006D23F9">
        <w:rPr>
          <w:rFonts w:ascii="Calibri" w:hAnsi="Calibri" w:cs="Calibri"/>
          <w:color w:val="000000"/>
          <w:szCs w:val="22"/>
          <w:rtl/>
        </w:rPr>
        <w:t xml:space="preserve"> ובה פרק העלות (מקור) + פרק העלות (העתק), כאשר כל עמוד בעותק המקור יוחתם בחותמת הרשמית של המציע.</w:t>
      </w:r>
    </w:p>
    <w:p w14:paraId="4D5D7132" w14:textId="77777777" w:rsidR="00D96C38" w:rsidRPr="006D23F9" w:rsidRDefault="00D96C38" w:rsidP="00C97029">
      <w:pPr>
        <w:pStyle w:val="Normal20"/>
        <w:numPr>
          <w:ilvl w:val="0"/>
          <w:numId w:val="31"/>
        </w:numPr>
        <w:spacing w:before="60" w:line="360" w:lineRule="auto"/>
        <w:ind w:left="1988" w:hanging="274"/>
        <w:rPr>
          <w:rFonts w:ascii="Calibri" w:hAnsi="Calibri" w:cs="Calibri"/>
          <w:color w:val="000000"/>
          <w:szCs w:val="22"/>
        </w:rPr>
      </w:pPr>
      <w:r w:rsidRPr="006D23F9">
        <w:rPr>
          <w:rFonts w:ascii="Calibri" w:hAnsi="Calibri" w:cs="Calibri"/>
          <w:color w:val="000000"/>
          <w:szCs w:val="22"/>
          <w:u w:val="single"/>
          <w:rtl/>
        </w:rPr>
        <w:t>לתשומת לב המציעים</w:t>
      </w:r>
      <w:r w:rsidRPr="006D23F9">
        <w:rPr>
          <w:rFonts w:ascii="Calibri" w:hAnsi="Calibri" w:cs="Calibri"/>
          <w:color w:val="000000"/>
          <w:szCs w:val="22"/>
          <w:rtl/>
        </w:rPr>
        <w:t xml:space="preserve">: הצעה בה לא יופרד מענה האיכות ממענה העלות למעטפות נפרדות – </w:t>
      </w:r>
      <w:r w:rsidR="00EC7CDD" w:rsidRPr="006D23F9">
        <w:rPr>
          <w:rFonts w:ascii="Calibri" w:hAnsi="Calibri" w:cs="Calibri"/>
          <w:color w:val="000000"/>
          <w:szCs w:val="22"/>
          <w:rtl/>
        </w:rPr>
        <w:t>עשויה להיפסל על פי שיקול דעתו של המזמין.</w:t>
      </w:r>
      <w:r w:rsidRPr="006D23F9">
        <w:rPr>
          <w:rFonts w:ascii="Calibri" w:hAnsi="Calibri" w:cs="Calibri"/>
          <w:color w:val="000000"/>
          <w:szCs w:val="22"/>
          <w:rtl/>
        </w:rPr>
        <w:t xml:space="preserve"> </w:t>
      </w:r>
    </w:p>
    <w:p w14:paraId="14CC77BD" w14:textId="77777777" w:rsidR="00565524" w:rsidRPr="006D23F9" w:rsidRDefault="009728B3" w:rsidP="002D022A">
      <w:pPr>
        <w:pStyle w:val="40"/>
        <w:numPr>
          <w:ilvl w:val="3"/>
          <w:numId w:val="52"/>
        </w:numPr>
        <w:spacing w:before="120"/>
        <w:ind w:left="1612" w:hanging="806"/>
        <w:jc w:val="both"/>
        <w:rPr>
          <w:rFonts w:ascii="Calibri" w:hAnsi="Calibri" w:cs="Calibri"/>
        </w:rPr>
      </w:pPr>
      <w:r w:rsidRPr="006D23F9">
        <w:rPr>
          <w:rFonts w:ascii="Calibri" w:hAnsi="Calibri" w:cs="Calibri"/>
          <w:rtl/>
        </w:rPr>
        <w:t>את ההצעות יש להגיש לתיבת המכרזים של ועדת המכרזים לענ"א הממוקמת במשרד הבריאות, רחוב ירמיהו 80, קומה 2 בסמוך לחדר 31, ירושלים. לתשומת לב המציעים - בשל עבודות הקמת "רובע הכניסה לעיר" קיימים עומסי תנועה כבדים בכניסה לירושלים; בנוסף, הכניסה לבניין "</w:t>
      </w:r>
      <w:r w:rsidR="00700493" w:rsidRPr="006D23F9">
        <w:rPr>
          <w:rFonts w:ascii="Calibri" w:hAnsi="Calibri" w:cs="Calibri"/>
          <w:rtl/>
        </w:rPr>
        <w:t>יהב</w:t>
      </w:r>
      <w:r w:rsidRPr="006D23F9">
        <w:rPr>
          <w:rFonts w:ascii="Calibri" w:hAnsi="Calibri" w:cs="Calibri"/>
          <w:rtl/>
        </w:rPr>
        <w:t>" כרוכה בבידוק בטחוני. על המציעים לקחת זאת בחשבון ולדאוג להפקיד ההצעה בתיבת המכרזים במועד הקבוע להגשתם.</w:t>
      </w:r>
      <w:r w:rsidR="00237586" w:rsidRPr="006D23F9">
        <w:rPr>
          <w:rFonts w:ascii="Calibri" w:hAnsi="Calibri" w:cs="Calibri"/>
          <w:rtl/>
        </w:rPr>
        <w:t xml:space="preserve"> </w:t>
      </w:r>
    </w:p>
    <w:p w14:paraId="031A48B5" w14:textId="185EC5C8" w:rsidR="00D96C38" w:rsidRPr="00777F15" w:rsidRDefault="00D96C38" w:rsidP="00777F15">
      <w:pPr>
        <w:pStyle w:val="40"/>
        <w:numPr>
          <w:ilvl w:val="3"/>
          <w:numId w:val="52"/>
        </w:numPr>
        <w:spacing w:before="120"/>
        <w:ind w:left="1612" w:hanging="806"/>
        <w:jc w:val="both"/>
        <w:rPr>
          <w:rFonts w:ascii="Calibri" w:hAnsi="Calibri" w:cs="Calibri"/>
          <w:rtl/>
        </w:rPr>
      </w:pPr>
      <w:r w:rsidRPr="00777F15">
        <w:rPr>
          <w:rFonts w:ascii="Calibri" w:hAnsi="Calibri" w:cs="Calibri"/>
          <w:rtl/>
        </w:rPr>
        <w:t>ע</w:t>
      </w:r>
      <w:r w:rsidR="00777F15">
        <w:rPr>
          <w:rFonts w:ascii="Calibri" w:hAnsi="Calibri" w:cs="Calibri"/>
          <w:rtl/>
        </w:rPr>
        <w:t>רבות אוטונומית בגין הגשת ההצעה</w:t>
      </w:r>
      <w:r w:rsidR="00777F15">
        <w:rPr>
          <w:rFonts w:ascii="Calibri" w:hAnsi="Calibri" w:cs="Calibri" w:hint="cs"/>
          <w:rtl/>
        </w:rPr>
        <w:t>.</w:t>
      </w:r>
    </w:p>
    <w:p w14:paraId="21385D71" w14:textId="77777777" w:rsidR="00A73C34" w:rsidRPr="00A73C34" w:rsidRDefault="00A73C34" w:rsidP="00A73C34">
      <w:pPr>
        <w:pStyle w:val="Normal20"/>
        <w:numPr>
          <w:ilvl w:val="0"/>
          <w:numId w:val="53"/>
        </w:numPr>
        <w:spacing w:line="360" w:lineRule="auto"/>
        <w:ind w:left="1980" w:hanging="270"/>
        <w:rPr>
          <w:rFonts w:ascii="Calibri" w:hAnsi="Calibri" w:cs="Calibri"/>
          <w:color w:val="000000"/>
          <w:szCs w:val="22"/>
          <w:rtl/>
        </w:rPr>
      </w:pPr>
      <w:r w:rsidRPr="00A73C34">
        <w:rPr>
          <w:rFonts w:ascii="Calibri" w:hAnsi="Calibri" w:cs="Calibri" w:hint="eastAsia"/>
          <w:color w:val="000000"/>
          <w:szCs w:val="22"/>
          <w:rtl/>
        </w:rPr>
        <w:t>כל</w:t>
      </w:r>
      <w:r w:rsidRPr="00A73C34">
        <w:rPr>
          <w:rFonts w:ascii="Calibri" w:hAnsi="Calibri" w:cs="Calibri"/>
          <w:color w:val="000000"/>
          <w:szCs w:val="22"/>
          <w:rtl/>
        </w:rPr>
        <w:t xml:space="preserve"> מציע שהגיש הצעה, יידרש להגיש ערבות הצעה אוטונומית ובלתי מותנית כבטוחה לקיום הצעתו במכרז בסך </w:t>
      </w:r>
      <w:r w:rsidR="00D96C38" w:rsidRPr="00A73C34">
        <w:rPr>
          <w:rFonts w:ascii="Calibri" w:hAnsi="Calibri" w:cs="Calibri"/>
          <w:color w:val="000000"/>
          <w:szCs w:val="22"/>
          <w:rtl/>
        </w:rPr>
        <w:t>של</w:t>
      </w:r>
      <w:r w:rsidR="00204E10" w:rsidRPr="00A73C34">
        <w:rPr>
          <w:rFonts w:ascii="Calibri" w:hAnsi="Calibri" w:cs="Calibri"/>
          <w:color w:val="000000"/>
          <w:szCs w:val="22"/>
          <w:rtl/>
        </w:rPr>
        <w:t xml:space="preserve"> </w:t>
      </w:r>
      <w:r w:rsidR="00056BE1" w:rsidRPr="00A73C34">
        <w:rPr>
          <w:rFonts w:ascii="Calibri" w:hAnsi="Calibri" w:cs="Calibri" w:hint="cs"/>
          <w:color w:val="000000"/>
          <w:szCs w:val="22"/>
          <w:rtl/>
        </w:rPr>
        <w:t>150,000</w:t>
      </w:r>
      <w:r w:rsidR="00204E10" w:rsidRPr="00A73C34">
        <w:rPr>
          <w:rFonts w:ascii="Calibri" w:hAnsi="Calibri" w:cs="Calibri"/>
          <w:color w:val="000000"/>
          <w:szCs w:val="22"/>
          <w:rtl/>
        </w:rPr>
        <w:t xml:space="preserve"> ש"ח </w:t>
      </w:r>
      <w:r w:rsidR="00056BE1" w:rsidRPr="00A73C34">
        <w:rPr>
          <w:rFonts w:ascii="Calibri" w:hAnsi="Calibri" w:cs="Calibri" w:hint="cs"/>
          <w:color w:val="000000"/>
          <w:szCs w:val="22"/>
          <w:rtl/>
        </w:rPr>
        <w:t xml:space="preserve">לתחום </w:t>
      </w:r>
      <w:r w:rsidR="00E5518A" w:rsidRPr="00A73C34">
        <w:rPr>
          <w:rFonts w:ascii="Calibri" w:hAnsi="Calibri" w:cs="Calibri"/>
          <w:color w:val="000000"/>
          <w:szCs w:val="22"/>
          <w:rtl/>
        </w:rPr>
        <w:t xml:space="preserve">תקן </w:t>
      </w:r>
      <w:r w:rsidR="00E5518A" w:rsidRPr="00A73C34">
        <w:rPr>
          <w:rFonts w:ascii="Calibri" w:hAnsi="Calibri" w:cs="Calibri"/>
          <w:color w:val="000000"/>
          <w:szCs w:val="22"/>
        </w:rPr>
        <w:t>FHIR</w:t>
      </w:r>
      <w:r w:rsidR="00056BE1" w:rsidRPr="00A73C34">
        <w:rPr>
          <w:rFonts w:ascii="Calibri" w:hAnsi="Calibri" w:cs="Calibri" w:hint="cs"/>
          <w:color w:val="000000"/>
          <w:szCs w:val="22"/>
          <w:rtl/>
        </w:rPr>
        <w:t xml:space="preserve">; 100,000 ₪ לתחום אינפורמטיקה רפואית; </w:t>
      </w:r>
      <w:r w:rsidR="00310C61" w:rsidRPr="00A73C34">
        <w:rPr>
          <w:rFonts w:ascii="Calibri" w:hAnsi="Calibri" w:cs="Calibri" w:hint="cs"/>
          <w:color w:val="000000"/>
          <w:szCs w:val="22"/>
          <w:rtl/>
        </w:rPr>
        <w:t>35</w:t>
      </w:r>
      <w:r w:rsidR="00056BE1" w:rsidRPr="00A73C34">
        <w:rPr>
          <w:rFonts w:ascii="Calibri" w:hAnsi="Calibri" w:cs="Calibri" w:hint="cs"/>
          <w:color w:val="000000"/>
          <w:szCs w:val="22"/>
          <w:rtl/>
        </w:rPr>
        <w:t xml:space="preserve">,000 ₪ לתחום בריאות דיגיטלית. </w:t>
      </w:r>
      <w:r w:rsidRPr="00A73C34">
        <w:rPr>
          <w:rFonts w:ascii="Calibri" w:hAnsi="Calibri" w:cs="Calibri"/>
          <w:color w:val="000000"/>
          <w:szCs w:val="22"/>
          <w:rtl/>
        </w:rPr>
        <w:t xml:space="preserve">תוך 7 ימי עבודה מיום קבלת דרישה מעורך המכרז. </w:t>
      </w:r>
    </w:p>
    <w:p w14:paraId="0A656DB4" w14:textId="77777777" w:rsidR="00A73C34" w:rsidRPr="00A73C34" w:rsidRDefault="00A73C34" w:rsidP="00A73C34">
      <w:pPr>
        <w:pStyle w:val="Normal20"/>
        <w:numPr>
          <w:ilvl w:val="0"/>
          <w:numId w:val="53"/>
        </w:numPr>
        <w:spacing w:line="360" w:lineRule="auto"/>
        <w:ind w:left="1980" w:hanging="270"/>
        <w:rPr>
          <w:rFonts w:ascii="Calibri" w:hAnsi="Calibri" w:cs="Calibri"/>
          <w:color w:val="000000"/>
          <w:szCs w:val="22"/>
          <w:rtl/>
        </w:rPr>
      </w:pPr>
      <w:r w:rsidRPr="00A73C34">
        <w:rPr>
          <w:rFonts w:ascii="Calibri" w:hAnsi="Calibri" w:cs="Calibri" w:hint="eastAsia"/>
          <w:color w:val="000000"/>
          <w:szCs w:val="22"/>
          <w:rtl/>
        </w:rPr>
        <w:t>הגשת</w:t>
      </w:r>
      <w:r w:rsidRPr="00A73C34">
        <w:rPr>
          <w:rFonts w:ascii="Calibri" w:hAnsi="Calibri" w:cs="Calibri"/>
          <w:color w:val="000000"/>
          <w:szCs w:val="22"/>
          <w:rtl/>
        </w:rPr>
        <w:t xml:space="preserve"> הערבות תהיה תנאי מקדים</w:t>
      </w:r>
      <w:bookmarkStart w:id="23" w:name="show_guarantee_condition_check"/>
      <w:r w:rsidRPr="00A73C34">
        <w:rPr>
          <w:rFonts w:ascii="Calibri" w:hAnsi="Calibri" w:cs="Calibri"/>
          <w:color w:val="000000"/>
          <w:szCs w:val="22"/>
          <w:rtl/>
        </w:rPr>
        <w:t xml:space="preserve"> </w:t>
      </w:r>
      <w:r w:rsidRPr="00A73C34">
        <w:rPr>
          <w:rFonts w:ascii="Calibri" w:hAnsi="Calibri" w:cs="Calibri" w:hint="eastAsia"/>
          <w:color w:val="000000"/>
          <w:szCs w:val="22"/>
          <w:rtl/>
        </w:rPr>
        <w:t>לבדיקת</w:t>
      </w:r>
      <w:r w:rsidRPr="00A73C34">
        <w:rPr>
          <w:rFonts w:ascii="Calibri" w:hAnsi="Calibri" w:cs="Calibri"/>
          <w:color w:val="000000"/>
          <w:szCs w:val="22"/>
          <w:rtl/>
        </w:rPr>
        <w:t xml:space="preserve"> </w:t>
      </w:r>
      <w:r w:rsidRPr="00A73C34">
        <w:rPr>
          <w:rFonts w:ascii="Calibri" w:hAnsi="Calibri" w:cs="Calibri" w:hint="eastAsia"/>
          <w:color w:val="000000"/>
          <w:szCs w:val="22"/>
          <w:rtl/>
        </w:rPr>
        <w:t>ההצעה</w:t>
      </w:r>
      <w:bookmarkEnd w:id="23"/>
      <w:r w:rsidRPr="00A73C34">
        <w:rPr>
          <w:rFonts w:ascii="Calibri" w:hAnsi="Calibri" w:cs="Calibri"/>
          <w:color w:val="000000"/>
          <w:szCs w:val="22"/>
          <w:rtl/>
        </w:rPr>
        <w:t xml:space="preserve">. </w:t>
      </w:r>
    </w:p>
    <w:p w14:paraId="702E47F6" w14:textId="77777777" w:rsidR="00A73C34" w:rsidRPr="00A73C34" w:rsidRDefault="00A73C34" w:rsidP="00A73C34">
      <w:pPr>
        <w:pStyle w:val="Normal20"/>
        <w:numPr>
          <w:ilvl w:val="0"/>
          <w:numId w:val="53"/>
        </w:numPr>
        <w:spacing w:line="360" w:lineRule="auto"/>
        <w:ind w:left="1980" w:hanging="270"/>
        <w:rPr>
          <w:rFonts w:ascii="Calibri" w:hAnsi="Calibri" w:cs="Calibri"/>
          <w:color w:val="000000"/>
          <w:szCs w:val="22"/>
          <w:rtl/>
        </w:rPr>
      </w:pPr>
      <w:r w:rsidRPr="00A73C34">
        <w:rPr>
          <w:rFonts w:ascii="Calibri" w:hAnsi="Calibri" w:cs="Calibri" w:hint="eastAsia"/>
          <w:color w:val="000000"/>
          <w:szCs w:val="22"/>
          <w:rtl/>
        </w:rPr>
        <w:t>תוקפה</w:t>
      </w:r>
      <w:r w:rsidRPr="00A73C34">
        <w:rPr>
          <w:rFonts w:ascii="Calibri" w:hAnsi="Calibri" w:cs="Calibri"/>
          <w:color w:val="000000"/>
          <w:szCs w:val="22"/>
          <w:rtl/>
        </w:rPr>
        <w:t xml:space="preserve"> של הערבות יפורט בדרישת עורך המכרז להגשתה, ויהיה 90 יום ממועד </w:t>
      </w:r>
      <w:proofErr w:type="spellStart"/>
      <w:r w:rsidRPr="00A73C34">
        <w:rPr>
          <w:rFonts w:ascii="Calibri" w:hAnsi="Calibri" w:cs="Calibri" w:hint="eastAsia"/>
          <w:color w:val="000000"/>
          <w:szCs w:val="22"/>
          <w:rtl/>
        </w:rPr>
        <w:t>ממועד</w:t>
      </w:r>
      <w:proofErr w:type="spellEnd"/>
      <w:r w:rsidRPr="00A73C34">
        <w:rPr>
          <w:rFonts w:ascii="Calibri" w:hAnsi="Calibri" w:cs="Calibri"/>
          <w:color w:val="000000"/>
          <w:szCs w:val="22"/>
          <w:rtl/>
        </w:rPr>
        <w:t xml:space="preserve"> יצירת דרישת הערבות. </w:t>
      </w:r>
    </w:p>
    <w:p w14:paraId="3A8BA3B3" w14:textId="77777777" w:rsidR="00A73C34" w:rsidRPr="00A73C34" w:rsidRDefault="00A73C34" w:rsidP="00A73C34">
      <w:pPr>
        <w:pStyle w:val="Normal20"/>
        <w:numPr>
          <w:ilvl w:val="0"/>
          <w:numId w:val="53"/>
        </w:numPr>
        <w:spacing w:line="360" w:lineRule="auto"/>
        <w:ind w:left="1980" w:hanging="270"/>
        <w:rPr>
          <w:rFonts w:ascii="Calibri" w:hAnsi="Calibri" w:cs="Calibri"/>
          <w:color w:val="000000"/>
          <w:szCs w:val="22"/>
          <w:rtl/>
        </w:rPr>
      </w:pPr>
      <w:r w:rsidRPr="00A73C34">
        <w:rPr>
          <w:rFonts w:ascii="Calibri" w:hAnsi="Calibri" w:cs="Calibri" w:hint="eastAsia"/>
          <w:color w:val="000000"/>
          <w:szCs w:val="22"/>
          <w:rtl/>
        </w:rPr>
        <w:t>אין</w:t>
      </w:r>
      <w:r w:rsidRPr="00A73C34">
        <w:rPr>
          <w:rFonts w:ascii="Calibri" w:hAnsi="Calibri" w:cs="Calibri"/>
          <w:color w:val="000000"/>
          <w:szCs w:val="22"/>
          <w:rtl/>
        </w:rPr>
        <w:t xml:space="preserve"> </w:t>
      </w:r>
      <w:r w:rsidRPr="00A73C34">
        <w:rPr>
          <w:rFonts w:ascii="Calibri" w:hAnsi="Calibri" w:cs="Calibri" w:hint="eastAsia"/>
          <w:color w:val="000000"/>
          <w:szCs w:val="22"/>
          <w:rtl/>
        </w:rPr>
        <w:t>להגיש</w:t>
      </w:r>
      <w:r w:rsidRPr="00A73C34">
        <w:rPr>
          <w:rFonts w:ascii="Calibri" w:hAnsi="Calibri" w:cs="Calibri"/>
          <w:color w:val="000000"/>
          <w:szCs w:val="22"/>
          <w:rtl/>
        </w:rPr>
        <w:t xml:space="preserve"> </w:t>
      </w:r>
      <w:r w:rsidRPr="00A73C34">
        <w:rPr>
          <w:rFonts w:ascii="Calibri" w:hAnsi="Calibri" w:cs="Calibri" w:hint="eastAsia"/>
          <w:color w:val="000000"/>
          <w:szCs w:val="22"/>
          <w:rtl/>
        </w:rPr>
        <w:t>ערבות</w:t>
      </w:r>
      <w:r w:rsidRPr="00A73C34">
        <w:rPr>
          <w:rFonts w:ascii="Calibri" w:hAnsi="Calibri" w:cs="Calibri"/>
          <w:color w:val="000000"/>
          <w:szCs w:val="22"/>
          <w:rtl/>
        </w:rPr>
        <w:t xml:space="preserve"> </w:t>
      </w:r>
      <w:r w:rsidRPr="00A73C34">
        <w:rPr>
          <w:rFonts w:ascii="Calibri" w:hAnsi="Calibri" w:cs="Calibri" w:hint="eastAsia"/>
          <w:color w:val="000000"/>
          <w:szCs w:val="22"/>
          <w:rtl/>
        </w:rPr>
        <w:t>כחלק</w:t>
      </w:r>
      <w:r w:rsidRPr="00A73C34">
        <w:rPr>
          <w:rFonts w:ascii="Calibri" w:hAnsi="Calibri" w:cs="Calibri"/>
          <w:color w:val="000000"/>
          <w:szCs w:val="22"/>
          <w:rtl/>
        </w:rPr>
        <w:t xml:space="preserve"> </w:t>
      </w:r>
      <w:r w:rsidRPr="00A73C34">
        <w:rPr>
          <w:rFonts w:ascii="Calibri" w:hAnsi="Calibri" w:cs="Calibri" w:hint="eastAsia"/>
          <w:color w:val="000000"/>
          <w:szCs w:val="22"/>
          <w:rtl/>
        </w:rPr>
        <w:t>מההצעה</w:t>
      </w:r>
      <w:r w:rsidRPr="00A73C34">
        <w:rPr>
          <w:rFonts w:ascii="Calibri" w:hAnsi="Calibri" w:cs="Calibri"/>
          <w:color w:val="000000"/>
          <w:szCs w:val="22"/>
          <w:rtl/>
        </w:rPr>
        <w:t xml:space="preserve"> </w:t>
      </w:r>
      <w:r w:rsidRPr="00A73C34">
        <w:rPr>
          <w:rFonts w:ascii="Calibri" w:hAnsi="Calibri" w:cs="Calibri" w:hint="eastAsia"/>
          <w:color w:val="000000"/>
          <w:szCs w:val="22"/>
          <w:rtl/>
        </w:rPr>
        <w:t>אלא</w:t>
      </w:r>
      <w:r w:rsidRPr="00A73C34">
        <w:rPr>
          <w:rFonts w:ascii="Calibri" w:hAnsi="Calibri" w:cs="Calibri"/>
          <w:color w:val="000000"/>
          <w:szCs w:val="22"/>
          <w:rtl/>
        </w:rPr>
        <w:t xml:space="preserve"> </w:t>
      </w:r>
      <w:r w:rsidRPr="00A73C34">
        <w:rPr>
          <w:rFonts w:ascii="Calibri" w:hAnsi="Calibri" w:cs="Calibri" w:hint="eastAsia"/>
          <w:color w:val="000000"/>
          <w:szCs w:val="22"/>
          <w:rtl/>
        </w:rPr>
        <w:t>רק</w:t>
      </w:r>
      <w:r w:rsidRPr="00A73C34">
        <w:rPr>
          <w:rFonts w:ascii="Calibri" w:hAnsi="Calibri" w:cs="Calibri"/>
          <w:color w:val="000000"/>
          <w:szCs w:val="22"/>
          <w:rtl/>
        </w:rPr>
        <w:t xml:space="preserve"> </w:t>
      </w:r>
      <w:r w:rsidRPr="00A73C34">
        <w:rPr>
          <w:rFonts w:ascii="Calibri" w:hAnsi="Calibri" w:cs="Calibri" w:hint="eastAsia"/>
          <w:color w:val="000000"/>
          <w:szCs w:val="22"/>
          <w:rtl/>
        </w:rPr>
        <w:t>לאחר</w:t>
      </w:r>
      <w:r w:rsidRPr="00A73C34">
        <w:rPr>
          <w:rFonts w:ascii="Calibri" w:hAnsi="Calibri" w:cs="Calibri"/>
          <w:color w:val="000000"/>
          <w:szCs w:val="22"/>
          <w:rtl/>
        </w:rPr>
        <w:t xml:space="preserve"> </w:t>
      </w:r>
      <w:r w:rsidRPr="00A73C34">
        <w:rPr>
          <w:rFonts w:ascii="Calibri" w:hAnsi="Calibri" w:cs="Calibri" w:hint="eastAsia"/>
          <w:color w:val="000000"/>
          <w:szCs w:val="22"/>
          <w:rtl/>
        </w:rPr>
        <w:t>קבלת</w:t>
      </w:r>
      <w:r w:rsidRPr="00A73C34">
        <w:rPr>
          <w:rFonts w:ascii="Calibri" w:hAnsi="Calibri" w:cs="Calibri"/>
          <w:color w:val="000000"/>
          <w:szCs w:val="22"/>
          <w:rtl/>
        </w:rPr>
        <w:t xml:space="preserve"> </w:t>
      </w:r>
      <w:r w:rsidRPr="00A73C34">
        <w:rPr>
          <w:rFonts w:ascii="Calibri" w:hAnsi="Calibri" w:cs="Calibri" w:hint="eastAsia"/>
          <w:color w:val="000000"/>
          <w:szCs w:val="22"/>
          <w:rtl/>
        </w:rPr>
        <w:t>דרישה</w:t>
      </w:r>
      <w:r w:rsidRPr="00A73C34">
        <w:rPr>
          <w:rFonts w:ascii="Calibri" w:hAnsi="Calibri" w:cs="Calibri"/>
          <w:color w:val="000000"/>
          <w:szCs w:val="22"/>
          <w:rtl/>
        </w:rPr>
        <w:t xml:space="preserve"> </w:t>
      </w:r>
      <w:r w:rsidRPr="00A73C34">
        <w:rPr>
          <w:rFonts w:ascii="Calibri" w:hAnsi="Calibri" w:cs="Calibri" w:hint="eastAsia"/>
          <w:color w:val="000000"/>
          <w:szCs w:val="22"/>
          <w:rtl/>
        </w:rPr>
        <w:t>בדואר</w:t>
      </w:r>
      <w:r w:rsidRPr="00A73C34">
        <w:rPr>
          <w:rFonts w:ascii="Calibri" w:hAnsi="Calibri" w:cs="Calibri"/>
          <w:color w:val="000000"/>
          <w:szCs w:val="22"/>
          <w:rtl/>
        </w:rPr>
        <w:t xml:space="preserve"> </w:t>
      </w:r>
      <w:r w:rsidRPr="00A73C34">
        <w:rPr>
          <w:rFonts w:ascii="Calibri" w:hAnsi="Calibri" w:cs="Calibri" w:hint="eastAsia"/>
          <w:color w:val="000000"/>
          <w:szCs w:val="22"/>
          <w:rtl/>
        </w:rPr>
        <w:t>אלקטרוני</w:t>
      </w:r>
      <w:r w:rsidRPr="00A73C34">
        <w:rPr>
          <w:rFonts w:ascii="Calibri" w:hAnsi="Calibri" w:cs="Calibri"/>
          <w:color w:val="000000"/>
          <w:szCs w:val="22"/>
          <w:rtl/>
        </w:rPr>
        <w:t xml:space="preserve"> </w:t>
      </w:r>
      <w:r w:rsidRPr="00A73C34">
        <w:rPr>
          <w:rFonts w:ascii="Calibri" w:hAnsi="Calibri" w:cs="Calibri" w:hint="eastAsia"/>
          <w:color w:val="000000"/>
          <w:szCs w:val="22"/>
          <w:rtl/>
        </w:rPr>
        <w:t>מעורך</w:t>
      </w:r>
      <w:r w:rsidRPr="00A73C34">
        <w:rPr>
          <w:rFonts w:ascii="Calibri" w:hAnsi="Calibri" w:cs="Calibri"/>
          <w:color w:val="000000"/>
          <w:szCs w:val="22"/>
          <w:rtl/>
        </w:rPr>
        <w:t xml:space="preserve"> </w:t>
      </w:r>
      <w:r w:rsidRPr="00A73C34">
        <w:rPr>
          <w:rFonts w:ascii="Calibri" w:hAnsi="Calibri" w:cs="Calibri" w:hint="eastAsia"/>
          <w:color w:val="000000"/>
          <w:szCs w:val="22"/>
          <w:rtl/>
        </w:rPr>
        <w:t>המכרז</w:t>
      </w:r>
      <w:r w:rsidRPr="00A73C34">
        <w:rPr>
          <w:rFonts w:ascii="Calibri" w:hAnsi="Calibri" w:cs="Calibri"/>
          <w:color w:val="000000"/>
          <w:szCs w:val="22"/>
          <w:rtl/>
        </w:rPr>
        <w:t xml:space="preserve"> </w:t>
      </w:r>
      <w:r w:rsidRPr="00A73C34">
        <w:rPr>
          <w:rFonts w:ascii="Calibri" w:hAnsi="Calibri" w:cs="Calibri" w:hint="eastAsia"/>
          <w:color w:val="000000"/>
          <w:szCs w:val="22"/>
          <w:rtl/>
        </w:rPr>
        <w:t>המאשרת</w:t>
      </w:r>
      <w:r w:rsidRPr="00A73C34">
        <w:rPr>
          <w:rFonts w:ascii="Calibri" w:hAnsi="Calibri" w:cs="Calibri"/>
          <w:color w:val="000000"/>
          <w:szCs w:val="22"/>
          <w:rtl/>
        </w:rPr>
        <w:t xml:space="preserve"> </w:t>
      </w:r>
      <w:r w:rsidRPr="00A73C34">
        <w:rPr>
          <w:rFonts w:ascii="Calibri" w:hAnsi="Calibri" w:cs="Calibri" w:hint="eastAsia"/>
          <w:color w:val="000000"/>
          <w:szCs w:val="22"/>
          <w:rtl/>
        </w:rPr>
        <w:t>את</w:t>
      </w:r>
      <w:r w:rsidRPr="00A73C34">
        <w:rPr>
          <w:rFonts w:ascii="Calibri" w:hAnsi="Calibri" w:cs="Calibri"/>
          <w:color w:val="000000"/>
          <w:szCs w:val="22"/>
          <w:rtl/>
        </w:rPr>
        <w:t xml:space="preserve"> </w:t>
      </w:r>
      <w:r w:rsidRPr="00A73C34">
        <w:rPr>
          <w:rFonts w:ascii="Calibri" w:hAnsi="Calibri" w:cs="Calibri" w:hint="eastAsia"/>
          <w:color w:val="000000"/>
          <w:szCs w:val="22"/>
          <w:rtl/>
        </w:rPr>
        <w:t>הגשת</w:t>
      </w:r>
      <w:r w:rsidRPr="00A73C34">
        <w:rPr>
          <w:rFonts w:ascii="Calibri" w:hAnsi="Calibri" w:cs="Calibri"/>
          <w:color w:val="000000"/>
          <w:szCs w:val="22"/>
          <w:rtl/>
        </w:rPr>
        <w:t xml:space="preserve"> </w:t>
      </w:r>
      <w:r w:rsidRPr="00A73C34">
        <w:rPr>
          <w:rFonts w:ascii="Calibri" w:hAnsi="Calibri" w:cs="Calibri" w:hint="eastAsia"/>
          <w:color w:val="000000"/>
          <w:szCs w:val="22"/>
          <w:rtl/>
        </w:rPr>
        <w:t>ההצעה</w:t>
      </w:r>
      <w:r w:rsidRPr="00A73C34">
        <w:rPr>
          <w:rFonts w:ascii="Calibri" w:hAnsi="Calibri" w:cs="Calibri"/>
          <w:color w:val="000000"/>
          <w:szCs w:val="22"/>
          <w:rtl/>
        </w:rPr>
        <w:t xml:space="preserve"> </w:t>
      </w:r>
      <w:r w:rsidRPr="00A73C34">
        <w:rPr>
          <w:rFonts w:ascii="Calibri" w:hAnsi="Calibri" w:cs="Calibri" w:hint="eastAsia"/>
          <w:color w:val="000000"/>
          <w:szCs w:val="22"/>
          <w:rtl/>
        </w:rPr>
        <w:t>ומפרטת</w:t>
      </w:r>
      <w:r w:rsidRPr="00A73C34">
        <w:rPr>
          <w:rFonts w:ascii="Calibri" w:hAnsi="Calibri" w:cs="Calibri"/>
          <w:color w:val="000000"/>
          <w:szCs w:val="22"/>
          <w:rtl/>
        </w:rPr>
        <w:t xml:space="preserve"> </w:t>
      </w:r>
      <w:r w:rsidRPr="00A73C34">
        <w:rPr>
          <w:rFonts w:ascii="Calibri" w:hAnsi="Calibri" w:cs="Calibri" w:hint="eastAsia"/>
          <w:color w:val="000000"/>
          <w:szCs w:val="22"/>
          <w:rtl/>
        </w:rPr>
        <w:t>את</w:t>
      </w:r>
      <w:r w:rsidRPr="00A73C34">
        <w:rPr>
          <w:rFonts w:ascii="Calibri" w:hAnsi="Calibri" w:cs="Calibri"/>
          <w:color w:val="000000"/>
          <w:szCs w:val="22"/>
          <w:rtl/>
        </w:rPr>
        <w:t xml:space="preserve"> </w:t>
      </w:r>
      <w:r w:rsidRPr="00A73C34">
        <w:rPr>
          <w:rFonts w:ascii="Calibri" w:hAnsi="Calibri" w:cs="Calibri" w:hint="eastAsia"/>
          <w:color w:val="000000"/>
          <w:szCs w:val="22"/>
          <w:rtl/>
        </w:rPr>
        <w:t>קוד</w:t>
      </w:r>
      <w:r w:rsidRPr="00A73C34">
        <w:rPr>
          <w:rFonts w:ascii="Calibri" w:hAnsi="Calibri" w:cs="Calibri"/>
          <w:color w:val="000000"/>
          <w:szCs w:val="22"/>
          <w:rtl/>
        </w:rPr>
        <w:t xml:space="preserve"> </w:t>
      </w:r>
      <w:r w:rsidRPr="00A73C34">
        <w:rPr>
          <w:rFonts w:ascii="Calibri" w:hAnsi="Calibri" w:cs="Calibri" w:hint="eastAsia"/>
          <w:color w:val="000000"/>
          <w:szCs w:val="22"/>
          <w:rtl/>
        </w:rPr>
        <w:t>הערבות</w:t>
      </w:r>
      <w:r w:rsidRPr="00A73C34">
        <w:rPr>
          <w:rFonts w:ascii="Calibri" w:hAnsi="Calibri" w:cs="Calibri"/>
          <w:color w:val="000000"/>
          <w:szCs w:val="22"/>
          <w:rtl/>
        </w:rPr>
        <w:t xml:space="preserve"> </w:t>
      </w:r>
      <w:r w:rsidRPr="00A73C34">
        <w:rPr>
          <w:rFonts w:ascii="Calibri" w:hAnsi="Calibri" w:cs="Calibri" w:hint="eastAsia"/>
          <w:color w:val="000000"/>
          <w:szCs w:val="22"/>
          <w:rtl/>
        </w:rPr>
        <w:t>ותוקף</w:t>
      </w:r>
      <w:r w:rsidRPr="00A73C34">
        <w:rPr>
          <w:rFonts w:ascii="Calibri" w:hAnsi="Calibri" w:cs="Calibri"/>
          <w:color w:val="000000"/>
          <w:szCs w:val="22"/>
          <w:rtl/>
        </w:rPr>
        <w:t xml:space="preserve"> </w:t>
      </w:r>
      <w:r w:rsidRPr="00A73C34">
        <w:rPr>
          <w:rFonts w:ascii="Calibri" w:hAnsi="Calibri" w:cs="Calibri" w:hint="eastAsia"/>
          <w:color w:val="000000"/>
          <w:szCs w:val="22"/>
          <w:rtl/>
        </w:rPr>
        <w:t>הערבות</w:t>
      </w:r>
      <w:r w:rsidRPr="00A73C34">
        <w:rPr>
          <w:rFonts w:ascii="Calibri" w:hAnsi="Calibri" w:cs="Calibri"/>
          <w:color w:val="000000"/>
          <w:szCs w:val="22"/>
          <w:rtl/>
        </w:rPr>
        <w:t xml:space="preserve"> </w:t>
      </w:r>
      <w:r w:rsidRPr="00A73C34">
        <w:rPr>
          <w:rFonts w:ascii="Calibri" w:hAnsi="Calibri" w:cs="Calibri" w:hint="eastAsia"/>
          <w:color w:val="000000"/>
          <w:szCs w:val="22"/>
          <w:rtl/>
        </w:rPr>
        <w:t>הנדרשים</w:t>
      </w:r>
      <w:r w:rsidRPr="00A73C34">
        <w:rPr>
          <w:rFonts w:ascii="Calibri" w:hAnsi="Calibri" w:cs="Calibri"/>
          <w:color w:val="000000"/>
          <w:szCs w:val="22"/>
          <w:rtl/>
        </w:rPr>
        <w:t>.</w:t>
      </w:r>
    </w:p>
    <w:p w14:paraId="1A13E345" w14:textId="77777777" w:rsidR="00A73C34" w:rsidRPr="00490446" w:rsidRDefault="00A73C34" w:rsidP="00A73C34">
      <w:pPr>
        <w:pStyle w:val="Normal20"/>
        <w:numPr>
          <w:ilvl w:val="0"/>
          <w:numId w:val="53"/>
        </w:numPr>
        <w:spacing w:line="360" w:lineRule="auto"/>
        <w:ind w:left="1980" w:hanging="270"/>
        <w:rPr>
          <w:rtl/>
        </w:rPr>
      </w:pPr>
      <w:r w:rsidRPr="00A73C34">
        <w:rPr>
          <w:rFonts w:ascii="Calibri" w:hAnsi="Calibri" w:cs="Calibri" w:hint="eastAsia"/>
          <w:color w:val="000000"/>
          <w:szCs w:val="22"/>
          <w:rtl/>
        </w:rPr>
        <w:t>הערבות</w:t>
      </w:r>
      <w:r w:rsidRPr="00A73C34">
        <w:rPr>
          <w:rFonts w:ascii="Calibri" w:hAnsi="Calibri" w:cs="Calibri"/>
          <w:color w:val="000000"/>
          <w:szCs w:val="22"/>
          <w:rtl/>
        </w:rPr>
        <w:t xml:space="preserve"> תהיה דיגיטלית ותונפק ממנפיק ערבות מורשה, בהתאם לנוסח המופיע כנספח "תדפיס ערבות דיגיטלית" להוראת </w:t>
      </w:r>
      <w:proofErr w:type="spellStart"/>
      <w:r w:rsidRPr="00A73C34">
        <w:rPr>
          <w:rFonts w:ascii="Calibri" w:hAnsi="Calibri" w:cs="Calibri" w:hint="eastAsia"/>
          <w:color w:val="000000"/>
          <w:szCs w:val="22"/>
          <w:rtl/>
        </w:rPr>
        <w:t>תכ</w:t>
      </w:r>
      <w:r w:rsidRPr="00A73C34">
        <w:rPr>
          <w:rFonts w:ascii="Calibri" w:hAnsi="Calibri" w:cs="Calibri"/>
          <w:color w:val="000000"/>
          <w:szCs w:val="22"/>
          <w:rtl/>
        </w:rPr>
        <w:t>"ם</w:t>
      </w:r>
      <w:proofErr w:type="spellEnd"/>
      <w:r w:rsidRPr="00A73C34">
        <w:rPr>
          <w:rFonts w:ascii="Calibri" w:hAnsi="Calibri" w:cs="Calibri"/>
          <w:color w:val="000000"/>
          <w:szCs w:val="22"/>
          <w:rtl/>
        </w:rPr>
        <w:t xml:space="preserve"> 7.3.3 "ערבויות וביטחונות" ועל פי ההוראות המפורטות בהוראה זו. </w:t>
      </w:r>
      <w:r w:rsidRPr="00A73C34">
        <w:rPr>
          <w:rFonts w:ascii="Calibri" w:hAnsi="Calibri" w:cs="Calibri"/>
          <w:color w:val="000000"/>
          <w:szCs w:val="22"/>
          <w:rtl/>
        </w:rPr>
        <w:lastRenderedPageBreak/>
        <w:t>להנחיות אודות הגשת ערבות דיגיטלית ראה:</w:t>
      </w:r>
      <w:r w:rsidRPr="00490446">
        <w:rPr>
          <w:rtl/>
        </w:rPr>
        <w:t xml:space="preserve"> </w:t>
      </w:r>
      <w:hyperlink r:id="rId19" w:history="1">
        <w:r w:rsidRPr="00490446">
          <w:rPr>
            <w:rStyle w:val="Hyperlink"/>
          </w:rPr>
          <w:t>https://govextra.gov.il/digital-guarantee/homepage</w:t>
        </w:r>
        <w:r w:rsidRPr="00490446">
          <w:rPr>
            <w:rStyle w:val="Hyperlink"/>
            <w:rtl/>
          </w:rPr>
          <w:t>/</w:t>
        </w:r>
      </w:hyperlink>
    </w:p>
    <w:p w14:paraId="08028E5C" w14:textId="6D5FD1CB" w:rsidR="00A73C34" w:rsidRPr="00A73C34" w:rsidRDefault="00A73C34" w:rsidP="00A73C34">
      <w:pPr>
        <w:pStyle w:val="Normal20"/>
        <w:numPr>
          <w:ilvl w:val="0"/>
          <w:numId w:val="53"/>
        </w:numPr>
        <w:spacing w:line="360" w:lineRule="auto"/>
        <w:ind w:left="1980" w:hanging="270"/>
        <w:rPr>
          <w:rFonts w:ascii="Calibri" w:hAnsi="Calibri" w:cs="Calibri"/>
          <w:color w:val="000000"/>
          <w:szCs w:val="22"/>
          <w:rtl/>
        </w:rPr>
      </w:pPr>
      <w:r w:rsidRPr="00A73C34">
        <w:rPr>
          <w:rFonts w:ascii="Calibri" w:hAnsi="Calibri" w:cs="Calibri" w:hint="eastAsia"/>
          <w:caps/>
          <w:color w:val="000000"/>
          <w:szCs w:val="22"/>
          <w:rtl/>
        </w:rPr>
        <w:t>גוף</w:t>
      </w:r>
      <w:r w:rsidRPr="00A73C34">
        <w:rPr>
          <w:rFonts w:ascii="Calibri" w:hAnsi="Calibri" w:cs="Calibri"/>
          <w:caps/>
          <w:color w:val="000000"/>
          <w:szCs w:val="22"/>
          <w:rtl/>
        </w:rPr>
        <w:t xml:space="preserve"> </w:t>
      </w:r>
      <w:r w:rsidRPr="00A73C34">
        <w:rPr>
          <w:rFonts w:ascii="Calibri" w:hAnsi="Calibri" w:cs="Calibri" w:hint="eastAsia"/>
          <w:color w:val="000000"/>
          <w:szCs w:val="22"/>
          <w:rtl/>
        </w:rPr>
        <w:t>סטטוטורי</w:t>
      </w:r>
      <w:r w:rsidRPr="00A73C34">
        <w:rPr>
          <w:rFonts w:ascii="Calibri" w:hAnsi="Calibri" w:cs="Calibri"/>
          <w:color w:val="000000"/>
          <w:szCs w:val="22"/>
          <w:rtl/>
        </w:rPr>
        <w:t xml:space="preserve">, </w:t>
      </w:r>
      <w:r w:rsidRPr="00A73C34">
        <w:rPr>
          <w:rFonts w:ascii="Calibri" w:hAnsi="Calibri" w:cs="Calibri" w:hint="eastAsia"/>
          <w:color w:val="000000"/>
          <w:szCs w:val="22"/>
          <w:rtl/>
        </w:rPr>
        <w:t>חברה</w:t>
      </w:r>
      <w:r w:rsidRPr="00A73C34">
        <w:rPr>
          <w:rFonts w:ascii="Calibri" w:hAnsi="Calibri" w:cs="Calibri"/>
          <w:color w:val="000000"/>
          <w:szCs w:val="22"/>
          <w:rtl/>
        </w:rPr>
        <w:t xml:space="preserve"> </w:t>
      </w:r>
      <w:r w:rsidRPr="00A73C34">
        <w:rPr>
          <w:rFonts w:ascii="Calibri" w:hAnsi="Calibri" w:cs="Calibri" w:hint="eastAsia"/>
          <w:color w:val="000000"/>
          <w:szCs w:val="22"/>
          <w:rtl/>
        </w:rPr>
        <w:t>ממשלתית</w:t>
      </w:r>
      <w:r w:rsidRPr="00A73C34">
        <w:rPr>
          <w:rFonts w:ascii="Calibri" w:hAnsi="Calibri" w:cs="Calibri"/>
          <w:color w:val="000000"/>
          <w:szCs w:val="22"/>
          <w:rtl/>
        </w:rPr>
        <w:t xml:space="preserve"> </w:t>
      </w:r>
      <w:r w:rsidRPr="00A73C34">
        <w:rPr>
          <w:rFonts w:ascii="Calibri" w:hAnsi="Calibri" w:cs="Calibri" w:hint="eastAsia"/>
          <w:color w:val="000000"/>
          <w:szCs w:val="22"/>
          <w:rtl/>
        </w:rPr>
        <w:t>ומוסד</w:t>
      </w:r>
      <w:r w:rsidRPr="00A73C34">
        <w:rPr>
          <w:rFonts w:ascii="Calibri" w:hAnsi="Calibri" w:cs="Calibri"/>
          <w:color w:val="000000"/>
          <w:szCs w:val="22"/>
          <w:rtl/>
        </w:rPr>
        <w:t xml:space="preserve"> </w:t>
      </w:r>
      <w:r w:rsidRPr="00A73C34">
        <w:rPr>
          <w:rFonts w:ascii="Calibri" w:hAnsi="Calibri" w:cs="Calibri" w:hint="eastAsia"/>
          <w:color w:val="000000"/>
          <w:szCs w:val="22"/>
          <w:rtl/>
        </w:rPr>
        <w:t>להשכלה</w:t>
      </w:r>
      <w:r w:rsidRPr="00A73C34">
        <w:rPr>
          <w:rFonts w:ascii="Calibri" w:hAnsi="Calibri" w:cs="Calibri"/>
          <w:color w:val="000000"/>
          <w:szCs w:val="22"/>
          <w:rtl/>
        </w:rPr>
        <w:t xml:space="preserve"> </w:t>
      </w:r>
      <w:r w:rsidRPr="00A73C34">
        <w:rPr>
          <w:rFonts w:ascii="Calibri" w:hAnsi="Calibri" w:cs="Calibri" w:hint="eastAsia"/>
          <w:color w:val="000000"/>
          <w:szCs w:val="22"/>
          <w:rtl/>
        </w:rPr>
        <w:t>גבוהה</w:t>
      </w:r>
      <w:r w:rsidRPr="00A73C34">
        <w:rPr>
          <w:rFonts w:ascii="Calibri" w:hAnsi="Calibri" w:cs="Calibri"/>
          <w:color w:val="000000"/>
          <w:szCs w:val="22"/>
          <w:rtl/>
        </w:rPr>
        <w:t xml:space="preserve"> </w:t>
      </w:r>
      <w:r w:rsidRPr="00A73C34">
        <w:rPr>
          <w:rFonts w:ascii="Calibri" w:hAnsi="Calibri" w:cs="Calibri" w:hint="cs"/>
          <w:color w:val="000000"/>
          <w:szCs w:val="22"/>
          <w:rtl/>
        </w:rPr>
        <w:t xml:space="preserve">שהמדינה משתתפת בתקציבו </w:t>
      </w:r>
      <w:r w:rsidRPr="00A73C34">
        <w:rPr>
          <w:rFonts w:ascii="Calibri" w:hAnsi="Calibri" w:cs="Calibri" w:hint="eastAsia"/>
          <w:color w:val="000000"/>
          <w:szCs w:val="22"/>
          <w:rtl/>
        </w:rPr>
        <w:t>רשאים</w:t>
      </w:r>
      <w:r w:rsidRPr="00A73C34">
        <w:rPr>
          <w:rFonts w:ascii="Calibri" w:hAnsi="Calibri" w:cs="Calibri"/>
          <w:color w:val="000000"/>
          <w:szCs w:val="22"/>
          <w:rtl/>
        </w:rPr>
        <w:t xml:space="preserve"> </w:t>
      </w:r>
      <w:r w:rsidRPr="00A73C34">
        <w:rPr>
          <w:rFonts w:ascii="Calibri" w:hAnsi="Calibri" w:cs="Calibri" w:hint="eastAsia"/>
          <w:color w:val="000000"/>
          <w:szCs w:val="22"/>
          <w:rtl/>
        </w:rPr>
        <w:t>להגיש</w:t>
      </w:r>
      <w:r w:rsidRPr="00A73C34">
        <w:rPr>
          <w:rFonts w:ascii="Calibri" w:hAnsi="Calibri" w:cs="Calibri"/>
          <w:color w:val="000000"/>
          <w:szCs w:val="22"/>
          <w:rtl/>
        </w:rPr>
        <w:t xml:space="preserve"> </w:t>
      </w:r>
      <w:r w:rsidRPr="00A73C34">
        <w:rPr>
          <w:rFonts w:ascii="Calibri" w:hAnsi="Calibri" w:cs="Calibri" w:hint="eastAsia"/>
          <w:color w:val="000000"/>
          <w:szCs w:val="22"/>
          <w:rtl/>
        </w:rPr>
        <w:t>הוראת</w:t>
      </w:r>
      <w:r w:rsidRPr="00A73C34">
        <w:rPr>
          <w:rFonts w:ascii="Calibri" w:hAnsi="Calibri" w:cs="Calibri"/>
          <w:color w:val="000000"/>
          <w:szCs w:val="22"/>
          <w:rtl/>
        </w:rPr>
        <w:t xml:space="preserve"> </w:t>
      </w:r>
      <w:r w:rsidRPr="00A73C34">
        <w:rPr>
          <w:rFonts w:ascii="Calibri" w:hAnsi="Calibri" w:cs="Calibri" w:hint="eastAsia"/>
          <w:color w:val="000000"/>
          <w:szCs w:val="22"/>
          <w:rtl/>
        </w:rPr>
        <w:t>קיזוז</w:t>
      </w:r>
      <w:r w:rsidRPr="00A73C34">
        <w:rPr>
          <w:rFonts w:ascii="Calibri" w:hAnsi="Calibri" w:cs="Calibri"/>
          <w:color w:val="000000"/>
          <w:szCs w:val="22"/>
          <w:rtl/>
        </w:rPr>
        <w:t xml:space="preserve"> </w:t>
      </w:r>
      <w:r w:rsidRPr="00A73C34">
        <w:rPr>
          <w:rFonts w:ascii="Calibri" w:hAnsi="Calibri" w:cs="Calibri" w:hint="eastAsia"/>
          <w:color w:val="000000"/>
          <w:szCs w:val="22"/>
          <w:rtl/>
        </w:rPr>
        <w:t>במקום</w:t>
      </w:r>
      <w:r w:rsidRPr="00A73C34">
        <w:rPr>
          <w:rFonts w:ascii="Calibri" w:hAnsi="Calibri" w:cs="Calibri"/>
          <w:color w:val="000000"/>
          <w:szCs w:val="22"/>
          <w:rtl/>
        </w:rPr>
        <w:t xml:space="preserve"> </w:t>
      </w:r>
      <w:r w:rsidRPr="00A73C34">
        <w:rPr>
          <w:rFonts w:ascii="Calibri" w:hAnsi="Calibri" w:cs="Calibri" w:hint="eastAsia"/>
          <w:color w:val="000000"/>
          <w:szCs w:val="22"/>
          <w:rtl/>
        </w:rPr>
        <w:t>ערבות</w:t>
      </w:r>
      <w:r w:rsidRPr="00A73C34">
        <w:rPr>
          <w:rFonts w:ascii="Calibri" w:hAnsi="Calibri" w:cs="Calibri"/>
          <w:color w:val="000000"/>
          <w:szCs w:val="22"/>
          <w:rtl/>
        </w:rPr>
        <w:t xml:space="preserve"> </w:t>
      </w:r>
      <w:r w:rsidRPr="00A73C34">
        <w:rPr>
          <w:rFonts w:ascii="Calibri" w:hAnsi="Calibri" w:cs="Calibri" w:hint="eastAsia"/>
          <w:color w:val="000000"/>
          <w:szCs w:val="22"/>
          <w:rtl/>
        </w:rPr>
        <w:t>הגשה</w:t>
      </w:r>
      <w:r w:rsidRPr="00A73C34">
        <w:rPr>
          <w:rFonts w:ascii="Calibri" w:hAnsi="Calibri" w:cs="Calibri"/>
          <w:color w:val="000000"/>
          <w:szCs w:val="22"/>
          <w:rtl/>
        </w:rPr>
        <w:t xml:space="preserve"> </w:t>
      </w:r>
      <w:r w:rsidRPr="00A73C34">
        <w:rPr>
          <w:rFonts w:ascii="Calibri" w:hAnsi="Calibri" w:cs="Calibri" w:hint="eastAsia"/>
          <w:color w:val="000000"/>
          <w:szCs w:val="22"/>
          <w:rtl/>
        </w:rPr>
        <w:t>בהתאם</w:t>
      </w:r>
      <w:r w:rsidRPr="00A73C34">
        <w:rPr>
          <w:rFonts w:ascii="Calibri" w:hAnsi="Calibri" w:cs="Calibri"/>
          <w:color w:val="000000"/>
          <w:szCs w:val="22"/>
          <w:rtl/>
        </w:rPr>
        <w:t xml:space="preserve"> </w:t>
      </w:r>
      <w:r w:rsidRPr="00A73C34">
        <w:rPr>
          <w:rFonts w:ascii="Calibri" w:hAnsi="Calibri" w:cs="Calibri" w:hint="eastAsia"/>
          <w:color w:val="000000"/>
          <w:szCs w:val="22"/>
          <w:rtl/>
        </w:rPr>
        <w:t>לנוסח</w:t>
      </w:r>
      <w:r w:rsidRPr="00A73C34">
        <w:rPr>
          <w:rFonts w:ascii="Calibri" w:hAnsi="Calibri" w:cs="Calibri"/>
          <w:color w:val="000000"/>
          <w:szCs w:val="22"/>
          <w:rtl/>
        </w:rPr>
        <w:t xml:space="preserve"> </w:t>
      </w:r>
      <w:r w:rsidRPr="00A73C34">
        <w:rPr>
          <w:rFonts w:ascii="Calibri" w:hAnsi="Calibri" w:cs="Calibri" w:hint="eastAsia"/>
          <w:color w:val="000000"/>
          <w:szCs w:val="22"/>
          <w:rtl/>
        </w:rPr>
        <w:t>המפורט</w:t>
      </w:r>
      <w:r w:rsidRPr="00A73C34">
        <w:rPr>
          <w:rFonts w:ascii="Calibri" w:hAnsi="Calibri" w:cs="Calibri"/>
          <w:color w:val="000000"/>
          <w:szCs w:val="22"/>
          <w:rtl/>
        </w:rPr>
        <w:t xml:space="preserve"> </w:t>
      </w:r>
      <w:r w:rsidRPr="00A73C34">
        <w:rPr>
          <w:rFonts w:ascii="Calibri" w:hAnsi="Calibri" w:cs="Calibri" w:hint="eastAsia"/>
          <w:color w:val="000000"/>
          <w:szCs w:val="22"/>
          <w:rtl/>
        </w:rPr>
        <w:t>ב</w:t>
      </w:r>
      <w:hyperlink r:id="rId20" w:history="1">
        <w:r w:rsidRPr="00A73C34">
          <w:rPr>
            <w:rStyle w:val="Hyperlink"/>
            <w:rFonts w:ascii="Calibri" w:hAnsi="Calibri" w:cs="Calibri" w:hint="eastAsia"/>
            <w:szCs w:val="22"/>
            <w:rtl/>
          </w:rPr>
          <w:t>הוראת</w:t>
        </w:r>
        <w:r w:rsidRPr="00A73C34">
          <w:rPr>
            <w:rStyle w:val="Hyperlink"/>
            <w:rFonts w:ascii="Calibri" w:hAnsi="Calibri" w:cs="Calibri"/>
            <w:szCs w:val="22"/>
            <w:rtl/>
          </w:rPr>
          <w:t xml:space="preserve"> </w:t>
        </w:r>
        <w:proofErr w:type="spellStart"/>
        <w:r w:rsidRPr="00A73C34">
          <w:rPr>
            <w:rStyle w:val="Hyperlink"/>
            <w:rFonts w:ascii="Calibri" w:hAnsi="Calibri" w:cs="Calibri" w:hint="eastAsia"/>
            <w:szCs w:val="22"/>
            <w:rtl/>
          </w:rPr>
          <w:t>תכ</w:t>
        </w:r>
        <w:r w:rsidRPr="00A73C34">
          <w:rPr>
            <w:rStyle w:val="Hyperlink"/>
            <w:rFonts w:ascii="Calibri" w:hAnsi="Calibri" w:cs="Calibri"/>
            <w:szCs w:val="22"/>
            <w:rtl/>
          </w:rPr>
          <w:t>"ם</w:t>
        </w:r>
        <w:proofErr w:type="spellEnd"/>
        <w:r w:rsidRPr="00A73C34">
          <w:rPr>
            <w:rStyle w:val="Hyperlink"/>
            <w:rFonts w:ascii="Calibri" w:hAnsi="Calibri" w:cs="Calibri"/>
            <w:szCs w:val="22"/>
            <w:rtl/>
          </w:rPr>
          <w:t xml:space="preserve"> 7.3.3 "ערבויות".</w:t>
        </w:r>
      </w:hyperlink>
    </w:p>
    <w:p w14:paraId="716D4F50" w14:textId="3154E740" w:rsidR="00D96C38" w:rsidRPr="00A73C34" w:rsidRDefault="00D96C38" w:rsidP="009D4B1C">
      <w:pPr>
        <w:pStyle w:val="Normal20"/>
        <w:numPr>
          <w:ilvl w:val="0"/>
          <w:numId w:val="53"/>
        </w:numPr>
        <w:spacing w:line="360" w:lineRule="auto"/>
        <w:ind w:left="1980" w:hanging="270"/>
        <w:rPr>
          <w:rFonts w:ascii="Calibri" w:hAnsi="Calibri" w:cs="Calibri"/>
          <w:color w:val="000000"/>
          <w:szCs w:val="22"/>
          <w:rtl/>
        </w:rPr>
      </w:pPr>
      <w:r w:rsidRPr="00A73C34">
        <w:rPr>
          <w:rFonts w:ascii="Calibri" w:hAnsi="Calibri" w:cs="Calibri"/>
          <w:color w:val="000000"/>
          <w:szCs w:val="22"/>
          <w:rtl/>
        </w:rPr>
        <w:t>עורך המכרז יהיה רשאי להורות</w:t>
      </w:r>
      <w:r w:rsidRPr="00A73C34">
        <w:rPr>
          <w:rFonts w:ascii="Calibri" w:hAnsi="Calibri" w:cs="Calibri"/>
          <w:color w:val="000000"/>
          <w:szCs w:val="22"/>
        </w:rPr>
        <w:t xml:space="preserve"> </w:t>
      </w:r>
      <w:r w:rsidRPr="00A73C34">
        <w:rPr>
          <w:rFonts w:ascii="Calibri" w:hAnsi="Calibri" w:cs="Calibri"/>
          <w:color w:val="000000"/>
          <w:szCs w:val="22"/>
          <w:rtl/>
        </w:rPr>
        <w:t>על</w:t>
      </w:r>
      <w:r w:rsidRPr="00A73C34">
        <w:rPr>
          <w:rFonts w:ascii="Calibri" w:hAnsi="Calibri" w:cs="Calibri"/>
          <w:color w:val="000000"/>
          <w:szCs w:val="22"/>
        </w:rPr>
        <w:t xml:space="preserve"> </w:t>
      </w:r>
      <w:r w:rsidRPr="00A73C34">
        <w:rPr>
          <w:rFonts w:ascii="Calibri" w:hAnsi="Calibri" w:cs="Calibri"/>
          <w:color w:val="000000"/>
          <w:szCs w:val="22"/>
          <w:rtl/>
        </w:rPr>
        <w:t>חילוט</w:t>
      </w:r>
      <w:r w:rsidRPr="00A73C34">
        <w:rPr>
          <w:rFonts w:ascii="Calibri" w:hAnsi="Calibri" w:cs="Calibri"/>
          <w:color w:val="000000"/>
          <w:szCs w:val="22"/>
        </w:rPr>
        <w:t xml:space="preserve"> </w:t>
      </w:r>
      <w:r w:rsidRPr="00A73C34">
        <w:rPr>
          <w:rFonts w:ascii="Calibri" w:hAnsi="Calibri" w:cs="Calibri"/>
          <w:color w:val="000000"/>
          <w:szCs w:val="22"/>
          <w:rtl/>
        </w:rPr>
        <w:t>ערבות</w:t>
      </w:r>
      <w:r w:rsidRPr="00A73C34">
        <w:rPr>
          <w:rFonts w:ascii="Calibri" w:hAnsi="Calibri" w:cs="Calibri"/>
          <w:color w:val="000000"/>
          <w:szCs w:val="22"/>
        </w:rPr>
        <w:t xml:space="preserve"> </w:t>
      </w:r>
      <w:r w:rsidRPr="00A73C34">
        <w:rPr>
          <w:rFonts w:ascii="Calibri" w:hAnsi="Calibri" w:cs="Calibri"/>
          <w:color w:val="000000"/>
          <w:szCs w:val="22"/>
          <w:rtl/>
        </w:rPr>
        <w:t>מכרז</w:t>
      </w:r>
      <w:r w:rsidRPr="00A73C34">
        <w:rPr>
          <w:rFonts w:ascii="Calibri" w:hAnsi="Calibri" w:cs="Calibri"/>
          <w:color w:val="000000"/>
          <w:szCs w:val="22"/>
        </w:rPr>
        <w:t xml:space="preserve"> </w:t>
      </w:r>
      <w:r w:rsidRPr="00A73C34">
        <w:rPr>
          <w:rFonts w:ascii="Calibri" w:hAnsi="Calibri" w:cs="Calibri"/>
          <w:color w:val="000000"/>
          <w:szCs w:val="22"/>
          <w:rtl/>
        </w:rPr>
        <w:t>של</w:t>
      </w:r>
      <w:r w:rsidRPr="00A73C34">
        <w:rPr>
          <w:rFonts w:ascii="Calibri" w:hAnsi="Calibri" w:cs="Calibri"/>
          <w:color w:val="000000"/>
          <w:szCs w:val="22"/>
        </w:rPr>
        <w:t xml:space="preserve"> </w:t>
      </w:r>
      <w:r w:rsidRPr="00A73C34">
        <w:rPr>
          <w:rFonts w:ascii="Calibri" w:hAnsi="Calibri" w:cs="Calibri"/>
          <w:color w:val="000000"/>
          <w:szCs w:val="22"/>
          <w:rtl/>
        </w:rPr>
        <w:t>מציע</w:t>
      </w:r>
      <w:r w:rsidRPr="00A73C34">
        <w:rPr>
          <w:rFonts w:ascii="Calibri" w:hAnsi="Calibri" w:cs="Calibri"/>
          <w:color w:val="000000"/>
          <w:szCs w:val="22"/>
        </w:rPr>
        <w:t xml:space="preserve"> ,</w:t>
      </w:r>
      <w:r w:rsidRPr="00A73C34">
        <w:rPr>
          <w:rFonts w:ascii="Calibri" w:hAnsi="Calibri" w:cs="Calibri"/>
          <w:color w:val="000000"/>
          <w:szCs w:val="22"/>
          <w:rtl/>
        </w:rPr>
        <w:t>כולה</w:t>
      </w:r>
      <w:r w:rsidRPr="00A73C34">
        <w:rPr>
          <w:rFonts w:ascii="Calibri" w:hAnsi="Calibri" w:cs="Calibri"/>
          <w:color w:val="000000"/>
          <w:szCs w:val="22"/>
        </w:rPr>
        <w:t xml:space="preserve"> </w:t>
      </w:r>
      <w:r w:rsidRPr="00A73C34">
        <w:rPr>
          <w:rFonts w:ascii="Calibri" w:hAnsi="Calibri" w:cs="Calibri"/>
          <w:color w:val="000000"/>
          <w:szCs w:val="22"/>
          <w:rtl/>
        </w:rPr>
        <w:t>או</w:t>
      </w:r>
      <w:r w:rsidRPr="00A73C34">
        <w:rPr>
          <w:rFonts w:ascii="Calibri" w:hAnsi="Calibri" w:cs="Calibri"/>
          <w:color w:val="000000"/>
          <w:szCs w:val="22"/>
        </w:rPr>
        <w:t xml:space="preserve"> </w:t>
      </w:r>
      <w:r w:rsidRPr="00A73C34">
        <w:rPr>
          <w:rFonts w:ascii="Calibri" w:hAnsi="Calibri" w:cs="Calibri"/>
          <w:color w:val="000000"/>
          <w:szCs w:val="22"/>
          <w:rtl/>
        </w:rPr>
        <w:t>חלקה, אחרי</w:t>
      </w:r>
      <w:r w:rsidRPr="00A73C34">
        <w:rPr>
          <w:rFonts w:ascii="Calibri" w:hAnsi="Calibri" w:cs="Calibri"/>
          <w:color w:val="000000"/>
          <w:szCs w:val="22"/>
        </w:rPr>
        <w:t xml:space="preserve"> </w:t>
      </w:r>
      <w:r w:rsidRPr="00A73C34">
        <w:rPr>
          <w:rFonts w:ascii="Calibri" w:hAnsi="Calibri" w:cs="Calibri"/>
          <w:color w:val="000000"/>
          <w:szCs w:val="22"/>
          <w:rtl/>
        </w:rPr>
        <w:t>שניתנה</w:t>
      </w:r>
      <w:r w:rsidRPr="00A73C34">
        <w:rPr>
          <w:rFonts w:ascii="Calibri" w:hAnsi="Calibri" w:cs="Calibri"/>
          <w:color w:val="000000"/>
          <w:szCs w:val="22"/>
        </w:rPr>
        <w:t xml:space="preserve"> </w:t>
      </w:r>
      <w:r w:rsidRPr="00A73C34">
        <w:rPr>
          <w:rFonts w:ascii="Calibri" w:hAnsi="Calibri" w:cs="Calibri"/>
          <w:color w:val="000000"/>
          <w:szCs w:val="22"/>
          <w:rtl/>
        </w:rPr>
        <w:t>לו</w:t>
      </w:r>
      <w:r w:rsidRPr="00A73C34">
        <w:rPr>
          <w:rFonts w:ascii="Calibri" w:hAnsi="Calibri" w:cs="Calibri"/>
          <w:color w:val="000000"/>
          <w:szCs w:val="22"/>
        </w:rPr>
        <w:t xml:space="preserve"> </w:t>
      </w:r>
      <w:r w:rsidRPr="00A73C34">
        <w:rPr>
          <w:rFonts w:ascii="Calibri" w:hAnsi="Calibri" w:cs="Calibri"/>
          <w:color w:val="000000"/>
          <w:szCs w:val="22"/>
          <w:rtl/>
        </w:rPr>
        <w:t>הזדמנות</w:t>
      </w:r>
      <w:r w:rsidRPr="00A73C34">
        <w:rPr>
          <w:rFonts w:ascii="Calibri" w:hAnsi="Calibri" w:cs="Calibri"/>
          <w:color w:val="000000"/>
          <w:szCs w:val="22"/>
        </w:rPr>
        <w:t xml:space="preserve"> </w:t>
      </w:r>
      <w:r w:rsidRPr="00A73C34">
        <w:rPr>
          <w:rFonts w:ascii="Calibri" w:hAnsi="Calibri" w:cs="Calibri"/>
          <w:color w:val="000000"/>
          <w:szCs w:val="22"/>
          <w:rtl/>
        </w:rPr>
        <w:t>להשמיע</w:t>
      </w:r>
      <w:r w:rsidRPr="00A73C34">
        <w:rPr>
          <w:rFonts w:ascii="Calibri" w:hAnsi="Calibri" w:cs="Calibri"/>
          <w:color w:val="000000"/>
          <w:szCs w:val="22"/>
        </w:rPr>
        <w:t xml:space="preserve"> </w:t>
      </w:r>
      <w:r w:rsidRPr="00A73C34">
        <w:rPr>
          <w:rFonts w:ascii="Calibri" w:hAnsi="Calibri" w:cs="Calibri"/>
          <w:color w:val="000000"/>
          <w:szCs w:val="22"/>
          <w:rtl/>
        </w:rPr>
        <w:t>טענותיו, בכתב או בעל-פה על פי שיקול דעתה הבלעדי של ועדת מכרזים.</w:t>
      </w:r>
    </w:p>
    <w:p w14:paraId="098894C5" w14:textId="77777777" w:rsidR="00D96C38" w:rsidRPr="00D4623D" w:rsidRDefault="00D96C38" w:rsidP="002D022A">
      <w:pPr>
        <w:pStyle w:val="Normal20"/>
        <w:numPr>
          <w:ilvl w:val="0"/>
          <w:numId w:val="53"/>
        </w:numPr>
        <w:spacing w:line="360" w:lineRule="auto"/>
        <w:ind w:left="1980" w:hanging="270"/>
        <w:rPr>
          <w:rFonts w:ascii="Calibri" w:hAnsi="Calibri" w:cs="Calibri"/>
          <w:color w:val="000000"/>
          <w:szCs w:val="22"/>
          <w:rtl/>
        </w:rPr>
      </w:pPr>
      <w:r w:rsidRPr="00D4623D">
        <w:rPr>
          <w:rFonts w:ascii="Calibri" w:hAnsi="Calibri" w:cs="Calibri"/>
          <w:color w:val="000000"/>
          <w:szCs w:val="22"/>
          <w:rtl/>
        </w:rPr>
        <w:t>בנוסף, תשמש</w:t>
      </w:r>
      <w:r w:rsidRPr="00D4623D">
        <w:rPr>
          <w:rFonts w:ascii="Calibri" w:hAnsi="Calibri" w:cs="Calibri"/>
          <w:color w:val="000000"/>
          <w:szCs w:val="22"/>
        </w:rPr>
        <w:t xml:space="preserve"> </w:t>
      </w:r>
      <w:r w:rsidRPr="00D4623D">
        <w:rPr>
          <w:rFonts w:ascii="Calibri" w:hAnsi="Calibri" w:cs="Calibri"/>
          <w:color w:val="000000"/>
          <w:szCs w:val="22"/>
          <w:rtl/>
        </w:rPr>
        <w:t>הערבות להבטחת התחייבויותיו של הכשיר השני</w:t>
      </w:r>
      <w:r w:rsidR="00EC7CDD" w:rsidRPr="00D4623D">
        <w:rPr>
          <w:rFonts w:ascii="Calibri" w:hAnsi="Calibri" w:cs="Calibri"/>
          <w:color w:val="000000"/>
          <w:szCs w:val="22"/>
          <w:rtl/>
        </w:rPr>
        <w:t xml:space="preserve"> ככול שיגדר</w:t>
      </w:r>
      <w:r w:rsidRPr="00D4623D">
        <w:rPr>
          <w:rFonts w:ascii="Calibri" w:hAnsi="Calibri" w:cs="Calibri"/>
          <w:color w:val="000000"/>
          <w:szCs w:val="22"/>
          <w:rtl/>
        </w:rPr>
        <w:t>. ערבות זו תוחזר לשאר המציעים, מלבד הכשיר השני, לאחר פרסום הודעה על הזוכה במכרז (הזוכה עצמו יידרש להמיר ערבות המכרז בערבות ביצוע).</w:t>
      </w:r>
    </w:p>
    <w:p w14:paraId="57C001D6" w14:textId="77777777" w:rsidR="00D96C38" w:rsidRPr="00D4623D" w:rsidRDefault="00D96C38" w:rsidP="002D022A">
      <w:pPr>
        <w:pStyle w:val="Normal20"/>
        <w:numPr>
          <w:ilvl w:val="0"/>
          <w:numId w:val="53"/>
        </w:numPr>
        <w:spacing w:line="360" w:lineRule="auto"/>
        <w:ind w:left="1980" w:hanging="270"/>
        <w:rPr>
          <w:rFonts w:ascii="Calibri" w:hAnsi="Calibri" w:cs="Calibri"/>
          <w:color w:val="000000"/>
          <w:szCs w:val="22"/>
        </w:rPr>
      </w:pPr>
      <w:r w:rsidRPr="00D4623D">
        <w:rPr>
          <w:rFonts w:ascii="Calibri" w:hAnsi="Calibri" w:cs="Calibri"/>
          <w:color w:val="000000"/>
          <w:szCs w:val="22"/>
          <w:rtl/>
        </w:rPr>
        <w:t>הערבות תהיה ערבות בנקאית או ערבות של חברת ביטוח ישראלית שברשותה רישיון לעסוק בביטוח על פי חוק הפיקוח על שירותים פיננסיים (ביטוח), התשמ"א-1981.</w:t>
      </w:r>
    </w:p>
    <w:p w14:paraId="7C135863" w14:textId="1DC764E9" w:rsidR="00565524" w:rsidRPr="00D4623D" w:rsidRDefault="00565524" w:rsidP="00A73C34">
      <w:pPr>
        <w:pStyle w:val="Normal20"/>
        <w:numPr>
          <w:ilvl w:val="0"/>
          <w:numId w:val="53"/>
        </w:numPr>
        <w:spacing w:line="360" w:lineRule="auto"/>
        <w:ind w:left="1980" w:hanging="270"/>
        <w:rPr>
          <w:rFonts w:ascii="Calibri" w:hAnsi="Calibri" w:cs="Calibri"/>
          <w:color w:val="000000"/>
          <w:szCs w:val="22"/>
        </w:rPr>
      </w:pPr>
      <w:r w:rsidRPr="00D4623D">
        <w:rPr>
          <w:rFonts w:ascii="Calibri" w:hAnsi="Calibri" w:cs="Calibri" w:hint="eastAsia"/>
          <w:color w:val="000000"/>
          <w:szCs w:val="22"/>
          <w:rtl/>
        </w:rPr>
        <w:t>עם</w:t>
      </w:r>
      <w:r w:rsidRPr="00D4623D">
        <w:rPr>
          <w:rFonts w:ascii="Calibri" w:hAnsi="Calibri" w:cs="Calibri"/>
          <w:color w:val="000000"/>
          <w:szCs w:val="22"/>
          <w:rtl/>
        </w:rPr>
        <w:t xml:space="preserve"> </w:t>
      </w:r>
      <w:r w:rsidRPr="00D4623D">
        <w:rPr>
          <w:rFonts w:ascii="Calibri" w:hAnsi="Calibri" w:cs="Calibri" w:hint="eastAsia"/>
          <w:color w:val="000000"/>
          <w:szCs w:val="22"/>
          <w:rtl/>
        </w:rPr>
        <w:t>פתיחת</w:t>
      </w:r>
      <w:r w:rsidRPr="00D4623D">
        <w:rPr>
          <w:rFonts w:ascii="Calibri" w:hAnsi="Calibri" w:cs="Calibri"/>
          <w:color w:val="000000"/>
          <w:szCs w:val="22"/>
          <w:rtl/>
        </w:rPr>
        <w:t xml:space="preserve"> </w:t>
      </w:r>
      <w:r w:rsidRPr="00D4623D">
        <w:rPr>
          <w:rFonts w:ascii="Calibri" w:hAnsi="Calibri" w:cs="Calibri" w:hint="eastAsia"/>
          <w:color w:val="000000"/>
          <w:szCs w:val="22"/>
          <w:rtl/>
        </w:rPr>
        <w:t>תיבת</w:t>
      </w:r>
      <w:r w:rsidRPr="00D4623D">
        <w:rPr>
          <w:rFonts w:ascii="Calibri" w:hAnsi="Calibri" w:cs="Calibri"/>
          <w:color w:val="000000"/>
          <w:szCs w:val="22"/>
          <w:rtl/>
        </w:rPr>
        <w:t xml:space="preserve"> </w:t>
      </w:r>
      <w:r w:rsidRPr="00D4623D">
        <w:rPr>
          <w:rFonts w:ascii="Calibri" w:hAnsi="Calibri" w:cs="Calibri" w:hint="eastAsia"/>
          <w:color w:val="000000"/>
          <w:szCs w:val="22"/>
          <w:rtl/>
        </w:rPr>
        <w:t>המכרזים</w:t>
      </w:r>
      <w:r w:rsidRPr="00D4623D">
        <w:rPr>
          <w:rFonts w:ascii="Calibri" w:hAnsi="Calibri" w:cs="Calibri"/>
          <w:color w:val="000000"/>
          <w:szCs w:val="22"/>
          <w:rtl/>
        </w:rPr>
        <w:t xml:space="preserve"> </w:t>
      </w:r>
      <w:r w:rsidRPr="00D4623D">
        <w:rPr>
          <w:rFonts w:ascii="Calibri" w:hAnsi="Calibri" w:cs="Calibri" w:hint="eastAsia"/>
          <w:color w:val="000000"/>
          <w:szCs w:val="22"/>
          <w:rtl/>
        </w:rPr>
        <w:t>ובטרם</w:t>
      </w:r>
      <w:r w:rsidRPr="00D4623D">
        <w:rPr>
          <w:rFonts w:ascii="Calibri" w:hAnsi="Calibri" w:cs="Calibri"/>
          <w:color w:val="000000"/>
          <w:szCs w:val="22"/>
          <w:rtl/>
        </w:rPr>
        <w:t xml:space="preserve"> </w:t>
      </w:r>
      <w:r w:rsidRPr="00D4623D">
        <w:rPr>
          <w:rFonts w:ascii="Calibri" w:hAnsi="Calibri" w:cs="Calibri" w:hint="eastAsia"/>
          <w:color w:val="000000"/>
          <w:szCs w:val="22"/>
          <w:rtl/>
        </w:rPr>
        <w:t>בדיקת</w:t>
      </w:r>
      <w:r w:rsidRPr="00D4623D">
        <w:rPr>
          <w:rFonts w:ascii="Calibri" w:hAnsi="Calibri" w:cs="Calibri"/>
          <w:color w:val="000000"/>
          <w:szCs w:val="22"/>
          <w:rtl/>
        </w:rPr>
        <w:t xml:space="preserve"> </w:t>
      </w:r>
      <w:r w:rsidRPr="00D4623D">
        <w:rPr>
          <w:rFonts w:ascii="Calibri" w:hAnsi="Calibri" w:cs="Calibri" w:hint="eastAsia"/>
          <w:color w:val="000000"/>
          <w:szCs w:val="22"/>
          <w:rtl/>
        </w:rPr>
        <w:t>ההצעות</w:t>
      </w:r>
      <w:r w:rsidRPr="00D4623D">
        <w:rPr>
          <w:rFonts w:ascii="Calibri" w:hAnsi="Calibri" w:cs="Calibri"/>
          <w:color w:val="000000"/>
          <w:szCs w:val="22"/>
          <w:rtl/>
        </w:rPr>
        <w:t xml:space="preserve">, </w:t>
      </w:r>
      <w:r w:rsidRPr="00D4623D">
        <w:rPr>
          <w:rFonts w:ascii="Calibri" w:hAnsi="Calibri" w:cs="Calibri" w:hint="eastAsia"/>
          <w:color w:val="000000"/>
          <w:szCs w:val="22"/>
          <w:rtl/>
        </w:rPr>
        <w:t>יפנה</w:t>
      </w:r>
      <w:r w:rsidRPr="00D4623D">
        <w:rPr>
          <w:rFonts w:ascii="Calibri" w:hAnsi="Calibri" w:cs="Calibri"/>
          <w:color w:val="000000"/>
          <w:szCs w:val="22"/>
          <w:rtl/>
        </w:rPr>
        <w:t xml:space="preserve"> </w:t>
      </w:r>
      <w:r w:rsidRPr="00D4623D">
        <w:rPr>
          <w:rFonts w:ascii="Calibri" w:hAnsi="Calibri" w:cs="Calibri" w:hint="eastAsia"/>
          <w:color w:val="000000"/>
          <w:szCs w:val="22"/>
          <w:rtl/>
        </w:rPr>
        <w:t>המשרד</w:t>
      </w:r>
      <w:r w:rsidRPr="00D4623D">
        <w:rPr>
          <w:rFonts w:ascii="Calibri" w:hAnsi="Calibri" w:cs="Calibri"/>
          <w:color w:val="000000"/>
          <w:szCs w:val="22"/>
          <w:rtl/>
        </w:rPr>
        <w:t xml:space="preserve"> </w:t>
      </w:r>
      <w:r w:rsidRPr="00D4623D">
        <w:rPr>
          <w:rFonts w:ascii="Calibri" w:hAnsi="Calibri" w:cs="Calibri" w:hint="eastAsia"/>
          <w:color w:val="000000"/>
          <w:szCs w:val="22"/>
          <w:rtl/>
        </w:rPr>
        <w:t>למציעים</w:t>
      </w:r>
      <w:r w:rsidRPr="00D4623D">
        <w:rPr>
          <w:rFonts w:ascii="Calibri" w:hAnsi="Calibri" w:cs="Calibri"/>
          <w:color w:val="000000"/>
          <w:szCs w:val="22"/>
          <w:rtl/>
        </w:rPr>
        <w:t xml:space="preserve"> </w:t>
      </w:r>
      <w:r w:rsidRPr="00D4623D">
        <w:rPr>
          <w:rFonts w:ascii="Calibri" w:hAnsi="Calibri" w:cs="Calibri" w:hint="eastAsia"/>
          <w:color w:val="000000"/>
          <w:szCs w:val="22"/>
          <w:rtl/>
        </w:rPr>
        <w:t>אשר</w:t>
      </w:r>
      <w:r w:rsidRPr="00D4623D">
        <w:rPr>
          <w:rFonts w:ascii="Calibri" w:hAnsi="Calibri" w:cs="Calibri"/>
          <w:color w:val="000000"/>
          <w:szCs w:val="22"/>
          <w:rtl/>
        </w:rPr>
        <w:t xml:space="preserve"> </w:t>
      </w:r>
      <w:r w:rsidRPr="00D4623D">
        <w:rPr>
          <w:rFonts w:ascii="Calibri" w:hAnsi="Calibri" w:cs="Calibri" w:hint="eastAsia"/>
          <w:color w:val="000000"/>
          <w:szCs w:val="22"/>
          <w:rtl/>
        </w:rPr>
        <w:t>הצעותיהם</w:t>
      </w:r>
      <w:r w:rsidRPr="00D4623D">
        <w:rPr>
          <w:rFonts w:ascii="Calibri" w:hAnsi="Calibri" w:cs="Calibri"/>
          <w:color w:val="000000"/>
          <w:szCs w:val="22"/>
          <w:rtl/>
        </w:rPr>
        <w:t xml:space="preserve"> </w:t>
      </w:r>
      <w:r w:rsidRPr="00D4623D">
        <w:rPr>
          <w:rFonts w:ascii="Calibri" w:hAnsi="Calibri" w:cs="Calibri" w:hint="eastAsia"/>
          <w:color w:val="000000"/>
          <w:szCs w:val="22"/>
          <w:rtl/>
        </w:rPr>
        <w:t>נמצאו</w:t>
      </w:r>
      <w:r w:rsidRPr="00D4623D">
        <w:rPr>
          <w:rFonts w:ascii="Calibri" w:hAnsi="Calibri" w:cs="Calibri"/>
          <w:color w:val="000000"/>
          <w:szCs w:val="22"/>
          <w:rtl/>
        </w:rPr>
        <w:t xml:space="preserve"> </w:t>
      </w:r>
      <w:r w:rsidRPr="00D4623D">
        <w:rPr>
          <w:rFonts w:ascii="Calibri" w:hAnsi="Calibri" w:cs="Calibri" w:hint="eastAsia"/>
          <w:color w:val="000000"/>
          <w:szCs w:val="22"/>
          <w:rtl/>
        </w:rPr>
        <w:t>בתיבה</w:t>
      </w:r>
      <w:r w:rsidRPr="00D4623D">
        <w:rPr>
          <w:rFonts w:ascii="Calibri" w:hAnsi="Calibri" w:cs="Calibri"/>
          <w:color w:val="000000"/>
          <w:szCs w:val="22"/>
          <w:rtl/>
        </w:rPr>
        <w:t xml:space="preserve"> </w:t>
      </w:r>
      <w:r w:rsidRPr="00D4623D">
        <w:rPr>
          <w:rFonts w:ascii="Calibri" w:hAnsi="Calibri" w:cs="Calibri" w:hint="eastAsia"/>
          <w:color w:val="000000"/>
          <w:szCs w:val="22"/>
          <w:rtl/>
        </w:rPr>
        <w:t>בדרישה</w:t>
      </w:r>
      <w:r w:rsidRPr="00D4623D">
        <w:rPr>
          <w:rFonts w:ascii="Calibri" w:hAnsi="Calibri" w:cs="Calibri"/>
          <w:color w:val="000000"/>
          <w:szCs w:val="22"/>
          <w:rtl/>
        </w:rPr>
        <w:t xml:space="preserve"> </w:t>
      </w:r>
      <w:r w:rsidRPr="00D4623D">
        <w:rPr>
          <w:rFonts w:ascii="Calibri" w:hAnsi="Calibri" w:cs="Calibri" w:hint="eastAsia"/>
          <w:color w:val="000000"/>
          <w:szCs w:val="22"/>
          <w:rtl/>
        </w:rPr>
        <w:t>להגשת</w:t>
      </w:r>
      <w:r w:rsidRPr="00D4623D">
        <w:rPr>
          <w:rFonts w:ascii="Calibri" w:hAnsi="Calibri" w:cs="Calibri"/>
          <w:color w:val="000000"/>
          <w:szCs w:val="22"/>
          <w:rtl/>
        </w:rPr>
        <w:t xml:space="preserve"> </w:t>
      </w:r>
      <w:r w:rsidRPr="00777F15">
        <w:rPr>
          <w:rFonts w:ascii="Calibri" w:hAnsi="Calibri" w:cs="Calibri" w:hint="eastAsia"/>
          <w:color w:val="000000"/>
          <w:szCs w:val="22"/>
          <w:rtl/>
        </w:rPr>
        <w:t>ערבות</w:t>
      </w:r>
      <w:r w:rsidR="00777F15">
        <w:rPr>
          <w:rFonts w:ascii="Calibri" w:hAnsi="Calibri" w:cs="Calibri" w:hint="cs"/>
          <w:color w:val="000000"/>
          <w:szCs w:val="22"/>
          <w:rtl/>
        </w:rPr>
        <w:t xml:space="preserve"> </w:t>
      </w:r>
      <w:proofErr w:type="spellStart"/>
      <w:r w:rsidR="00777F15">
        <w:rPr>
          <w:rFonts w:ascii="Calibri" w:hAnsi="Calibri" w:cs="Calibri" w:hint="cs"/>
          <w:color w:val="000000"/>
          <w:szCs w:val="22"/>
          <w:rtl/>
        </w:rPr>
        <w:t>דיגטלית</w:t>
      </w:r>
      <w:proofErr w:type="spellEnd"/>
      <w:r w:rsidRPr="00D4623D">
        <w:rPr>
          <w:rFonts w:ascii="Calibri" w:hAnsi="Calibri" w:cs="Calibri"/>
          <w:color w:val="000000"/>
          <w:szCs w:val="22"/>
          <w:rtl/>
        </w:rPr>
        <w:t xml:space="preserve"> </w:t>
      </w:r>
      <w:r w:rsidRPr="00D4623D">
        <w:rPr>
          <w:rFonts w:ascii="Calibri" w:hAnsi="Calibri" w:cs="Calibri" w:hint="eastAsia"/>
          <w:color w:val="000000"/>
          <w:szCs w:val="22"/>
          <w:rtl/>
        </w:rPr>
        <w:t>כאמור</w:t>
      </w:r>
      <w:r w:rsidRPr="00D4623D">
        <w:rPr>
          <w:rFonts w:ascii="Calibri" w:hAnsi="Calibri" w:cs="Calibri"/>
          <w:color w:val="000000"/>
          <w:szCs w:val="22"/>
          <w:rtl/>
        </w:rPr>
        <w:t xml:space="preserve">, </w:t>
      </w:r>
      <w:r w:rsidRPr="00D4623D">
        <w:rPr>
          <w:rFonts w:ascii="Calibri" w:hAnsi="Calibri" w:cs="Calibri" w:hint="eastAsia"/>
          <w:color w:val="000000"/>
          <w:szCs w:val="22"/>
          <w:rtl/>
        </w:rPr>
        <w:t>וזאת</w:t>
      </w:r>
      <w:r w:rsidRPr="00D4623D">
        <w:rPr>
          <w:rFonts w:ascii="Calibri" w:hAnsi="Calibri" w:cs="Calibri"/>
          <w:color w:val="000000"/>
          <w:szCs w:val="22"/>
          <w:rtl/>
        </w:rPr>
        <w:t xml:space="preserve"> בתוך </w:t>
      </w:r>
      <w:r w:rsidR="00A73C34">
        <w:rPr>
          <w:rFonts w:ascii="Calibri" w:hAnsi="Calibri" w:cs="Calibri" w:hint="cs"/>
          <w:color w:val="000000"/>
          <w:szCs w:val="22"/>
          <w:rtl/>
        </w:rPr>
        <w:t>7</w:t>
      </w:r>
      <w:r w:rsidRPr="00D4623D">
        <w:rPr>
          <w:rFonts w:ascii="Calibri" w:hAnsi="Calibri" w:cs="Calibri"/>
          <w:color w:val="000000"/>
          <w:szCs w:val="22"/>
          <w:rtl/>
        </w:rPr>
        <w:t xml:space="preserve"> </w:t>
      </w:r>
      <w:r w:rsidRPr="00D4623D">
        <w:rPr>
          <w:rFonts w:ascii="Calibri" w:hAnsi="Calibri" w:cs="Calibri" w:hint="eastAsia"/>
          <w:color w:val="000000"/>
          <w:szCs w:val="22"/>
          <w:rtl/>
        </w:rPr>
        <w:t>ימים</w:t>
      </w:r>
      <w:r w:rsidRPr="00D4623D">
        <w:rPr>
          <w:rFonts w:ascii="Calibri" w:hAnsi="Calibri" w:cs="Calibri"/>
          <w:color w:val="000000"/>
          <w:szCs w:val="22"/>
          <w:rtl/>
        </w:rPr>
        <w:t xml:space="preserve"> </w:t>
      </w:r>
      <w:r w:rsidRPr="00D4623D">
        <w:rPr>
          <w:rFonts w:ascii="Calibri" w:hAnsi="Calibri" w:cs="Calibri" w:hint="eastAsia"/>
          <w:color w:val="000000"/>
          <w:szCs w:val="22"/>
          <w:rtl/>
        </w:rPr>
        <w:t>ממועד</w:t>
      </w:r>
      <w:r w:rsidRPr="00D4623D">
        <w:rPr>
          <w:rFonts w:ascii="Calibri" w:hAnsi="Calibri" w:cs="Calibri"/>
          <w:color w:val="000000"/>
          <w:szCs w:val="22"/>
          <w:rtl/>
        </w:rPr>
        <w:t xml:space="preserve"> </w:t>
      </w:r>
      <w:r w:rsidRPr="00D4623D">
        <w:rPr>
          <w:rFonts w:ascii="Calibri" w:hAnsi="Calibri" w:cs="Calibri" w:hint="eastAsia"/>
          <w:color w:val="000000"/>
          <w:szCs w:val="22"/>
          <w:rtl/>
        </w:rPr>
        <w:t>הקמת</w:t>
      </w:r>
      <w:r w:rsidRPr="00D4623D">
        <w:rPr>
          <w:rFonts w:ascii="Calibri" w:hAnsi="Calibri" w:cs="Calibri"/>
          <w:color w:val="000000"/>
          <w:szCs w:val="22"/>
          <w:rtl/>
        </w:rPr>
        <w:t xml:space="preserve"> </w:t>
      </w:r>
      <w:r w:rsidRPr="00D4623D">
        <w:rPr>
          <w:rFonts w:ascii="Calibri" w:hAnsi="Calibri" w:cs="Calibri" w:hint="eastAsia"/>
          <w:color w:val="000000"/>
          <w:szCs w:val="22"/>
          <w:rtl/>
        </w:rPr>
        <w:t>הדרישה</w:t>
      </w:r>
      <w:r w:rsidRPr="00D4623D">
        <w:rPr>
          <w:rFonts w:ascii="Calibri" w:hAnsi="Calibri" w:cs="Calibri"/>
          <w:color w:val="000000"/>
          <w:szCs w:val="22"/>
          <w:rtl/>
        </w:rPr>
        <w:t xml:space="preserve">. </w:t>
      </w:r>
    </w:p>
    <w:p w14:paraId="0D32D284" w14:textId="77777777" w:rsidR="00565524" w:rsidRPr="00D4623D" w:rsidRDefault="00565524" w:rsidP="00565524">
      <w:pPr>
        <w:pStyle w:val="Normal20"/>
        <w:numPr>
          <w:ilvl w:val="0"/>
          <w:numId w:val="53"/>
        </w:numPr>
        <w:spacing w:line="360" w:lineRule="auto"/>
        <w:ind w:left="1980" w:hanging="270"/>
        <w:rPr>
          <w:rFonts w:ascii="Calibri" w:hAnsi="Calibri" w:cs="Calibri"/>
          <w:color w:val="000000"/>
          <w:szCs w:val="22"/>
          <w:rtl/>
        </w:rPr>
      </w:pPr>
      <w:r w:rsidRPr="00D4623D">
        <w:rPr>
          <w:rFonts w:ascii="Calibri" w:hAnsi="Calibri" w:cs="Calibri"/>
          <w:color w:val="000000"/>
          <w:szCs w:val="22"/>
          <w:rtl/>
        </w:rPr>
        <w:t xml:space="preserve">מציעים אשר לא הגישו ערבות בתום המועד האחרון להגשת הערבות, יפסלו והצעתם לא תיבחן על ידי ועדת המכרזים. </w:t>
      </w:r>
    </w:p>
    <w:p w14:paraId="71C2D1DD" w14:textId="77777777" w:rsidR="00D96C38" w:rsidRPr="00D4623D" w:rsidRDefault="00D96C38" w:rsidP="002D022A">
      <w:pPr>
        <w:pStyle w:val="Normal20"/>
        <w:numPr>
          <w:ilvl w:val="0"/>
          <w:numId w:val="53"/>
        </w:numPr>
        <w:spacing w:line="360" w:lineRule="auto"/>
        <w:ind w:left="1980" w:hanging="270"/>
        <w:rPr>
          <w:rFonts w:ascii="Calibri" w:hAnsi="Calibri" w:cs="Calibri"/>
          <w:color w:val="000000"/>
          <w:szCs w:val="22"/>
          <w:rtl/>
        </w:rPr>
      </w:pPr>
      <w:r w:rsidRPr="00D4623D">
        <w:rPr>
          <w:rFonts w:ascii="Calibri" w:hAnsi="Calibri" w:cs="Calibri"/>
          <w:color w:val="000000"/>
          <w:szCs w:val="22"/>
          <w:rtl/>
        </w:rPr>
        <w:t xml:space="preserve">באחריות המציעים להאריך את תוקף ערבות ההצעה עד לקבלת החלטה סופית בדבר תוצאות מכרז זה. </w:t>
      </w:r>
    </w:p>
    <w:p w14:paraId="59FA092A" w14:textId="77777777" w:rsidR="00D96C38" w:rsidRPr="00D4623D" w:rsidRDefault="00D96C38" w:rsidP="002D022A">
      <w:pPr>
        <w:pStyle w:val="40"/>
        <w:numPr>
          <w:ilvl w:val="3"/>
          <w:numId w:val="52"/>
        </w:numPr>
        <w:spacing w:before="120"/>
        <w:ind w:left="1612" w:hanging="806"/>
        <w:jc w:val="both"/>
        <w:rPr>
          <w:rFonts w:ascii="Calibri" w:hAnsi="Calibri" w:cs="Calibri"/>
          <w:rtl/>
        </w:rPr>
      </w:pPr>
      <w:r w:rsidRPr="00D4623D">
        <w:rPr>
          <w:rFonts w:ascii="Calibri" w:hAnsi="Calibri" w:cs="Calibri"/>
          <w:rtl/>
        </w:rPr>
        <w:t>זכות עיון בהצעה הזוכה במכרז:</w:t>
      </w:r>
    </w:p>
    <w:p w14:paraId="683E7017" w14:textId="77777777" w:rsidR="00D96C38" w:rsidRPr="00D4623D" w:rsidRDefault="00D96C38" w:rsidP="002D022A">
      <w:pPr>
        <w:pStyle w:val="Normal20"/>
        <w:numPr>
          <w:ilvl w:val="0"/>
          <w:numId w:val="54"/>
        </w:numPr>
        <w:spacing w:line="360" w:lineRule="auto"/>
        <w:ind w:left="1980" w:hanging="270"/>
        <w:rPr>
          <w:rFonts w:ascii="Calibri" w:hAnsi="Calibri" w:cs="Calibri"/>
          <w:color w:val="000000"/>
          <w:szCs w:val="22"/>
          <w:rtl/>
        </w:rPr>
      </w:pPr>
      <w:r w:rsidRPr="00D4623D">
        <w:rPr>
          <w:rFonts w:ascii="Calibri" w:hAnsi="Calibri" w:cs="Calibri"/>
          <w:color w:val="000000"/>
          <w:szCs w:val="22"/>
          <w:rtl/>
        </w:rPr>
        <w:t>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w:t>
      </w:r>
      <w:r w:rsidR="00D14097" w:rsidRPr="00D4623D">
        <w:rPr>
          <w:rFonts w:ascii="Calibri" w:hAnsi="Calibri" w:cs="Calibri"/>
          <w:color w:val="000000"/>
          <w:szCs w:val="22"/>
          <w:rtl/>
        </w:rPr>
        <w:t xml:space="preserve"> </w:t>
      </w:r>
      <w:proofErr w:type="spellStart"/>
      <w:r w:rsidRPr="00D4623D">
        <w:rPr>
          <w:rFonts w:ascii="Calibri" w:hAnsi="Calibri" w:cs="Calibri"/>
          <w:color w:val="000000"/>
          <w:szCs w:val="22"/>
          <w:rtl/>
        </w:rPr>
        <w:t>מכח</w:t>
      </w:r>
      <w:proofErr w:type="spellEnd"/>
      <w:r w:rsidRPr="00D4623D">
        <w:rPr>
          <w:rFonts w:ascii="Calibri" w:hAnsi="Calibri" w:cs="Calibri"/>
          <w:color w:val="000000"/>
          <w:szCs w:val="22"/>
          <w:rtl/>
        </w:rPr>
        <w:t xml:space="preserve"> תקנה 21(ה) לתקנות חובת המכרזים התשנ"ג-1993, עלול, לטעמו, להביא לחשיפת סוד מסחרי או סוד מקצועי. </w:t>
      </w:r>
    </w:p>
    <w:p w14:paraId="3E5F0869" w14:textId="77777777" w:rsidR="00D96C38" w:rsidRPr="00D4623D" w:rsidRDefault="00D96C38" w:rsidP="002D022A">
      <w:pPr>
        <w:pStyle w:val="Normal20"/>
        <w:numPr>
          <w:ilvl w:val="0"/>
          <w:numId w:val="54"/>
        </w:numPr>
        <w:spacing w:line="360" w:lineRule="auto"/>
        <w:ind w:left="1980" w:hanging="270"/>
        <w:rPr>
          <w:rFonts w:ascii="Calibri" w:hAnsi="Calibri" w:cs="Calibri"/>
          <w:color w:val="000000"/>
          <w:szCs w:val="22"/>
          <w:rtl/>
        </w:rPr>
      </w:pPr>
      <w:r w:rsidRPr="00D4623D">
        <w:rPr>
          <w:rFonts w:ascii="Calibri" w:hAnsi="Calibri" w:cs="Calibri"/>
          <w:color w:val="000000"/>
          <w:szCs w:val="22"/>
          <w:rtl/>
        </w:rPr>
        <w:t>יודגש כי שיקול הדעת הבלעדי וההחלטה הסופית בכל הנוגע לנושא חיסיון סעיפים תהא של ועדת המכרזים ושלה בלבד.</w:t>
      </w:r>
    </w:p>
    <w:p w14:paraId="5ED266C1" w14:textId="77777777" w:rsidR="00D96C38" w:rsidRPr="00D4623D" w:rsidRDefault="00D96C38" w:rsidP="002D022A">
      <w:pPr>
        <w:pStyle w:val="Normal20"/>
        <w:numPr>
          <w:ilvl w:val="0"/>
          <w:numId w:val="54"/>
        </w:numPr>
        <w:spacing w:line="360" w:lineRule="auto"/>
        <w:ind w:left="1980" w:hanging="270"/>
        <w:rPr>
          <w:rFonts w:ascii="Calibri" w:hAnsi="Calibri" w:cs="Calibri"/>
          <w:color w:val="000000"/>
          <w:szCs w:val="22"/>
          <w:rtl/>
        </w:rPr>
      </w:pPr>
      <w:r w:rsidRPr="00D4623D">
        <w:rPr>
          <w:rFonts w:ascii="Calibri" w:hAnsi="Calibri" w:cs="Calibri"/>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48BCE64F" w14:textId="77777777" w:rsidR="00D96C38" w:rsidRPr="00D4623D" w:rsidRDefault="00D96C38" w:rsidP="002D022A">
      <w:pPr>
        <w:pStyle w:val="Normal20"/>
        <w:numPr>
          <w:ilvl w:val="0"/>
          <w:numId w:val="54"/>
        </w:numPr>
        <w:spacing w:line="360" w:lineRule="auto"/>
        <w:ind w:left="1980" w:hanging="270"/>
        <w:rPr>
          <w:rFonts w:ascii="Calibri" w:hAnsi="Calibri" w:cs="Calibri"/>
          <w:color w:val="000000"/>
          <w:szCs w:val="22"/>
        </w:rPr>
      </w:pPr>
      <w:r w:rsidRPr="00D4623D">
        <w:rPr>
          <w:rFonts w:ascii="Calibri" w:hAnsi="Calibri" w:cs="Calibri"/>
          <w:color w:val="000000"/>
          <w:szCs w:val="22"/>
          <w:rtl/>
        </w:rPr>
        <w:lastRenderedPageBreak/>
        <w:t>יודגש כי ועדת המכרזים לא תדון בבקשה למניעת עיון בהצעת המציע למכרז בשל סוד מסחרי או מקצועי, במידה ותבוצע באופן גורף ו/או באם אינה מנומקת כדבעי.</w:t>
      </w:r>
    </w:p>
    <w:p w14:paraId="11DC49A1" w14:textId="77777777" w:rsidR="00D96C38" w:rsidRPr="00D4623D" w:rsidRDefault="00D96C38" w:rsidP="002D022A">
      <w:pPr>
        <w:pStyle w:val="Normal20"/>
        <w:numPr>
          <w:ilvl w:val="0"/>
          <w:numId w:val="54"/>
        </w:numPr>
        <w:spacing w:line="360" w:lineRule="auto"/>
        <w:ind w:left="1980" w:hanging="270"/>
        <w:rPr>
          <w:rFonts w:ascii="Calibri" w:hAnsi="Calibri" w:cs="Calibri"/>
          <w:color w:val="000000"/>
          <w:szCs w:val="22"/>
        </w:rPr>
      </w:pPr>
      <w:r w:rsidRPr="00D4623D">
        <w:rPr>
          <w:rFonts w:ascii="Calibri" w:hAnsi="Calibri" w:cs="Calibri"/>
          <w:color w:val="000000"/>
          <w:szCs w:val="22"/>
          <w:rtl/>
        </w:rPr>
        <w:t>יובהר כי לא תתבצע פניה נוספת מאת המשרד ו/או ועדת המכרזים אל המציע אשר הצעתו זכתה במכרז לשם ציון הסעיפים החסויים בהצעתו.</w:t>
      </w:r>
    </w:p>
    <w:p w14:paraId="4B0172AA" w14:textId="77777777" w:rsidR="00D96C38" w:rsidRPr="00D4623D" w:rsidRDefault="00D96C38" w:rsidP="002D022A">
      <w:pPr>
        <w:pStyle w:val="Normal20"/>
        <w:numPr>
          <w:ilvl w:val="0"/>
          <w:numId w:val="54"/>
        </w:numPr>
        <w:spacing w:line="360" w:lineRule="auto"/>
        <w:ind w:left="1980" w:hanging="270"/>
        <w:rPr>
          <w:rFonts w:ascii="Calibri" w:hAnsi="Calibri" w:cs="Calibri"/>
          <w:color w:val="000000"/>
          <w:szCs w:val="22"/>
        </w:rPr>
      </w:pPr>
      <w:r w:rsidRPr="00D4623D">
        <w:rPr>
          <w:rFonts w:ascii="Calibri" w:hAnsi="Calibri" w:cs="Calibri"/>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המזמין ו/או ועדת המכרזים</w:t>
      </w:r>
      <w:r w:rsidRPr="00D4623D">
        <w:rPr>
          <w:rFonts w:ascii="Calibri" w:hAnsi="Calibri" w:cs="Calibri"/>
          <w:color w:val="000000"/>
          <w:szCs w:val="22"/>
        </w:rPr>
        <w:t>.</w:t>
      </w:r>
    </w:p>
    <w:p w14:paraId="1198C10C" w14:textId="77777777" w:rsidR="00D96C38" w:rsidRPr="009E4C74" w:rsidRDefault="00D96C38" w:rsidP="002D022A">
      <w:pPr>
        <w:pStyle w:val="Normal20"/>
        <w:numPr>
          <w:ilvl w:val="0"/>
          <w:numId w:val="54"/>
        </w:numPr>
        <w:spacing w:line="360" w:lineRule="auto"/>
        <w:ind w:left="1980" w:hanging="270"/>
        <w:rPr>
          <w:rFonts w:ascii="Calibri" w:hAnsi="Calibri" w:cs="Calibri"/>
          <w:color w:val="000000"/>
          <w:szCs w:val="22"/>
        </w:rPr>
      </w:pPr>
      <w:r w:rsidRPr="009E4C74">
        <w:rPr>
          <w:rFonts w:ascii="Calibri" w:hAnsi="Calibri" w:cs="Calibri"/>
          <w:color w:val="000000"/>
          <w:szCs w:val="22"/>
          <w:rtl/>
        </w:rPr>
        <w:t>על המציע לצרף להצעתו גרסה מצונזרת, אותה יעביר המזמין לשאר המתמודדים, אשר יבקשו לממש את זכות העיון בהצעה הזוכה.</w:t>
      </w:r>
    </w:p>
    <w:p w14:paraId="2C32A24E" w14:textId="77777777" w:rsidR="00D96C38" w:rsidRPr="009E4C74" w:rsidRDefault="00D96C38" w:rsidP="002D022A">
      <w:pPr>
        <w:pStyle w:val="Normal20"/>
        <w:numPr>
          <w:ilvl w:val="0"/>
          <w:numId w:val="54"/>
        </w:numPr>
        <w:spacing w:line="360" w:lineRule="auto"/>
        <w:ind w:left="1988" w:hanging="274"/>
        <w:rPr>
          <w:rFonts w:ascii="Calibri" w:hAnsi="Calibri" w:cs="Calibri"/>
          <w:rtl/>
        </w:rPr>
      </w:pPr>
      <w:r w:rsidRPr="009E4C74">
        <w:rPr>
          <w:rFonts w:ascii="Calibri" w:hAnsi="Calibri" w:cs="Calibri"/>
          <w:color w:val="000000"/>
          <w:szCs w:val="22"/>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9E4C74">
        <w:rPr>
          <w:rFonts w:ascii="Calibri" w:hAnsi="Calibri" w:cs="Calibri"/>
          <w:color w:val="000000"/>
          <w:szCs w:val="22"/>
          <w:rtl/>
        </w:rPr>
        <w:t>המכרזי</w:t>
      </w:r>
      <w:proofErr w:type="spellEnd"/>
      <w:r w:rsidRPr="009E4C74">
        <w:rPr>
          <w:rFonts w:ascii="Calibri" w:hAnsi="Calibri" w:cs="Calibri"/>
          <w:color w:val="000000"/>
          <w:szCs w:val="22"/>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p>
    <w:p w14:paraId="2D8965FA" w14:textId="77777777" w:rsidR="00D96C38" w:rsidRPr="009E4C74" w:rsidRDefault="00D96C38" w:rsidP="002D022A">
      <w:pPr>
        <w:pStyle w:val="23"/>
        <w:numPr>
          <w:ilvl w:val="1"/>
          <w:numId w:val="52"/>
        </w:numPr>
        <w:tabs>
          <w:tab w:val="clear" w:pos="1132"/>
          <w:tab w:val="left" w:pos="810"/>
        </w:tabs>
        <w:ind w:left="810" w:hanging="450"/>
        <w:jc w:val="both"/>
        <w:rPr>
          <w:rFonts w:ascii="Calibri" w:hAnsi="Calibri" w:cs="Calibri"/>
          <w:sz w:val="24"/>
          <w:szCs w:val="24"/>
          <w:rtl/>
        </w:rPr>
      </w:pPr>
      <w:bookmarkStart w:id="24" w:name="_Toc15622848"/>
      <w:bookmarkStart w:id="25" w:name="H2_המפרט_M"/>
      <w:bookmarkEnd w:id="24"/>
      <w:r w:rsidRPr="009E4C74">
        <w:rPr>
          <w:rFonts w:ascii="Calibri" w:hAnsi="Calibri" w:cs="Calibri"/>
          <w:sz w:val="24"/>
          <w:szCs w:val="24"/>
          <w:rtl/>
        </w:rPr>
        <w:t xml:space="preserve">המפרט </w:t>
      </w:r>
    </w:p>
    <w:p w14:paraId="0B19E0EB" w14:textId="77777777" w:rsidR="00D96C38" w:rsidRPr="009E4C74" w:rsidRDefault="00D96C38" w:rsidP="002D022A">
      <w:pPr>
        <w:pStyle w:val="32"/>
        <w:numPr>
          <w:ilvl w:val="2"/>
          <w:numId w:val="52"/>
        </w:numPr>
        <w:spacing w:before="120" w:line="360" w:lineRule="auto"/>
        <w:ind w:hanging="634"/>
        <w:jc w:val="both"/>
        <w:rPr>
          <w:rFonts w:ascii="Calibri" w:hAnsi="Calibri" w:cs="Calibri"/>
          <w:b/>
          <w:bCs/>
          <w:rtl/>
        </w:rPr>
      </w:pPr>
      <w:bookmarkStart w:id="26" w:name="H3_____תכולת_הבקשה_לקבלת_הצעות_המפרט"/>
      <w:bookmarkEnd w:id="25"/>
      <w:r w:rsidRPr="009E4C74">
        <w:rPr>
          <w:rFonts w:ascii="Calibri" w:hAnsi="Calibri" w:cs="Calibri"/>
          <w:b/>
          <w:bCs/>
          <w:rtl/>
        </w:rPr>
        <w:t>תכולת הבקשה לקבלת הצעות (המפרט)</w:t>
      </w:r>
    </w:p>
    <w:bookmarkEnd w:id="26"/>
    <w:p w14:paraId="7AD65A94" w14:textId="77777777" w:rsidR="00D96C38" w:rsidRPr="009E4C74" w:rsidRDefault="00D96C38" w:rsidP="008029C1">
      <w:pPr>
        <w:numPr>
          <w:ilvl w:val="0"/>
          <w:numId w:val="36"/>
        </w:numPr>
        <w:spacing w:before="60" w:after="0" w:line="348" w:lineRule="auto"/>
        <w:ind w:left="1887" w:hanging="274"/>
        <w:jc w:val="both"/>
        <w:rPr>
          <w:rFonts w:ascii="Calibri" w:eastAsia="Times New Roman" w:hAnsi="Calibri" w:cs="Calibri"/>
          <w:noProof/>
          <w:rtl/>
        </w:rPr>
      </w:pPr>
      <w:r w:rsidRPr="009E4C74">
        <w:rPr>
          <w:rFonts w:ascii="Calibri" w:eastAsia="Times New Roman" w:hAnsi="Calibri" w:cs="Calibri"/>
          <w:b/>
          <w:bCs/>
          <w:noProof/>
          <w:u w:val="single"/>
          <w:rtl/>
        </w:rPr>
        <w:t>חלק מנהלתי</w:t>
      </w:r>
      <w:r w:rsidRPr="009E4C74">
        <w:rPr>
          <w:rFonts w:ascii="Calibri" w:eastAsia="Times New Roman" w:hAnsi="Calibri" w:cs="Calibri"/>
          <w:b/>
          <w:bCs/>
          <w:noProof/>
          <w:rtl/>
        </w:rPr>
        <w:t xml:space="preserve"> </w:t>
      </w:r>
      <w:r w:rsidRPr="009E4C74">
        <w:rPr>
          <w:rFonts w:ascii="Calibri" w:eastAsia="Times New Roman" w:hAnsi="Calibri" w:cs="Calibri"/>
          <w:noProof/>
          <w:rtl/>
        </w:rPr>
        <w:t>המסומן פרק 0.</w:t>
      </w:r>
    </w:p>
    <w:p w14:paraId="0C5DDD59" w14:textId="77777777" w:rsidR="00D96C38" w:rsidRPr="009E4C74" w:rsidRDefault="00D96C38" w:rsidP="008029C1">
      <w:pPr>
        <w:numPr>
          <w:ilvl w:val="0"/>
          <w:numId w:val="36"/>
        </w:numPr>
        <w:spacing w:before="60" w:after="0" w:line="348" w:lineRule="auto"/>
        <w:ind w:left="1887" w:hanging="274"/>
        <w:jc w:val="both"/>
        <w:rPr>
          <w:rFonts w:ascii="Calibri" w:eastAsia="Times New Roman" w:hAnsi="Calibri" w:cs="Calibri"/>
          <w:noProof/>
        </w:rPr>
      </w:pPr>
      <w:r w:rsidRPr="009E4C74">
        <w:rPr>
          <w:rFonts w:ascii="Calibri" w:eastAsia="Times New Roman" w:hAnsi="Calibri" w:cs="Calibri"/>
          <w:b/>
          <w:bCs/>
          <w:noProof/>
          <w:u w:val="single"/>
          <w:rtl/>
        </w:rPr>
        <w:t>חלק מקצועי</w:t>
      </w:r>
      <w:r w:rsidRPr="009E4C74">
        <w:rPr>
          <w:rFonts w:ascii="Calibri" w:eastAsia="Times New Roman" w:hAnsi="Calibri" w:cs="Calibri"/>
          <w:noProof/>
          <w:rtl/>
        </w:rPr>
        <w:t xml:space="preserve"> המסומן פרקים 1-4.</w:t>
      </w:r>
    </w:p>
    <w:p w14:paraId="0801634C" w14:textId="77777777" w:rsidR="00D96C38" w:rsidRPr="009E4C74" w:rsidRDefault="00D96C38" w:rsidP="008029C1">
      <w:pPr>
        <w:numPr>
          <w:ilvl w:val="0"/>
          <w:numId w:val="36"/>
        </w:numPr>
        <w:spacing w:before="60" w:after="0" w:line="348" w:lineRule="auto"/>
        <w:ind w:left="1887" w:hanging="274"/>
        <w:jc w:val="both"/>
        <w:rPr>
          <w:rFonts w:ascii="Calibri" w:eastAsia="Times New Roman" w:hAnsi="Calibri" w:cs="Calibri"/>
          <w:noProof/>
          <w:rtl/>
        </w:rPr>
      </w:pPr>
      <w:r w:rsidRPr="009E4C74">
        <w:rPr>
          <w:rFonts w:ascii="Calibri" w:eastAsia="Times New Roman" w:hAnsi="Calibri" w:cs="Calibri"/>
          <w:b/>
          <w:bCs/>
          <w:noProof/>
          <w:u w:val="single"/>
          <w:rtl/>
        </w:rPr>
        <w:t>חלק כלכלי</w:t>
      </w:r>
      <w:r w:rsidRPr="009E4C74">
        <w:rPr>
          <w:rFonts w:ascii="Calibri" w:eastAsia="Times New Roman" w:hAnsi="Calibri" w:cs="Calibri"/>
          <w:noProof/>
          <w:rtl/>
        </w:rPr>
        <w:t xml:space="preserve"> המסומן פרק 5.</w:t>
      </w:r>
    </w:p>
    <w:p w14:paraId="384B046C" w14:textId="77777777" w:rsidR="00D96C38" w:rsidRPr="00A23DAC" w:rsidRDefault="00D96C38" w:rsidP="008029C1">
      <w:pPr>
        <w:numPr>
          <w:ilvl w:val="0"/>
          <w:numId w:val="36"/>
        </w:numPr>
        <w:spacing w:before="80" w:after="0" w:line="348" w:lineRule="auto"/>
        <w:ind w:left="1887" w:hanging="274"/>
        <w:jc w:val="both"/>
        <w:rPr>
          <w:rFonts w:ascii="Calibri" w:eastAsia="Times New Roman" w:hAnsi="Calibri" w:cs="Calibri"/>
          <w:noProof/>
        </w:rPr>
      </w:pPr>
      <w:r w:rsidRPr="00A23DAC">
        <w:rPr>
          <w:rFonts w:ascii="Calibri" w:eastAsia="Times New Roman" w:hAnsi="Calibri" w:cs="Calibri"/>
          <w:b/>
          <w:bCs/>
          <w:noProof/>
          <w:u w:val="single"/>
          <w:rtl/>
        </w:rPr>
        <w:t>נספח א'</w:t>
      </w:r>
      <w:r w:rsidRPr="00A23DAC">
        <w:rPr>
          <w:rFonts w:ascii="Calibri" w:eastAsia="Times New Roman" w:hAnsi="Calibri" w:cs="Calibri"/>
          <w:noProof/>
          <w:rtl/>
        </w:rPr>
        <w:t xml:space="preserve"> – חוברת ההצעה, לרבות הנספחים הבאים:</w:t>
      </w:r>
    </w:p>
    <w:p w14:paraId="30F56459" w14:textId="77777777" w:rsidR="00D96C38" w:rsidRPr="00A23DAC" w:rsidRDefault="00D96C38" w:rsidP="008029C1">
      <w:pPr>
        <w:numPr>
          <w:ilvl w:val="0"/>
          <w:numId w:val="19"/>
        </w:numPr>
        <w:spacing w:after="0" w:line="336" w:lineRule="auto"/>
        <w:ind w:hanging="274"/>
        <w:jc w:val="both"/>
        <w:rPr>
          <w:rFonts w:ascii="Calibri" w:eastAsia="Times New Roman" w:hAnsi="Calibri" w:cs="Calibri"/>
          <w:noProof/>
        </w:rPr>
      </w:pPr>
      <w:bookmarkStart w:id="27" w:name="_Toc204662654"/>
      <w:bookmarkStart w:id="28" w:name="_Toc218923278"/>
      <w:bookmarkStart w:id="29" w:name="_Toc289845818"/>
      <w:bookmarkStart w:id="30" w:name="_Toc292697563"/>
      <w:bookmarkStart w:id="31" w:name="_Toc297551527"/>
      <w:r w:rsidRPr="00A23DAC">
        <w:rPr>
          <w:rFonts w:ascii="Calibri" w:eastAsia="Times New Roman" w:hAnsi="Calibri" w:cs="Calibri"/>
          <w:b/>
          <w:bCs/>
          <w:noProof/>
          <w:u w:val="single"/>
          <w:rtl/>
          <w:lang w:eastAsia="he-IL"/>
        </w:rPr>
        <w:t>נספח א'1</w:t>
      </w:r>
      <w:r w:rsidRPr="00A23DAC">
        <w:rPr>
          <w:rFonts w:ascii="Calibri" w:eastAsia="Times New Roman" w:hAnsi="Calibri" w:cs="Calibri"/>
          <w:noProof/>
          <w:rtl/>
          <w:lang w:eastAsia="he-IL"/>
        </w:rPr>
        <w:t xml:space="preserve"> - תצהיר בדבר העדר הרשעות לפי חוק עובדים זרים וחוק שכר מינימום</w:t>
      </w:r>
      <w:bookmarkEnd w:id="27"/>
      <w:bookmarkEnd w:id="28"/>
      <w:bookmarkEnd w:id="29"/>
      <w:bookmarkEnd w:id="30"/>
      <w:bookmarkEnd w:id="31"/>
    </w:p>
    <w:p w14:paraId="51177E40" w14:textId="1423E38D" w:rsidR="00D96C38" w:rsidRPr="00A23DAC" w:rsidRDefault="00D96C38" w:rsidP="00A23DAC">
      <w:pPr>
        <w:numPr>
          <w:ilvl w:val="0"/>
          <w:numId w:val="19"/>
        </w:numPr>
        <w:spacing w:after="0" w:line="336" w:lineRule="auto"/>
        <w:ind w:hanging="274"/>
        <w:jc w:val="both"/>
        <w:rPr>
          <w:rFonts w:ascii="Calibri" w:eastAsia="Times New Roman" w:hAnsi="Calibri" w:cs="Calibri"/>
          <w:b/>
          <w:bCs/>
          <w:noProof/>
          <w:u w:val="single"/>
          <w:rtl/>
          <w:lang w:eastAsia="he-IL"/>
        </w:rPr>
      </w:pPr>
      <w:bookmarkStart w:id="32" w:name="_Toc275421022"/>
      <w:bookmarkStart w:id="33" w:name="_Toc289845819"/>
      <w:bookmarkStart w:id="34" w:name="_Toc292697564"/>
      <w:bookmarkStart w:id="35" w:name="_Toc297551528"/>
      <w:bookmarkStart w:id="36" w:name="_Toc301205766"/>
      <w:r w:rsidRPr="00A23DAC">
        <w:rPr>
          <w:rFonts w:ascii="Calibri" w:eastAsia="Times New Roman" w:hAnsi="Calibri" w:cs="Calibri"/>
          <w:b/>
          <w:bCs/>
          <w:noProof/>
          <w:u w:val="single"/>
          <w:rtl/>
          <w:lang w:eastAsia="he-IL"/>
        </w:rPr>
        <w:t xml:space="preserve">נספח א'2 </w:t>
      </w:r>
      <w:r w:rsidRPr="00966C69">
        <w:rPr>
          <w:rFonts w:ascii="Calibri" w:eastAsia="Times New Roman" w:hAnsi="Calibri" w:cs="Calibri"/>
          <w:noProof/>
          <w:lang w:eastAsia="he-IL"/>
        </w:rPr>
        <w:t>-</w:t>
      </w:r>
      <w:r w:rsidRPr="00966C69">
        <w:rPr>
          <w:rFonts w:ascii="Calibri" w:eastAsia="Times New Roman" w:hAnsi="Calibri" w:cs="Calibri"/>
          <w:noProof/>
          <w:rtl/>
          <w:lang w:eastAsia="he-IL"/>
        </w:rPr>
        <w:t xml:space="preserve"> </w:t>
      </w:r>
      <w:bookmarkEnd w:id="32"/>
      <w:bookmarkEnd w:id="33"/>
      <w:bookmarkEnd w:id="34"/>
      <w:bookmarkEnd w:id="35"/>
      <w:bookmarkEnd w:id="36"/>
      <w:r w:rsidR="00A23DAC" w:rsidRPr="00966C69">
        <w:rPr>
          <w:rFonts w:ascii="Calibri" w:eastAsia="Times New Roman" w:hAnsi="Calibri" w:cs="Calibri"/>
          <w:noProof/>
          <w:rtl/>
          <w:lang w:eastAsia="he-IL"/>
        </w:rPr>
        <w:t>תצהיר בדבר העסקת אנשים עם מוגבלות</w:t>
      </w:r>
    </w:p>
    <w:p w14:paraId="0D5347E0" w14:textId="302C2CE3" w:rsidR="00D96C38" w:rsidRPr="00A23DAC" w:rsidRDefault="00D96C38" w:rsidP="00A23DAC">
      <w:pPr>
        <w:numPr>
          <w:ilvl w:val="0"/>
          <w:numId w:val="19"/>
        </w:numPr>
        <w:spacing w:after="0" w:line="336" w:lineRule="auto"/>
        <w:ind w:hanging="274"/>
        <w:jc w:val="both"/>
        <w:rPr>
          <w:rFonts w:ascii="Calibri" w:eastAsia="Times New Roman" w:hAnsi="Calibri" w:cs="Calibri"/>
          <w:b/>
          <w:bCs/>
          <w:noProof/>
          <w:u w:val="single"/>
          <w:lang w:eastAsia="he-IL"/>
        </w:rPr>
      </w:pPr>
      <w:bookmarkStart w:id="37" w:name="_Toc301205767"/>
      <w:r w:rsidRPr="00A23DAC">
        <w:rPr>
          <w:rFonts w:ascii="Calibri" w:eastAsia="Times New Roman" w:hAnsi="Calibri" w:cs="Calibri"/>
          <w:b/>
          <w:bCs/>
          <w:noProof/>
          <w:u w:val="single"/>
          <w:rtl/>
          <w:lang w:eastAsia="he-IL"/>
        </w:rPr>
        <w:t xml:space="preserve">נספח א'3 </w:t>
      </w:r>
      <w:r w:rsidRPr="00966C69">
        <w:rPr>
          <w:rFonts w:ascii="Calibri" w:eastAsia="Times New Roman" w:hAnsi="Calibri" w:cs="Calibri"/>
          <w:noProof/>
          <w:rtl/>
          <w:lang w:eastAsia="he-IL"/>
        </w:rPr>
        <w:t xml:space="preserve">- </w:t>
      </w:r>
      <w:bookmarkEnd w:id="37"/>
      <w:r w:rsidR="00A23DAC" w:rsidRPr="00966C69">
        <w:rPr>
          <w:rFonts w:ascii="Calibri" w:eastAsia="Times New Roman" w:hAnsi="Calibri" w:cs="Calibri"/>
          <w:noProof/>
          <w:rtl/>
          <w:lang w:eastAsia="he-IL"/>
        </w:rPr>
        <w:t>תצהיר בדבר התחייבות מציעים במכרז (הצהרה כללית)</w:t>
      </w:r>
    </w:p>
    <w:p w14:paraId="4EF9220F" w14:textId="77777777" w:rsidR="00D96C38" w:rsidRPr="0054492D" w:rsidRDefault="00D96C38" w:rsidP="008029C1">
      <w:pPr>
        <w:numPr>
          <w:ilvl w:val="0"/>
          <w:numId w:val="19"/>
        </w:numPr>
        <w:spacing w:after="0" w:line="336" w:lineRule="auto"/>
        <w:ind w:hanging="274"/>
        <w:jc w:val="both"/>
        <w:rPr>
          <w:rFonts w:ascii="Calibri" w:eastAsia="Times New Roman" w:hAnsi="Calibri" w:cs="Calibri"/>
          <w:noProof/>
        </w:rPr>
      </w:pPr>
      <w:bookmarkStart w:id="38" w:name="_Toc220648261"/>
      <w:bookmarkStart w:id="39" w:name="_Toc268077162"/>
      <w:bookmarkStart w:id="40" w:name="_Toc268775998"/>
      <w:bookmarkStart w:id="41" w:name="_Toc275421024"/>
      <w:bookmarkStart w:id="42" w:name="_Toc289845821"/>
      <w:bookmarkStart w:id="43" w:name="_Toc292697566"/>
      <w:bookmarkStart w:id="44" w:name="_Toc297551530"/>
      <w:bookmarkStart w:id="45" w:name="_Toc301205768"/>
      <w:r w:rsidRPr="0054492D">
        <w:rPr>
          <w:rFonts w:ascii="Calibri" w:eastAsia="Times New Roman" w:hAnsi="Calibri" w:cs="Calibri"/>
          <w:b/>
          <w:bCs/>
          <w:noProof/>
          <w:u w:val="single"/>
          <w:rtl/>
          <w:lang w:eastAsia="he-IL"/>
        </w:rPr>
        <w:t>נספח א'4</w:t>
      </w:r>
      <w:r w:rsidRPr="0054492D">
        <w:rPr>
          <w:rFonts w:ascii="Calibri" w:eastAsia="Times New Roman" w:hAnsi="Calibri" w:cs="Calibri"/>
          <w:noProof/>
          <w:rtl/>
          <w:lang w:eastAsia="he-IL"/>
        </w:rPr>
        <w:t>- נוסח התחייבות לשמירת סודיות ולמניעת ניגוד עניינים</w:t>
      </w:r>
      <w:bookmarkEnd w:id="38"/>
      <w:bookmarkEnd w:id="39"/>
      <w:bookmarkEnd w:id="40"/>
      <w:bookmarkEnd w:id="41"/>
      <w:bookmarkEnd w:id="42"/>
      <w:bookmarkEnd w:id="43"/>
      <w:bookmarkEnd w:id="44"/>
      <w:bookmarkEnd w:id="45"/>
    </w:p>
    <w:p w14:paraId="469C7071" w14:textId="77777777" w:rsidR="00D96C38" w:rsidRPr="0054492D" w:rsidRDefault="00D96C38" w:rsidP="008029C1">
      <w:pPr>
        <w:numPr>
          <w:ilvl w:val="0"/>
          <w:numId w:val="19"/>
        </w:numPr>
        <w:spacing w:after="0" w:line="336" w:lineRule="auto"/>
        <w:ind w:hanging="274"/>
        <w:jc w:val="both"/>
        <w:rPr>
          <w:rFonts w:ascii="Calibri" w:eastAsia="Times New Roman" w:hAnsi="Calibri" w:cs="Calibri"/>
          <w:noProof/>
        </w:rPr>
      </w:pPr>
      <w:r w:rsidRPr="0054492D">
        <w:rPr>
          <w:rFonts w:ascii="Calibri" w:eastAsia="Times New Roman" w:hAnsi="Calibri" w:cs="Calibri"/>
          <w:b/>
          <w:bCs/>
          <w:noProof/>
          <w:u w:val="single"/>
          <w:rtl/>
          <w:lang w:eastAsia="he-IL"/>
        </w:rPr>
        <w:t xml:space="preserve">נספח </w:t>
      </w:r>
      <w:r w:rsidRPr="0054492D">
        <w:rPr>
          <w:rFonts w:ascii="Calibri" w:eastAsia="Times New Roman" w:hAnsi="Calibri" w:cs="Calibri"/>
          <w:b/>
          <w:bCs/>
          <w:u w:val="single"/>
          <w:rtl/>
          <w:lang w:eastAsia="he-IL"/>
        </w:rPr>
        <w:t>א'5</w:t>
      </w:r>
      <w:r w:rsidRPr="0054492D">
        <w:rPr>
          <w:rFonts w:ascii="Calibri" w:eastAsia="Times New Roman" w:hAnsi="Calibri" w:cs="Calibri"/>
          <w:noProof/>
          <w:rtl/>
          <w:lang w:eastAsia="he-IL"/>
        </w:rPr>
        <w:t>- נוסח התחייבות לשמירת סודיות לחתימת עובדים</w:t>
      </w:r>
    </w:p>
    <w:p w14:paraId="7A927477" w14:textId="30352000" w:rsidR="00D96C38" w:rsidRDefault="00D96C38" w:rsidP="00966C69">
      <w:pPr>
        <w:numPr>
          <w:ilvl w:val="0"/>
          <w:numId w:val="19"/>
        </w:numPr>
        <w:spacing w:after="0" w:line="336" w:lineRule="auto"/>
        <w:ind w:hanging="274"/>
        <w:jc w:val="both"/>
        <w:rPr>
          <w:rFonts w:ascii="Calibri" w:eastAsia="Times New Roman" w:hAnsi="Calibri" w:cs="Calibri"/>
          <w:b/>
          <w:bCs/>
          <w:noProof/>
          <w:u w:val="single"/>
          <w:lang w:eastAsia="he-IL"/>
        </w:rPr>
      </w:pPr>
      <w:r w:rsidRPr="00966C69">
        <w:rPr>
          <w:rFonts w:ascii="Calibri" w:eastAsia="Times New Roman" w:hAnsi="Calibri" w:cs="Calibri"/>
          <w:b/>
          <w:bCs/>
          <w:noProof/>
          <w:u w:val="single"/>
          <w:rtl/>
          <w:lang w:eastAsia="he-IL"/>
        </w:rPr>
        <w:t>נספח א'6</w:t>
      </w:r>
      <w:r w:rsidRPr="00966C69">
        <w:rPr>
          <w:rFonts w:ascii="Calibri" w:eastAsia="Times New Roman" w:hAnsi="Calibri" w:cs="Calibri"/>
          <w:noProof/>
          <w:rtl/>
          <w:lang w:eastAsia="he-IL"/>
        </w:rPr>
        <w:t xml:space="preserve">- </w:t>
      </w:r>
      <w:r w:rsidR="00966C69" w:rsidRPr="00966C69">
        <w:rPr>
          <w:rFonts w:ascii="Calibri" w:eastAsia="Times New Roman" w:hAnsi="Calibri" w:cs="Calibri"/>
          <w:noProof/>
          <w:rtl/>
          <w:lang w:eastAsia="he-IL"/>
        </w:rPr>
        <w:t xml:space="preserve">תצהיר בדבר </w:t>
      </w:r>
      <w:r w:rsidR="00966C69">
        <w:rPr>
          <w:rFonts w:ascii="Calibri" w:eastAsia="Times New Roman" w:hAnsi="Calibri" w:cs="Calibri" w:hint="cs"/>
          <w:noProof/>
          <w:rtl/>
          <w:lang w:eastAsia="he-IL"/>
        </w:rPr>
        <w:t>אי-תיאום הצעות למכרז</w:t>
      </w:r>
    </w:p>
    <w:p w14:paraId="011970B4" w14:textId="12F94ACF" w:rsidR="00CC1760" w:rsidRPr="00CC1760" w:rsidRDefault="00CC1760" w:rsidP="00CC1760">
      <w:pPr>
        <w:numPr>
          <w:ilvl w:val="0"/>
          <w:numId w:val="19"/>
        </w:numPr>
        <w:spacing w:after="0" w:line="336" w:lineRule="auto"/>
        <w:ind w:hanging="274"/>
        <w:jc w:val="both"/>
        <w:rPr>
          <w:rFonts w:ascii="Calibri" w:eastAsia="Times New Roman" w:hAnsi="Calibri" w:cs="Calibri"/>
          <w:b/>
          <w:bCs/>
          <w:noProof/>
          <w:u w:val="single"/>
          <w:lang w:eastAsia="he-IL"/>
        </w:rPr>
      </w:pPr>
      <w:r>
        <w:rPr>
          <w:rFonts w:ascii="Calibri" w:eastAsia="Times New Roman" w:hAnsi="Calibri" w:cs="Calibri" w:hint="cs"/>
          <w:b/>
          <w:bCs/>
          <w:noProof/>
          <w:u w:val="single"/>
          <w:rtl/>
          <w:lang w:eastAsia="he-IL"/>
        </w:rPr>
        <w:t>נספח א'7</w:t>
      </w:r>
      <w:r>
        <w:rPr>
          <w:rFonts w:ascii="Calibri" w:eastAsia="Times New Roman" w:hAnsi="Calibri" w:cs="Calibri" w:hint="cs"/>
          <w:noProof/>
          <w:rtl/>
          <w:lang w:eastAsia="he-IL"/>
        </w:rPr>
        <w:t xml:space="preserve"> </w:t>
      </w:r>
      <w:r>
        <w:rPr>
          <w:rFonts w:ascii="Calibri" w:eastAsia="Times New Roman" w:hAnsi="Calibri" w:cs="Calibri"/>
          <w:noProof/>
          <w:rtl/>
          <w:lang w:eastAsia="he-IL"/>
        </w:rPr>
        <w:t>–</w:t>
      </w:r>
      <w:r>
        <w:rPr>
          <w:rFonts w:ascii="Calibri" w:eastAsia="Times New Roman" w:hAnsi="Calibri" w:cs="Calibri" w:hint="cs"/>
          <w:noProof/>
          <w:rtl/>
          <w:lang w:eastAsia="he-IL"/>
        </w:rPr>
        <w:t xml:space="preserve"> התחייבות המציע בדבר שימוש בתוכנות מקוריות</w:t>
      </w:r>
    </w:p>
    <w:p w14:paraId="3AD41BF6" w14:textId="52C628C8" w:rsidR="00D96C38" w:rsidRDefault="00D96C38" w:rsidP="004F3D87">
      <w:pPr>
        <w:numPr>
          <w:ilvl w:val="0"/>
          <w:numId w:val="19"/>
        </w:numPr>
        <w:spacing w:after="0" w:line="336" w:lineRule="auto"/>
        <w:ind w:hanging="274"/>
        <w:jc w:val="both"/>
        <w:rPr>
          <w:rFonts w:ascii="Calibri" w:eastAsia="Times New Roman" w:hAnsi="Calibri" w:cs="Calibri"/>
          <w:b/>
          <w:bCs/>
          <w:noProof/>
          <w:u w:val="single"/>
          <w:lang w:eastAsia="he-IL"/>
        </w:rPr>
      </w:pPr>
      <w:r w:rsidRPr="004F3D87">
        <w:rPr>
          <w:rFonts w:ascii="Calibri" w:eastAsia="Times New Roman" w:hAnsi="Calibri" w:cs="Calibri"/>
          <w:b/>
          <w:bCs/>
          <w:noProof/>
          <w:u w:val="single"/>
          <w:rtl/>
          <w:lang w:eastAsia="he-IL"/>
        </w:rPr>
        <w:t>נספח א'</w:t>
      </w:r>
      <w:r w:rsidR="004F3D87" w:rsidRPr="004F3D87">
        <w:rPr>
          <w:rFonts w:ascii="Calibri" w:eastAsia="Times New Roman" w:hAnsi="Calibri" w:cs="Calibri"/>
          <w:b/>
          <w:bCs/>
          <w:noProof/>
          <w:u w:val="single"/>
          <w:lang w:eastAsia="he-IL"/>
        </w:rPr>
        <w:t>8</w:t>
      </w:r>
      <w:r w:rsidRPr="004F3D87">
        <w:rPr>
          <w:rFonts w:ascii="Calibri" w:eastAsia="Times New Roman" w:hAnsi="Calibri" w:cs="Calibri"/>
          <w:noProof/>
          <w:rtl/>
          <w:lang w:eastAsia="he-IL"/>
        </w:rPr>
        <w:t>– התחייבות להפקדת קוד מקור</w:t>
      </w:r>
    </w:p>
    <w:p w14:paraId="7641841B" w14:textId="77777777" w:rsidR="00D96C38" w:rsidRPr="006B118B" w:rsidRDefault="00D96C38" w:rsidP="008029C1">
      <w:pPr>
        <w:numPr>
          <w:ilvl w:val="0"/>
          <w:numId w:val="36"/>
        </w:numPr>
        <w:spacing w:before="60" w:after="0" w:line="348" w:lineRule="auto"/>
        <w:ind w:left="1887" w:hanging="274"/>
        <w:jc w:val="both"/>
        <w:rPr>
          <w:rFonts w:ascii="Calibri" w:eastAsia="Times New Roman" w:hAnsi="Calibri" w:cs="Calibri"/>
          <w:noProof/>
        </w:rPr>
      </w:pPr>
      <w:r w:rsidRPr="006B118B">
        <w:rPr>
          <w:rFonts w:ascii="Calibri" w:eastAsia="Times New Roman" w:hAnsi="Calibri" w:cs="Calibri"/>
          <w:b/>
          <w:bCs/>
          <w:noProof/>
          <w:u w:val="single"/>
          <w:rtl/>
        </w:rPr>
        <w:t>נספח ב'</w:t>
      </w:r>
      <w:r w:rsidRPr="006B118B">
        <w:rPr>
          <w:rFonts w:ascii="Calibri" w:eastAsia="Times New Roman" w:hAnsi="Calibri" w:cs="Calibri"/>
          <w:noProof/>
          <w:rtl/>
        </w:rPr>
        <w:t xml:space="preserve"> – הסכם התקשרות</w:t>
      </w:r>
    </w:p>
    <w:p w14:paraId="4A75F48C" w14:textId="77777777" w:rsidR="00D96C38" w:rsidRPr="006B118B" w:rsidRDefault="00D96C38" w:rsidP="008029C1">
      <w:pPr>
        <w:numPr>
          <w:ilvl w:val="0"/>
          <w:numId w:val="19"/>
        </w:numPr>
        <w:spacing w:after="0" w:line="336" w:lineRule="auto"/>
        <w:ind w:hanging="274"/>
        <w:jc w:val="both"/>
        <w:rPr>
          <w:rFonts w:ascii="Calibri" w:eastAsia="Times New Roman" w:hAnsi="Calibri" w:cs="Calibri"/>
          <w:noProof/>
          <w:lang w:eastAsia="he-IL"/>
        </w:rPr>
      </w:pPr>
      <w:r w:rsidRPr="006B118B">
        <w:rPr>
          <w:rFonts w:ascii="Calibri" w:eastAsia="Times New Roman" w:hAnsi="Calibri" w:cs="Calibri"/>
          <w:b/>
          <w:bCs/>
          <w:noProof/>
          <w:u w:val="single"/>
          <w:rtl/>
          <w:lang w:eastAsia="he-IL"/>
        </w:rPr>
        <w:t>נספח ב'1</w:t>
      </w:r>
      <w:r w:rsidRPr="006B118B">
        <w:rPr>
          <w:rFonts w:ascii="Calibri" w:eastAsia="Times New Roman" w:hAnsi="Calibri" w:cs="Calibri"/>
          <w:noProof/>
          <w:rtl/>
          <w:lang w:eastAsia="he-IL"/>
        </w:rPr>
        <w:t>- נוסח ערבות לביצוע</w:t>
      </w:r>
    </w:p>
    <w:p w14:paraId="2A3378B3" w14:textId="77777777" w:rsidR="00D96C38" w:rsidRPr="006B118B" w:rsidRDefault="00D96C38" w:rsidP="006B118B">
      <w:pPr>
        <w:numPr>
          <w:ilvl w:val="0"/>
          <w:numId w:val="19"/>
        </w:numPr>
        <w:spacing w:after="0" w:line="336" w:lineRule="auto"/>
        <w:ind w:hanging="274"/>
        <w:jc w:val="both"/>
        <w:rPr>
          <w:rFonts w:ascii="Calibri" w:eastAsia="Times New Roman" w:hAnsi="Calibri" w:cs="Calibri"/>
          <w:b/>
          <w:bCs/>
          <w:noProof/>
          <w:u w:val="single"/>
          <w:rtl/>
          <w:lang w:eastAsia="he-IL"/>
        </w:rPr>
      </w:pPr>
      <w:r w:rsidRPr="006B118B">
        <w:rPr>
          <w:rFonts w:ascii="Calibri" w:eastAsia="Times New Roman" w:hAnsi="Calibri" w:cs="Calibri"/>
          <w:b/>
          <w:bCs/>
          <w:noProof/>
          <w:u w:val="single"/>
          <w:rtl/>
          <w:lang w:eastAsia="he-IL"/>
        </w:rPr>
        <w:lastRenderedPageBreak/>
        <w:t>נספח ב'2</w:t>
      </w:r>
      <w:r w:rsidRPr="006B118B">
        <w:rPr>
          <w:rFonts w:ascii="Calibri" w:eastAsia="Times New Roman" w:hAnsi="Calibri" w:cs="Calibri"/>
          <w:noProof/>
          <w:rtl/>
          <w:lang w:eastAsia="he-IL"/>
        </w:rPr>
        <w:t xml:space="preserve">- </w:t>
      </w:r>
      <w:r w:rsidR="00154123" w:rsidRPr="006B118B">
        <w:rPr>
          <w:rFonts w:ascii="Calibri" w:eastAsia="Times New Roman" w:hAnsi="Calibri" w:cs="Calibri"/>
          <w:noProof/>
          <w:rtl/>
          <w:lang w:eastAsia="he-IL"/>
        </w:rPr>
        <w:t>ביטוחים</w:t>
      </w:r>
    </w:p>
    <w:p w14:paraId="13AA3CB4" w14:textId="6C653496" w:rsidR="00D96C38" w:rsidRPr="00512140" w:rsidRDefault="00D96C38" w:rsidP="006B118B">
      <w:pPr>
        <w:numPr>
          <w:ilvl w:val="0"/>
          <w:numId w:val="36"/>
        </w:numPr>
        <w:spacing w:before="60" w:after="0" w:line="348" w:lineRule="auto"/>
        <w:ind w:left="1887" w:hanging="274"/>
        <w:jc w:val="both"/>
        <w:rPr>
          <w:rFonts w:ascii="Calibri" w:eastAsia="Times New Roman" w:hAnsi="Calibri" w:cs="Calibri"/>
          <w:b/>
          <w:bCs/>
          <w:noProof/>
          <w:u w:val="single"/>
        </w:rPr>
      </w:pPr>
      <w:r w:rsidRPr="006B118B">
        <w:rPr>
          <w:rFonts w:ascii="Calibri" w:eastAsia="Times New Roman" w:hAnsi="Calibri" w:cs="Calibri"/>
          <w:b/>
          <w:bCs/>
          <w:noProof/>
          <w:u w:val="single"/>
          <w:rtl/>
        </w:rPr>
        <w:t xml:space="preserve">נספח ג' </w:t>
      </w:r>
      <w:r w:rsidRPr="006B118B">
        <w:rPr>
          <w:rFonts w:ascii="Calibri" w:eastAsia="Times New Roman" w:hAnsi="Calibri" w:cs="Calibri"/>
          <w:noProof/>
          <w:rtl/>
        </w:rPr>
        <w:t xml:space="preserve">– </w:t>
      </w:r>
      <w:r w:rsidRPr="00512140">
        <w:rPr>
          <w:rFonts w:ascii="Calibri" w:eastAsia="Times New Roman" w:hAnsi="Calibri" w:cs="Calibri"/>
          <w:noProof/>
          <w:rtl/>
        </w:rPr>
        <w:t>הרחבות עתידיות</w:t>
      </w:r>
    </w:p>
    <w:p w14:paraId="04E7786C" w14:textId="77777777" w:rsidR="00D96C38" w:rsidRPr="00512140" w:rsidRDefault="00D96C38" w:rsidP="008029C1">
      <w:pPr>
        <w:numPr>
          <w:ilvl w:val="0"/>
          <w:numId w:val="36"/>
        </w:numPr>
        <w:spacing w:before="60" w:after="0" w:line="348" w:lineRule="auto"/>
        <w:ind w:left="1887" w:hanging="274"/>
        <w:jc w:val="both"/>
        <w:rPr>
          <w:rFonts w:ascii="Calibri" w:eastAsia="Times New Roman" w:hAnsi="Calibri" w:cs="Calibri"/>
          <w:noProof/>
        </w:rPr>
      </w:pPr>
      <w:r w:rsidRPr="00512140">
        <w:rPr>
          <w:rFonts w:ascii="Calibri" w:eastAsia="Times New Roman" w:hAnsi="Calibri" w:cs="Calibri"/>
          <w:b/>
          <w:bCs/>
          <w:noProof/>
          <w:u w:val="single"/>
          <w:rtl/>
        </w:rPr>
        <w:t>נספח ד'</w:t>
      </w:r>
      <w:r w:rsidRPr="00512140">
        <w:rPr>
          <w:rFonts w:ascii="Calibri" w:eastAsia="Times New Roman" w:hAnsi="Calibri" w:cs="Calibri"/>
          <w:noProof/>
          <w:rtl/>
        </w:rPr>
        <w:t xml:space="preserve"> </w:t>
      </w:r>
      <w:r w:rsidRPr="00512140">
        <w:rPr>
          <w:rFonts w:ascii="Calibri" w:eastAsia="Times New Roman" w:hAnsi="Calibri" w:cs="Calibri"/>
          <w:rtl/>
        </w:rPr>
        <w:t>- אבטחת מידע</w:t>
      </w:r>
      <w:r w:rsidRPr="00512140">
        <w:rPr>
          <w:rFonts w:ascii="Calibri" w:eastAsia="Times New Roman" w:hAnsi="Calibri" w:cs="Calibri"/>
          <w:noProof/>
          <w:rtl/>
        </w:rPr>
        <w:t>.</w:t>
      </w:r>
    </w:p>
    <w:p w14:paraId="3F036F19" w14:textId="77777777" w:rsidR="00D96C38" w:rsidRPr="00512140" w:rsidRDefault="00D96C38" w:rsidP="008029C1">
      <w:pPr>
        <w:numPr>
          <w:ilvl w:val="0"/>
          <w:numId w:val="19"/>
        </w:numPr>
        <w:spacing w:before="100" w:after="0" w:line="336" w:lineRule="auto"/>
        <w:ind w:hanging="274"/>
        <w:contextualSpacing/>
        <w:jc w:val="both"/>
        <w:rPr>
          <w:rFonts w:ascii="Calibri" w:eastAsia="Times New Roman" w:hAnsi="Calibri" w:cs="Calibri"/>
        </w:rPr>
      </w:pPr>
      <w:r w:rsidRPr="00512140">
        <w:rPr>
          <w:rFonts w:ascii="Calibri" w:eastAsia="Times New Roman" w:hAnsi="Calibri" w:cs="Calibri"/>
          <w:b/>
          <w:bCs/>
          <w:u w:val="single"/>
          <w:rtl/>
        </w:rPr>
        <w:t>נספח ד'1</w:t>
      </w:r>
      <w:r w:rsidRPr="00512140">
        <w:rPr>
          <w:rFonts w:ascii="Calibri" w:eastAsia="Times New Roman" w:hAnsi="Calibri" w:cs="Calibri"/>
          <w:rtl/>
        </w:rPr>
        <w:t xml:space="preserve"> – נוהל פיתוח מערכות מאובטחות (קובץ מצורף)</w:t>
      </w:r>
    </w:p>
    <w:p w14:paraId="01C9DDD7" w14:textId="77777777" w:rsidR="00D96C38" w:rsidRPr="00512140" w:rsidRDefault="00D96C38" w:rsidP="008029C1">
      <w:pPr>
        <w:numPr>
          <w:ilvl w:val="0"/>
          <w:numId w:val="19"/>
        </w:numPr>
        <w:spacing w:before="100" w:after="0" w:line="336" w:lineRule="auto"/>
        <w:ind w:hanging="274"/>
        <w:contextualSpacing/>
        <w:jc w:val="both"/>
        <w:rPr>
          <w:rFonts w:ascii="Calibri" w:eastAsia="Times New Roman" w:hAnsi="Calibri" w:cs="Calibri"/>
        </w:rPr>
      </w:pPr>
      <w:r w:rsidRPr="00512140">
        <w:rPr>
          <w:rFonts w:ascii="Calibri" w:eastAsia="Times New Roman" w:hAnsi="Calibri" w:cs="Calibri"/>
          <w:b/>
          <w:bCs/>
          <w:u w:val="single"/>
          <w:rtl/>
        </w:rPr>
        <w:t>נספח ד'2</w:t>
      </w:r>
      <w:r w:rsidRPr="00512140">
        <w:rPr>
          <w:rFonts w:ascii="Calibri" w:eastAsia="Times New Roman" w:hAnsi="Calibri" w:cs="Calibri"/>
          <w:rtl/>
        </w:rPr>
        <w:t xml:space="preserve"> – נוהל אבטחת תשתיות (קובץ מצורף) </w:t>
      </w:r>
    </w:p>
    <w:p w14:paraId="385026B8" w14:textId="77777777" w:rsidR="00D96C38" w:rsidRPr="00512140" w:rsidRDefault="00D96C38" w:rsidP="008029C1">
      <w:pPr>
        <w:numPr>
          <w:ilvl w:val="0"/>
          <w:numId w:val="19"/>
        </w:numPr>
        <w:spacing w:before="100" w:after="0" w:line="336" w:lineRule="auto"/>
        <w:ind w:hanging="274"/>
        <w:contextualSpacing/>
        <w:jc w:val="both"/>
        <w:rPr>
          <w:rFonts w:ascii="Calibri" w:eastAsia="Times New Roman" w:hAnsi="Calibri" w:cs="Calibri"/>
        </w:rPr>
      </w:pPr>
      <w:r w:rsidRPr="00512140">
        <w:rPr>
          <w:rFonts w:ascii="Calibri" w:eastAsia="Times New Roman" w:hAnsi="Calibri" w:cs="Calibri"/>
          <w:b/>
          <w:bCs/>
          <w:u w:val="single"/>
          <w:rtl/>
        </w:rPr>
        <w:t xml:space="preserve">נספח ד'3 </w:t>
      </w:r>
      <w:r w:rsidRPr="00512140">
        <w:rPr>
          <w:rFonts w:ascii="Calibri" w:eastAsia="Times New Roman" w:hAnsi="Calibri" w:cs="Calibri"/>
          <w:rtl/>
        </w:rPr>
        <w:t>– נוהל סיווג מידע (קובץ מצורף)</w:t>
      </w:r>
    </w:p>
    <w:p w14:paraId="75EA41BA" w14:textId="77777777" w:rsidR="00D96C38" w:rsidRPr="00512140" w:rsidRDefault="00D96C38" w:rsidP="008029C1">
      <w:pPr>
        <w:numPr>
          <w:ilvl w:val="0"/>
          <w:numId w:val="19"/>
        </w:numPr>
        <w:spacing w:before="100" w:after="0" w:line="336" w:lineRule="auto"/>
        <w:ind w:hanging="274"/>
        <w:contextualSpacing/>
        <w:jc w:val="both"/>
        <w:rPr>
          <w:rFonts w:ascii="Calibri" w:eastAsia="Times New Roman" w:hAnsi="Calibri" w:cs="Calibri"/>
        </w:rPr>
      </w:pPr>
      <w:r w:rsidRPr="00512140">
        <w:rPr>
          <w:rFonts w:ascii="Calibri" w:eastAsia="Times New Roman" w:hAnsi="Calibri" w:cs="Calibri"/>
          <w:b/>
          <w:bCs/>
          <w:u w:val="single"/>
          <w:rtl/>
        </w:rPr>
        <w:t xml:space="preserve">נספח ד'4 </w:t>
      </w:r>
      <w:r w:rsidRPr="00512140">
        <w:rPr>
          <w:rFonts w:ascii="Calibri" w:eastAsia="Times New Roman" w:hAnsi="Calibri" w:cs="Calibri"/>
          <w:rtl/>
        </w:rPr>
        <w:t>– נוהל תמיכה ותחזוקת מערכות (קובץ מצורף)</w:t>
      </w:r>
    </w:p>
    <w:p w14:paraId="36E86818" w14:textId="77777777" w:rsidR="00D96C38" w:rsidRPr="00512140" w:rsidRDefault="00D96C38" w:rsidP="008029C1">
      <w:pPr>
        <w:numPr>
          <w:ilvl w:val="0"/>
          <w:numId w:val="36"/>
        </w:numPr>
        <w:spacing w:before="60" w:after="0" w:line="348" w:lineRule="auto"/>
        <w:ind w:left="1887" w:hanging="274"/>
        <w:jc w:val="both"/>
        <w:rPr>
          <w:rFonts w:ascii="Calibri" w:eastAsia="Times New Roman" w:hAnsi="Calibri" w:cs="Calibri"/>
          <w:rtl/>
        </w:rPr>
      </w:pPr>
      <w:r w:rsidRPr="00512140">
        <w:rPr>
          <w:rFonts w:ascii="Calibri" w:eastAsia="Times New Roman" w:hAnsi="Calibri" w:cs="Calibri"/>
          <w:b/>
          <w:bCs/>
          <w:u w:val="single"/>
          <w:rtl/>
        </w:rPr>
        <w:t>נספח ה'</w:t>
      </w:r>
      <w:r w:rsidRPr="00512140">
        <w:rPr>
          <w:rFonts w:ascii="Calibri" w:eastAsia="Times New Roman" w:hAnsi="Calibri" w:cs="Calibri"/>
          <w:rtl/>
        </w:rPr>
        <w:t xml:space="preserve">– הצעת מחיר </w:t>
      </w:r>
    </w:p>
    <w:p w14:paraId="0CEE2D60" w14:textId="16BB2BDE" w:rsidR="002B7D9C" w:rsidRDefault="00D96C38" w:rsidP="008029C1">
      <w:pPr>
        <w:numPr>
          <w:ilvl w:val="0"/>
          <w:numId w:val="36"/>
        </w:numPr>
        <w:spacing w:before="60" w:after="0" w:line="348" w:lineRule="auto"/>
        <w:ind w:left="1887" w:hanging="274"/>
        <w:jc w:val="both"/>
        <w:rPr>
          <w:rFonts w:ascii="Calibri" w:eastAsia="Times New Roman" w:hAnsi="Calibri" w:cs="Calibri"/>
        </w:rPr>
      </w:pPr>
      <w:r w:rsidRPr="006B118B">
        <w:rPr>
          <w:rFonts w:ascii="Calibri" w:eastAsia="Times New Roman" w:hAnsi="Calibri" w:cs="Calibri"/>
          <w:b/>
          <w:bCs/>
          <w:u w:val="single"/>
          <w:rtl/>
        </w:rPr>
        <w:t>נספח ו'</w:t>
      </w:r>
      <w:r w:rsidRPr="006B118B">
        <w:rPr>
          <w:rFonts w:ascii="Calibri" w:eastAsia="Times New Roman" w:hAnsi="Calibri" w:cs="Calibri"/>
          <w:rtl/>
        </w:rPr>
        <w:t xml:space="preserve"> -  טופס "שאלות הבהרה" (קובץ אקסל מצורף)</w:t>
      </w:r>
      <w:bookmarkStart w:id="46" w:name="_Toc298410836"/>
      <w:bookmarkStart w:id="47" w:name="_Toc298410927"/>
      <w:bookmarkStart w:id="48" w:name="_Toc298446097"/>
      <w:bookmarkStart w:id="49" w:name="_Toc300490933"/>
      <w:bookmarkEnd w:id="46"/>
      <w:bookmarkEnd w:id="47"/>
      <w:bookmarkEnd w:id="48"/>
      <w:bookmarkEnd w:id="49"/>
    </w:p>
    <w:p w14:paraId="258EB3C0" w14:textId="32D0878E" w:rsidR="003C2E2F" w:rsidRPr="006B118B" w:rsidRDefault="003C2E2F" w:rsidP="008029C1">
      <w:pPr>
        <w:numPr>
          <w:ilvl w:val="0"/>
          <w:numId w:val="36"/>
        </w:numPr>
        <w:spacing w:before="60" w:after="0" w:line="348" w:lineRule="auto"/>
        <w:ind w:left="1887" w:hanging="274"/>
        <w:jc w:val="both"/>
        <w:rPr>
          <w:rFonts w:ascii="Calibri" w:eastAsia="Times New Roman" w:hAnsi="Calibri" w:cs="Calibri"/>
          <w:rtl/>
        </w:rPr>
      </w:pPr>
      <w:r>
        <w:rPr>
          <w:rFonts w:ascii="Calibri" w:eastAsia="Times New Roman" w:hAnsi="Calibri" w:cs="Calibri" w:hint="cs"/>
          <w:b/>
          <w:bCs/>
          <w:u w:val="single"/>
          <w:rtl/>
        </w:rPr>
        <w:t xml:space="preserve">נספח ז' </w:t>
      </w:r>
      <w:r>
        <w:rPr>
          <w:rFonts w:ascii="Calibri" w:eastAsia="Times New Roman" w:hAnsi="Calibri" w:cs="Calibri"/>
          <w:rtl/>
        </w:rPr>
        <w:t>–</w:t>
      </w:r>
      <w:r>
        <w:rPr>
          <w:rFonts w:ascii="Calibri" w:eastAsia="Times New Roman" w:hAnsi="Calibri" w:cs="Calibri" w:hint="cs"/>
          <w:rtl/>
        </w:rPr>
        <w:t xml:space="preserve"> כללי הצמדה לתמורה</w:t>
      </w:r>
    </w:p>
    <w:p w14:paraId="284F6862" w14:textId="77777777" w:rsidR="00D96C38" w:rsidRPr="009E4C74" w:rsidRDefault="00D96C38" w:rsidP="002D022A">
      <w:pPr>
        <w:pStyle w:val="23"/>
        <w:numPr>
          <w:ilvl w:val="1"/>
          <w:numId w:val="52"/>
        </w:numPr>
        <w:tabs>
          <w:tab w:val="clear" w:pos="1132"/>
          <w:tab w:val="left" w:pos="810"/>
        </w:tabs>
        <w:ind w:left="810" w:hanging="450"/>
        <w:jc w:val="both"/>
        <w:rPr>
          <w:rFonts w:ascii="Calibri" w:hAnsi="Calibri" w:cs="Calibri"/>
          <w:sz w:val="24"/>
          <w:szCs w:val="24"/>
        </w:rPr>
      </w:pPr>
      <w:r w:rsidRPr="009E4C74">
        <w:rPr>
          <w:rFonts w:ascii="Calibri" w:hAnsi="Calibri" w:cs="Calibri"/>
          <w:sz w:val="24"/>
          <w:szCs w:val="24"/>
          <w:rtl/>
        </w:rPr>
        <w:t xml:space="preserve">תנאי סף </w:t>
      </w:r>
    </w:p>
    <w:p w14:paraId="09644D66" w14:textId="77777777" w:rsidR="00D96C38" w:rsidRPr="009E4C74" w:rsidRDefault="00D96C38" w:rsidP="006E6D23">
      <w:pPr>
        <w:spacing w:before="60" w:after="60" w:line="348" w:lineRule="auto"/>
        <w:ind w:left="806"/>
        <w:jc w:val="both"/>
        <w:rPr>
          <w:rFonts w:ascii="Calibri" w:eastAsia="Times New Roman" w:hAnsi="Calibri" w:cs="Calibri"/>
          <w:rtl/>
        </w:rPr>
      </w:pPr>
      <w:r w:rsidRPr="009E4C74">
        <w:rPr>
          <w:rFonts w:ascii="Calibri" w:eastAsia="Times New Roman" w:hAnsi="Calibri" w:cs="Calibri"/>
          <w:rtl/>
        </w:rPr>
        <w:t xml:space="preserve">תנאי הסף המפורטים להלן מהווים חלק בלתי נפרד ממסמכי המכרז, הם מצטברים ויש לראותם כמשלימים זה את זה. </w:t>
      </w:r>
    </w:p>
    <w:p w14:paraId="67F9F4B4" w14:textId="77777777" w:rsidR="00557067" w:rsidRPr="009E4C74" w:rsidRDefault="00D96C38" w:rsidP="006E6D23">
      <w:pPr>
        <w:spacing w:before="60" w:after="60" w:line="348" w:lineRule="auto"/>
        <w:ind w:left="806"/>
        <w:jc w:val="both"/>
        <w:rPr>
          <w:rFonts w:ascii="Calibri" w:eastAsia="Times New Roman" w:hAnsi="Calibri" w:cs="Calibri"/>
          <w:b/>
          <w:bCs/>
          <w:rtl/>
        </w:rPr>
      </w:pPr>
      <w:r w:rsidRPr="009E4C74">
        <w:rPr>
          <w:rFonts w:ascii="Calibri" w:eastAsia="Times New Roman" w:hAnsi="Calibri" w:cs="Calibri"/>
          <w:b/>
          <w:bCs/>
          <w:rtl/>
        </w:rPr>
        <w:t xml:space="preserve">הצעה שלא תעמוד </w:t>
      </w:r>
      <w:r w:rsidRPr="009E4C74">
        <w:rPr>
          <w:rFonts w:ascii="Calibri" w:eastAsia="Times New Roman" w:hAnsi="Calibri" w:cs="Calibri"/>
          <w:b/>
          <w:bCs/>
          <w:u w:val="single"/>
          <w:rtl/>
        </w:rPr>
        <w:t>בכל</w:t>
      </w:r>
      <w:r w:rsidRPr="009E4C74">
        <w:rPr>
          <w:rFonts w:ascii="Calibri" w:eastAsia="Times New Roman" w:hAnsi="Calibri" w:cs="Calibri"/>
          <w:b/>
          <w:bCs/>
          <w:rtl/>
        </w:rPr>
        <w:t xml:space="preserve"> תנאי הסף תיפסל ולא תובא לדיון בפני ועדת המכרזים. </w:t>
      </w:r>
    </w:p>
    <w:p w14:paraId="7B2D957F" w14:textId="77777777" w:rsidR="007E2BA3" w:rsidRPr="009E4C74" w:rsidRDefault="00D96C38" w:rsidP="002D022A">
      <w:pPr>
        <w:pStyle w:val="32"/>
        <w:numPr>
          <w:ilvl w:val="2"/>
          <w:numId w:val="52"/>
        </w:numPr>
        <w:spacing w:line="360" w:lineRule="auto"/>
        <w:ind w:hanging="630"/>
        <w:jc w:val="both"/>
        <w:rPr>
          <w:rFonts w:ascii="Calibri" w:hAnsi="Calibri" w:cs="Calibri"/>
          <w:b/>
          <w:bCs/>
        </w:rPr>
      </w:pPr>
      <w:bookmarkStart w:id="50" w:name="_Ref173032589"/>
      <w:bookmarkStart w:id="51" w:name="_Toc185931864"/>
      <w:r w:rsidRPr="009E4C74">
        <w:rPr>
          <w:rFonts w:ascii="Calibri" w:hAnsi="Calibri" w:cs="Calibri"/>
          <w:b/>
          <w:bCs/>
          <w:rtl/>
        </w:rPr>
        <w:t>תנאי סף מנהליים</w:t>
      </w:r>
      <w:r w:rsidR="00EC3035" w:rsidRPr="009E4C74">
        <w:rPr>
          <w:rFonts w:ascii="Calibri" w:hAnsi="Calibri" w:cs="Calibri"/>
          <w:b/>
          <w:bCs/>
          <w:rtl/>
        </w:rPr>
        <w:t xml:space="preserve"> </w:t>
      </w:r>
      <w:r w:rsidR="00D823BB" w:rsidRPr="009E4C74">
        <w:rPr>
          <w:rFonts w:ascii="Calibri" w:hAnsi="Calibri" w:cs="Calibri"/>
          <w:b/>
          <w:bCs/>
          <w:rtl/>
        </w:rPr>
        <w:t xml:space="preserve">– תקפים לכל תחומי הידע </w:t>
      </w:r>
      <w:bookmarkEnd w:id="50"/>
      <w:bookmarkEnd w:id="51"/>
    </w:p>
    <w:p w14:paraId="1ECD2FDC" w14:textId="77777777" w:rsidR="007E2BA3" w:rsidRPr="009E4C74" w:rsidRDefault="007E2BA3" w:rsidP="002B7D9C">
      <w:pPr>
        <w:pStyle w:val="Normal3fa"/>
        <w:spacing w:before="0"/>
        <w:ind w:left="1440"/>
        <w:rPr>
          <w:rFonts w:ascii="Calibri" w:hAnsi="Calibri" w:cs="Calibri"/>
          <w:b/>
          <w:bCs/>
        </w:rPr>
      </w:pPr>
      <w:r w:rsidRPr="009E4C74">
        <w:rPr>
          <w:rFonts w:ascii="Calibri" w:hAnsi="Calibri" w:cs="Calibri"/>
          <w:rtl/>
        </w:rPr>
        <w:t xml:space="preserve">על </w:t>
      </w:r>
      <w:r w:rsidR="00F50691" w:rsidRPr="009E4C74">
        <w:rPr>
          <w:rFonts w:ascii="Calibri" w:hAnsi="Calibri" w:cs="Calibri"/>
          <w:rtl/>
        </w:rPr>
        <w:t>ה</w:t>
      </w:r>
      <w:r w:rsidRPr="009E4C74">
        <w:rPr>
          <w:rFonts w:ascii="Calibri" w:hAnsi="Calibri" w:cs="Calibri"/>
          <w:rtl/>
        </w:rPr>
        <w:t>מציע לצרף להצעתו המסמכים הבאים:</w:t>
      </w:r>
    </w:p>
    <w:p w14:paraId="40B1D52D" w14:textId="77777777" w:rsidR="00565524" w:rsidRPr="009E4C74" w:rsidRDefault="00565524" w:rsidP="002E62DE">
      <w:pPr>
        <w:pStyle w:val="40"/>
        <w:numPr>
          <w:ilvl w:val="3"/>
          <w:numId w:val="52"/>
        </w:numPr>
        <w:spacing w:before="60" w:line="348" w:lineRule="auto"/>
        <w:ind w:left="1612" w:hanging="806"/>
        <w:jc w:val="both"/>
        <w:rPr>
          <w:rFonts w:ascii="Calibri" w:hAnsi="Calibri" w:cs="Calibri"/>
        </w:rPr>
      </w:pPr>
      <w:r w:rsidRPr="009E4C74">
        <w:rPr>
          <w:rFonts w:ascii="Calibri" w:hAnsi="Calibri" w:cs="Calibri" w:hint="eastAsia"/>
          <w:rtl/>
        </w:rPr>
        <w:t>על</w:t>
      </w:r>
      <w:r w:rsidRPr="009E4C74">
        <w:rPr>
          <w:rFonts w:ascii="Calibri" w:hAnsi="Calibri" w:cs="Calibri"/>
          <w:rtl/>
        </w:rPr>
        <w:t xml:space="preserve"> </w:t>
      </w:r>
      <w:r w:rsidRPr="009E4C74">
        <w:rPr>
          <w:rFonts w:ascii="Calibri" w:hAnsi="Calibri" w:cs="Calibri" w:hint="eastAsia"/>
          <w:rtl/>
        </w:rPr>
        <w:t>המציע</w:t>
      </w:r>
      <w:r w:rsidRPr="009E4C74">
        <w:rPr>
          <w:rFonts w:ascii="Calibri" w:hAnsi="Calibri" w:cs="Calibri"/>
          <w:rtl/>
        </w:rPr>
        <w:t xml:space="preserve"> </w:t>
      </w:r>
      <w:r w:rsidRPr="009E4C74">
        <w:rPr>
          <w:rFonts w:ascii="Calibri" w:hAnsi="Calibri" w:cs="Calibri" w:hint="eastAsia"/>
          <w:rtl/>
        </w:rPr>
        <w:t>לעמדו</w:t>
      </w:r>
      <w:r w:rsidRPr="009E4C74">
        <w:rPr>
          <w:rFonts w:ascii="Calibri" w:hAnsi="Calibri" w:cs="Calibri"/>
          <w:rtl/>
        </w:rPr>
        <w:t xml:space="preserve"> </w:t>
      </w:r>
      <w:r w:rsidRPr="009E4C74">
        <w:rPr>
          <w:rFonts w:ascii="Calibri" w:hAnsi="Calibri" w:cs="Calibri" w:hint="eastAsia"/>
          <w:rtl/>
        </w:rPr>
        <w:t>בתנאי</w:t>
      </w:r>
      <w:r w:rsidRPr="009E4C74">
        <w:rPr>
          <w:rFonts w:ascii="Calibri" w:hAnsi="Calibri" w:cs="Calibri"/>
          <w:rtl/>
        </w:rPr>
        <w:t xml:space="preserve"> </w:t>
      </w:r>
      <w:r w:rsidRPr="009E4C74">
        <w:rPr>
          <w:rFonts w:ascii="Calibri" w:hAnsi="Calibri" w:cs="Calibri" w:hint="eastAsia"/>
          <w:rtl/>
        </w:rPr>
        <w:t>הסף</w:t>
      </w:r>
      <w:r w:rsidRPr="009E4C74">
        <w:rPr>
          <w:rFonts w:ascii="Calibri" w:hAnsi="Calibri" w:cs="Calibri"/>
          <w:rtl/>
        </w:rPr>
        <w:t xml:space="preserve"> </w:t>
      </w:r>
      <w:r w:rsidRPr="009E4C74">
        <w:rPr>
          <w:rFonts w:ascii="Calibri" w:hAnsi="Calibri" w:cs="Calibri" w:hint="eastAsia"/>
          <w:rtl/>
        </w:rPr>
        <w:t>המנהליים</w:t>
      </w:r>
      <w:r w:rsidRPr="009E4C74">
        <w:rPr>
          <w:rFonts w:ascii="Calibri" w:hAnsi="Calibri" w:cs="Calibri"/>
          <w:rtl/>
        </w:rPr>
        <w:t xml:space="preserve"> </w:t>
      </w:r>
      <w:r w:rsidRPr="009E4C74">
        <w:rPr>
          <w:rFonts w:ascii="Calibri" w:hAnsi="Calibri" w:cs="Calibri" w:hint="eastAsia"/>
          <w:rtl/>
        </w:rPr>
        <w:t>המנויים</w:t>
      </w:r>
      <w:r w:rsidRPr="009E4C74">
        <w:rPr>
          <w:rFonts w:ascii="Calibri" w:hAnsi="Calibri" w:cs="Calibri"/>
          <w:rtl/>
        </w:rPr>
        <w:t xml:space="preserve"> </w:t>
      </w:r>
      <w:r w:rsidRPr="009E4C74">
        <w:rPr>
          <w:rFonts w:ascii="Calibri" w:hAnsi="Calibri" w:cs="Calibri" w:hint="eastAsia"/>
          <w:rtl/>
        </w:rPr>
        <w:t>בהוראת</w:t>
      </w:r>
      <w:r w:rsidRPr="009E4C74">
        <w:rPr>
          <w:rFonts w:ascii="Calibri" w:hAnsi="Calibri" w:cs="Calibri"/>
          <w:rtl/>
        </w:rPr>
        <w:t xml:space="preserve"> </w:t>
      </w:r>
      <w:r w:rsidRPr="009E4C74">
        <w:rPr>
          <w:rFonts w:ascii="Calibri" w:hAnsi="Calibri" w:cs="Calibri" w:hint="eastAsia"/>
          <w:rtl/>
        </w:rPr>
        <w:t>תכ</w:t>
      </w:r>
      <w:r w:rsidRPr="009E4C74">
        <w:rPr>
          <w:rFonts w:ascii="Calibri" w:hAnsi="Calibri" w:cs="Calibri"/>
          <w:rtl/>
        </w:rPr>
        <w:t xml:space="preserve">"ם </w:t>
      </w:r>
      <w:r w:rsidRPr="009E4C74">
        <w:rPr>
          <w:rFonts w:ascii="Calibri" w:hAnsi="Calibri" w:cs="Calibri" w:hint="eastAsia"/>
          <w:rtl/>
        </w:rPr>
        <w:t>מס</w:t>
      </w:r>
      <w:r w:rsidRPr="009E4C74">
        <w:rPr>
          <w:rFonts w:ascii="Calibri" w:hAnsi="Calibri" w:cs="Calibri"/>
          <w:rtl/>
        </w:rPr>
        <w:t>' 7.3.1:</w:t>
      </w:r>
    </w:p>
    <w:p w14:paraId="014BF96A" w14:textId="77777777" w:rsidR="00565524" w:rsidRPr="009E4C74" w:rsidRDefault="00565524" w:rsidP="002E62DE">
      <w:pPr>
        <w:pStyle w:val="40"/>
        <w:numPr>
          <w:ilvl w:val="4"/>
          <w:numId w:val="52"/>
        </w:numPr>
        <w:spacing w:before="60" w:line="348" w:lineRule="auto"/>
        <w:jc w:val="both"/>
        <w:rPr>
          <w:rFonts w:ascii="Calibri" w:hAnsi="Calibri" w:cs="Calibri"/>
        </w:rPr>
      </w:pPr>
      <w:r w:rsidRPr="009E4C74">
        <w:rPr>
          <w:rFonts w:ascii="Calibri" w:hAnsi="Calibri" w:cs="Calibri"/>
          <w:rtl/>
        </w:rPr>
        <w:t xml:space="preserve"> דיווח פנקסים: המציע מדווח לפקיד השומה על הכנסותיו ומדווח למינהל על עסקאות שמוטל עליהן מס, לפי חוק מס ערך מוסף.</w:t>
      </w:r>
    </w:p>
    <w:p w14:paraId="5AAC17B8" w14:textId="77777777" w:rsidR="00565524" w:rsidRPr="009E4C74" w:rsidRDefault="00565524" w:rsidP="002E62DE">
      <w:pPr>
        <w:pStyle w:val="40"/>
        <w:numPr>
          <w:ilvl w:val="4"/>
          <w:numId w:val="52"/>
        </w:numPr>
        <w:spacing w:before="60" w:line="348" w:lineRule="auto"/>
        <w:jc w:val="both"/>
        <w:rPr>
          <w:rFonts w:ascii="Calibri" w:hAnsi="Calibri" w:cs="Calibri"/>
        </w:rPr>
      </w:pPr>
      <w:r w:rsidRPr="009E4C74">
        <w:rPr>
          <w:rFonts w:ascii="Calibri" w:hAnsi="Calibri" w:cs="Calibri" w:hint="eastAsia"/>
          <w:rtl/>
        </w:rPr>
        <w:t>היעדר</w:t>
      </w:r>
      <w:r w:rsidRPr="009E4C74">
        <w:rPr>
          <w:rFonts w:ascii="Calibri" w:hAnsi="Calibri" w:cs="Calibri"/>
          <w:rtl/>
        </w:rPr>
        <w:t xml:space="preserve"> הרשעות: המציע ו"בעל זיקה" אליו (כהגדרתו בסעיף 2ב לחוק עסקאות גופים ציבוריים) לא הורשעו ביותר משתי עבירות לפי </w:t>
      </w:r>
      <w:hyperlink r:id="rId21" w:history="1">
        <w:r w:rsidRPr="009E4C74">
          <w:rPr>
            <w:rStyle w:val="Hyperlink"/>
            <w:rFonts w:ascii="Calibri" w:eastAsiaTheme="majorEastAsia" w:hAnsi="Calibri" w:cs="Calibri" w:hint="eastAsia"/>
            <w:rtl/>
          </w:rPr>
          <w:t>חוק</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עובדים</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זרים</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התשנ</w:t>
        </w:r>
        <w:r w:rsidRPr="009E4C74">
          <w:rPr>
            <w:rStyle w:val="Hyperlink"/>
            <w:rFonts w:ascii="Calibri" w:eastAsiaTheme="majorEastAsia" w:hAnsi="Calibri" w:cs="Calibri"/>
            <w:rtl/>
          </w:rPr>
          <w:t>"א-1991</w:t>
        </w:r>
      </w:hyperlink>
      <w:r w:rsidRPr="009E4C74">
        <w:rPr>
          <w:rFonts w:ascii="Calibri" w:hAnsi="Calibri" w:cs="Calibri"/>
          <w:rtl/>
        </w:rPr>
        <w:t xml:space="preserve"> </w:t>
      </w:r>
      <w:hyperlink r:id="rId22" w:history="1">
        <w:r w:rsidRPr="009E4C74">
          <w:rPr>
            <w:rStyle w:val="Hyperlink"/>
            <w:rFonts w:ascii="Calibri" w:eastAsiaTheme="majorEastAsia" w:hAnsi="Calibri" w:cs="Calibri" w:hint="eastAsia"/>
            <w:rtl/>
          </w:rPr>
          <w:t>וחוק</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שכר</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מינימום</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התשמ</w:t>
        </w:r>
        <w:r w:rsidRPr="009E4C74">
          <w:rPr>
            <w:rStyle w:val="Hyperlink"/>
            <w:rFonts w:ascii="Calibri" w:eastAsiaTheme="majorEastAsia" w:hAnsi="Calibri" w:cs="Calibri"/>
            <w:rtl/>
          </w:rPr>
          <w:t>"ז-1987</w:t>
        </w:r>
      </w:hyperlink>
      <w:r w:rsidRPr="009E4C74">
        <w:rPr>
          <w:rFonts w:ascii="Calibri" w:hAnsi="Calibri" w:cs="Calibri"/>
          <w:rtl/>
        </w:rPr>
        <w:t xml:space="preserve">, </w:t>
      </w:r>
      <w:r w:rsidRPr="009E4C74">
        <w:rPr>
          <w:rFonts w:ascii="Calibri" w:hAnsi="Calibri" w:cs="Calibri" w:hint="eastAsia"/>
          <w:rtl/>
        </w:rPr>
        <w:t>או</w:t>
      </w:r>
      <w:r w:rsidRPr="009E4C74">
        <w:rPr>
          <w:rFonts w:ascii="Calibri" w:hAnsi="Calibri" w:cs="Calibri"/>
          <w:rtl/>
        </w:rPr>
        <w:t xml:space="preserve"> </w:t>
      </w:r>
      <w:r w:rsidRPr="009E4C74">
        <w:rPr>
          <w:rFonts w:ascii="Calibri" w:hAnsi="Calibri" w:cs="Calibri" w:hint="eastAsia"/>
          <w:rtl/>
        </w:rPr>
        <w:t>שהורשעו</w:t>
      </w:r>
      <w:r w:rsidRPr="009E4C74">
        <w:rPr>
          <w:rFonts w:ascii="Calibri" w:hAnsi="Calibri" w:cs="Calibri"/>
          <w:rtl/>
        </w:rPr>
        <w:t xml:space="preserve"> </w:t>
      </w:r>
      <w:r w:rsidRPr="009E4C74">
        <w:rPr>
          <w:rFonts w:ascii="Calibri" w:hAnsi="Calibri" w:cs="Calibri" w:hint="eastAsia"/>
          <w:rtl/>
        </w:rPr>
        <w:t>כאמור</w:t>
      </w:r>
      <w:r w:rsidRPr="009E4C74">
        <w:rPr>
          <w:rFonts w:ascii="Calibri" w:hAnsi="Calibri" w:cs="Calibri"/>
          <w:rtl/>
        </w:rPr>
        <w:t xml:space="preserve">, </w:t>
      </w:r>
      <w:r w:rsidRPr="009E4C74">
        <w:rPr>
          <w:rFonts w:ascii="Calibri" w:hAnsi="Calibri" w:cs="Calibri" w:hint="eastAsia"/>
          <w:rtl/>
        </w:rPr>
        <w:t>אך</w:t>
      </w:r>
      <w:r w:rsidRPr="009E4C74">
        <w:rPr>
          <w:rFonts w:ascii="Calibri" w:hAnsi="Calibri" w:cs="Calibri"/>
          <w:rtl/>
        </w:rPr>
        <w:t xml:space="preserve"> </w:t>
      </w:r>
      <w:r w:rsidRPr="009E4C74">
        <w:rPr>
          <w:rFonts w:ascii="Calibri" w:hAnsi="Calibri" w:cs="Calibri" w:hint="eastAsia"/>
          <w:rtl/>
        </w:rPr>
        <w:t>חלפה</w:t>
      </w:r>
      <w:r w:rsidRPr="009E4C74">
        <w:rPr>
          <w:rFonts w:ascii="Calibri" w:hAnsi="Calibri" w:cs="Calibri"/>
          <w:rtl/>
        </w:rPr>
        <w:t xml:space="preserve"> </w:t>
      </w:r>
      <w:r w:rsidRPr="009E4C74">
        <w:rPr>
          <w:rFonts w:ascii="Calibri" w:hAnsi="Calibri" w:cs="Calibri" w:hint="eastAsia"/>
          <w:rtl/>
        </w:rPr>
        <w:t>שנה</w:t>
      </w:r>
      <w:r w:rsidRPr="009E4C74">
        <w:rPr>
          <w:rFonts w:ascii="Calibri" w:hAnsi="Calibri" w:cs="Calibri"/>
          <w:rtl/>
        </w:rPr>
        <w:t xml:space="preserve"> </w:t>
      </w:r>
      <w:r w:rsidRPr="009E4C74">
        <w:rPr>
          <w:rFonts w:ascii="Calibri" w:hAnsi="Calibri" w:cs="Calibri" w:hint="eastAsia"/>
          <w:rtl/>
        </w:rPr>
        <w:t>אחת</w:t>
      </w:r>
      <w:r w:rsidRPr="009E4C74">
        <w:rPr>
          <w:rFonts w:ascii="Calibri" w:hAnsi="Calibri" w:cs="Calibri"/>
          <w:rtl/>
        </w:rPr>
        <w:t xml:space="preserve"> </w:t>
      </w:r>
      <w:r w:rsidRPr="009E4C74">
        <w:rPr>
          <w:rFonts w:ascii="Calibri" w:hAnsi="Calibri" w:cs="Calibri" w:hint="eastAsia"/>
          <w:rtl/>
        </w:rPr>
        <w:t>לפחות</w:t>
      </w:r>
      <w:r w:rsidRPr="009E4C74">
        <w:rPr>
          <w:rFonts w:ascii="Calibri" w:hAnsi="Calibri" w:cs="Calibri"/>
          <w:rtl/>
        </w:rPr>
        <w:t xml:space="preserve"> </w:t>
      </w:r>
      <w:r w:rsidRPr="009E4C74">
        <w:rPr>
          <w:rFonts w:ascii="Calibri" w:hAnsi="Calibri" w:cs="Calibri" w:hint="eastAsia"/>
          <w:rtl/>
        </w:rPr>
        <w:t>ממועד</w:t>
      </w:r>
      <w:r w:rsidRPr="009E4C74">
        <w:rPr>
          <w:rFonts w:ascii="Calibri" w:hAnsi="Calibri" w:cs="Calibri"/>
          <w:rtl/>
        </w:rPr>
        <w:t xml:space="preserve"> </w:t>
      </w:r>
      <w:r w:rsidRPr="009E4C74">
        <w:rPr>
          <w:rFonts w:ascii="Calibri" w:hAnsi="Calibri" w:cs="Calibri" w:hint="eastAsia"/>
          <w:rtl/>
        </w:rPr>
        <w:t>ההרשעה</w:t>
      </w:r>
      <w:r w:rsidRPr="009E4C74">
        <w:rPr>
          <w:rFonts w:ascii="Calibri" w:hAnsi="Calibri" w:cs="Calibri"/>
          <w:rtl/>
        </w:rPr>
        <w:t xml:space="preserve"> </w:t>
      </w:r>
      <w:r w:rsidRPr="009E4C74">
        <w:rPr>
          <w:rFonts w:ascii="Calibri" w:hAnsi="Calibri" w:cs="Calibri" w:hint="eastAsia"/>
          <w:rtl/>
        </w:rPr>
        <w:t>האחרונה</w:t>
      </w:r>
      <w:r w:rsidRPr="009E4C74">
        <w:rPr>
          <w:rFonts w:ascii="Calibri" w:hAnsi="Calibri" w:cs="Calibri"/>
          <w:rtl/>
        </w:rPr>
        <w:t xml:space="preserve"> </w:t>
      </w:r>
      <w:r w:rsidRPr="009E4C74">
        <w:rPr>
          <w:rFonts w:ascii="Calibri" w:hAnsi="Calibri" w:cs="Calibri" w:hint="eastAsia"/>
          <w:rtl/>
        </w:rPr>
        <w:t>ועד</w:t>
      </w:r>
      <w:r w:rsidRPr="009E4C74">
        <w:rPr>
          <w:rFonts w:ascii="Calibri" w:hAnsi="Calibri" w:cs="Calibri"/>
          <w:rtl/>
        </w:rPr>
        <w:t xml:space="preserve"> </w:t>
      </w:r>
      <w:r w:rsidRPr="009E4C74">
        <w:rPr>
          <w:rFonts w:ascii="Calibri" w:hAnsi="Calibri" w:cs="Calibri" w:hint="eastAsia"/>
          <w:rtl/>
        </w:rPr>
        <w:t>למועד</w:t>
      </w:r>
      <w:r w:rsidRPr="009E4C74">
        <w:rPr>
          <w:rFonts w:ascii="Calibri" w:hAnsi="Calibri" w:cs="Calibri"/>
          <w:rtl/>
        </w:rPr>
        <w:t xml:space="preserve"> </w:t>
      </w:r>
      <w:r w:rsidRPr="009E4C74">
        <w:rPr>
          <w:rFonts w:ascii="Calibri" w:hAnsi="Calibri" w:cs="Calibri" w:hint="eastAsia"/>
          <w:rtl/>
        </w:rPr>
        <w:t>הגשת</w:t>
      </w:r>
      <w:r w:rsidRPr="009E4C74">
        <w:rPr>
          <w:rFonts w:ascii="Calibri" w:hAnsi="Calibri" w:cs="Calibri"/>
          <w:rtl/>
        </w:rPr>
        <w:t xml:space="preserve"> </w:t>
      </w:r>
      <w:r w:rsidRPr="009E4C74">
        <w:rPr>
          <w:rFonts w:ascii="Calibri" w:hAnsi="Calibri" w:cs="Calibri" w:hint="eastAsia"/>
          <w:rtl/>
        </w:rPr>
        <w:t>ההצעה</w:t>
      </w:r>
      <w:r w:rsidRPr="009E4C74">
        <w:rPr>
          <w:rFonts w:ascii="Calibri" w:hAnsi="Calibri" w:cs="Calibri"/>
          <w:rtl/>
        </w:rPr>
        <w:t>.</w:t>
      </w:r>
    </w:p>
    <w:p w14:paraId="1716E13D" w14:textId="77777777" w:rsidR="00565524" w:rsidRPr="009E4C74" w:rsidRDefault="00565524" w:rsidP="002E62DE">
      <w:pPr>
        <w:pStyle w:val="40"/>
        <w:numPr>
          <w:ilvl w:val="4"/>
          <w:numId w:val="52"/>
        </w:numPr>
        <w:spacing w:before="60" w:line="348" w:lineRule="auto"/>
        <w:jc w:val="both"/>
        <w:rPr>
          <w:rFonts w:ascii="Calibri" w:hAnsi="Calibri" w:cs="Calibri"/>
          <w:rtl/>
        </w:rPr>
      </w:pPr>
      <w:r w:rsidRPr="009E4C74">
        <w:rPr>
          <w:rFonts w:ascii="Calibri" w:hAnsi="Calibri" w:cs="Calibri" w:hint="eastAsia"/>
          <w:rtl/>
        </w:rPr>
        <w:t>ייצוג</w:t>
      </w:r>
      <w:r w:rsidRPr="009E4C74">
        <w:rPr>
          <w:rFonts w:ascii="Calibri" w:hAnsi="Calibri" w:cs="Calibri"/>
          <w:rtl/>
        </w:rPr>
        <w:t xml:space="preserve"> הולם: המציע עומד בהוראות סעיף 9 </w:t>
      </w:r>
      <w:hyperlink w:history="1">
        <w:hyperlink r:id="rId23" w:history="1">
          <w:r w:rsidRPr="009E4C74">
            <w:rPr>
              <w:rStyle w:val="Hyperlink"/>
              <w:rFonts w:ascii="Calibri" w:eastAsiaTheme="majorEastAsia" w:hAnsi="Calibri" w:cs="Calibri" w:hint="eastAsia"/>
              <w:rtl/>
            </w:rPr>
            <w:t>לחוק</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שוויון</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זכויות</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לאנשים</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עם</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מוגבלות</w:t>
          </w:r>
          <w:r w:rsidRPr="009E4C74">
            <w:rPr>
              <w:rStyle w:val="Hyperlink"/>
              <w:rFonts w:ascii="Calibri" w:eastAsiaTheme="majorEastAsia" w:hAnsi="Calibri" w:cs="Calibri"/>
              <w:rtl/>
            </w:rPr>
            <w:t xml:space="preserve">, </w:t>
          </w:r>
          <w:r w:rsidRPr="009E4C74">
            <w:rPr>
              <w:rStyle w:val="Hyperlink"/>
              <w:rFonts w:ascii="Calibri" w:eastAsiaTheme="majorEastAsia" w:hAnsi="Calibri" w:cs="Calibri" w:hint="eastAsia"/>
              <w:rtl/>
            </w:rPr>
            <w:t>התשנ</w:t>
          </w:r>
          <w:r w:rsidRPr="009E4C74">
            <w:rPr>
              <w:rStyle w:val="Hyperlink"/>
              <w:rFonts w:ascii="Calibri" w:eastAsiaTheme="majorEastAsia" w:hAnsi="Calibri" w:cs="Calibri"/>
              <w:rtl/>
            </w:rPr>
            <w:t>"ח-1998</w:t>
          </w:r>
        </w:hyperlink>
        <w:r w:rsidRPr="009E4C74">
          <w:rPr>
            <w:rStyle w:val="Hyperlink"/>
            <w:rFonts w:ascii="Calibri" w:eastAsiaTheme="majorEastAsia" w:hAnsi="Calibri" w:cs="Calibri"/>
            <w:rtl/>
          </w:rPr>
          <w:t>,</w:t>
        </w:r>
      </w:hyperlink>
      <w:r w:rsidRPr="009E4C74">
        <w:rPr>
          <w:rFonts w:ascii="Calibri" w:hAnsi="Calibri" w:cs="Calibri"/>
          <w:rtl/>
        </w:rPr>
        <w:t xml:space="preserve"> או שהן אינן חלות עליו, וכן פועל כמתחייב בסעיף 2ב1 לחוק עסקאות גופים ציבוריים.</w:t>
      </w:r>
    </w:p>
    <w:p w14:paraId="63CB959C" w14:textId="1B730756" w:rsidR="00565524" w:rsidRPr="009E4C74" w:rsidRDefault="00D1175A" w:rsidP="002E62DE">
      <w:pPr>
        <w:pStyle w:val="40"/>
        <w:numPr>
          <w:ilvl w:val="3"/>
          <w:numId w:val="52"/>
        </w:numPr>
        <w:spacing w:before="60" w:line="348" w:lineRule="auto"/>
        <w:ind w:left="1612" w:hanging="806"/>
        <w:jc w:val="both"/>
        <w:rPr>
          <w:rFonts w:ascii="Calibri" w:hAnsi="Calibri" w:cs="Calibri"/>
          <w:rtl/>
        </w:rPr>
      </w:pPr>
      <w:r>
        <w:rPr>
          <w:rFonts w:ascii="Calibri" w:hAnsi="Calibri" w:cs="Calibri" w:hint="cs"/>
          <w:rtl/>
        </w:rPr>
        <w:t>חתימה על תצהירים כמפורט בנספחים למסמכי המכרז</w:t>
      </w:r>
      <w:r w:rsidR="00565524" w:rsidRPr="009E4C74">
        <w:rPr>
          <w:rFonts w:ascii="Calibri" w:hAnsi="Calibri" w:cs="Calibri"/>
          <w:rtl/>
        </w:rPr>
        <w:t>:</w:t>
      </w:r>
    </w:p>
    <w:p w14:paraId="2B98F86F" w14:textId="328763E0" w:rsidR="00565524" w:rsidRPr="009E4C74" w:rsidRDefault="00565524" w:rsidP="002E62DE">
      <w:pPr>
        <w:pStyle w:val="40"/>
        <w:numPr>
          <w:ilvl w:val="4"/>
          <w:numId w:val="52"/>
        </w:numPr>
        <w:spacing w:before="60" w:line="348" w:lineRule="auto"/>
        <w:jc w:val="both"/>
        <w:rPr>
          <w:rFonts w:ascii="Calibri" w:hAnsi="Calibri" w:cs="Calibri"/>
          <w:rtl/>
        </w:rPr>
      </w:pPr>
      <w:r w:rsidRPr="009E4C74">
        <w:rPr>
          <w:rFonts w:ascii="Calibri" w:hAnsi="Calibri" w:cs="Calibri" w:hint="eastAsia"/>
          <w:rtl/>
        </w:rPr>
        <w:t>תצהיר</w:t>
      </w:r>
      <w:r w:rsidRPr="009E4C74">
        <w:rPr>
          <w:rFonts w:ascii="Calibri" w:hAnsi="Calibri" w:cs="Calibri"/>
          <w:rtl/>
        </w:rPr>
        <w:t xml:space="preserve"> </w:t>
      </w:r>
      <w:r w:rsidRPr="009E4C74">
        <w:rPr>
          <w:rFonts w:ascii="Calibri" w:hAnsi="Calibri" w:cs="Calibri" w:hint="eastAsia"/>
          <w:rtl/>
        </w:rPr>
        <w:t>בדבר</w:t>
      </w:r>
      <w:r w:rsidRPr="009E4C74">
        <w:rPr>
          <w:rFonts w:ascii="Calibri" w:hAnsi="Calibri" w:cs="Calibri"/>
          <w:rtl/>
        </w:rPr>
        <w:t xml:space="preserve"> </w:t>
      </w:r>
      <w:r w:rsidRPr="009E4C74">
        <w:rPr>
          <w:rFonts w:ascii="Calibri" w:hAnsi="Calibri" w:cs="Calibri" w:hint="eastAsia"/>
          <w:rtl/>
        </w:rPr>
        <w:t>היעדר</w:t>
      </w:r>
      <w:r w:rsidRPr="009E4C74">
        <w:rPr>
          <w:rFonts w:ascii="Calibri" w:hAnsi="Calibri" w:cs="Calibri"/>
          <w:rtl/>
        </w:rPr>
        <w:t xml:space="preserve"> </w:t>
      </w:r>
      <w:r w:rsidRPr="009E4C74">
        <w:rPr>
          <w:rFonts w:ascii="Calibri" w:hAnsi="Calibri" w:cs="Calibri" w:hint="eastAsia"/>
          <w:rtl/>
        </w:rPr>
        <w:t>הרשאות</w:t>
      </w:r>
      <w:r w:rsidRPr="009E4C74">
        <w:rPr>
          <w:rFonts w:ascii="Calibri" w:hAnsi="Calibri" w:cs="Calibri"/>
          <w:rtl/>
        </w:rPr>
        <w:t xml:space="preserve"> </w:t>
      </w:r>
      <w:r w:rsidRPr="009E4C74">
        <w:rPr>
          <w:rFonts w:ascii="Calibri" w:hAnsi="Calibri" w:cs="Calibri" w:hint="eastAsia"/>
          <w:rtl/>
        </w:rPr>
        <w:t>בגין</w:t>
      </w:r>
      <w:r w:rsidRPr="009E4C74">
        <w:rPr>
          <w:rFonts w:ascii="Calibri" w:hAnsi="Calibri" w:cs="Calibri"/>
          <w:rtl/>
        </w:rPr>
        <w:t xml:space="preserve"> </w:t>
      </w:r>
      <w:r w:rsidRPr="009E4C74">
        <w:rPr>
          <w:rFonts w:ascii="Calibri" w:hAnsi="Calibri" w:cs="Calibri" w:hint="eastAsia"/>
          <w:rtl/>
        </w:rPr>
        <w:t>העסקת</w:t>
      </w:r>
      <w:r w:rsidRPr="009E4C74">
        <w:rPr>
          <w:rFonts w:ascii="Calibri" w:hAnsi="Calibri" w:cs="Calibri"/>
          <w:rtl/>
        </w:rPr>
        <w:t xml:space="preserve"> </w:t>
      </w:r>
      <w:r w:rsidRPr="009E4C74">
        <w:rPr>
          <w:rFonts w:ascii="Calibri" w:hAnsi="Calibri" w:cs="Calibri" w:hint="eastAsia"/>
          <w:rtl/>
        </w:rPr>
        <w:t>עובדים</w:t>
      </w:r>
      <w:r w:rsidRPr="009E4C74">
        <w:rPr>
          <w:rFonts w:ascii="Calibri" w:hAnsi="Calibri" w:cs="Calibri"/>
          <w:rtl/>
        </w:rPr>
        <w:t xml:space="preserve"> </w:t>
      </w:r>
      <w:r w:rsidRPr="009E4C74">
        <w:rPr>
          <w:rFonts w:ascii="Calibri" w:hAnsi="Calibri" w:cs="Calibri" w:hint="eastAsia"/>
          <w:rtl/>
        </w:rPr>
        <w:t>זרים</w:t>
      </w:r>
      <w:r w:rsidRPr="009E4C74">
        <w:rPr>
          <w:rFonts w:ascii="Calibri" w:hAnsi="Calibri" w:cs="Calibri"/>
          <w:rtl/>
        </w:rPr>
        <w:t xml:space="preserve"> </w:t>
      </w:r>
      <w:r w:rsidRPr="009E4C74">
        <w:rPr>
          <w:rFonts w:ascii="Calibri" w:hAnsi="Calibri" w:cs="Calibri" w:hint="eastAsia"/>
          <w:rtl/>
        </w:rPr>
        <w:t>ושכר</w:t>
      </w:r>
      <w:r w:rsidRPr="009E4C74">
        <w:rPr>
          <w:rFonts w:ascii="Calibri" w:hAnsi="Calibri" w:cs="Calibri"/>
          <w:rtl/>
        </w:rPr>
        <w:t xml:space="preserve"> </w:t>
      </w:r>
      <w:r w:rsidRPr="009E4C74">
        <w:rPr>
          <w:rFonts w:ascii="Calibri" w:hAnsi="Calibri" w:cs="Calibri" w:hint="eastAsia"/>
          <w:rtl/>
        </w:rPr>
        <w:t>מינימום</w:t>
      </w:r>
      <w:r w:rsidRPr="009E4C74">
        <w:rPr>
          <w:rFonts w:ascii="Calibri" w:hAnsi="Calibri" w:cs="Calibri"/>
          <w:rtl/>
        </w:rPr>
        <w:t xml:space="preserve">; (נספח </w:t>
      </w:r>
      <w:r w:rsidRPr="009E4C74">
        <w:rPr>
          <w:rFonts w:ascii="Calibri" w:hAnsi="Calibri" w:cs="Calibri" w:hint="eastAsia"/>
          <w:rtl/>
        </w:rPr>
        <w:t>א</w:t>
      </w:r>
      <w:r w:rsidRPr="009E4C74">
        <w:rPr>
          <w:rFonts w:ascii="Calibri" w:hAnsi="Calibri" w:cs="Calibri"/>
          <w:rtl/>
        </w:rPr>
        <w:t>'1)</w:t>
      </w:r>
      <w:r w:rsidR="00F3640D">
        <w:rPr>
          <w:rFonts w:ascii="Calibri" w:hAnsi="Calibri" w:cs="Calibri" w:hint="cs"/>
          <w:rtl/>
        </w:rPr>
        <w:t>.</w:t>
      </w:r>
    </w:p>
    <w:p w14:paraId="267F8D6C" w14:textId="7C1631F9" w:rsidR="00565524" w:rsidRPr="009E4C74" w:rsidRDefault="00565524" w:rsidP="002E62DE">
      <w:pPr>
        <w:pStyle w:val="40"/>
        <w:numPr>
          <w:ilvl w:val="4"/>
          <w:numId w:val="52"/>
        </w:numPr>
        <w:spacing w:before="60" w:line="348" w:lineRule="auto"/>
        <w:jc w:val="both"/>
        <w:rPr>
          <w:rFonts w:ascii="Calibri" w:hAnsi="Calibri" w:cs="Calibri"/>
          <w:rtl/>
        </w:rPr>
      </w:pPr>
      <w:r w:rsidRPr="009E4C74">
        <w:rPr>
          <w:rFonts w:ascii="Calibri" w:hAnsi="Calibri" w:cs="Calibri" w:hint="eastAsia"/>
          <w:rtl/>
        </w:rPr>
        <w:t>תצהיר</w:t>
      </w:r>
      <w:r w:rsidRPr="009E4C74">
        <w:rPr>
          <w:rFonts w:ascii="Calibri" w:hAnsi="Calibri" w:cs="Calibri"/>
          <w:rtl/>
        </w:rPr>
        <w:t xml:space="preserve"> </w:t>
      </w:r>
      <w:r w:rsidRPr="009E4C74">
        <w:rPr>
          <w:rFonts w:ascii="Calibri" w:hAnsi="Calibri" w:cs="Calibri" w:hint="eastAsia"/>
          <w:rtl/>
        </w:rPr>
        <w:t>בדבר</w:t>
      </w:r>
      <w:r w:rsidRPr="009E4C74">
        <w:rPr>
          <w:rFonts w:ascii="Calibri" w:hAnsi="Calibri" w:cs="Calibri"/>
          <w:rtl/>
        </w:rPr>
        <w:t xml:space="preserve"> </w:t>
      </w:r>
      <w:r w:rsidRPr="009E4C74">
        <w:rPr>
          <w:rFonts w:ascii="Calibri" w:hAnsi="Calibri" w:cs="Calibri" w:hint="eastAsia"/>
          <w:rtl/>
        </w:rPr>
        <w:t>העסקת</w:t>
      </w:r>
      <w:r w:rsidRPr="009E4C74">
        <w:rPr>
          <w:rFonts w:ascii="Calibri" w:hAnsi="Calibri" w:cs="Calibri"/>
          <w:rtl/>
        </w:rPr>
        <w:t xml:space="preserve"> </w:t>
      </w:r>
      <w:r w:rsidRPr="009E4C74">
        <w:rPr>
          <w:rFonts w:ascii="Calibri" w:hAnsi="Calibri" w:cs="Calibri" w:hint="eastAsia"/>
          <w:rtl/>
        </w:rPr>
        <w:t>אנשים</w:t>
      </w:r>
      <w:r w:rsidRPr="009E4C74">
        <w:rPr>
          <w:rFonts w:ascii="Calibri" w:hAnsi="Calibri" w:cs="Calibri"/>
          <w:rtl/>
        </w:rPr>
        <w:t xml:space="preserve"> </w:t>
      </w:r>
      <w:r w:rsidRPr="009E4C74">
        <w:rPr>
          <w:rFonts w:ascii="Calibri" w:hAnsi="Calibri" w:cs="Calibri" w:hint="eastAsia"/>
          <w:rtl/>
        </w:rPr>
        <w:t>עם</w:t>
      </w:r>
      <w:r w:rsidRPr="009E4C74">
        <w:rPr>
          <w:rFonts w:ascii="Calibri" w:hAnsi="Calibri" w:cs="Calibri"/>
          <w:rtl/>
        </w:rPr>
        <w:t xml:space="preserve"> </w:t>
      </w:r>
      <w:r w:rsidRPr="009E4C74">
        <w:rPr>
          <w:rFonts w:ascii="Calibri" w:hAnsi="Calibri" w:cs="Calibri" w:hint="eastAsia"/>
          <w:rtl/>
        </w:rPr>
        <w:t>מוגבלות</w:t>
      </w:r>
      <w:r w:rsidRPr="009E4C74">
        <w:rPr>
          <w:rFonts w:ascii="Calibri" w:hAnsi="Calibri" w:cs="Calibri"/>
          <w:rtl/>
        </w:rPr>
        <w:t xml:space="preserve">; (נספח </w:t>
      </w:r>
      <w:r w:rsidRPr="009E4C74">
        <w:rPr>
          <w:rFonts w:ascii="Calibri" w:hAnsi="Calibri" w:cs="Calibri" w:hint="eastAsia"/>
          <w:rtl/>
        </w:rPr>
        <w:t>א</w:t>
      </w:r>
      <w:r w:rsidRPr="009E4C74">
        <w:rPr>
          <w:rFonts w:ascii="Calibri" w:hAnsi="Calibri" w:cs="Calibri"/>
          <w:rtl/>
        </w:rPr>
        <w:t>'2)</w:t>
      </w:r>
      <w:r w:rsidR="00F3640D">
        <w:rPr>
          <w:rFonts w:ascii="Calibri" w:hAnsi="Calibri" w:cs="Calibri" w:hint="cs"/>
          <w:rtl/>
        </w:rPr>
        <w:t>.</w:t>
      </w:r>
    </w:p>
    <w:p w14:paraId="06612C93" w14:textId="0DF6EDA7" w:rsidR="00565524" w:rsidRPr="009E4C74" w:rsidRDefault="00565524" w:rsidP="002E62DE">
      <w:pPr>
        <w:pStyle w:val="40"/>
        <w:numPr>
          <w:ilvl w:val="4"/>
          <w:numId w:val="52"/>
        </w:numPr>
        <w:spacing w:before="60" w:line="348" w:lineRule="auto"/>
        <w:jc w:val="both"/>
        <w:rPr>
          <w:rFonts w:ascii="Calibri" w:hAnsi="Calibri" w:cs="Calibri"/>
          <w:rtl/>
        </w:rPr>
      </w:pPr>
      <w:r w:rsidRPr="009E4C74">
        <w:rPr>
          <w:rFonts w:ascii="Calibri" w:hAnsi="Calibri" w:cs="Calibri" w:hint="eastAsia"/>
          <w:rtl/>
        </w:rPr>
        <w:t>תצהיר</w:t>
      </w:r>
      <w:r w:rsidRPr="009E4C74">
        <w:rPr>
          <w:rFonts w:ascii="Calibri" w:hAnsi="Calibri" w:cs="Calibri"/>
          <w:rtl/>
        </w:rPr>
        <w:t xml:space="preserve"> </w:t>
      </w:r>
      <w:r w:rsidRPr="009E4C74">
        <w:rPr>
          <w:rFonts w:ascii="Calibri" w:hAnsi="Calibri" w:cs="Calibri" w:hint="eastAsia"/>
          <w:rtl/>
        </w:rPr>
        <w:t>בדבר</w:t>
      </w:r>
      <w:r w:rsidRPr="009E4C74">
        <w:rPr>
          <w:rFonts w:ascii="Calibri" w:hAnsi="Calibri" w:cs="Calibri"/>
          <w:rtl/>
        </w:rPr>
        <w:t xml:space="preserve"> </w:t>
      </w:r>
      <w:r w:rsidRPr="009E4C74">
        <w:rPr>
          <w:rFonts w:ascii="Calibri" w:hAnsi="Calibri" w:cs="Calibri" w:hint="eastAsia"/>
          <w:rtl/>
        </w:rPr>
        <w:t>התחייבות</w:t>
      </w:r>
      <w:r w:rsidRPr="009E4C74">
        <w:rPr>
          <w:rFonts w:ascii="Calibri" w:hAnsi="Calibri" w:cs="Calibri"/>
          <w:rtl/>
        </w:rPr>
        <w:t xml:space="preserve"> </w:t>
      </w:r>
      <w:r w:rsidRPr="009E4C74">
        <w:rPr>
          <w:rFonts w:ascii="Calibri" w:hAnsi="Calibri" w:cs="Calibri" w:hint="eastAsia"/>
          <w:rtl/>
        </w:rPr>
        <w:t>מציעים</w:t>
      </w:r>
      <w:r w:rsidRPr="009E4C74">
        <w:rPr>
          <w:rFonts w:ascii="Calibri" w:hAnsi="Calibri" w:cs="Calibri"/>
          <w:rtl/>
        </w:rPr>
        <w:t xml:space="preserve"> </w:t>
      </w:r>
      <w:r w:rsidRPr="009E4C74">
        <w:rPr>
          <w:rFonts w:ascii="Calibri" w:hAnsi="Calibri" w:cs="Calibri" w:hint="eastAsia"/>
          <w:rtl/>
        </w:rPr>
        <w:t>במכרז</w:t>
      </w:r>
      <w:r w:rsidRPr="009E4C74">
        <w:rPr>
          <w:rFonts w:ascii="Calibri" w:hAnsi="Calibri" w:cs="Calibri"/>
          <w:rtl/>
        </w:rPr>
        <w:t xml:space="preserve"> (הצהרה </w:t>
      </w:r>
      <w:r w:rsidRPr="009E4C74">
        <w:rPr>
          <w:rFonts w:ascii="Calibri" w:hAnsi="Calibri" w:cs="Calibri" w:hint="eastAsia"/>
          <w:rtl/>
        </w:rPr>
        <w:t>כללית</w:t>
      </w:r>
      <w:r w:rsidRPr="009E4C74">
        <w:rPr>
          <w:rFonts w:ascii="Calibri" w:hAnsi="Calibri" w:cs="Calibri"/>
          <w:rtl/>
        </w:rPr>
        <w:t xml:space="preserve">) (נספח </w:t>
      </w:r>
      <w:r w:rsidRPr="009E4C74">
        <w:rPr>
          <w:rFonts w:ascii="Calibri" w:hAnsi="Calibri" w:cs="Calibri" w:hint="eastAsia"/>
          <w:rtl/>
        </w:rPr>
        <w:t>א</w:t>
      </w:r>
      <w:r w:rsidRPr="009E4C74">
        <w:rPr>
          <w:rFonts w:ascii="Calibri" w:hAnsi="Calibri" w:cs="Calibri"/>
          <w:rtl/>
        </w:rPr>
        <w:t>'3)</w:t>
      </w:r>
      <w:r w:rsidR="00F3640D">
        <w:rPr>
          <w:rFonts w:ascii="Calibri" w:hAnsi="Calibri" w:cs="Calibri" w:hint="cs"/>
          <w:rtl/>
        </w:rPr>
        <w:t>.</w:t>
      </w:r>
    </w:p>
    <w:p w14:paraId="58F7A9B1" w14:textId="43ACEEF8" w:rsidR="00565524" w:rsidRPr="00D1175A" w:rsidRDefault="00565524" w:rsidP="00CC1760">
      <w:pPr>
        <w:pStyle w:val="40"/>
        <w:numPr>
          <w:ilvl w:val="4"/>
          <w:numId w:val="52"/>
        </w:numPr>
        <w:spacing w:before="60" w:line="348" w:lineRule="auto"/>
        <w:jc w:val="both"/>
        <w:rPr>
          <w:rFonts w:ascii="Calibri" w:hAnsi="Calibri" w:cs="Calibri"/>
          <w:rtl/>
        </w:rPr>
      </w:pPr>
      <w:r w:rsidRPr="00D1175A">
        <w:rPr>
          <w:rFonts w:ascii="Calibri" w:hAnsi="Calibri" w:cs="Calibri" w:hint="eastAsia"/>
          <w:rtl/>
        </w:rPr>
        <w:lastRenderedPageBreak/>
        <w:t>הצהרה</w:t>
      </w:r>
      <w:r w:rsidRPr="00D1175A">
        <w:rPr>
          <w:rFonts w:ascii="Calibri" w:hAnsi="Calibri" w:cs="Calibri"/>
          <w:rtl/>
        </w:rPr>
        <w:t xml:space="preserve"> </w:t>
      </w:r>
      <w:r w:rsidRPr="00D1175A">
        <w:rPr>
          <w:rFonts w:ascii="Calibri" w:hAnsi="Calibri" w:cs="Calibri" w:hint="eastAsia"/>
          <w:rtl/>
        </w:rPr>
        <w:t>על</w:t>
      </w:r>
      <w:r w:rsidRPr="00D1175A">
        <w:rPr>
          <w:rFonts w:ascii="Calibri" w:hAnsi="Calibri" w:cs="Calibri"/>
          <w:rtl/>
        </w:rPr>
        <w:t xml:space="preserve"> </w:t>
      </w:r>
      <w:r w:rsidRPr="00D1175A">
        <w:rPr>
          <w:rFonts w:ascii="Calibri" w:hAnsi="Calibri" w:cs="Calibri" w:hint="eastAsia"/>
          <w:rtl/>
        </w:rPr>
        <w:t>שימוש</w:t>
      </w:r>
      <w:r w:rsidRPr="00D1175A">
        <w:rPr>
          <w:rFonts w:ascii="Calibri" w:hAnsi="Calibri" w:cs="Calibri"/>
          <w:rtl/>
        </w:rPr>
        <w:t xml:space="preserve"> </w:t>
      </w:r>
      <w:r w:rsidRPr="00D1175A">
        <w:rPr>
          <w:rFonts w:ascii="Calibri" w:hAnsi="Calibri" w:cs="Calibri" w:hint="eastAsia"/>
          <w:rtl/>
        </w:rPr>
        <w:t>בתוכנות</w:t>
      </w:r>
      <w:r w:rsidRPr="00D1175A">
        <w:rPr>
          <w:rFonts w:ascii="Calibri" w:hAnsi="Calibri" w:cs="Calibri"/>
          <w:rtl/>
        </w:rPr>
        <w:t xml:space="preserve"> מקוריות (נספח א'</w:t>
      </w:r>
      <w:r w:rsidR="00CC1760">
        <w:rPr>
          <w:rFonts w:ascii="Calibri" w:hAnsi="Calibri" w:cs="Calibri" w:hint="cs"/>
          <w:rtl/>
        </w:rPr>
        <w:t>7</w:t>
      </w:r>
      <w:r w:rsidRPr="00D1175A">
        <w:rPr>
          <w:rFonts w:ascii="Calibri" w:hAnsi="Calibri" w:cs="Calibri"/>
          <w:rtl/>
        </w:rPr>
        <w:t>)</w:t>
      </w:r>
      <w:r w:rsidR="00F3640D" w:rsidRPr="00D1175A">
        <w:rPr>
          <w:rFonts w:ascii="Calibri" w:hAnsi="Calibri" w:cs="Calibri" w:hint="cs"/>
          <w:rtl/>
        </w:rPr>
        <w:t>.</w:t>
      </w:r>
    </w:p>
    <w:p w14:paraId="3035BE2C" w14:textId="77777777" w:rsidR="00D96C38" w:rsidRPr="009E4C74" w:rsidRDefault="00383747" w:rsidP="00E459D5">
      <w:pPr>
        <w:pStyle w:val="32"/>
        <w:numPr>
          <w:ilvl w:val="2"/>
          <w:numId w:val="52"/>
        </w:numPr>
        <w:spacing w:line="360" w:lineRule="auto"/>
        <w:ind w:hanging="630"/>
        <w:jc w:val="both"/>
        <w:rPr>
          <w:rFonts w:ascii="Calibri" w:hAnsi="Calibri" w:cs="Calibri"/>
          <w:b/>
          <w:bCs/>
          <w:rtl/>
        </w:rPr>
      </w:pPr>
      <w:bookmarkStart w:id="52" w:name="_Ref393831211"/>
      <w:bookmarkStart w:id="53" w:name="_Toc298410839"/>
      <w:bookmarkStart w:id="54" w:name="_Toc298410930"/>
      <w:bookmarkStart w:id="55" w:name="_Toc298446099"/>
      <w:bookmarkStart w:id="56" w:name="_Ref393831407"/>
      <w:r w:rsidRPr="009E4C74">
        <w:rPr>
          <w:rFonts w:ascii="Calibri" w:hAnsi="Calibri" w:cs="Calibri"/>
          <w:b/>
          <w:bCs/>
          <w:rtl/>
        </w:rPr>
        <w:t>תנאי סף מקצועיים למציע</w:t>
      </w:r>
      <w:r w:rsidR="0017078F">
        <w:rPr>
          <w:rFonts w:ascii="Calibri" w:hAnsi="Calibri" w:cs="Calibri" w:hint="cs"/>
          <w:b/>
          <w:bCs/>
          <w:rtl/>
        </w:rPr>
        <w:t>:</w:t>
      </w:r>
    </w:p>
    <w:bookmarkEnd w:id="52"/>
    <w:p w14:paraId="18CD73C8" w14:textId="77777777" w:rsidR="009D3AE7" w:rsidRPr="009E4C74" w:rsidRDefault="00D823BB" w:rsidP="002D022A">
      <w:pPr>
        <w:pStyle w:val="40"/>
        <w:numPr>
          <w:ilvl w:val="3"/>
          <w:numId w:val="52"/>
        </w:numPr>
        <w:spacing w:before="120"/>
        <w:ind w:left="1612" w:hanging="806"/>
        <w:jc w:val="both"/>
        <w:rPr>
          <w:rFonts w:ascii="Calibri" w:hAnsi="Calibri" w:cs="Calibri"/>
          <w:b/>
          <w:bCs/>
          <w:rtl/>
        </w:rPr>
      </w:pPr>
      <w:r w:rsidRPr="009E4C74">
        <w:rPr>
          <w:rFonts w:ascii="Calibri" w:hAnsi="Calibri" w:cs="Calibri"/>
          <w:b/>
          <w:bCs/>
          <w:rtl/>
        </w:rPr>
        <w:t xml:space="preserve">תנאי סף לתחום תקן </w:t>
      </w:r>
      <w:r w:rsidRPr="009E4C74">
        <w:rPr>
          <w:rFonts w:ascii="Calibri" w:hAnsi="Calibri" w:cs="Calibri"/>
          <w:b/>
          <w:bCs/>
        </w:rPr>
        <w:t>FHIR</w:t>
      </w:r>
    </w:p>
    <w:p w14:paraId="1CDF724F" w14:textId="77777777" w:rsidR="00BA3FA0" w:rsidRPr="009E4C74" w:rsidRDefault="0026655D" w:rsidP="006E6D23">
      <w:pPr>
        <w:pStyle w:val="40"/>
        <w:numPr>
          <w:ilvl w:val="4"/>
          <w:numId w:val="52"/>
        </w:numPr>
        <w:spacing w:before="0"/>
        <w:jc w:val="both"/>
        <w:rPr>
          <w:rFonts w:ascii="Calibri" w:hAnsi="Calibri" w:cs="Calibri"/>
          <w:rtl/>
        </w:rPr>
      </w:pPr>
      <w:r w:rsidRPr="009E4C74">
        <w:rPr>
          <w:rFonts w:ascii="Calibri" w:hAnsi="Calibri" w:cs="Calibri"/>
          <w:rtl/>
        </w:rPr>
        <w:t>המציע בעצמו ו/או ספקי המשנה המוצעים מטעמו לתחום זה, סיפקו</w:t>
      </w:r>
      <w:r w:rsidR="001438FE" w:rsidRPr="009E4C74">
        <w:rPr>
          <w:rFonts w:ascii="Calibri" w:hAnsi="Calibri" w:cs="Calibri"/>
          <w:rtl/>
        </w:rPr>
        <w:t xml:space="preserve"> בשלוש השנים שקדמו למועד הגשת ההצעות למכרז,</w:t>
      </w:r>
      <w:r w:rsidRPr="009E4C74">
        <w:rPr>
          <w:rFonts w:ascii="Calibri" w:hAnsi="Calibri" w:cs="Calibri"/>
          <w:rtl/>
        </w:rPr>
        <w:t xml:space="preserve"> </w:t>
      </w:r>
      <w:r w:rsidR="00BA3FA0" w:rsidRPr="009E4C74">
        <w:rPr>
          <w:rFonts w:ascii="Calibri" w:hAnsi="Calibri" w:cs="Calibri"/>
          <w:rtl/>
        </w:rPr>
        <w:t xml:space="preserve">ייעוץ </w:t>
      </w:r>
      <w:r w:rsidR="001438FE" w:rsidRPr="009E4C74">
        <w:rPr>
          <w:rFonts w:ascii="Calibri" w:hAnsi="Calibri" w:cs="Calibri"/>
          <w:rtl/>
        </w:rPr>
        <w:t>ו/</w:t>
      </w:r>
      <w:r w:rsidR="00BA3FA0" w:rsidRPr="009E4C74">
        <w:rPr>
          <w:rFonts w:ascii="Calibri" w:hAnsi="Calibri" w:cs="Calibri"/>
          <w:rtl/>
        </w:rPr>
        <w:t>או ביצוע של לפחות שני פרויקטי</w:t>
      </w:r>
      <w:r w:rsidR="001438FE" w:rsidRPr="009E4C74">
        <w:rPr>
          <w:rFonts w:ascii="Calibri" w:hAnsi="Calibri" w:cs="Calibri"/>
          <w:rtl/>
        </w:rPr>
        <w:t>ם</w:t>
      </w:r>
      <w:r w:rsidR="00BA3FA0" w:rsidRPr="009E4C74">
        <w:rPr>
          <w:rFonts w:ascii="Calibri" w:hAnsi="Calibri" w:cs="Calibri"/>
          <w:rtl/>
        </w:rPr>
        <w:t xml:space="preserve"> </w:t>
      </w:r>
      <w:r w:rsidR="00533986" w:rsidRPr="009E4C74">
        <w:rPr>
          <w:rFonts w:ascii="Calibri" w:hAnsi="Calibri" w:cs="Calibri"/>
          <w:rtl/>
        </w:rPr>
        <w:t>בהיקף של לפחות 6 חודשי אדם</w:t>
      </w:r>
      <w:r w:rsidR="0051442E" w:rsidRPr="009E4C74">
        <w:rPr>
          <w:rFonts w:ascii="Calibri" w:hAnsi="Calibri" w:cs="Calibri"/>
          <w:rtl/>
        </w:rPr>
        <w:t>, בכל פרויקט,</w:t>
      </w:r>
      <w:r w:rsidR="00533986" w:rsidRPr="009E4C74">
        <w:rPr>
          <w:rFonts w:ascii="Calibri" w:hAnsi="Calibri" w:cs="Calibri"/>
          <w:rtl/>
        </w:rPr>
        <w:t xml:space="preserve"> </w:t>
      </w:r>
      <w:r w:rsidR="0076409B" w:rsidRPr="009E4C74">
        <w:rPr>
          <w:rFonts w:ascii="Calibri" w:hAnsi="Calibri" w:cs="Calibri"/>
          <w:rtl/>
        </w:rPr>
        <w:t xml:space="preserve">של </w:t>
      </w:r>
      <w:r w:rsidR="00BA3FA0" w:rsidRPr="009E4C74">
        <w:rPr>
          <w:rFonts w:ascii="Calibri" w:hAnsi="Calibri" w:cs="Calibri"/>
          <w:rtl/>
        </w:rPr>
        <w:t>מערכות מידע</w:t>
      </w:r>
      <w:r w:rsidR="0076409B" w:rsidRPr="009E4C74">
        <w:rPr>
          <w:rFonts w:ascii="Calibri" w:hAnsi="Calibri" w:cs="Calibri"/>
          <w:rtl/>
        </w:rPr>
        <w:t xml:space="preserve"> </w:t>
      </w:r>
      <w:r w:rsidR="00BA3FA0" w:rsidRPr="009E4C74">
        <w:rPr>
          <w:rFonts w:ascii="Calibri" w:hAnsi="Calibri" w:cs="Calibri"/>
          <w:rtl/>
        </w:rPr>
        <w:t xml:space="preserve">בעולם הבריאות שכוללים אינטגרציה של נתונים </w:t>
      </w:r>
      <w:r w:rsidR="0076409B" w:rsidRPr="009E4C74">
        <w:rPr>
          <w:rFonts w:ascii="Calibri" w:hAnsi="Calibri" w:cs="Calibri"/>
          <w:rtl/>
        </w:rPr>
        <w:t>ו</w:t>
      </w:r>
      <w:r w:rsidR="001959AD" w:rsidRPr="009E4C74">
        <w:rPr>
          <w:rFonts w:ascii="Calibri" w:hAnsi="Calibri" w:cs="Calibri"/>
          <w:rtl/>
        </w:rPr>
        <w:t xml:space="preserve">אשר לפחות אחד מהם כולל </w:t>
      </w:r>
      <w:r w:rsidR="0076409B" w:rsidRPr="009E4C74">
        <w:rPr>
          <w:rFonts w:ascii="Calibri" w:hAnsi="Calibri" w:cs="Calibri"/>
          <w:rtl/>
        </w:rPr>
        <w:t xml:space="preserve">יישום של תקני ייצוג נתונים בעולם הבריאות (לדוגמה: </w:t>
      </w:r>
      <w:r w:rsidR="0076409B" w:rsidRPr="009E4C74">
        <w:rPr>
          <w:rFonts w:ascii="Calibri" w:hAnsi="Calibri" w:cs="Calibri"/>
        </w:rPr>
        <w:t>FHIR</w:t>
      </w:r>
      <w:r w:rsidR="0076409B" w:rsidRPr="009E4C74">
        <w:rPr>
          <w:rFonts w:ascii="Calibri" w:hAnsi="Calibri" w:cs="Calibri"/>
          <w:rtl/>
        </w:rPr>
        <w:t xml:space="preserve">, </w:t>
      </w:r>
      <w:r w:rsidR="00BA3FA0" w:rsidRPr="009E4C74">
        <w:rPr>
          <w:rFonts w:ascii="Calibri" w:hAnsi="Calibri" w:cs="Calibri"/>
        </w:rPr>
        <w:t>HL7</w:t>
      </w:r>
      <w:r w:rsidR="0076409B" w:rsidRPr="009E4C74">
        <w:rPr>
          <w:rFonts w:ascii="Calibri" w:hAnsi="Calibri" w:cs="Calibri"/>
          <w:rtl/>
        </w:rPr>
        <w:t xml:space="preserve">, </w:t>
      </w:r>
      <w:r w:rsidR="0076409B" w:rsidRPr="009E4C74">
        <w:rPr>
          <w:rFonts w:ascii="Calibri" w:hAnsi="Calibri" w:cs="Calibri"/>
        </w:rPr>
        <w:t>(</w:t>
      </w:r>
      <w:r w:rsidR="00BA3FA0" w:rsidRPr="009E4C74">
        <w:rPr>
          <w:rFonts w:ascii="Calibri" w:hAnsi="Calibri" w:cs="Calibri"/>
        </w:rPr>
        <w:t>OMOP</w:t>
      </w:r>
    </w:p>
    <w:p w14:paraId="43311272" w14:textId="77777777" w:rsidR="009A565A" w:rsidRPr="009E4C74" w:rsidRDefault="009A565A" w:rsidP="002D022A">
      <w:pPr>
        <w:pStyle w:val="Normal20"/>
        <w:spacing w:before="60"/>
        <w:ind w:left="2520"/>
        <w:rPr>
          <w:rFonts w:ascii="Calibri" w:hAnsi="Calibri" w:cs="Calibri"/>
          <w:rtl/>
        </w:rPr>
      </w:pPr>
      <w:r w:rsidRPr="009E4C74">
        <w:rPr>
          <w:rFonts w:ascii="Calibri" w:hAnsi="Calibri" w:cs="Calibri"/>
          <w:sz w:val="20"/>
          <w:szCs w:val="22"/>
          <w:rtl/>
        </w:rPr>
        <w:t>לעניין תנאי זה הרי שהמונחים ייעוץ וביצוע כוללים</w:t>
      </w:r>
      <w:r w:rsidR="0013759B" w:rsidRPr="009E4C74">
        <w:rPr>
          <w:rFonts w:ascii="Calibri" w:hAnsi="Calibri" w:cs="Calibri"/>
          <w:sz w:val="20"/>
          <w:szCs w:val="22"/>
          <w:rtl/>
        </w:rPr>
        <w:t xml:space="preserve"> לפחות אחד מהעיסוקים הבאים:</w:t>
      </w:r>
      <w:r w:rsidRPr="009E4C74">
        <w:rPr>
          <w:rFonts w:ascii="Calibri" w:hAnsi="Calibri" w:cs="Calibri"/>
          <w:sz w:val="20"/>
          <w:szCs w:val="22"/>
          <w:rtl/>
        </w:rPr>
        <w:t xml:space="preserve"> </w:t>
      </w:r>
      <w:r w:rsidR="00BA3FA0" w:rsidRPr="009E4C74">
        <w:rPr>
          <w:rFonts w:ascii="Calibri" w:hAnsi="Calibri" w:cs="Calibri"/>
          <w:sz w:val="20"/>
          <w:szCs w:val="22"/>
          <w:rtl/>
        </w:rPr>
        <w:t xml:space="preserve">ניתוח מערכות, כתיבת אפיונים טכניים, פיתוח ויישום בפורמט </w:t>
      </w:r>
      <w:r w:rsidR="00BA3FA0" w:rsidRPr="009E4C74">
        <w:rPr>
          <w:rFonts w:ascii="Calibri" w:hAnsi="Calibri" w:cs="Calibri"/>
          <w:sz w:val="20"/>
          <w:szCs w:val="22"/>
        </w:rPr>
        <w:t>JSON</w:t>
      </w:r>
      <w:r w:rsidR="00BA3FA0" w:rsidRPr="009E4C74">
        <w:rPr>
          <w:rFonts w:ascii="Calibri" w:hAnsi="Calibri" w:cs="Calibri"/>
          <w:sz w:val="20"/>
          <w:szCs w:val="22"/>
          <w:rtl/>
        </w:rPr>
        <w:t xml:space="preserve"> ו</w:t>
      </w:r>
      <w:r w:rsidRPr="009E4C74">
        <w:rPr>
          <w:rFonts w:ascii="Calibri" w:hAnsi="Calibri" w:cs="Calibri"/>
          <w:sz w:val="20"/>
          <w:szCs w:val="22"/>
        </w:rPr>
        <w:t>R</w:t>
      </w:r>
      <w:r w:rsidR="00BA3FA0" w:rsidRPr="009E4C74">
        <w:rPr>
          <w:rFonts w:ascii="Calibri" w:hAnsi="Calibri" w:cs="Calibri"/>
          <w:sz w:val="20"/>
          <w:szCs w:val="22"/>
        </w:rPr>
        <w:t xml:space="preserve">est </w:t>
      </w:r>
      <w:proofErr w:type="spellStart"/>
      <w:r w:rsidRPr="009E4C74">
        <w:rPr>
          <w:rFonts w:ascii="Calibri" w:hAnsi="Calibri" w:cs="Calibri"/>
          <w:sz w:val="20"/>
          <w:szCs w:val="22"/>
        </w:rPr>
        <w:t>A</w:t>
      </w:r>
      <w:r w:rsidR="00BA3FA0" w:rsidRPr="009E4C74">
        <w:rPr>
          <w:rFonts w:ascii="Calibri" w:hAnsi="Calibri" w:cs="Calibri"/>
          <w:sz w:val="20"/>
          <w:szCs w:val="22"/>
        </w:rPr>
        <w:t>pi's</w:t>
      </w:r>
      <w:proofErr w:type="spellEnd"/>
      <w:r w:rsidR="00BA3FA0" w:rsidRPr="009E4C74">
        <w:rPr>
          <w:rFonts w:ascii="Calibri" w:hAnsi="Calibri" w:cs="Calibri"/>
          <w:sz w:val="20"/>
          <w:szCs w:val="22"/>
          <w:rtl/>
        </w:rPr>
        <w:t xml:space="preserve"> ואפיון תהליכים עסקיים</w:t>
      </w:r>
      <w:r w:rsidR="009079F9" w:rsidRPr="009E4C74">
        <w:rPr>
          <w:rFonts w:ascii="Calibri" w:hAnsi="Calibri" w:cs="Calibri"/>
          <w:sz w:val="20"/>
          <w:szCs w:val="22"/>
          <w:rtl/>
        </w:rPr>
        <w:t>.</w:t>
      </w:r>
    </w:p>
    <w:p w14:paraId="4C9D7FC5" w14:textId="77777777" w:rsidR="00D823BB" w:rsidRPr="009E4C74" w:rsidRDefault="00D823BB" w:rsidP="006E6D23">
      <w:pPr>
        <w:pStyle w:val="40"/>
        <w:numPr>
          <w:ilvl w:val="3"/>
          <w:numId w:val="52"/>
        </w:numPr>
        <w:spacing w:before="180"/>
        <w:ind w:left="1612" w:hanging="806"/>
        <w:jc w:val="both"/>
        <w:rPr>
          <w:rFonts w:ascii="Calibri" w:hAnsi="Calibri" w:cs="Calibri"/>
          <w:b/>
          <w:bCs/>
          <w:rtl/>
        </w:rPr>
      </w:pPr>
      <w:r w:rsidRPr="009E4C74">
        <w:rPr>
          <w:rFonts w:ascii="Calibri" w:hAnsi="Calibri" w:cs="Calibri"/>
          <w:b/>
          <w:bCs/>
          <w:rtl/>
        </w:rPr>
        <w:t>תנאי סף לתחום טרמינולוגיה/אינפורמטיקה רפואית</w:t>
      </w:r>
    </w:p>
    <w:p w14:paraId="513B9908" w14:textId="77777777" w:rsidR="00C115A0" w:rsidRPr="009E4C74" w:rsidRDefault="00C115A0" w:rsidP="006E6D23">
      <w:pPr>
        <w:pStyle w:val="40"/>
        <w:numPr>
          <w:ilvl w:val="4"/>
          <w:numId w:val="52"/>
        </w:numPr>
        <w:spacing w:before="0"/>
        <w:jc w:val="both"/>
        <w:rPr>
          <w:rFonts w:ascii="Calibri" w:hAnsi="Calibri" w:cs="Calibri"/>
        </w:rPr>
      </w:pPr>
      <w:r w:rsidRPr="009E4C74">
        <w:rPr>
          <w:rFonts w:ascii="Calibri" w:hAnsi="Calibri" w:cs="Calibri"/>
          <w:rtl/>
        </w:rPr>
        <w:t>המציע בעצמו ו/או ספקי המשנה המוצעים מטעמו לתחום זה, סיפקו בשלוש השנים שקדמו למועד הגשת ההצעות למכרז, שירותי</w:t>
      </w:r>
      <w:r w:rsidR="00D06088" w:rsidRPr="009E4C74">
        <w:rPr>
          <w:rFonts w:ascii="Calibri" w:hAnsi="Calibri" w:cs="Calibri"/>
          <w:rtl/>
        </w:rPr>
        <w:t xml:space="preserve">ם מקצועיים </w:t>
      </w:r>
      <w:r w:rsidRPr="009E4C74">
        <w:rPr>
          <w:rFonts w:ascii="Calibri" w:hAnsi="Calibri" w:cs="Calibri"/>
          <w:rtl/>
        </w:rPr>
        <w:t xml:space="preserve">בתחום האינפורמטיקה </w:t>
      </w:r>
      <w:r w:rsidR="00D06088" w:rsidRPr="009E4C74">
        <w:rPr>
          <w:rFonts w:ascii="Calibri" w:hAnsi="Calibri" w:cs="Calibri"/>
          <w:rtl/>
        </w:rPr>
        <w:t>בעולם הבריאות בהיקף של לפחות 500 שעות עבודה.</w:t>
      </w:r>
    </w:p>
    <w:p w14:paraId="766ABA65" w14:textId="77777777" w:rsidR="00255147" w:rsidRPr="009E4C74" w:rsidRDefault="002B4E81" w:rsidP="006E6D23">
      <w:pPr>
        <w:pStyle w:val="Normal20"/>
        <w:spacing w:before="20" w:line="360" w:lineRule="auto"/>
        <w:ind w:left="2520"/>
        <w:rPr>
          <w:rFonts w:ascii="Calibri" w:hAnsi="Calibri" w:cs="Calibri"/>
          <w:szCs w:val="22"/>
          <w:rtl/>
        </w:rPr>
      </w:pPr>
      <w:r w:rsidRPr="009E4C74">
        <w:rPr>
          <w:rFonts w:ascii="Calibri" w:hAnsi="Calibri" w:cs="Calibri"/>
          <w:szCs w:val="22"/>
          <w:rtl/>
        </w:rPr>
        <w:t>לעניין תנאי זה המונח שירותים מקצועיים בתחום האינפורמטיקה בעולם הבריאות כולל לפחות אחד מהעיסוקים הבאים: מיפוי בין קטלוגים, הקמה וניהול קטלוגים, ניהול טרמינולוגיות והנגשת/הפצת קטלוגים.</w:t>
      </w:r>
    </w:p>
    <w:p w14:paraId="777DA382" w14:textId="77777777" w:rsidR="00D823BB" w:rsidRPr="009E4C74" w:rsidRDefault="00D823BB" w:rsidP="006E6D23">
      <w:pPr>
        <w:pStyle w:val="40"/>
        <w:numPr>
          <w:ilvl w:val="3"/>
          <w:numId w:val="52"/>
        </w:numPr>
        <w:spacing w:before="180"/>
        <w:ind w:left="1612" w:hanging="806"/>
        <w:jc w:val="both"/>
        <w:rPr>
          <w:rFonts w:ascii="Calibri" w:hAnsi="Calibri" w:cs="Calibri"/>
          <w:b/>
          <w:bCs/>
        </w:rPr>
      </w:pPr>
      <w:r w:rsidRPr="009E4C74">
        <w:rPr>
          <w:rFonts w:ascii="Calibri" w:hAnsi="Calibri" w:cs="Calibri"/>
          <w:b/>
          <w:bCs/>
          <w:rtl/>
        </w:rPr>
        <w:t>תנאי סף לתחום בריאות דיגיטלית</w:t>
      </w:r>
    </w:p>
    <w:p w14:paraId="29F6A4F2" w14:textId="7FE05287" w:rsidR="00632F92" w:rsidRPr="00777F15" w:rsidRDefault="000514C7" w:rsidP="0040221D">
      <w:pPr>
        <w:pStyle w:val="40"/>
        <w:numPr>
          <w:ilvl w:val="4"/>
          <w:numId w:val="52"/>
        </w:numPr>
        <w:spacing w:before="0"/>
        <w:jc w:val="both"/>
        <w:rPr>
          <w:rFonts w:ascii="Calibri" w:hAnsi="Calibri" w:cs="Calibri"/>
          <w:rtl/>
        </w:rPr>
      </w:pPr>
      <w:r w:rsidRPr="00777F15">
        <w:rPr>
          <w:rFonts w:ascii="Calibri" w:hAnsi="Calibri" w:cs="Calibri"/>
          <w:rtl/>
        </w:rPr>
        <w:t xml:space="preserve">המציע בעצמו ו/או </w:t>
      </w:r>
      <w:r w:rsidR="00074489" w:rsidRPr="00777F15">
        <w:rPr>
          <w:rFonts w:ascii="Calibri" w:hAnsi="Calibri" w:cs="Calibri"/>
          <w:rtl/>
        </w:rPr>
        <w:t xml:space="preserve">באמצעות </w:t>
      </w:r>
      <w:r w:rsidRPr="00777F15">
        <w:rPr>
          <w:rFonts w:ascii="Calibri" w:hAnsi="Calibri" w:cs="Calibri"/>
          <w:rtl/>
        </w:rPr>
        <w:t xml:space="preserve">ספקי המשנה המוצעים מטעמו לתחום זה, סיפק </w:t>
      </w:r>
      <w:r w:rsidR="00E85979" w:rsidRPr="00777F15">
        <w:rPr>
          <w:rFonts w:ascii="Calibri" w:hAnsi="Calibri" w:cs="Calibri"/>
          <w:rtl/>
        </w:rPr>
        <w:t xml:space="preserve">שירותי ייעוץ </w:t>
      </w:r>
      <w:r w:rsidR="009351FE" w:rsidRPr="00777F15">
        <w:rPr>
          <w:rFonts w:ascii="Calibri" w:hAnsi="Calibri" w:cs="Calibri"/>
          <w:rtl/>
        </w:rPr>
        <w:t>וליווי של יישום</w:t>
      </w:r>
      <w:r w:rsidR="00360809" w:rsidRPr="00777F15">
        <w:rPr>
          <w:rFonts w:ascii="Calibri" w:hAnsi="Calibri" w:cs="Calibri"/>
          <w:rtl/>
        </w:rPr>
        <w:t xml:space="preserve">/פיתוח של מערכות מידע וטכנולוגיות דיגיטליות </w:t>
      </w:r>
      <w:r w:rsidR="00E85979" w:rsidRPr="00777F15">
        <w:rPr>
          <w:rFonts w:ascii="Calibri" w:hAnsi="Calibri" w:cs="Calibri"/>
          <w:rtl/>
        </w:rPr>
        <w:t xml:space="preserve">במערכת הבריאות בישראל </w:t>
      </w:r>
      <w:r w:rsidR="00F762A6" w:rsidRPr="00777F15">
        <w:rPr>
          <w:rFonts w:ascii="Calibri" w:hAnsi="Calibri" w:cs="Calibri"/>
          <w:rtl/>
        </w:rPr>
        <w:t>ל</w:t>
      </w:r>
      <w:r w:rsidRPr="00777F15">
        <w:rPr>
          <w:rFonts w:ascii="Calibri" w:hAnsi="Calibri" w:cs="Calibri"/>
          <w:rtl/>
        </w:rPr>
        <w:t xml:space="preserve">לפחות 8 פרויקטים </w:t>
      </w:r>
      <w:r w:rsidR="00632F92" w:rsidRPr="00777F15">
        <w:rPr>
          <w:rFonts w:ascii="Calibri" w:hAnsi="Calibri" w:cs="Calibri"/>
          <w:rtl/>
        </w:rPr>
        <w:t xml:space="preserve">בשלוש השנים שקדמו למועד הגשת </w:t>
      </w:r>
      <w:r w:rsidR="000C2DCD" w:rsidRPr="00777F15">
        <w:rPr>
          <w:rFonts w:ascii="Calibri" w:hAnsi="Calibri" w:cs="Calibri"/>
          <w:rtl/>
        </w:rPr>
        <w:t>ה</w:t>
      </w:r>
      <w:r w:rsidR="00632F92" w:rsidRPr="00777F15">
        <w:rPr>
          <w:rFonts w:ascii="Calibri" w:hAnsi="Calibri" w:cs="Calibri"/>
          <w:rtl/>
        </w:rPr>
        <w:t>הצעות במכרז</w:t>
      </w:r>
      <w:r w:rsidR="000C2DCD" w:rsidRPr="00777F15">
        <w:rPr>
          <w:rFonts w:ascii="Calibri" w:hAnsi="Calibri" w:cs="Calibri"/>
          <w:rtl/>
        </w:rPr>
        <w:t xml:space="preserve"> זה</w:t>
      </w:r>
      <w:r w:rsidR="00632F92" w:rsidRPr="00777F15">
        <w:rPr>
          <w:rFonts w:ascii="Calibri" w:hAnsi="Calibri" w:cs="Calibri"/>
          <w:rtl/>
        </w:rPr>
        <w:t>.</w:t>
      </w:r>
    </w:p>
    <w:p w14:paraId="76228EFC" w14:textId="77777777" w:rsidR="006E6D23" w:rsidRPr="009E4C74" w:rsidRDefault="006E6D23" w:rsidP="006E6D23">
      <w:pPr>
        <w:spacing w:after="0" w:line="360" w:lineRule="auto"/>
        <w:jc w:val="both"/>
        <w:rPr>
          <w:rFonts w:ascii="Calibri" w:eastAsia="Times New Roman" w:hAnsi="Calibri" w:cs="Calibri"/>
          <w:rtl/>
        </w:rPr>
      </w:pPr>
    </w:p>
    <w:p w14:paraId="26D446CB" w14:textId="77777777" w:rsidR="00D96C38" w:rsidRPr="009E4C74" w:rsidRDefault="00A54504" w:rsidP="002D022A">
      <w:pPr>
        <w:pStyle w:val="23"/>
        <w:numPr>
          <w:ilvl w:val="1"/>
          <w:numId w:val="52"/>
        </w:numPr>
        <w:tabs>
          <w:tab w:val="clear" w:pos="1132"/>
          <w:tab w:val="left" w:pos="810"/>
        </w:tabs>
        <w:ind w:left="810" w:hanging="450"/>
        <w:jc w:val="both"/>
        <w:rPr>
          <w:rFonts w:ascii="Calibri" w:hAnsi="Calibri" w:cs="Calibri"/>
          <w:sz w:val="24"/>
          <w:szCs w:val="24"/>
          <w:rtl/>
        </w:rPr>
      </w:pPr>
      <w:bookmarkStart w:id="57" w:name="_תמיכה_רב_לשונית"/>
      <w:bookmarkStart w:id="58" w:name="_Toc15622849"/>
      <w:bookmarkStart w:id="59" w:name="_Ref316302287"/>
      <w:bookmarkEnd w:id="53"/>
      <w:bookmarkEnd w:id="54"/>
      <w:bookmarkEnd w:id="55"/>
      <w:bookmarkEnd w:id="56"/>
      <w:bookmarkEnd w:id="57"/>
      <w:r>
        <w:rPr>
          <w:rFonts w:ascii="Calibri" w:hAnsi="Calibri" w:cs="Calibri"/>
          <w:sz w:val="24"/>
          <w:szCs w:val="24"/>
          <w:rtl/>
        </w:rPr>
        <w:t>הנחיות נוספות</w:t>
      </w:r>
    </w:p>
    <w:p w14:paraId="38ACAD4B" w14:textId="77777777" w:rsidR="00D96C38" w:rsidRPr="009E4C74" w:rsidRDefault="00D96C38" w:rsidP="00746F3B">
      <w:pPr>
        <w:spacing w:before="60" w:after="60" w:line="360" w:lineRule="auto"/>
        <w:ind w:left="806"/>
        <w:jc w:val="both"/>
        <w:rPr>
          <w:rFonts w:ascii="Calibri" w:hAnsi="Calibri" w:cs="Calibri"/>
          <w:color w:val="000000"/>
          <w:rtl/>
        </w:rPr>
      </w:pPr>
      <w:r w:rsidRPr="009E4C74">
        <w:rPr>
          <w:rFonts w:ascii="Calibri" w:eastAsia="Times New Roman" w:hAnsi="Calibri" w:cs="Calibri"/>
          <w:rtl/>
        </w:rPr>
        <w:t>בהגשת</w:t>
      </w:r>
      <w:r w:rsidRPr="009E4C74">
        <w:rPr>
          <w:rFonts w:ascii="Calibri" w:hAnsi="Calibri" w:cs="Calibri"/>
          <w:color w:val="000000"/>
          <w:sz w:val="20"/>
          <w:rtl/>
        </w:rPr>
        <w:t xml:space="preserve"> </w:t>
      </w:r>
      <w:r w:rsidRPr="009E4C74">
        <w:rPr>
          <w:rFonts w:ascii="Calibri" w:hAnsi="Calibri" w:cs="Calibri"/>
          <w:color w:val="000000"/>
          <w:rtl/>
        </w:rPr>
        <w:t>ההצע</w:t>
      </w:r>
      <w:r w:rsidRPr="009E4C74">
        <w:rPr>
          <w:rFonts w:ascii="Calibri" w:hAnsi="Calibri" w:cs="Calibri"/>
          <w:color w:val="000000"/>
          <w:sz w:val="20"/>
          <w:rtl/>
        </w:rPr>
        <w:t xml:space="preserve">ה, </w:t>
      </w:r>
      <w:r w:rsidRPr="009E4C74">
        <w:rPr>
          <w:rFonts w:ascii="Calibri" w:eastAsia="Times New Roman" w:hAnsi="Calibri" w:cs="Calibri"/>
          <w:rtl/>
        </w:rPr>
        <w:t>מאשר</w:t>
      </w:r>
      <w:r w:rsidRPr="009E4C74">
        <w:rPr>
          <w:rFonts w:ascii="Calibri" w:hAnsi="Calibri" w:cs="Calibri"/>
          <w:color w:val="000000"/>
          <w:sz w:val="20"/>
          <w:rtl/>
        </w:rPr>
        <w:t xml:space="preserve"> המציע כי, בנוסף למפרט כתוארו דלעיל, עומד הוא בהנחיות הבאות:</w:t>
      </w:r>
    </w:p>
    <w:p w14:paraId="5380DE07" w14:textId="77777777" w:rsidR="00D96C38" w:rsidRPr="009E4C74" w:rsidRDefault="00D96C38" w:rsidP="00746F3B">
      <w:pPr>
        <w:pStyle w:val="32"/>
        <w:numPr>
          <w:ilvl w:val="2"/>
          <w:numId w:val="52"/>
        </w:numPr>
        <w:spacing w:before="80" w:line="360" w:lineRule="auto"/>
        <w:ind w:hanging="634"/>
        <w:jc w:val="both"/>
        <w:rPr>
          <w:rFonts w:ascii="Calibri" w:hAnsi="Calibri" w:cs="Calibri"/>
        </w:rPr>
      </w:pPr>
      <w:r w:rsidRPr="009E4C74">
        <w:rPr>
          <w:rFonts w:ascii="Calibri" w:hAnsi="Calibri" w:cs="Calibri"/>
          <w:rtl/>
        </w:rPr>
        <w:t>המציע מתחייב לשתף פעולה באפיון, תכנון ויישום עם כל גורם רלבנטי על פי דרישות המשרד</w:t>
      </w:r>
      <w:r w:rsidR="009F057E" w:rsidRPr="009E4C74">
        <w:rPr>
          <w:rFonts w:ascii="Calibri" w:hAnsi="Calibri" w:cs="Calibri"/>
          <w:rtl/>
        </w:rPr>
        <w:t xml:space="preserve"> וארגוני הבריאות הרלוונטים בתיאום עם משרד הבריאות</w:t>
      </w:r>
      <w:r w:rsidRPr="009E4C74">
        <w:rPr>
          <w:rFonts w:ascii="Calibri" w:hAnsi="Calibri" w:cs="Calibri"/>
          <w:rtl/>
        </w:rPr>
        <w:t xml:space="preserve"> כולל עם ספקים אחרים המהווים מתחרים, המספקים שירותים למשרד במסגרת מכרז זה או התקשרויות אחרות.</w:t>
      </w:r>
    </w:p>
    <w:p w14:paraId="11D28CD6" w14:textId="77777777" w:rsidR="00D96C38" w:rsidRPr="009E4C74" w:rsidRDefault="00D96C38" w:rsidP="00746F3B">
      <w:pPr>
        <w:pStyle w:val="32"/>
        <w:numPr>
          <w:ilvl w:val="2"/>
          <w:numId w:val="52"/>
        </w:numPr>
        <w:spacing w:before="80" w:line="360" w:lineRule="auto"/>
        <w:ind w:hanging="634"/>
        <w:jc w:val="both"/>
        <w:rPr>
          <w:rFonts w:ascii="Calibri" w:hAnsi="Calibri" w:cs="Calibri"/>
        </w:rPr>
      </w:pPr>
      <w:r w:rsidRPr="009E4C74">
        <w:rPr>
          <w:rFonts w:ascii="Calibri" w:hAnsi="Calibri" w:cs="Calibri"/>
          <w:rtl/>
        </w:rPr>
        <w:lastRenderedPageBreak/>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55719C7F" w14:textId="77777777" w:rsidR="00D96C38" w:rsidRPr="009E4C74" w:rsidRDefault="00D96C38" w:rsidP="002D022A">
      <w:pPr>
        <w:pStyle w:val="40"/>
        <w:numPr>
          <w:ilvl w:val="3"/>
          <w:numId w:val="52"/>
        </w:numPr>
        <w:spacing w:before="40"/>
        <w:ind w:left="2160"/>
        <w:jc w:val="both"/>
        <w:rPr>
          <w:rFonts w:ascii="Calibri" w:hAnsi="Calibri" w:cs="Calibri"/>
          <w:color w:val="000000"/>
        </w:rPr>
      </w:pPr>
      <w:r w:rsidRPr="009E4C74">
        <w:rPr>
          <w:rFonts w:ascii="Calibri" w:hAnsi="Calibri" w:cs="Calibri"/>
          <w:rtl/>
        </w:rPr>
        <w:t>לפסול</w:t>
      </w:r>
      <w:r w:rsidRPr="009E4C74">
        <w:rPr>
          <w:rFonts w:ascii="Calibri" w:hAnsi="Calibri" w:cs="Calibri"/>
          <w:color w:val="000000"/>
          <w:rtl/>
        </w:rPr>
        <w:t xml:space="preserve"> או לדחות את הצעתו של המציע.</w:t>
      </w:r>
    </w:p>
    <w:p w14:paraId="028D9B2B" w14:textId="77777777" w:rsidR="00D96C38" w:rsidRPr="009E4C74" w:rsidRDefault="00D96C38" w:rsidP="002D022A">
      <w:pPr>
        <w:pStyle w:val="40"/>
        <w:numPr>
          <w:ilvl w:val="3"/>
          <w:numId w:val="52"/>
        </w:numPr>
        <w:spacing w:before="40"/>
        <w:ind w:left="2160"/>
        <w:jc w:val="both"/>
        <w:rPr>
          <w:rFonts w:ascii="Calibri" w:hAnsi="Calibri" w:cs="Calibri"/>
          <w:color w:val="000000"/>
          <w:rtl/>
        </w:rPr>
      </w:pPr>
      <w:r w:rsidRPr="009E4C74">
        <w:rPr>
          <w:rFonts w:ascii="Calibri" w:hAnsi="Calibri" w:cs="Calibri"/>
          <w:rtl/>
        </w:rPr>
        <w:t>לראות</w:t>
      </w:r>
      <w:r w:rsidRPr="009E4C74">
        <w:rPr>
          <w:rFonts w:ascii="Calibri" w:hAnsi="Calibri" w:cs="Calibri"/>
          <w:color w:val="000000"/>
          <w:rtl/>
        </w:rPr>
        <w:t xml:space="preserve"> את הצעת המציע כאילו לא נעשו בה השינויים כלל.</w:t>
      </w:r>
    </w:p>
    <w:p w14:paraId="0D866ABC" w14:textId="77777777" w:rsidR="00D96C38" w:rsidRPr="009E4C74" w:rsidRDefault="00D96C38" w:rsidP="00746F3B">
      <w:pPr>
        <w:pStyle w:val="Normal20"/>
        <w:spacing w:before="60" w:line="360" w:lineRule="auto"/>
        <w:ind w:left="1411"/>
        <w:rPr>
          <w:rFonts w:ascii="Calibri" w:hAnsi="Calibri" w:cs="Calibri"/>
        </w:rPr>
      </w:pPr>
      <w:r w:rsidRPr="009E4C74">
        <w:rPr>
          <w:rFonts w:ascii="Calibri" w:hAnsi="Calibri" w:cs="Calibri"/>
          <w:noProof/>
          <w:szCs w:val="22"/>
          <w:rtl/>
        </w:rPr>
        <w:t>לעניין סעיף זה, התנית אספקת השירות</w:t>
      </w:r>
      <w:r w:rsidR="001634D6" w:rsidRPr="009E4C74">
        <w:rPr>
          <w:rFonts w:ascii="Calibri" w:hAnsi="Calibri" w:cs="Calibri"/>
          <w:noProof/>
          <w:szCs w:val="22"/>
          <w:rtl/>
        </w:rPr>
        <w:t>ים</w:t>
      </w:r>
      <w:r w:rsidRPr="009E4C74">
        <w:rPr>
          <w:rFonts w:ascii="Calibri" w:hAnsi="Calibri" w:cs="Calibri"/>
          <w:noProof/>
          <w:szCs w:val="22"/>
          <w:rtl/>
        </w:rPr>
        <w:t xml:space="preserve"> נשוא המכרז בחתימת מורשי החתימה מטעם המשרד על מסמכים נוספים, לרבות אך לא רק, רישיון ו/או תנאי שימוש, כמוה כהסתייגות.</w:t>
      </w:r>
    </w:p>
    <w:p w14:paraId="78B964EB" w14:textId="77777777" w:rsidR="00D96C38" w:rsidRPr="009E4C74" w:rsidRDefault="00D96C38" w:rsidP="00746F3B">
      <w:pPr>
        <w:pStyle w:val="32"/>
        <w:numPr>
          <w:ilvl w:val="2"/>
          <w:numId w:val="52"/>
        </w:numPr>
        <w:spacing w:before="80" w:line="360" w:lineRule="auto"/>
        <w:ind w:hanging="634"/>
        <w:jc w:val="both"/>
        <w:rPr>
          <w:rFonts w:ascii="Calibri" w:hAnsi="Calibri" w:cs="Calibri"/>
          <w:rtl/>
        </w:rPr>
      </w:pPr>
      <w:r w:rsidRPr="009E4C74">
        <w:rPr>
          <w:rFonts w:ascii="Calibri" w:hAnsi="Calibri" w:cs="Calibri"/>
          <w:rtl/>
        </w:rPr>
        <w:t>בכל סתירה בין המפרט לבין הנחיות אחרות, גובר המפרט.</w:t>
      </w:r>
    </w:p>
    <w:p w14:paraId="7B618C2B" w14:textId="77777777" w:rsidR="00421DE1" w:rsidRPr="009E4C74" w:rsidRDefault="00421DE1" w:rsidP="00746F3B">
      <w:pPr>
        <w:pStyle w:val="32"/>
        <w:numPr>
          <w:ilvl w:val="2"/>
          <w:numId w:val="52"/>
        </w:numPr>
        <w:spacing w:before="80" w:line="360" w:lineRule="auto"/>
        <w:ind w:hanging="634"/>
        <w:jc w:val="both"/>
        <w:rPr>
          <w:rFonts w:ascii="Calibri" w:hAnsi="Calibri" w:cs="Calibri"/>
          <w:rtl/>
        </w:rPr>
      </w:pPr>
      <w:r w:rsidRPr="009E4C74">
        <w:rPr>
          <w:rFonts w:ascii="Calibri" w:hAnsi="Calibri" w:cs="Calibri"/>
          <w:rtl/>
        </w:rPr>
        <w:t xml:space="preserve">המשרד רשאי לפצל את הזכייה בין שני ספקים או יותר </w:t>
      </w:r>
      <w:r w:rsidR="001634D6" w:rsidRPr="009E4C74">
        <w:rPr>
          <w:rFonts w:ascii="Calibri" w:hAnsi="Calibri" w:cs="Calibri"/>
          <w:rtl/>
        </w:rPr>
        <w:t xml:space="preserve">באותו תחום ידע </w:t>
      </w:r>
      <w:r w:rsidRPr="009E4C74">
        <w:rPr>
          <w:rFonts w:ascii="Calibri" w:hAnsi="Calibri" w:cs="Calibri"/>
          <w:rtl/>
        </w:rPr>
        <w:t xml:space="preserve">על פי שיקול דעתו. </w:t>
      </w:r>
    </w:p>
    <w:p w14:paraId="684B571D" w14:textId="14530AA7" w:rsidR="00421DE1" w:rsidRPr="009E4C74" w:rsidRDefault="00421DE1" w:rsidP="00773F44">
      <w:pPr>
        <w:pStyle w:val="32"/>
        <w:numPr>
          <w:ilvl w:val="2"/>
          <w:numId w:val="52"/>
        </w:numPr>
        <w:spacing w:before="80" w:line="360" w:lineRule="auto"/>
        <w:ind w:hanging="634"/>
        <w:jc w:val="both"/>
        <w:rPr>
          <w:rFonts w:ascii="Calibri" w:hAnsi="Calibri" w:cs="Calibri"/>
          <w:rtl/>
        </w:rPr>
      </w:pPr>
      <w:r w:rsidRPr="009E4C74">
        <w:rPr>
          <w:rFonts w:ascii="Calibri" w:hAnsi="Calibri" w:cs="Calibri"/>
          <w:rtl/>
        </w:rPr>
        <w:t xml:space="preserve">למציע לא תהיה בלעדיות, בקבלת עבודות מהמשרד, והמשרד יוכל לקבל שירותים מן הסוג נשוא </w:t>
      </w:r>
      <w:r w:rsidR="00773F44">
        <w:rPr>
          <w:rFonts w:ascii="Calibri" w:hAnsi="Calibri" w:cs="Calibri" w:hint="cs"/>
          <w:rtl/>
        </w:rPr>
        <w:t>מכרז</w:t>
      </w:r>
      <w:r w:rsidRPr="009E4C74">
        <w:rPr>
          <w:rFonts w:ascii="Calibri" w:hAnsi="Calibri" w:cs="Calibri"/>
          <w:rtl/>
        </w:rPr>
        <w:t xml:space="preserve"> זה, ומכל סוג אחר, מכל גורם אחר כלשהו, וכן רשאי המשרד שלא לבקש מהמציע או מכל גורם אחר כלשהו שירותים כלל או לבטל חלק מן השירותים נשוא </w:t>
      </w:r>
      <w:r w:rsidR="00773F44">
        <w:rPr>
          <w:rFonts w:ascii="Calibri" w:hAnsi="Calibri" w:cs="Calibri" w:hint="cs"/>
          <w:rtl/>
        </w:rPr>
        <w:t>מכרז</w:t>
      </w:r>
      <w:r w:rsidRPr="009E4C74">
        <w:rPr>
          <w:rFonts w:ascii="Calibri" w:hAnsi="Calibri" w:cs="Calibri"/>
          <w:rtl/>
        </w:rPr>
        <w:t xml:space="preserve"> זה, לרבות שינוי בכמויות, ולבצע שירותים אלו בעצמו, הכל לפי שיקול דעתו המוחלט של המשרד.</w:t>
      </w:r>
    </w:p>
    <w:p w14:paraId="2D59D95D" w14:textId="77777777" w:rsidR="00421DE1" w:rsidRPr="009E4C74" w:rsidRDefault="00421DE1" w:rsidP="00746F3B">
      <w:pPr>
        <w:pStyle w:val="32"/>
        <w:numPr>
          <w:ilvl w:val="2"/>
          <w:numId w:val="52"/>
        </w:numPr>
        <w:spacing w:before="80" w:line="360" w:lineRule="auto"/>
        <w:ind w:hanging="634"/>
        <w:jc w:val="both"/>
        <w:rPr>
          <w:rFonts w:ascii="Calibri" w:hAnsi="Calibri" w:cs="Calibri"/>
          <w:rtl/>
        </w:rPr>
      </w:pPr>
      <w:r w:rsidRPr="009E4C74">
        <w:rPr>
          <w:rFonts w:ascii="Calibri" w:hAnsi="Calibri" w:cs="Calibri"/>
          <w:rtl/>
        </w:rPr>
        <w:t>המשרד שומר לעצמו את ה</w:t>
      </w:r>
      <w:r w:rsidR="00D5239B" w:rsidRPr="009E4C74">
        <w:rPr>
          <w:rFonts w:ascii="Calibri" w:hAnsi="Calibri" w:cs="Calibri"/>
          <w:rtl/>
        </w:rPr>
        <w:t>זכו</w:t>
      </w:r>
      <w:r w:rsidRPr="009E4C74">
        <w:rPr>
          <w:rFonts w:ascii="Calibri" w:hAnsi="Calibri" w:cs="Calibri"/>
          <w:rtl/>
        </w:rPr>
        <w:t>ת לבקש להחליף איש צוות מטעם המציע על פי שיקוליו, ומבלי לפרט או לספק סיבה. בקשה להחליף איש צוות תינתן בהתראה של לפחות חודש ימים, על מנת לאפשר למציע זמן התארגנות.</w:t>
      </w:r>
    </w:p>
    <w:p w14:paraId="6AF498DA" w14:textId="77777777" w:rsidR="00421DE1" w:rsidRPr="009E4C74" w:rsidRDefault="00421DE1" w:rsidP="00746F3B">
      <w:pPr>
        <w:pStyle w:val="32"/>
        <w:numPr>
          <w:ilvl w:val="2"/>
          <w:numId w:val="52"/>
        </w:numPr>
        <w:spacing w:before="80" w:line="360" w:lineRule="auto"/>
        <w:ind w:hanging="634"/>
        <w:jc w:val="both"/>
        <w:rPr>
          <w:rFonts w:ascii="Calibri" w:hAnsi="Calibri" w:cs="Calibri"/>
          <w:rtl/>
        </w:rPr>
      </w:pPr>
      <w:r w:rsidRPr="009E4C74">
        <w:rPr>
          <w:rFonts w:ascii="Calibri" w:hAnsi="Calibri" w:cs="Calibri"/>
          <w:rtl/>
        </w:rPr>
        <w:t xml:space="preserve">למשרד שמורה הזכות לממש באופן חלקי את </w:t>
      </w:r>
      <w:r w:rsidR="00AB3456" w:rsidRPr="009E4C74">
        <w:rPr>
          <w:rFonts w:ascii="Calibri" w:hAnsi="Calibri" w:cs="Calibri"/>
          <w:rtl/>
        </w:rPr>
        <w:t>השירותים המפורטים במכרז</w:t>
      </w:r>
      <w:r w:rsidRPr="009E4C74">
        <w:rPr>
          <w:rFonts w:ascii="Calibri" w:hAnsi="Calibri" w:cs="Calibri"/>
          <w:rtl/>
        </w:rPr>
        <w:t xml:space="preserve">. </w:t>
      </w:r>
    </w:p>
    <w:p w14:paraId="4498DBC1" w14:textId="77777777" w:rsidR="00154123" w:rsidRPr="009E4C74" w:rsidRDefault="009103CE" w:rsidP="007D3205">
      <w:pPr>
        <w:pStyle w:val="32"/>
        <w:numPr>
          <w:ilvl w:val="2"/>
          <w:numId w:val="52"/>
        </w:numPr>
        <w:spacing w:before="80" w:line="360" w:lineRule="auto"/>
        <w:ind w:hanging="634"/>
        <w:jc w:val="both"/>
        <w:rPr>
          <w:rFonts w:ascii="Calibri" w:hAnsi="Calibri" w:cs="Calibri"/>
          <w:rtl/>
        </w:rPr>
      </w:pPr>
      <w:r w:rsidRPr="009E4C74">
        <w:rPr>
          <w:rFonts w:ascii="Calibri" w:hAnsi="Calibri" w:cs="Calibri"/>
          <w:rtl/>
        </w:rPr>
        <w:t xml:space="preserve">בעת הזכייה ובכל שלב אחריה, המשרד יוכל לבקש להחליף ולצרף כל אחד מאנשי הצוות בתפקידים השונים אשר ידרשו לעמוד בתנאי </w:t>
      </w:r>
      <w:r w:rsidR="007D3205">
        <w:rPr>
          <w:rFonts w:ascii="Calibri" w:hAnsi="Calibri" w:cs="Calibri" w:hint="cs"/>
          <w:rtl/>
        </w:rPr>
        <w:t>המינימום</w:t>
      </w:r>
      <w:r w:rsidR="007D3205" w:rsidRPr="009E4C74">
        <w:rPr>
          <w:rFonts w:ascii="Calibri" w:hAnsi="Calibri" w:cs="Calibri"/>
          <w:rtl/>
        </w:rPr>
        <w:t xml:space="preserve"> </w:t>
      </w:r>
      <w:r w:rsidR="00DB625B" w:rsidRPr="009E4C74">
        <w:rPr>
          <w:rFonts w:ascii="Calibri" w:hAnsi="Calibri" w:cs="Calibri"/>
          <w:rtl/>
        </w:rPr>
        <w:t xml:space="preserve">המפורטים </w:t>
      </w:r>
      <w:r w:rsidR="00DB625B" w:rsidRPr="00777F15">
        <w:rPr>
          <w:rFonts w:ascii="Calibri" w:hAnsi="Calibri" w:cs="Calibri"/>
          <w:rtl/>
        </w:rPr>
        <w:t>בסעיף</w:t>
      </w:r>
      <w:r w:rsidR="00AB3456" w:rsidRPr="00777F15">
        <w:rPr>
          <w:rFonts w:ascii="Calibri" w:hAnsi="Calibri" w:cs="Calibri"/>
          <w:rtl/>
        </w:rPr>
        <w:t xml:space="preserve"> </w:t>
      </w:r>
      <w:r w:rsidR="00F231C1" w:rsidRPr="009E4C74">
        <w:rPr>
          <w:rFonts w:ascii="Calibri" w:hAnsi="Calibri" w:cs="Calibri"/>
        </w:rPr>
        <w:t>2.4</w:t>
      </w:r>
      <w:r w:rsidR="00746F3B" w:rsidRPr="009E4C74">
        <w:rPr>
          <w:rFonts w:ascii="Calibri" w:hAnsi="Calibri" w:cs="Calibri"/>
          <w:rtl/>
        </w:rPr>
        <w:t>.</w:t>
      </w:r>
      <w:r w:rsidRPr="009E4C74">
        <w:rPr>
          <w:rFonts w:ascii="Calibri" w:hAnsi="Calibri" w:cs="Calibri"/>
          <w:rtl/>
        </w:rPr>
        <w:t xml:space="preserve"> </w:t>
      </w:r>
      <w:r w:rsidR="00CA6601" w:rsidRPr="009E4C74">
        <w:rPr>
          <w:rFonts w:ascii="Calibri" w:hAnsi="Calibri" w:cs="Calibri"/>
          <w:rtl/>
        </w:rPr>
        <w:t xml:space="preserve"> </w:t>
      </w:r>
    </w:p>
    <w:p w14:paraId="37335EFE" w14:textId="77777777" w:rsidR="00154123" w:rsidRPr="009E4C74" w:rsidRDefault="00154123" w:rsidP="00746F3B">
      <w:pPr>
        <w:pStyle w:val="32"/>
        <w:numPr>
          <w:ilvl w:val="2"/>
          <w:numId w:val="52"/>
        </w:numPr>
        <w:spacing w:before="80" w:line="360" w:lineRule="auto"/>
        <w:ind w:hanging="634"/>
        <w:jc w:val="both"/>
        <w:rPr>
          <w:rFonts w:ascii="Calibri" w:hAnsi="Calibri" w:cs="Calibri"/>
          <w:rtl/>
        </w:rPr>
      </w:pPr>
      <w:r w:rsidRPr="009E4C74">
        <w:rPr>
          <w:rFonts w:ascii="Calibri" w:hAnsi="Calibri" w:cs="Calibri"/>
          <w:rtl/>
        </w:rPr>
        <w:t>בכל מקרה בו ישנה סתירה בין המכרז לבין הנחיות אחרות, גובר המכרז.</w:t>
      </w:r>
    </w:p>
    <w:p w14:paraId="48D014FC" w14:textId="77777777" w:rsidR="006D5D75" w:rsidRPr="009E4C74" w:rsidRDefault="006D5D75" w:rsidP="006D5D75">
      <w:pPr>
        <w:pStyle w:val="Normal11"/>
        <w:rPr>
          <w:rFonts w:ascii="Calibri" w:hAnsi="Calibri" w:cs="Calibri"/>
          <w:rtl/>
        </w:rPr>
      </w:pPr>
    </w:p>
    <w:p w14:paraId="71C1D1CC" w14:textId="77777777" w:rsidR="00D96C38" w:rsidRPr="009E4C74" w:rsidRDefault="00D96C38" w:rsidP="002D022A">
      <w:pPr>
        <w:pStyle w:val="23"/>
        <w:numPr>
          <w:ilvl w:val="1"/>
          <w:numId w:val="52"/>
        </w:numPr>
        <w:jc w:val="both"/>
        <w:rPr>
          <w:rFonts w:ascii="Calibri" w:hAnsi="Calibri" w:cs="Calibri"/>
          <w:sz w:val="24"/>
          <w:szCs w:val="24"/>
          <w:rtl/>
        </w:rPr>
      </w:pPr>
      <w:bookmarkStart w:id="60" w:name="_Toc15622850"/>
      <w:bookmarkEnd w:id="58"/>
      <w:bookmarkEnd w:id="59"/>
      <w:bookmarkEnd w:id="60"/>
      <w:r w:rsidRPr="009E4C74">
        <w:rPr>
          <w:rFonts w:ascii="Calibri" w:hAnsi="Calibri" w:cs="Calibri"/>
          <w:sz w:val="24"/>
          <w:szCs w:val="24"/>
          <w:rtl/>
        </w:rPr>
        <w:t xml:space="preserve">התחייבויות ואישורים בגין הגשת ההצעה </w:t>
      </w:r>
    </w:p>
    <w:p w14:paraId="339A7F8A" w14:textId="77777777" w:rsidR="00D96C38" w:rsidRPr="009E4C74" w:rsidRDefault="00D96C38" w:rsidP="002D022A">
      <w:pPr>
        <w:pStyle w:val="32"/>
        <w:numPr>
          <w:ilvl w:val="2"/>
          <w:numId w:val="52"/>
        </w:numPr>
        <w:spacing w:before="120" w:line="360" w:lineRule="auto"/>
        <w:ind w:hanging="634"/>
        <w:jc w:val="both"/>
        <w:rPr>
          <w:rFonts w:ascii="Calibri" w:hAnsi="Calibri" w:cs="Calibri"/>
          <w:rtl/>
        </w:rPr>
      </w:pPr>
      <w:r w:rsidRPr="009E4C74">
        <w:rPr>
          <w:rFonts w:ascii="Calibri" w:hAnsi="Calibri" w:cs="Calibri"/>
          <w:b/>
          <w:bCs/>
          <w:rtl/>
        </w:rPr>
        <w:t>אישורים והצהרות</w:t>
      </w:r>
    </w:p>
    <w:p w14:paraId="491B917F" w14:textId="77777777" w:rsidR="00D96C38" w:rsidRPr="009E4C74" w:rsidRDefault="00D96C38" w:rsidP="002D022A">
      <w:pPr>
        <w:pStyle w:val="40"/>
        <w:numPr>
          <w:ilvl w:val="3"/>
          <w:numId w:val="52"/>
        </w:numPr>
        <w:spacing w:before="120"/>
        <w:ind w:left="1612" w:hanging="806"/>
        <w:jc w:val="both"/>
        <w:rPr>
          <w:rFonts w:ascii="Calibri" w:hAnsi="Calibri" w:cs="Calibri"/>
        </w:rPr>
      </w:pPr>
      <w:bookmarkStart w:id="61" w:name="_Ref179538364"/>
      <w:bookmarkStart w:id="62" w:name="_Ref173487229"/>
      <w:bookmarkStart w:id="63" w:name="_Ref179538390"/>
      <w:bookmarkStart w:id="64" w:name="_Ref323740257"/>
      <w:r w:rsidRPr="009E4C74">
        <w:rPr>
          <w:rFonts w:ascii="Calibri" w:hAnsi="Calibri" w:cs="Calibri"/>
          <w:b/>
          <w:bCs/>
          <w:color w:val="000000"/>
          <w:rtl/>
          <w:lang w:eastAsia="en-US"/>
        </w:rPr>
        <w:t>סודיות</w:t>
      </w:r>
      <w:r w:rsidRPr="009E4C74">
        <w:rPr>
          <w:rFonts w:ascii="Calibri" w:hAnsi="Calibri" w:cs="Calibri"/>
          <w:b/>
          <w:bCs/>
          <w:rtl/>
        </w:rPr>
        <w:t xml:space="preserve"> וניגוד עניינים</w:t>
      </w:r>
      <w:r w:rsidRPr="009E4C74">
        <w:rPr>
          <w:rFonts w:ascii="Calibri" w:hAnsi="Calibri" w:cs="Calibri"/>
          <w:rtl/>
        </w:rPr>
        <w:t xml:space="preserve"> - על המציע להצהיר כי לפי מיטב ידיעתו אין בהגשת הצעה זו ואספקת השירותים מכח המכרז משום ניגוד אינטרסים עסקי או אישי, שלו או של נותני </w:t>
      </w:r>
      <w:r w:rsidRPr="00512140">
        <w:rPr>
          <w:rFonts w:ascii="Calibri" w:hAnsi="Calibri" w:cs="Calibri"/>
          <w:rtl/>
        </w:rPr>
        <w:t>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512140" w:rsidDel="00F30CFF">
        <w:rPr>
          <w:rFonts w:ascii="Calibri" w:hAnsi="Calibri" w:cs="Calibri"/>
          <w:rtl/>
        </w:rPr>
        <w:t xml:space="preserve"> </w:t>
      </w:r>
      <w:r w:rsidR="002805B6" w:rsidRPr="00512140">
        <w:rPr>
          <w:rFonts w:ascii="Calibri" w:hAnsi="Calibri" w:cs="Calibri"/>
          <w:rtl/>
        </w:rPr>
        <w:t xml:space="preserve">למען הסר ספק, על המציע לדווח בכל מקרה, בכל מצב, ובכל זמן, על חשש לניגוד עניינים שלו ו/או של עובדיו </w:t>
      </w:r>
      <w:r w:rsidR="002805B6" w:rsidRPr="00512140">
        <w:rPr>
          <w:rFonts w:ascii="Calibri" w:hAnsi="Calibri" w:cs="Calibri"/>
          <w:rtl/>
        </w:rPr>
        <w:lastRenderedPageBreak/>
        <w:t>במסגרת אספקת השירותים נשוא המכרז. ההחלטה הסופית בשאלה האם קיים ניגוד עניינים מסורה</w:t>
      </w:r>
      <w:r w:rsidR="002805B6" w:rsidRPr="009E4C74">
        <w:rPr>
          <w:rFonts w:ascii="Calibri" w:hAnsi="Calibri" w:cs="Calibri"/>
          <w:rtl/>
        </w:rPr>
        <w:t xml:space="preserve"> בידי המשרד בלבד</w:t>
      </w:r>
      <w:r w:rsidR="002805B6" w:rsidRPr="009E4C74">
        <w:rPr>
          <w:rFonts w:ascii="Calibri" w:hAnsi="Calibri" w:cs="Calibri"/>
        </w:rPr>
        <w:t>.</w:t>
      </w:r>
    </w:p>
    <w:p w14:paraId="41A9901A" w14:textId="77777777" w:rsidR="00D96C38" w:rsidRPr="00931F23" w:rsidRDefault="00D96C38" w:rsidP="002D022A">
      <w:pPr>
        <w:pStyle w:val="40"/>
        <w:numPr>
          <w:ilvl w:val="3"/>
          <w:numId w:val="52"/>
        </w:numPr>
        <w:spacing w:before="120"/>
        <w:ind w:left="1612" w:hanging="806"/>
        <w:jc w:val="both"/>
        <w:rPr>
          <w:rFonts w:ascii="Calibri" w:hAnsi="Calibri" w:cs="Calibri"/>
          <w:color w:val="000000"/>
          <w:lang w:eastAsia="en-US"/>
        </w:rPr>
      </w:pPr>
      <w:r w:rsidRPr="00931F23">
        <w:rPr>
          <w:rFonts w:ascii="Calibri" w:hAnsi="Calibri" w:cs="Calibri"/>
          <w:b/>
          <w:bCs/>
          <w:color w:val="000000"/>
          <w:rtl/>
          <w:lang w:eastAsia="en-US"/>
        </w:rPr>
        <w:t>עידוד נשים בעסקים</w:t>
      </w:r>
      <w:r w:rsidRPr="00931F23">
        <w:rPr>
          <w:rFonts w:ascii="Calibri" w:hAnsi="Calibri" w:cs="Calibri"/>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2109FC8E" w14:textId="77777777" w:rsidR="00D96C38" w:rsidRPr="00931F23" w:rsidRDefault="00D96C38" w:rsidP="002D022A">
      <w:pPr>
        <w:pStyle w:val="40"/>
        <w:numPr>
          <w:ilvl w:val="3"/>
          <w:numId w:val="52"/>
        </w:numPr>
        <w:spacing w:before="120"/>
        <w:ind w:left="1612" w:hanging="806"/>
        <w:jc w:val="both"/>
        <w:rPr>
          <w:rFonts w:ascii="Calibri" w:hAnsi="Calibri" w:cs="Calibri"/>
          <w:color w:val="000000"/>
          <w:lang w:eastAsia="en-US"/>
        </w:rPr>
      </w:pPr>
      <w:r w:rsidRPr="00931F23">
        <w:rPr>
          <w:rFonts w:ascii="Calibri" w:hAnsi="Calibri" w:cs="Calibri"/>
          <w:b/>
          <w:bCs/>
          <w:color w:val="000000"/>
          <w:rtl/>
          <w:lang w:eastAsia="en-US"/>
        </w:rPr>
        <w:t>זכות עיון</w:t>
      </w:r>
      <w:r w:rsidRPr="00931F23">
        <w:rPr>
          <w:rFonts w:ascii="Calibri" w:hAnsi="Calibri" w:cs="Calibri"/>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14:paraId="172A9587" w14:textId="1025052C" w:rsidR="00D96C38" w:rsidRPr="00512140" w:rsidRDefault="00D96C38" w:rsidP="00C33942">
      <w:pPr>
        <w:pStyle w:val="40"/>
        <w:numPr>
          <w:ilvl w:val="3"/>
          <w:numId w:val="52"/>
        </w:numPr>
        <w:spacing w:before="120"/>
        <w:ind w:left="1612" w:hanging="806"/>
        <w:jc w:val="both"/>
        <w:rPr>
          <w:rFonts w:ascii="Calibri" w:hAnsi="Calibri" w:cs="Calibri"/>
          <w:color w:val="000000"/>
          <w:lang w:eastAsia="en-US"/>
        </w:rPr>
      </w:pPr>
      <w:r w:rsidRPr="00931F23">
        <w:rPr>
          <w:rFonts w:ascii="Calibri" w:hAnsi="Calibri" w:cs="Calibri"/>
          <w:b/>
          <w:bCs/>
          <w:color w:val="000000"/>
          <w:rtl/>
          <w:lang w:eastAsia="en-US"/>
        </w:rPr>
        <w:t>הפקדת קוד מקור</w:t>
      </w:r>
      <w:r w:rsidRPr="00931F23">
        <w:rPr>
          <w:rFonts w:ascii="Calibri" w:hAnsi="Calibri" w:cs="Calibri"/>
          <w:color w:val="000000"/>
          <w:rtl/>
          <w:lang w:eastAsia="en-US"/>
        </w:rPr>
        <w:t xml:space="preserve"> – על המציע לספק </w:t>
      </w:r>
      <w:r w:rsidRPr="00512140">
        <w:rPr>
          <w:rFonts w:ascii="Calibri" w:hAnsi="Calibri" w:cs="Calibri"/>
          <w:color w:val="000000"/>
          <w:rtl/>
          <w:lang w:eastAsia="en-US"/>
        </w:rPr>
        <w:t xml:space="preserve">התחייבות חתומה להפקדה </w:t>
      </w:r>
      <w:r w:rsidR="005A338B" w:rsidRPr="00512140">
        <w:rPr>
          <w:rFonts w:ascii="Calibri" w:hAnsi="Calibri" w:cs="Calibri" w:hint="eastAsia"/>
          <w:color w:val="000000"/>
          <w:rtl/>
          <w:lang w:eastAsia="en-US"/>
        </w:rPr>
        <w:t>במשרד</w:t>
      </w:r>
      <w:r w:rsidR="005A338B" w:rsidRPr="00512140">
        <w:rPr>
          <w:rFonts w:ascii="Calibri" w:hAnsi="Calibri" w:cs="Calibri"/>
          <w:color w:val="000000"/>
          <w:rtl/>
          <w:lang w:eastAsia="en-US"/>
        </w:rPr>
        <w:t xml:space="preserve"> של </w:t>
      </w:r>
      <w:r w:rsidRPr="00512140">
        <w:rPr>
          <w:rFonts w:ascii="Calibri" w:hAnsi="Calibri" w:cs="Calibri"/>
          <w:color w:val="000000"/>
          <w:rtl/>
          <w:lang w:eastAsia="en-US"/>
        </w:rPr>
        <w:t xml:space="preserve"> קוד מקור של התוצרים נשוא המכרז אשר </w:t>
      </w:r>
      <w:r w:rsidR="008D517C" w:rsidRPr="00512140">
        <w:rPr>
          <w:rFonts w:ascii="Calibri" w:hAnsi="Calibri" w:cs="Calibri" w:hint="eastAsia"/>
          <w:color w:val="000000"/>
          <w:rtl/>
          <w:lang w:eastAsia="en-US"/>
        </w:rPr>
        <w:t>נוצרו</w:t>
      </w:r>
      <w:r w:rsidR="008D517C" w:rsidRPr="00512140">
        <w:rPr>
          <w:rFonts w:ascii="Calibri" w:hAnsi="Calibri" w:cs="Calibri"/>
          <w:color w:val="000000"/>
          <w:rtl/>
          <w:lang w:eastAsia="en-US"/>
        </w:rPr>
        <w:t xml:space="preserve"> </w:t>
      </w:r>
      <w:r w:rsidR="008D517C" w:rsidRPr="00512140">
        <w:rPr>
          <w:rFonts w:ascii="Calibri" w:hAnsi="Calibri" w:cs="Calibri" w:hint="eastAsia"/>
          <w:color w:val="000000"/>
          <w:rtl/>
          <w:lang w:eastAsia="en-US"/>
        </w:rPr>
        <w:t>עבור</w:t>
      </w:r>
      <w:r w:rsidR="008D517C" w:rsidRPr="00512140">
        <w:rPr>
          <w:rFonts w:ascii="Calibri" w:hAnsi="Calibri" w:cs="Calibri"/>
          <w:color w:val="000000"/>
          <w:rtl/>
          <w:lang w:eastAsia="en-US"/>
        </w:rPr>
        <w:t xml:space="preserve"> </w:t>
      </w:r>
      <w:r w:rsidR="008D517C" w:rsidRPr="00512140">
        <w:rPr>
          <w:rFonts w:ascii="Calibri" w:hAnsi="Calibri" w:cs="Calibri" w:hint="eastAsia"/>
          <w:color w:val="000000"/>
          <w:rtl/>
          <w:lang w:eastAsia="en-US"/>
        </w:rPr>
        <w:t>ה</w:t>
      </w:r>
      <w:r w:rsidRPr="00512140">
        <w:rPr>
          <w:rFonts w:ascii="Calibri" w:hAnsi="Calibri" w:cs="Calibri"/>
          <w:color w:val="000000"/>
          <w:rtl/>
          <w:lang w:eastAsia="en-US"/>
        </w:rPr>
        <w:t xml:space="preserve">מזמין. הפקדה לא תכלול קוד מקור של מוצר צד ג' שבו קיים למשרד רישיון מול היצרן שאינו תלוי בספק. מתוך מטרה לאפשר למשרד להמשיך ולתפעל את הפתרון בעתיד, הפקדת קוד מקור תבוצע לאחר התקנת הפתרון ולאחר התקנה של כל גרסה חדשה. </w:t>
      </w:r>
      <w:r w:rsidRPr="00512140">
        <w:rPr>
          <w:rFonts w:ascii="Calibri" w:hAnsi="Calibri" w:cs="Calibri"/>
          <w:rtl/>
        </w:rPr>
        <w:t>(בנוסח המצורף כנספח א'</w:t>
      </w:r>
      <w:r w:rsidR="00C33942">
        <w:rPr>
          <w:rFonts w:ascii="Calibri" w:hAnsi="Calibri" w:cs="Calibri" w:hint="cs"/>
          <w:rtl/>
        </w:rPr>
        <w:t>8</w:t>
      </w:r>
      <w:r w:rsidRPr="00512140">
        <w:rPr>
          <w:rFonts w:ascii="Calibri" w:hAnsi="Calibri" w:cs="Calibri"/>
          <w:rtl/>
        </w:rPr>
        <w:t>).</w:t>
      </w:r>
    </w:p>
    <w:p w14:paraId="57B70986" w14:textId="1C19B617" w:rsidR="00D96C38" w:rsidRPr="00931F23" w:rsidRDefault="00D96C38" w:rsidP="001777AD">
      <w:pPr>
        <w:pStyle w:val="40"/>
        <w:numPr>
          <w:ilvl w:val="3"/>
          <w:numId w:val="52"/>
        </w:numPr>
        <w:spacing w:before="120"/>
        <w:jc w:val="both"/>
        <w:rPr>
          <w:rFonts w:ascii="Calibri" w:hAnsi="Calibri" w:cs="Calibri"/>
          <w:color w:val="000000"/>
          <w:rtl/>
          <w:lang w:eastAsia="en-US"/>
        </w:rPr>
      </w:pPr>
      <w:r w:rsidRPr="00931F23">
        <w:rPr>
          <w:rFonts w:ascii="Calibri" w:hAnsi="Calibri" w:cs="Calibri"/>
          <w:b/>
          <w:bCs/>
          <w:color w:val="000000"/>
          <w:rtl/>
          <w:lang w:eastAsia="en-US"/>
        </w:rPr>
        <w:t>התקשרות עם קבלני משנה</w:t>
      </w:r>
      <w:r w:rsidRPr="00931F23">
        <w:rPr>
          <w:rFonts w:ascii="Calibri" w:hAnsi="Calibri" w:cs="Calibri"/>
          <w:color w:val="000000"/>
          <w:rtl/>
          <w:lang w:eastAsia="en-US"/>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w:t>
      </w:r>
      <w:r w:rsidRPr="008D3BAE">
        <w:rPr>
          <w:rFonts w:ascii="Calibri" w:hAnsi="Calibri" w:cs="Calibri"/>
          <w:color w:val="000000"/>
          <w:rtl/>
          <w:lang w:eastAsia="en-US"/>
        </w:rPr>
        <w:t>ג' ינקוט בהליכים משפטים כנגד המזמין כתוצאה מהתקשרות המציע עם קבלן המשנה.</w:t>
      </w:r>
      <w:r w:rsidR="00EC7CDD" w:rsidRPr="008D3BAE">
        <w:rPr>
          <w:rFonts w:ascii="Calibri" w:hAnsi="Calibri" w:cs="Calibri"/>
          <w:color w:val="000000"/>
          <w:rtl/>
          <w:lang w:eastAsia="en-US"/>
        </w:rPr>
        <w:t xml:space="preserve"> </w:t>
      </w:r>
      <w:r w:rsidR="001777AD" w:rsidRPr="001777AD">
        <w:rPr>
          <w:rFonts w:ascii="Calibri" w:hAnsi="Calibri" w:cs="Calibri"/>
          <w:color w:val="000000"/>
          <w:rtl/>
          <w:lang w:eastAsia="en-US"/>
        </w:rPr>
        <w:t>המזמין יודיע לספק בסמוך לקבלת התביעה או הדרישה</w:t>
      </w:r>
      <w:r w:rsidR="001777AD">
        <w:rPr>
          <w:rFonts w:ascii="Calibri" w:hAnsi="Calibri" w:cs="Calibri" w:hint="cs"/>
          <w:color w:val="000000"/>
          <w:rtl/>
          <w:lang w:eastAsia="en-US"/>
        </w:rPr>
        <w:t xml:space="preserve">. </w:t>
      </w:r>
      <w:r w:rsidR="002805B6" w:rsidRPr="008D3BAE">
        <w:rPr>
          <w:rFonts w:ascii="Calibri" w:hAnsi="Calibri" w:cs="Calibri"/>
          <w:color w:val="000000"/>
          <w:rtl/>
          <w:lang w:eastAsia="en-US"/>
        </w:rPr>
        <w:t>מובהר כי התקשרות עם קבלן משנה לביצוע השירותים מושא המכרז מותנית באישור המשרד מראש ובכתב, ובכל מקרה לא תיצור יחסים חוזיים</w:t>
      </w:r>
      <w:r w:rsidR="002805B6" w:rsidRPr="00931F23">
        <w:rPr>
          <w:rFonts w:ascii="Calibri" w:hAnsi="Calibri" w:cs="Calibri"/>
          <w:color w:val="000000"/>
          <w:rtl/>
          <w:lang w:eastAsia="en-US"/>
        </w:rPr>
        <w:t xml:space="preserve"> ישירים בין קבלן המשנה לבין המש</w:t>
      </w:r>
      <w:r w:rsidR="00FF3BE0" w:rsidRPr="00931F23">
        <w:rPr>
          <w:rFonts w:ascii="Calibri" w:hAnsi="Calibri" w:cs="Calibri" w:hint="eastAsia"/>
          <w:color w:val="000000"/>
          <w:rtl/>
          <w:lang w:eastAsia="en-US"/>
        </w:rPr>
        <w:t>ר</w:t>
      </w:r>
      <w:r w:rsidR="002805B6" w:rsidRPr="00931F23">
        <w:rPr>
          <w:rFonts w:ascii="Calibri" w:hAnsi="Calibri" w:cs="Calibri"/>
          <w:color w:val="000000"/>
          <w:rtl/>
          <w:lang w:eastAsia="en-US"/>
        </w:rPr>
        <w:t>ד והספק הזוכה יהיה אחראי באופן מלא כלפי ה</w:t>
      </w:r>
      <w:r w:rsidR="00FF3BE0" w:rsidRPr="00931F23">
        <w:rPr>
          <w:rFonts w:ascii="Calibri" w:hAnsi="Calibri" w:cs="Calibri" w:hint="eastAsia"/>
          <w:color w:val="000000"/>
          <w:rtl/>
          <w:lang w:eastAsia="en-US"/>
        </w:rPr>
        <w:t>מ</w:t>
      </w:r>
      <w:r w:rsidR="002805B6" w:rsidRPr="00931F23">
        <w:rPr>
          <w:rFonts w:ascii="Calibri" w:hAnsi="Calibri" w:cs="Calibri"/>
          <w:color w:val="000000"/>
          <w:rtl/>
          <w:lang w:eastAsia="en-US"/>
        </w:rPr>
        <w:t>שרד לביצוע השירותים.</w:t>
      </w:r>
    </w:p>
    <w:p w14:paraId="23F53D56" w14:textId="77777777" w:rsidR="00D96C38" w:rsidRPr="00931F23" w:rsidRDefault="00D96C38" w:rsidP="002D022A">
      <w:pPr>
        <w:pStyle w:val="40"/>
        <w:numPr>
          <w:ilvl w:val="3"/>
          <w:numId w:val="52"/>
        </w:numPr>
        <w:spacing w:before="120"/>
        <w:ind w:left="1612" w:hanging="806"/>
        <w:jc w:val="both"/>
        <w:rPr>
          <w:rFonts w:ascii="Calibri" w:hAnsi="Calibri" w:cs="Calibri"/>
          <w:color w:val="000000"/>
          <w:lang w:eastAsia="en-US"/>
        </w:rPr>
      </w:pPr>
      <w:r w:rsidRPr="00931F23">
        <w:rPr>
          <w:rFonts w:ascii="Calibri" w:hAnsi="Calibri" w:cs="Calibri"/>
          <w:b/>
          <w:bCs/>
          <w:color w:val="000000"/>
          <w:rtl/>
          <w:lang w:eastAsia="en-US"/>
        </w:rPr>
        <w:t>אי תיאום הצעות במכרז</w:t>
      </w:r>
      <w:r w:rsidRPr="00931F23">
        <w:rPr>
          <w:rFonts w:ascii="Calibri" w:hAnsi="Calibri" w:cs="Calibri"/>
          <w:color w:val="000000"/>
          <w:rtl/>
          <w:lang w:eastAsia="en-US"/>
        </w:rPr>
        <w:t xml:space="preserve"> – על המציע לספק תצהיר בדבר אי-תיאום הצעות למכרז.</w:t>
      </w:r>
    </w:p>
    <w:p w14:paraId="123ED60D" w14:textId="59F4DF2A" w:rsidR="00D96C38" w:rsidRPr="00931F23" w:rsidRDefault="00D96C38" w:rsidP="002D022A">
      <w:pPr>
        <w:pStyle w:val="40"/>
        <w:numPr>
          <w:ilvl w:val="3"/>
          <w:numId w:val="52"/>
        </w:numPr>
        <w:spacing w:before="120"/>
        <w:ind w:left="1612" w:hanging="806"/>
        <w:jc w:val="both"/>
        <w:rPr>
          <w:rFonts w:ascii="Calibri" w:hAnsi="Calibri" w:cs="Calibri"/>
          <w:color w:val="000000"/>
          <w:rtl/>
          <w:lang w:eastAsia="en-US"/>
        </w:rPr>
      </w:pPr>
      <w:r w:rsidRPr="00931F23">
        <w:rPr>
          <w:rFonts w:ascii="Calibri" w:hAnsi="Calibri" w:cs="Calibri"/>
          <w:b/>
          <w:bCs/>
          <w:color w:val="000000"/>
          <w:rtl/>
          <w:lang w:eastAsia="en-US"/>
        </w:rPr>
        <w:t>תוקף ההצהרות</w:t>
      </w:r>
      <w:r w:rsidRPr="00931F23">
        <w:rPr>
          <w:rFonts w:ascii="Calibri" w:hAnsi="Calibri" w:cs="Calibri"/>
          <w:color w:val="000000"/>
          <w:rtl/>
          <w:lang w:eastAsia="en-US"/>
        </w:rPr>
        <w:t xml:space="preserve"> - כל האישורים והמסמכים הנדרשים יהיו תקפים לשנ</w:t>
      </w:r>
      <w:r w:rsidR="009E0378" w:rsidRPr="00931F23">
        <w:rPr>
          <w:rFonts w:ascii="Calibri" w:hAnsi="Calibri" w:cs="Calibri" w:hint="cs"/>
          <w:color w:val="000000"/>
          <w:rtl/>
          <w:lang w:eastAsia="en-US"/>
        </w:rPr>
        <w:t xml:space="preserve">ה מיום </w:t>
      </w:r>
      <w:r w:rsidRPr="00931F23">
        <w:rPr>
          <w:rFonts w:ascii="Calibri" w:hAnsi="Calibri" w:cs="Calibri"/>
          <w:color w:val="000000"/>
          <w:rtl/>
          <w:lang w:eastAsia="en-US"/>
        </w:rPr>
        <w:t xml:space="preserve">הגשת ההצעה. ככל והליך בדיקת ההצעות יתמשך מכל סיבה שהיא, יהיה על המציע לחדש את כל האישורים והמסמכים הנדרשים. </w:t>
      </w:r>
    </w:p>
    <w:p w14:paraId="0FA660FB" w14:textId="77777777" w:rsidR="00D96C38" w:rsidRPr="00931F23" w:rsidRDefault="00D96C38" w:rsidP="002D022A">
      <w:pPr>
        <w:pStyle w:val="32"/>
        <w:numPr>
          <w:ilvl w:val="2"/>
          <w:numId w:val="52"/>
        </w:numPr>
        <w:spacing w:before="120" w:line="360" w:lineRule="auto"/>
        <w:ind w:hanging="634"/>
        <w:jc w:val="both"/>
        <w:rPr>
          <w:rFonts w:ascii="Calibri" w:hAnsi="Calibri" w:cs="Calibri"/>
          <w:b/>
          <w:bCs/>
          <w:rtl/>
        </w:rPr>
      </w:pPr>
      <w:bookmarkStart w:id="65" w:name="_Ref314583089"/>
      <w:bookmarkEnd w:id="61"/>
      <w:bookmarkEnd w:id="62"/>
      <w:bookmarkEnd w:id="63"/>
      <w:bookmarkEnd w:id="64"/>
      <w:r w:rsidRPr="00931F23">
        <w:rPr>
          <w:rFonts w:ascii="Calibri" w:hAnsi="Calibri" w:cs="Calibri"/>
          <w:b/>
          <w:bCs/>
          <w:rtl/>
        </w:rPr>
        <w:t>תוקף ההצעה</w:t>
      </w:r>
      <w:bookmarkEnd w:id="65"/>
    </w:p>
    <w:p w14:paraId="7CE32FC2" w14:textId="77777777" w:rsidR="00D96C38" w:rsidRPr="00435746" w:rsidRDefault="00D96C38" w:rsidP="00597371">
      <w:pPr>
        <w:spacing w:after="120" w:line="360" w:lineRule="auto"/>
        <w:ind w:left="1440"/>
        <w:jc w:val="both"/>
        <w:rPr>
          <w:rFonts w:ascii="Calibri" w:eastAsia="Times New Roman" w:hAnsi="Calibri" w:cs="Calibri"/>
        </w:rPr>
      </w:pPr>
      <w:r w:rsidRPr="00931F23">
        <w:rPr>
          <w:rFonts w:ascii="Calibri" w:eastAsia="Times New Roman" w:hAnsi="Calibri" w:cs="Calibri"/>
          <w:rtl/>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המזמין לדרוש הארכת תוקף ההצעות לתקופה נוספת שתקבע על ידו, כאשר מציע שיבחר שלא להאריך את הצעתו יסיר בכך את הגשת מועמדותו למכרז.</w:t>
      </w:r>
    </w:p>
    <w:p w14:paraId="32AC169F" w14:textId="77777777" w:rsidR="00D96C38" w:rsidRPr="00435746" w:rsidRDefault="00D96C38" w:rsidP="002D022A">
      <w:pPr>
        <w:pStyle w:val="32"/>
        <w:numPr>
          <w:ilvl w:val="2"/>
          <w:numId w:val="52"/>
        </w:numPr>
        <w:spacing w:before="120" w:line="360" w:lineRule="auto"/>
        <w:ind w:hanging="634"/>
        <w:jc w:val="both"/>
        <w:rPr>
          <w:rFonts w:ascii="Calibri" w:hAnsi="Calibri" w:cs="Calibri"/>
          <w:b/>
          <w:bCs/>
          <w:rtl/>
        </w:rPr>
      </w:pPr>
      <w:r w:rsidRPr="00435746">
        <w:rPr>
          <w:rFonts w:ascii="Calibri" w:hAnsi="Calibri" w:cs="Calibri"/>
          <w:b/>
          <w:bCs/>
          <w:rtl/>
        </w:rPr>
        <w:lastRenderedPageBreak/>
        <w:t>תקופת ההתקשרות</w:t>
      </w:r>
    </w:p>
    <w:p w14:paraId="0EEC9008" w14:textId="77777777" w:rsidR="00D96C38" w:rsidRPr="00777F15" w:rsidRDefault="00D96C38" w:rsidP="007204D8">
      <w:pPr>
        <w:pStyle w:val="40"/>
        <w:numPr>
          <w:ilvl w:val="3"/>
          <w:numId w:val="52"/>
        </w:numPr>
        <w:spacing w:before="120"/>
        <w:ind w:left="1612" w:hanging="806"/>
        <w:jc w:val="both"/>
        <w:rPr>
          <w:rFonts w:ascii="Calibri" w:hAnsi="Calibri" w:cs="Calibri"/>
        </w:rPr>
      </w:pPr>
      <w:r w:rsidRPr="00777F15">
        <w:rPr>
          <w:rFonts w:ascii="Calibri" w:hAnsi="Calibri" w:cs="Calibri"/>
          <w:rtl/>
        </w:rPr>
        <w:t xml:space="preserve">משך ההתקשרות במכרז זה יהיה לתקופה בת </w:t>
      </w:r>
      <w:r w:rsidR="007204D8" w:rsidRPr="00777F15">
        <w:rPr>
          <w:rFonts w:ascii="Calibri" w:hAnsi="Calibri" w:cs="Calibri"/>
          <w:rtl/>
        </w:rPr>
        <w:t>2</w:t>
      </w:r>
      <w:r w:rsidR="00073553" w:rsidRPr="00777F15">
        <w:rPr>
          <w:rFonts w:ascii="Calibri" w:hAnsi="Calibri" w:cs="Calibri"/>
          <w:rtl/>
        </w:rPr>
        <w:t xml:space="preserve"> שנים</w:t>
      </w:r>
      <w:r w:rsidR="00935178" w:rsidRPr="00777F15">
        <w:rPr>
          <w:rFonts w:ascii="Calibri" w:hAnsi="Calibri" w:cs="Calibri"/>
          <w:rtl/>
        </w:rPr>
        <w:t xml:space="preserve"> </w:t>
      </w:r>
      <w:r w:rsidRPr="00777F15">
        <w:rPr>
          <w:rFonts w:ascii="Calibri" w:hAnsi="Calibri" w:cs="Calibri"/>
          <w:rtl/>
        </w:rPr>
        <w:t>כקבוע בהסכם שבין הצדדים (להלן: "</w:t>
      </w:r>
      <w:r w:rsidRPr="00777F15">
        <w:rPr>
          <w:rFonts w:ascii="Calibri" w:hAnsi="Calibri" w:cs="Calibri"/>
          <w:b/>
          <w:bCs/>
          <w:rtl/>
        </w:rPr>
        <w:t>תקופת ההתקשרות</w:t>
      </w:r>
      <w:r w:rsidRPr="00777F15">
        <w:rPr>
          <w:rFonts w:ascii="Calibri" w:hAnsi="Calibri" w:cs="Calibri"/>
          <w:rtl/>
        </w:rPr>
        <w:t>").</w:t>
      </w:r>
    </w:p>
    <w:p w14:paraId="245E3436" w14:textId="687F5BC8" w:rsidR="00D96C38" w:rsidRPr="00777F15" w:rsidRDefault="00D96C38" w:rsidP="007204D8">
      <w:pPr>
        <w:pStyle w:val="40"/>
        <w:numPr>
          <w:ilvl w:val="3"/>
          <w:numId w:val="52"/>
        </w:numPr>
        <w:spacing w:before="120"/>
        <w:ind w:left="1612" w:hanging="806"/>
        <w:jc w:val="both"/>
        <w:rPr>
          <w:rFonts w:ascii="Calibri" w:hAnsi="Calibri" w:cs="Calibri"/>
          <w:rtl/>
        </w:rPr>
      </w:pPr>
      <w:r w:rsidRPr="00777F15">
        <w:rPr>
          <w:rFonts w:ascii="Calibri" w:hAnsi="Calibri" w:cs="Calibri"/>
          <w:rtl/>
        </w:rPr>
        <w:t xml:space="preserve">בתום תקופת ההסכם, שמורה למשרד, לפי שיקול דעתו הבלעדי, זכות הברירה להארכת תוקפו של ההסכם </w:t>
      </w:r>
      <w:r w:rsidR="00EC7CDD" w:rsidRPr="00777F15">
        <w:rPr>
          <w:rFonts w:ascii="Calibri" w:hAnsi="Calibri" w:cs="Calibri"/>
          <w:rtl/>
        </w:rPr>
        <w:t>ל</w:t>
      </w:r>
      <w:r w:rsidRPr="00777F15">
        <w:rPr>
          <w:rFonts w:ascii="Calibri" w:hAnsi="Calibri" w:cs="Calibri"/>
          <w:rtl/>
        </w:rPr>
        <w:t xml:space="preserve">תקופות נוספות של </w:t>
      </w:r>
      <w:r w:rsidR="00EC7CDD" w:rsidRPr="00777F15">
        <w:rPr>
          <w:rFonts w:ascii="Calibri" w:hAnsi="Calibri" w:cs="Calibri"/>
          <w:rtl/>
        </w:rPr>
        <w:t xml:space="preserve">עד </w:t>
      </w:r>
      <w:r w:rsidR="001804C4" w:rsidRPr="00777F15">
        <w:rPr>
          <w:rFonts w:ascii="Calibri" w:hAnsi="Calibri" w:cs="Calibri"/>
          <w:rtl/>
        </w:rPr>
        <w:t>שנתיים</w:t>
      </w:r>
      <w:r w:rsidR="0046190A" w:rsidRPr="00777F15">
        <w:rPr>
          <w:rFonts w:ascii="Calibri" w:hAnsi="Calibri" w:cs="Calibri"/>
          <w:rtl/>
        </w:rPr>
        <w:t xml:space="preserve"> </w:t>
      </w:r>
      <w:r w:rsidR="004978C4" w:rsidRPr="00777F15">
        <w:rPr>
          <w:rFonts w:ascii="Calibri" w:hAnsi="Calibri" w:cs="Calibri"/>
          <w:rtl/>
        </w:rPr>
        <w:t>כל אחת</w:t>
      </w:r>
      <w:r w:rsidRPr="00777F15">
        <w:rPr>
          <w:rFonts w:ascii="Calibri" w:hAnsi="Calibri" w:cs="Calibri"/>
          <w:rtl/>
        </w:rPr>
        <w:t xml:space="preserve">, וזאת עד לתקופה </w:t>
      </w:r>
      <w:r w:rsidR="00154123" w:rsidRPr="00777F15">
        <w:rPr>
          <w:rFonts w:ascii="Calibri" w:hAnsi="Calibri" w:cs="Calibri"/>
          <w:rtl/>
        </w:rPr>
        <w:t xml:space="preserve">נוספת </w:t>
      </w:r>
      <w:r w:rsidRPr="00777F15">
        <w:rPr>
          <w:rFonts w:ascii="Calibri" w:hAnsi="Calibri" w:cs="Calibri"/>
          <w:rtl/>
        </w:rPr>
        <w:t>מצטברת בת</w:t>
      </w:r>
      <w:r w:rsidR="00C40361" w:rsidRPr="00777F15">
        <w:rPr>
          <w:rFonts w:ascii="Calibri" w:hAnsi="Calibri" w:cs="Calibri"/>
          <w:rtl/>
        </w:rPr>
        <w:t xml:space="preserve"> </w:t>
      </w:r>
      <w:r w:rsidR="007204D8" w:rsidRPr="00777F15">
        <w:rPr>
          <w:rFonts w:ascii="Calibri" w:hAnsi="Calibri" w:cs="Calibri"/>
          <w:rtl/>
        </w:rPr>
        <w:t>8</w:t>
      </w:r>
      <w:r w:rsidR="0046190A" w:rsidRPr="00777F15">
        <w:rPr>
          <w:rFonts w:ascii="Calibri" w:hAnsi="Calibri" w:cs="Calibri"/>
          <w:rtl/>
        </w:rPr>
        <w:t xml:space="preserve"> </w:t>
      </w:r>
      <w:r w:rsidRPr="00777F15">
        <w:rPr>
          <w:rFonts w:ascii="Calibri" w:hAnsi="Calibri" w:cs="Calibri"/>
          <w:rtl/>
        </w:rPr>
        <w:t>שנים</w:t>
      </w:r>
      <w:r w:rsidR="002627C8" w:rsidRPr="00777F15">
        <w:rPr>
          <w:rFonts w:ascii="Calibri" w:hAnsi="Calibri" w:cs="Calibri"/>
          <w:rtl/>
        </w:rPr>
        <w:t xml:space="preserve"> בסה"כ</w:t>
      </w:r>
      <w:r w:rsidR="002805B6" w:rsidRPr="00777F15">
        <w:rPr>
          <w:rFonts w:ascii="Calibri" w:hAnsi="Calibri" w:cs="Calibri"/>
          <w:rtl/>
        </w:rPr>
        <w:t xml:space="preserve"> לכל היותר</w:t>
      </w:r>
      <w:r w:rsidRPr="00777F15">
        <w:rPr>
          <w:rFonts w:ascii="Calibri" w:hAnsi="Calibri" w:cs="Calibri"/>
          <w:rtl/>
        </w:rPr>
        <w:t xml:space="preserve">, </w:t>
      </w:r>
      <w:r w:rsidR="00154123" w:rsidRPr="00777F15">
        <w:rPr>
          <w:rFonts w:ascii="Calibri" w:hAnsi="Calibri" w:cs="Calibri"/>
          <w:rtl/>
        </w:rPr>
        <w:t>כאשר סה"כ תקופות ההתקשרות לא יעלה על 1</w:t>
      </w:r>
      <w:r w:rsidR="007204D8" w:rsidRPr="00777F15">
        <w:rPr>
          <w:rFonts w:ascii="Calibri" w:hAnsi="Calibri" w:cs="Calibri"/>
          <w:rtl/>
        </w:rPr>
        <w:t>0</w:t>
      </w:r>
      <w:r w:rsidR="00154123" w:rsidRPr="00777F15">
        <w:rPr>
          <w:rFonts w:ascii="Calibri" w:hAnsi="Calibri" w:cs="Calibri"/>
          <w:rtl/>
        </w:rPr>
        <w:t xml:space="preserve"> שנים </w:t>
      </w:r>
      <w:r w:rsidRPr="00777F15">
        <w:rPr>
          <w:rFonts w:ascii="Calibri" w:hAnsi="Calibri" w:cs="Calibri"/>
          <w:rtl/>
        </w:rPr>
        <w:t>בכפוף לצרכי המזמין ולמגבלות התקציב (להלן: "</w:t>
      </w:r>
      <w:r w:rsidRPr="00777F15">
        <w:rPr>
          <w:rFonts w:ascii="Calibri" w:hAnsi="Calibri" w:cs="Calibri"/>
          <w:b/>
          <w:bCs/>
          <w:rtl/>
        </w:rPr>
        <w:t>תקופת האופציה</w:t>
      </w:r>
      <w:r w:rsidRPr="00777F15">
        <w:rPr>
          <w:rFonts w:ascii="Calibri" w:hAnsi="Calibri" w:cs="Calibri"/>
          <w:rtl/>
        </w:rPr>
        <w:t>").</w:t>
      </w:r>
    </w:p>
    <w:p w14:paraId="4D05C306" w14:textId="77777777" w:rsidR="00D96C38" w:rsidRPr="00435746" w:rsidRDefault="00D96C38" w:rsidP="002D022A">
      <w:pPr>
        <w:pStyle w:val="40"/>
        <w:numPr>
          <w:ilvl w:val="3"/>
          <w:numId w:val="52"/>
        </w:numPr>
        <w:spacing w:before="120"/>
        <w:ind w:left="1612" w:hanging="806"/>
        <w:jc w:val="both"/>
        <w:rPr>
          <w:rFonts w:ascii="Calibri" w:hAnsi="Calibri" w:cs="Calibri"/>
        </w:rPr>
      </w:pPr>
      <w:r w:rsidRPr="00435746">
        <w:rPr>
          <w:rFonts w:ascii="Calibri" w:hAnsi="Calibri" w:cs="Calibri"/>
          <w:rtl/>
        </w:rPr>
        <w:t xml:space="preserve">הודיע המשרד על הארכת ההסכם כאמור, יחולו על המציע, במהלך כל תקופת האופציה, כל תנאי </w:t>
      </w:r>
      <w:r w:rsidRPr="00435746">
        <w:rPr>
          <w:rFonts w:ascii="Calibri" w:hAnsi="Calibri" w:cs="Calibri"/>
          <w:color w:val="000000"/>
          <w:rtl/>
          <w:lang w:eastAsia="en-US"/>
        </w:rPr>
        <w:t>ההסכם</w:t>
      </w:r>
      <w:r w:rsidRPr="00435746">
        <w:rPr>
          <w:rFonts w:ascii="Calibri" w:hAnsi="Calibri" w:cs="Calibri"/>
          <w:rtl/>
        </w:rPr>
        <w:t xml:space="preserve"> בשינויים המחייבים, לרבות חובת המצאת ערבות הביצוע והמצאת אישור קיום ביטוחים.</w:t>
      </w:r>
    </w:p>
    <w:p w14:paraId="2627BD15" w14:textId="77777777" w:rsidR="00435746" w:rsidRPr="00435746" w:rsidRDefault="00435746" w:rsidP="00435746">
      <w:pPr>
        <w:pStyle w:val="Normal20"/>
        <w:rPr>
          <w:highlight w:val="yellow"/>
          <w:rtl/>
        </w:rPr>
      </w:pPr>
    </w:p>
    <w:p w14:paraId="5D8D9150" w14:textId="77777777" w:rsidR="00D96C38" w:rsidRPr="00435746" w:rsidRDefault="00D96C38" w:rsidP="002D022A">
      <w:pPr>
        <w:pStyle w:val="40"/>
        <w:numPr>
          <w:ilvl w:val="3"/>
          <w:numId w:val="52"/>
        </w:numPr>
        <w:spacing w:before="120"/>
        <w:ind w:left="1612" w:hanging="806"/>
        <w:jc w:val="both"/>
        <w:rPr>
          <w:rFonts w:ascii="Calibri" w:hAnsi="Calibri" w:cs="Calibri"/>
          <w:rtl/>
        </w:rPr>
      </w:pPr>
      <w:bookmarkStart w:id="66" w:name="_Ref323477696"/>
      <w:r w:rsidRPr="00435746">
        <w:rPr>
          <w:rFonts w:ascii="Calibri" w:hAnsi="Calibri" w:cs="Calibri"/>
          <w:rtl/>
        </w:rPr>
        <w:t>מבלי לפגוע באמור לעיל מוסכם בזה כי המזמין יהיה רשאי להודיע למציע בהודעה מוקדמת של 60 יום על הפסקת ההתקשרות עמו על פי ההסכם נשוא מכרז זה וזאת מכל סיבה שהיא ומבלי שהמזמין יהיה חייב לפרש ולנמק את עילת ההפסקה כאמור; בכל מקרה של הפסקת ההסכם כנ"ל לא יהיו למציע כל טענות ו/או תביעות ו/או דרישות תשלו</w:t>
      </w:r>
      <w:r w:rsidR="00FF5ED7" w:rsidRPr="00435746">
        <w:rPr>
          <w:rFonts w:ascii="Calibri" w:hAnsi="Calibri" w:cs="Calibri"/>
          <w:rtl/>
        </w:rPr>
        <w:t xml:space="preserve">ם בקשר עם ביטול ההתקשרות כאמור מלבד תשלום עבור שירותים שבוצעו בפועל בהתאם למועדי ותנאי תשלום התמורה על פי המכרז וההסכם. </w:t>
      </w:r>
      <w:r w:rsidRPr="00435746">
        <w:rPr>
          <w:rFonts w:ascii="Calibri" w:hAnsi="Calibri" w:cs="Calibri"/>
          <w:rtl/>
        </w:rPr>
        <w:t>ביטול הפרויקט ו/או צמצומו ייעשה בכל מקרה לאחר תשלום בגין העבודה התוצרים וההזמנות שבוצעו עד למועד סיום ההתקשרות בפועל.</w:t>
      </w:r>
    </w:p>
    <w:bookmarkEnd w:id="66"/>
    <w:p w14:paraId="1B0C9D3B" w14:textId="77777777" w:rsidR="00D96C38" w:rsidRPr="00435746" w:rsidRDefault="00D96C38" w:rsidP="007B67B8">
      <w:pPr>
        <w:pStyle w:val="23"/>
        <w:numPr>
          <w:ilvl w:val="1"/>
          <w:numId w:val="52"/>
        </w:numPr>
        <w:tabs>
          <w:tab w:val="clear" w:pos="1132"/>
          <w:tab w:val="left" w:pos="900"/>
        </w:tabs>
        <w:ind w:left="900" w:hanging="540"/>
        <w:jc w:val="both"/>
        <w:rPr>
          <w:rFonts w:ascii="Calibri" w:hAnsi="Calibri" w:cs="Calibri"/>
          <w:sz w:val="24"/>
          <w:szCs w:val="24"/>
        </w:rPr>
      </w:pPr>
      <w:r w:rsidRPr="00435746">
        <w:rPr>
          <w:rFonts w:ascii="Calibri" w:hAnsi="Calibri" w:cs="Calibri"/>
          <w:sz w:val="24"/>
          <w:szCs w:val="24"/>
          <w:rtl/>
        </w:rPr>
        <w:t>בעלות וזכויות יוצרים</w:t>
      </w:r>
    </w:p>
    <w:p w14:paraId="4DF89AE1" w14:textId="77777777" w:rsidR="00D96C38" w:rsidRPr="00435746" w:rsidRDefault="00D96C38" w:rsidP="007B67B8">
      <w:pPr>
        <w:pStyle w:val="32"/>
        <w:numPr>
          <w:ilvl w:val="2"/>
          <w:numId w:val="52"/>
        </w:numPr>
        <w:spacing w:before="120" w:line="360" w:lineRule="auto"/>
        <w:ind w:left="1530" w:hanging="724"/>
        <w:jc w:val="both"/>
        <w:rPr>
          <w:rFonts w:ascii="Calibri" w:hAnsi="Calibri" w:cs="Calibri"/>
        </w:rPr>
      </w:pPr>
      <w:r w:rsidRPr="00435746">
        <w:rPr>
          <w:rFonts w:ascii="Calibri" w:hAnsi="Calibri" w:cs="Calibri"/>
          <w:rtl/>
        </w:rPr>
        <w:t>ככלל, הבעלות על מוצר מדף הינה של המציע.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w:t>
      </w:r>
    </w:p>
    <w:p w14:paraId="555A774A" w14:textId="77777777" w:rsidR="00D96C38" w:rsidRPr="00435746" w:rsidRDefault="00D96C38" w:rsidP="007B67B8">
      <w:pPr>
        <w:pStyle w:val="32"/>
        <w:numPr>
          <w:ilvl w:val="2"/>
          <w:numId w:val="52"/>
        </w:numPr>
        <w:spacing w:before="120" w:line="360" w:lineRule="auto"/>
        <w:ind w:left="1530" w:hanging="724"/>
        <w:jc w:val="both"/>
        <w:rPr>
          <w:rFonts w:ascii="Calibri" w:hAnsi="Calibri" w:cs="Calibri"/>
        </w:rPr>
      </w:pPr>
      <w:r w:rsidRPr="00435746">
        <w:rPr>
          <w:rFonts w:ascii="Calibri" w:hAnsi="Calibri" w:cs="Calibri"/>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0A9F2BA7" w14:textId="77777777" w:rsidR="00D96C38" w:rsidRPr="00435746" w:rsidRDefault="00D96C38" w:rsidP="007B67B8">
      <w:pPr>
        <w:pStyle w:val="32"/>
        <w:numPr>
          <w:ilvl w:val="2"/>
          <w:numId w:val="52"/>
        </w:numPr>
        <w:spacing w:before="120" w:line="360" w:lineRule="auto"/>
        <w:ind w:left="1530" w:hanging="724"/>
        <w:jc w:val="both"/>
        <w:rPr>
          <w:rFonts w:ascii="Calibri" w:hAnsi="Calibri" w:cs="Calibri"/>
          <w:rtl/>
        </w:rPr>
      </w:pPr>
      <w:r w:rsidRPr="00435746">
        <w:rPr>
          <w:rFonts w:ascii="Calibri" w:hAnsi="Calibri" w:cs="Calibri"/>
          <w:rtl/>
        </w:rPr>
        <w:t>המציע מתחייב למסור למשרד בסיום ההתקשרות או במהלכה את כל התוצרים וכל חומר אחר שיוכן על ידו במסגרת ביצוע ההסכם.</w:t>
      </w:r>
    </w:p>
    <w:p w14:paraId="175A4A03" w14:textId="77777777" w:rsidR="00E73AEA" w:rsidRPr="00435746" w:rsidRDefault="00D96C38" w:rsidP="00435746">
      <w:pPr>
        <w:pStyle w:val="32"/>
        <w:numPr>
          <w:ilvl w:val="2"/>
          <w:numId w:val="52"/>
        </w:numPr>
        <w:spacing w:before="120" w:line="360" w:lineRule="auto"/>
        <w:ind w:left="1530" w:hanging="724"/>
        <w:jc w:val="both"/>
        <w:rPr>
          <w:rFonts w:ascii="Calibri" w:hAnsi="Calibri" w:cs="Calibri"/>
          <w:rtl/>
        </w:rPr>
      </w:pPr>
      <w:r w:rsidRPr="00435746">
        <w:rPr>
          <w:rFonts w:ascii="Calibri" w:hAnsi="Calibri" w:cs="Calibri"/>
          <w:rtl/>
        </w:rPr>
        <w:lastRenderedPageBreak/>
        <w:t>המציע מצהיר כי לא הפר או יפר כל זכות יוצרים ו/או פטנט ו/או סוד מסחרי כלשהו במהלך ביצוע מחויבויותיו על פי ההסכם המצורף למכרז זה. ככ</w:t>
      </w:r>
      <w:r w:rsidR="00FF5ED7" w:rsidRPr="00435746">
        <w:rPr>
          <w:rFonts w:ascii="Calibri" w:hAnsi="Calibri" w:cs="Calibri"/>
          <w:rtl/>
        </w:rPr>
        <w:t xml:space="preserve">ל ויתברר כי הספק לא קיים הצהרתו, הגנת </w:t>
      </w:r>
      <w:r w:rsidRPr="00435746">
        <w:rPr>
          <w:rFonts w:ascii="Calibri" w:hAnsi="Calibri" w:cs="Calibri"/>
          <w:rtl/>
        </w:rPr>
        <w:t xml:space="preserve"> המשרד מפני כל תביעה ולפיה המשרד מפר זכויות יוצרים בגין שימושו בתכנות כלשהן, מפר פטנט, זכויות יוצרים או כל זכות אחרת</w:t>
      </w:r>
      <w:r w:rsidR="00FF5ED7" w:rsidRPr="00435746">
        <w:rPr>
          <w:rFonts w:ascii="Calibri" w:hAnsi="Calibri" w:cs="Calibri"/>
          <w:rtl/>
        </w:rPr>
        <w:t xml:space="preserve"> יהיו על חשבון המציע</w:t>
      </w:r>
      <w:r w:rsidRPr="00435746">
        <w:rPr>
          <w:rFonts w:ascii="Calibri" w:hAnsi="Calibri" w:cs="Calibri"/>
          <w:rtl/>
        </w:rPr>
        <w:t xml:space="preserve">, וכן ישלם </w:t>
      </w:r>
      <w:r w:rsidR="00FF5ED7" w:rsidRPr="00435746">
        <w:rPr>
          <w:rFonts w:ascii="Calibri" w:hAnsi="Calibri" w:cs="Calibri"/>
          <w:rtl/>
        </w:rPr>
        <w:t xml:space="preserve">המציע </w:t>
      </w:r>
      <w:r w:rsidRPr="00435746">
        <w:rPr>
          <w:rFonts w:ascii="Calibri" w:hAnsi="Calibri" w:cs="Calibri"/>
          <w:rtl/>
        </w:rPr>
        <w:t xml:space="preserve">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 הספק יחליף על חשבונו את התכנה </w:t>
      </w:r>
      <w:r w:rsidR="00435746">
        <w:rPr>
          <w:rFonts w:ascii="Calibri" w:hAnsi="Calibri" w:cs="Calibri" w:hint="cs"/>
          <w:rtl/>
        </w:rPr>
        <w:t xml:space="preserve">או הפרסום </w:t>
      </w:r>
      <w:r w:rsidR="00435746">
        <w:rPr>
          <w:rFonts w:ascii="Calibri" w:hAnsi="Calibri" w:cs="Calibri"/>
          <w:rtl/>
        </w:rPr>
        <w:t>המפר</w:t>
      </w:r>
      <w:r w:rsidR="00435746">
        <w:rPr>
          <w:rFonts w:ascii="Calibri" w:hAnsi="Calibri" w:cs="Calibri" w:hint="cs"/>
          <w:rtl/>
        </w:rPr>
        <w:t>ים</w:t>
      </w:r>
      <w:r w:rsidRPr="00435746">
        <w:rPr>
          <w:rFonts w:ascii="Calibri" w:hAnsi="Calibri" w:cs="Calibri"/>
          <w:rtl/>
        </w:rPr>
        <w:t xml:space="preserve"> זכויות יוצרים או פטנטים, זכות קניינית או כל זכות אחרת בתכנה</w:t>
      </w:r>
      <w:r w:rsidR="00435746">
        <w:rPr>
          <w:rFonts w:ascii="Calibri" w:hAnsi="Calibri" w:cs="Calibri" w:hint="cs"/>
          <w:rtl/>
        </w:rPr>
        <w:t xml:space="preserve"> או בפרסום</w:t>
      </w:r>
      <w:r w:rsidR="00435746">
        <w:rPr>
          <w:rFonts w:ascii="Calibri" w:hAnsi="Calibri" w:cs="Calibri"/>
          <w:rtl/>
        </w:rPr>
        <w:t xml:space="preserve"> שאינ</w:t>
      </w:r>
      <w:r w:rsidR="00435746">
        <w:rPr>
          <w:rFonts w:ascii="Calibri" w:hAnsi="Calibri" w:cs="Calibri" w:hint="cs"/>
          <w:rtl/>
        </w:rPr>
        <w:t>ם</w:t>
      </w:r>
      <w:r w:rsidRPr="00435746">
        <w:rPr>
          <w:rFonts w:ascii="Calibri" w:hAnsi="Calibri" w:cs="Calibri"/>
          <w:rtl/>
        </w:rPr>
        <w:t xml:space="preserve"> מפר</w:t>
      </w:r>
      <w:r w:rsidR="00435746">
        <w:rPr>
          <w:rFonts w:ascii="Calibri" w:hAnsi="Calibri" w:cs="Calibri" w:hint="cs"/>
          <w:rtl/>
        </w:rPr>
        <w:t>ים</w:t>
      </w:r>
      <w:r w:rsidRPr="00435746">
        <w:rPr>
          <w:rFonts w:ascii="Calibri" w:hAnsi="Calibri" w:cs="Calibri"/>
          <w:rtl/>
        </w:rPr>
        <w:t xml:space="preserve"> זכויות אלה; ככל ונבצר מהספק החלפת התכנה</w:t>
      </w:r>
      <w:r w:rsidR="00435746">
        <w:rPr>
          <w:rFonts w:ascii="Calibri" w:hAnsi="Calibri" w:cs="Calibri" w:hint="cs"/>
          <w:rtl/>
        </w:rPr>
        <w:t xml:space="preserve"> או הפרסום</w:t>
      </w:r>
      <w:r w:rsidRPr="00435746">
        <w:rPr>
          <w:rFonts w:ascii="Calibri" w:hAnsi="Calibri" w:cs="Calibri"/>
          <w:rtl/>
        </w:rPr>
        <w:t xml:space="preserve">, יפצה הספק את המשרד בכך שיזכה אותו בסכום ששולם עבור התכנה </w:t>
      </w:r>
      <w:r w:rsidR="00435746">
        <w:rPr>
          <w:rFonts w:ascii="Calibri" w:hAnsi="Calibri" w:cs="Calibri" w:hint="cs"/>
          <w:rtl/>
        </w:rPr>
        <w:t xml:space="preserve">או הפרסום </w:t>
      </w:r>
      <w:r w:rsidRPr="00435746">
        <w:rPr>
          <w:rFonts w:ascii="Calibri" w:hAnsi="Calibri" w:cs="Calibri"/>
          <w:rtl/>
        </w:rPr>
        <w:t>הבלתי תקינ</w:t>
      </w:r>
      <w:r w:rsidR="00435746">
        <w:rPr>
          <w:rFonts w:ascii="Calibri" w:hAnsi="Calibri" w:cs="Calibri" w:hint="cs"/>
          <w:rtl/>
        </w:rPr>
        <w:t>ים</w:t>
      </w:r>
      <w:r w:rsidRPr="00435746">
        <w:rPr>
          <w:rFonts w:ascii="Calibri" w:hAnsi="Calibri" w:cs="Calibri"/>
        </w:rPr>
        <w:t>.</w:t>
      </w:r>
      <w:bookmarkStart w:id="67" w:name="_Toc15622851"/>
    </w:p>
    <w:p w14:paraId="7DD60C3C" w14:textId="77777777" w:rsidR="00D96C38" w:rsidRPr="00435746" w:rsidRDefault="00D96C38" w:rsidP="007B67B8">
      <w:pPr>
        <w:pStyle w:val="23"/>
        <w:numPr>
          <w:ilvl w:val="1"/>
          <w:numId w:val="52"/>
        </w:numPr>
        <w:tabs>
          <w:tab w:val="clear" w:pos="1132"/>
          <w:tab w:val="left" w:pos="900"/>
        </w:tabs>
        <w:ind w:left="900" w:hanging="540"/>
        <w:jc w:val="both"/>
        <w:rPr>
          <w:rFonts w:ascii="Calibri" w:hAnsi="Calibri" w:cs="Calibri"/>
          <w:sz w:val="24"/>
          <w:szCs w:val="24"/>
          <w:rtl/>
        </w:rPr>
      </w:pPr>
      <w:r w:rsidRPr="00435746">
        <w:rPr>
          <w:rFonts w:ascii="Calibri" w:hAnsi="Calibri" w:cs="Calibri"/>
          <w:sz w:val="24"/>
          <w:szCs w:val="24"/>
          <w:rtl/>
        </w:rPr>
        <w:t xml:space="preserve">התחייבויות </w:t>
      </w:r>
      <w:bookmarkEnd w:id="67"/>
      <w:r w:rsidRPr="00435746">
        <w:rPr>
          <w:rFonts w:ascii="Calibri" w:hAnsi="Calibri" w:cs="Calibri"/>
          <w:sz w:val="24"/>
          <w:szCs w:val="24"/>
          <w:rtl/>
        </w:rPr>
        <w:t xml:space="preserve">ואישורים לאחר הזכייה במכרז </w:t>
      </w:r>
    </w:p>
    <w:p w14:paraId="17A04E03" w14:textId="77777777" w:rsidR="00D96C38" w:rsidRPr="00435746" w:rsidRDefault="00D96C38" w:rsidP="007B67B8">
      <w:pPr>
        <w:pStyle w:val="32"/>
        <w:numPr>
          <w:ilvl w:val="2"/>
          <w:numId w:val="52"/>
        </w:numPr>
        <w:spacing w:before="120" w:line="360" w:lineRule="auto"/>
        <w:ind w:left="1530" w:hanging="724"/>
        <w:jc w:val="both"/>
        <w:rPr>
          <w:rFonts w:ascii="Calibri" w:hAnsi="Calibri" w:cs="Calibri"/>
          <w:b/>
          <w:bCs/>
          <w:rtl/>
        </w:rPr>
      </w:pPr>
      <w:r w:rsidRPr="00435746">
        <w:rPr>
          <w:rFonts w:ascii="Calibri" w:hAnsi="Calibri" w:cs="Calibri"/>
          <w:b/>
          <w:bCs/>
          <w:rtl/>
        </w:rPr>
        <w:t>ערבות בנקאית (ערבות ביצוע)</w:t>
      </w:r>
    </w:p>
    <w:p w14:paraId="7BDD9870" w14:textId="2366387F" w:rsidR="00D96C38" w:rsidRPr="00435746" w:rsidRDefault="00D96C38" w:rsidP="00777F15">
      <w:pPr>
        <w:pStyle w:val="40"/>
        <w:numPr>
          <w:ilvl w:val="3"/>
          <w:numId w:val="52"/>
        </w:numPr>
        <w:spacing w:before="120"/>
        <w:ind w:left="1710" w:hanging="904"/>
        <w:jc w:val="both"/>
        <w:rPr>
          <w:rFonts w:ascii="Calibri" w:hAnsi="Calibri" w:cs="Calibri"/>
          <w:rtl/>
        </w:rPr>
      </w:pPr>
      <w:r w:rsidRPr="00435746">
        <w:rPr>
          <w:rFonts w:ascii="Calibri" w:hAnsi="Calibri" w:cs="Calibri"/>
          <w:rtl/>
        </w:rPr>
        <w:t>המציע אשר הצעתו זכתה במכרז יידרש להמציא למשרד ערבות בנקאית אוטונומית</w:t>
      </w:r>
      <w:r w:rsidR="00062799" w:rsidRPr="00435746">
        <w:rPr>
          <w:rFonts w:ascii="Calibri" w:hAnsi="Calibri" w:cs="Calibri"/>
          <w:rtl/>
        </w:rPr>
        <w:t xml:space="preserve"> דיגיטלית</w:t>
      </w:r>
      <w:r w:rsidRPr="00435746">
        <w:rPr>
          <w:rFonts w:ascii="Calibri" w:hAnsi="Calibri" w:cs="Calibri"/>
          <w:rtl/>
        </w:rPr>
        <w:t xml:space="preserve"> על סך</w:t>
      </w:r>
      <w:r w:rsidR="00777F15">
        <w:rPr>
          <w:rFonts w:ascii="Calibri" w:hAnsi="Calibri" w:cs="Calibri" w:hint="cs"/>
          <w:rtl/>
        </w:rPr>
        <w:t xml:space="preserve"> 5% מהיקף ההתקשרות המאושר</w:t>
      </w:r>
      <w:r w:rsidRPr="00435746">
        <w:rPr>
          <w:rFonts w:ascii="Calibri" w:hAnsi="Calibri" w:cs="Calibri"/>
          <w:rtl/>
        </w:rPr>
        <w:t>, או ערבות דומה של חברת ביטוח ישראלית בעלת רישיון לנהל עסקי ביטוח, לא יאוחר מתום 14 ימים מיום קבלת הודעת המשרד על זכיית הספק במכרז. הערבות תהיה צמודה למדד המחירים לצרכן</w:t>
      </w:r>
      <w:r w:rsidR="001401DF" w:rsidRPr="00435746">
        <w:rPr>
          <w:rFonts w:ascii="Calibri" w:hAnsi="Calibri" w:cs="Calibri"/>
          <w:rtl/>
        </w:rPr>
        <w:t xml:space="preserve"> כפי שידוע במועד חתימת ההסכם</w:t>
      </w:r>
      <w:r w:rsidRPr="00435746">
        <w:rPr>
          <w:rFonts w:ascii="Calibri" w:hAnsi="Calibri" w:cs="Calibri"/>
          <w:rtl/>
        </w:rPr>
        <w:t xml:space="preserve"> ותהיה בתוקף עד 60 יום לאחר גמר תקופת </w:t>
      </w:r>
      <w:r w:rsidR="004978C4" w:rsidRPr="00435746">
        <w:rPr>
          <w:rFonts w:ascii="Calibri" w:hAnsi="Calibri" w:cs="Calibri"/>
          <w:rtl/>
        </w:rPr>
        <w:t>ההתקשרות</w:t>
      </w:r>
      <w:r w:rsidRPr="00435746">
        <w:rPr>
          <w:rFonts w:ascii="Calibri" w:hAnsi="Calibri" w:cs="Calibri"/>
          <w:rtl/>
        </w:rPr>
        <w:t>, בנוסח המצ"ב בנספח ב'1. ככל ותוארך תקופת ההתקשרות, מתחייב הספק הזוכה להאריך תוקף הערבות למשך תקופת ההארכה בתוספת 60 יום.</w:t>
      </w:r>
    </w:p>
    <w:p w14:paraId="7F2DE83C" w14:textId="77777777" w:rsidR="00D0095D" w:rsidRPr="00435746" w:rsidRDefault="00D0095D" w:rsidP="007B67B8">
      <w:pPr>
        <w:pStyle w:val="40"/>
        <w:numPr>
          <w:ilvl w:val="3"/>
          <w:numId w:val="52"/>
        </w:numPr>
        <w:spacing w:before="120"/>
        <w:ind w:left="1710" w:hanging="904"/>
        <w:jc w:val="both"/>
        <w:rPr>
          <w:rFonts w:ascii="Calibri" w:hAnsi="Calibri" w:cs="Calibri"/>
          <w:rtl/>
        </w:rPr>
      </w:pPr>
      <w:r w:rsidRPr="00435746">
        <w:rPr>
          <w:rFonts w:ascii="Calibri" w:hAnsi="Calibri" w:cs="Calibri"/>
          <w:rtl/>
        </w:rPr>
        <w:t>הערבות תהיה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w:t>
      </w:r>
      <w:r w:rsidR="00A06228" w:rsidRPr="00435746">
        <w:rPr>
          <w:rFonts w:ascii="Calibri" w:hAnsi="Calibri" w:cs="Calibri"/>
          <w:rtl/>
        </w:rPr>
        <w:t>יגיטלית בהתאם לתקן.</w:t>
      </w:r>
      <w:r w:rsidRPr="00435746">
        <w:rPr>
          <w:rFonts w:ascii="Calibri" w:hAnsi="Calibri" w:cs="Calibri"/>
          <w:rtl/>
        </w:rPr>
        <w:t xml:space="preserve"> הערבות תוגש בהתאם לטופס, "תדפיס ערבות דיגיטלית", ותנוהל בהתאם לתקן הערבויות הדיגיטליות ולהוראת תכ"ם, ''ערבויות דיגיטליות'', מס' 14.1.1.</w:t>
      </w:r>
    </w:p>
    <w:p w14:paraId="1F334733" w14:textId="77777777" w:rsidR="00D96C38" w:rsidRPr="00435746" w:rsidRDefault="00D96C38" w:rsidP="007B67B8">
      <w:pPr>
        <w:pStyle w:val="40"/>
        <w:numPr>
          <w:ilvl w:val="3"/>
          <w:numId w:val="52"/>
        </w:numPr>
        <w:spacing w:before="120"/>
        <w:ind w:left="1710" w:hanging="904"/>
        <w:jc w:val="both"/>
        <w:rPr>
          <w:rFonts w:ascii="Calibri" w:hAnsi="Calibri" w:cs="Calibri"/>
          <w:rtl/>
        </w:rPr>
      </w:pPr>
      <w:r w:rsidRPr="00435746">
        <w:rPr>
          <w:rFonts w:ascii="Calibri" w:hAnsi="Calibri" w:cs="Calibri"/>
          <w:rtl/>
        </w:rPr>
        <w:t xml:space="preserve">הערבות תהא </w:t>
      </w:r>
      <w:r w:rsidRPr="00435746">
        <w:rPr>
          <w:rFonts w:ascii="Calibri" w:hAnsi="Calibri" w:cs="Calibri"/>
          <w:color w:val="000000"/>
          <w:rtl/>
          <w:lang w:eastAsia="en-US"/>
        </w:rPr>
        <w:t>לטובת</w:t>
      </w:r>
      <w:r w:rsidRPr="00435746">
        <w:rPr>
          <w:rFonts w:ascii="Calibri" w:hAnsi="Calibri" w:cs="Calibri"/>
          <w:rtl/>
        </w:rPr>
        <w:t xml:space="preserve"> המשרד, ומטרתה להבטיח את קיום כל התחייבויות הספק על פי המכרז, ההצעה והחוזה. חילוט הערבות יהיה </w:t>
      </w:r>
      <w:r w:rsidR="004978C4" w:rsidRPr="00435746">
        <w:rPr>
          <w:rFonts w:ascii="Calibri" w:hAnsi="Calibri" w:cs="Calibri"/>
          <w:rtl/>
        </w:rPr>
        <w:t>בהתאם להוראות התכ"ם</w:t>
      </w:r>
      <w:r w:rsidRPr="00435746">
        <w:rPr>
          <w:rFonts w:ascii="Calibri" w:hAnsi="Calibri" w:cs="Calibri"/>
          <w:rtl/>
        </w:rPr>
        <w:t>, והוא לא ייחשב לתשלום מלוא הפיצויים המגיעים למשרד.</w:t>
      </w:r>
    </w:p>
    <w:p w14:paraId="0D3F3DAE" w14:textId="77777777" w:rsidR="00D96C38" w:rsidRPr="0046171D" w:rsidRDefault="00D96C38" w:rsidP="007B67B8">
      <w:pPr>
        <w:pStyle w:val="32"/>
        <w:numPr>
          <w:ilvl w:val="2"/>
          <w:numId w:val="52"/>
        </w:numPr>
        <w:spacing w:before="120" w:line="360" w:lineRule="auto"/>
        <w:ind w:left="1530" w:hanging="724"/>
        <w:jc w:val="both"/>
        <w:rPr>
          <w:rFonts w:ascii="Calibri" w:hAnsi="Calibri" w:cs="Calibri"/>
          <w:b/>
          <w:bCs/>
          <w:rtl/>
        </w:rPr>
      </w:pPr>
      <w:r w:rsidRPr="0046171D">
        <w:rPr>
          <w:rFonts w:ascii="Calibri" w:hAnsi="Calibri" w:cs="Calibri"/>
          <w:b/>
          <w:bCs/>
          <w:rtl/>
        </w:rPr>
        <w:t>הסכם התקשרות</w:t>
      </w:r>
    </w:p>
    <w:p w14:paraId="4E2E00FF" w14:textId="77777777" w:rsidR="00D96C38" w:rsidRPr="0046171D" w:rsidRDefault="00D96C38" w:rsidP="006D5D75">
      <w:pPr>
        <w:pStyle w:val="40"/>
        <w:numPr>
          <w:ilvl w:val="3"/>
          <w:numId w:val="52"/>
        </w:numPr>
        <w:spacing w:before="0"/>
        <w:ind w:left="1713" w:hanging="907"/>
        <w:jc w:val="both"/>
        <w:rPr>
          <w:rFonts w:ascii="Calibri" w:hAnsi="Calibri" w:cs="Calibri"/>
          <w:rtl/>
        </w:rPr>
      </w:pPr>
      <w:r w:rsidRPr="0046171D">
        <w:rPr>
          <w:rFonts w:ascii="Calibri" w:hAnsi="Calibri" w:cs="Calibri"/>
          <w:rtl/>
        </w:rPr>
        <w:t xml:space="preserve">על </w:t>
      </w:r>
      <w:r w:rsidRPr="00777F15">
        <w:rPr>
          <w:rFonts w:ascii="Calibri" w:hAnsi="Calibri" w:cs="Calibri"/>
          <w:rtl/>
        </w:rPr>
        <w:t xml:space="preserve">הזוכה לספק את הסכם התקשרות כשהוא חתום על ידי מורשי החתימה מטעמו, ערבות ביצוע תקנית וכן </w:t>
      </w:r>
      <w:r w:rsidR="004978C4" w:rsidRPr="00777F15">
        <w:rPr>
          <w:rFonts w:ascii="Calibri" w:hAnsi="Calibri" w:cs="Calibri"/>
          <w:rtl/>
        </w:rPr>
        <w:t>אישור קיום ביטוחים</w:t>
      </w:r>
      <w:r w:rsidRPr="00777F15">
        <w:rPr>
          <w:rFonts w:ascii="Calibri" w:hAnsi="Calibri" w:cs="Calibri"/>
          <w:rtl/>
        </w:rPr>
        <w:t xml:space="preserve"> לא יאוחר מ-14 יום ממועד קבלת</w:t>
      </w:r>
      <w:r w:rsidRPr="0046171D">
        <w:rPr>
          <w:rFonts w:ascii="Calibri" w:hAnsi="Calibri" w:cs="Calibri"/>
          <w:rtl/>
        </w:rPr>
        <w:t xml:space="preserve"> הודעה בדבר זכייתו. אי-עמידת המציע בהוראת סעיף זה תקנה למזמין הזכות שלא לממש זכיית המציע בשל טעם זה בלבד ללא צורך במתן התראה ו/או הודעה נוספת למציע ו/או לבטל זכית המציע ו/או לחלט ערבות המכרז.</w:t>
      </w:r>
    </w:p>
    <w:p w14:paraId="55E906BC" w14:textId="77777777" w:rsidR="00D96C38" w:rsidRPr="0046171D" w:rsidRDefault="00D96C38" w:rsidP="007B67B8">
      <w:pPr>
        <w:pStyle w:val="40"/>
        <w:numPr>
          <w:ilvl w:val="3"/>
          <w:numId w:val="52"/>
        </w:numPr>
        <w:spacing w:before="120"/>
        <w:ind w:left="1710" w:hanging="904"/>
        <w:jc w:val="both"/>
        <w:rPr>
          <w:rFonts w:ascii="Calibri" w:hAnsi="Calibri" w:cs="Calibri"/>
          <w:rtl/>
        </w:rPr>
      </w:pPr>
      <w:r w:rsidRPr="0046171D">
        <w:rPr>
          <w:rFonts w:ascii="Calibri" w:hAnsi="Calibri" w:cs="Calibri"/>
          <w:rtl/>
        </w:rPr>
        <w:lastRenderedPageBreak/>
        <w:t>יודגש כי אין בהודעת המשרד למציע שהצעתו נבחרה כדי לממש את ההתקשרות נשוא המכרז. ההתקשרות תיכנס לתוקפה רק עם חתימת החוזה בידי המ</w:t>
      </w:r>
      <w:r w:rsidR="00FF5ED7" w:rsidRPr="0046171D">
        <w:rPr>
          <w:rFonts w:ascii="Calibri" w:hAnsi="Calibri" w:cs="Calibri"/>
          <w:rtl/>
        </w:rPr>
        <w:t>ורשים מטעם הצדדים, המצאת הערבות ואיושר קיום ביטוחים</w:t>
      </w:r>
      <w:r w:rsidRPr="0046171D">
        <w:rPr>
          <w:rFonts w:ascii="Calibri" w:hAnsi="Calibri" w:cs="Calibri"/>
          <w:rtl/>
        </w:rPr>
        <w:t xml:space="preserve"> כשהן תקניות ועמידת המציע בכל הדרישות המקדימות למימוש ההתקשרות.</w:t>
      </w:r>
    </w:p>
    <w:p w14:paraId="67B43ACD" w14:textId="77777777" w:rsidR="00D96C38" w:rsidRPr="0046171D" w:rsidRDefault="00D96C38" w:rsidP="007B67B8">
      <w:pPr>
        <w:pStyle w:val="40"/>
        <w:numPr>
          <w:ilvl w:val="3"/>
          <w:numId w:val="52"/>
        </w:numPr>
        <w:spacing w:before="120"/>
        <w:ind w:left="1710" w:hanging="904"/>
        <w:jc w:val="both"/>
        <w:rPr>
          <w:rFonts w:ascii="Calibri" w:hAnsi="Calibri" w:cs="Calibri"/>
          <w:rtl/>
        </w:rPr>
      </w:pPr>
      <w:r w:rsidRPr="0046171D">
        <w:rPr>
          <w:rFonts w:ascii="Calibri" w:hAnsi="Calibri" w:cs="Calibri"/>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המזמין בצורה כלשהי, עד אשר יש בידיו הזמנה מאושרת ע"י הגורמים המוסמכים אצל המזמין. הסכומים אשר יחייבו את המזמין יהיו הסכומים המופיעים בהזמנות מאושרות בלבד, בהתאם לאבני הדרך ותנאי התשלום, כפי שנקבעו במכרז.</w:t>
      </w:r>
    </w:p>
    <w:p w14:paraId="0840C8E1" w14:textId="77777777" w:rsidR="00D96C38" w:rsidRPr="0046171D" w:rsidRDefault="00D96C38" w:rsidP="00E73AEA">
      <w:pPr>
        <w:pStyle w:val="40"/>
        <w:numPr>
          <w:ilvl w:val="0"/>
          <w:numId w:val="0"/>
        </w:numPr>
        <w:spacing w:before="60"/>
        <w:ind w:left="1627"/>
        <w:jc w:val="both"/>
        <w:rPr>
          <w:rFonts w:ascii="Calibri" w:hAnsi="Calibri" w:cs="Calibri"/>
          <w:rtl/>
        </w:rPr>
      </w:pPr>
      <w:r w:rsidRPr="0046171D">
        <w:rPr>
          <w:rFonts w:ascii="Calibri" w:hAnsi="Calibri" w:cs="Calibri"/>
          <w:rtl/>
        </w:rPr>
        <w:t>למען הסר ספק – המזמין לא יכיר, ובהתאמה לא יפצה מציע, על כל פעולה ממין זו, ששיש בה כדי ליצור, לכאורה, מחויבות כספית או אחרת, כלפי המציע ו/או צד ג' כלשהו.</w:t>
      </w:r>
    </w:p>
    <w:p w14:paraId="386723A0" w14:textId="77777777" w:rsidR="00D96C38" w:rsidRPr="00A775A8" w:rsidRDefault="00D96C38" w:rsidP="007B67B8">
      <w:pPr>
        <w:pStyle w:val="32"/>
        <w:numPr>
          <w:ilvl w:val="2"/>
          <w:numId w:val="52"/>
        </w:numPr>
        <w:spacing w:before="120" w:line="360" w:lineRule="auto"/>
        <w:ind w:left="1530" w:hanging="724"/>
        <w:jc w:val="both"/>
        <w:rPr>
          <w:rFonts w:ascii="Calibri" w:hAnsi="Calibri" w:cs="Calibri"/>
          <w:b/>
          <w:bCs/>
        </w:rPr>
      </w:pPr>
      <w:r w:rsidRPr="0046171D">
        <w:rPr>
          <w:rFonts w:ascii="Calibri" w:hAnsi="Calibri" w:cs="Calibri"/>
          <w:b/>
          <w:bCs/>
          <w:rtl/>
        </w:rPr>
        <w:t xml:space="preserve">התחייבויות נוספות </w:t>
      </w:r>
    </w:p>
    <w:p w14:paraId="67CE7A54" w14:textId="77777777" w:rsidR="00D96C38" w:rsidRPr="00A775A8" w:rsidRDefault="00D96C38" w:rsidP="006D5D75">
      <w:pPr>
        <w:pStyle w:val="40"/>
        <w:numPr>
          <w:ilvl w:val="3"/>
          <w:numId w:val="52"/>
        </w:numPr>
        <w:spacing w:before="0"/>
        <w:ind w:left="1713" w:hanging="907"/>
        <w:jc w:val="both"/>
        <w:rPr>
          <w:rFonts w:ascii="Calibri" w:hAnsi="Calibri" w:cs="Calibri"/>
          <w:rtl/>
        </w:rPr>
      </w:pPr>
      <w:r w:rsidRPr="00A775A8">
        <w:rPr>
          <w:rFonts w:ascii="Calibri" w:hAnsi="Calibri" w:cs="Calibri"/>
          <w:rtl/>
        </w:rPr>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7737D41C" w14:textId="77777777" w:rsidR="00D96C38" w:rsidRPr="00A775A8" w:rsidRDefault="00D96C38" w:rsidP="007B67B8">
      <w:pPr>
        <w:pStyle w:val="40"/>
        <w:numPr>
          <w:ilvl w:val="3"/>
          <w:numId w:val="52"/>
        </w:numPr>
        <w:spacing w:before="120"/>
        <w:ind w:left="1710" w:hanging="904"/>
        <w:jc w:val="both"/>
        <w:rPr>
          <w:rFonts w:ascii="Calibri" w:hAnsi="Calibri" w:cs="Calibri"/>
          <w:rtl/>
        </w:rPr>
      </w:pPr>
      <w:r w:rsidRPr="00A775A8">
        <w:rPr>
          <w:rFonts w:ascii="Calibri" w:hAnsi="Calibri" w:cs="Calibri"/>
          <w:rtl/>
        </w:rPr>
        <w:t>על הזוכה להתחייב להקצאת כוח אדם מנוסה ואחראי בעלי רמה מקצועית מעולה בהיקף שידרשו לשם עמידה בתוכניות העבודה כפי שיוגדרו.</w:t>
      </w:r>
    </w:p>
    <w:p w14:paraId="33D13015" w14:textId="77777777" w:rsidR="00D96C38" w:rsidRPr="00A775A8" w:rsidRDefault="00D96C38" w:rsidP="007B67B8">
      <w:pPr>
        <w:pStyle w:val="40"/>
        <w:numPr>
          <w:ilvl w:val="3"/>
          <w:numId w:val="52"/>
        </w:numPr>
        <w:spacing w:before="120"/>
        <w:ind w:left="1710" w:hanging="904"/>
        <w:jc w:val="both"/>
        <w:rPr>
          <w:rFonts w:ascii="Calibri" w:hAnsi="Calibri" w:cs="Calibri"/>
          <w:rtl/>
        </w:rPr>
      </w:pPr>
      <w:r w:rsidRPr="00A775A8">
        <w:rPr>
          <w:rFonts w:ascii="Calibri" w:hAnsi="Calibri" w:cs="Calibri"/>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7B2E5D7B" w14:textId="77777777" w:rsidR="00D96C38" w:rsidRPr="00A775A8" w:rsidRDefault="00D96C38" w:rsidP="007B67B8">
      <w:pPr>
        <w:pStyle w:val="23"/>
        <w:numPr>
          <w:ilvl w:val="1"/>
          <w:numId w:val="52"/>
        </w:numPr>
        <w:tabs>
          <w:tab w:val="clear" w:pos="1132"/>
          <w:tab w:val="left" w:pos="900"/>
        </w:tabs>
        <w:ind w:left="900" w:hanging="540"/>
        <w:jc w:val="both"/>
        <w:rPr>
          <w:rFonts w:ascii="Calibri" w:hAnsi="Calibri" w:cs="Calibri"/>
          <w:sz w:val="24"/>
          <w:szCs w:val="24"/>
          <w:rtl/>
        </w:rPr>
      </w:pPr>
      <w:bookmarkStart w:id="68" w:name="_Toc15622852"/>
      <w:bookmarkEnd w:id="68"/>
      <w:r w:rsidRPr="00A775A8">
        <w:rPr>
          <w:rFonts w:ascii="Calibri" w:hAnsi="Calibri" w:cs="Calibri"/>
          <w:sz w:val="24"/>
          <w:szCs w:val="24"/>
          <w:rtl/>
        </w:rPr>
        <w:t xml:space="preserve">זכויות משרד הבריאות </w:t>
      </w:r>
    </w:p>
    <w:p w14:paraId="3CC53F4E" w14:textId="77777777" w:rsidR="00D96C38" w:rsidRPr="00A775A8" w:rsidRDefault="00D96C38" w:rsidP="002D022A">
      <w:pPr>
        <w:pStyle w:val="32"/>
        <w:numPr>
          <w:ilvl w:val="2"/>
          <w:numId w:val="52"/>
        </w:numPr>
        <w:spacing w:before="120" w:line="360" w:lineRule="auto"/>
        <w:ind w:left="1530" w:hanging="724"/>
        <w:jc w:val="both"/>
        <w:rPr>
          <w:rFonts w:ascii="Calibri" w:hAnsi="Calibri" w:cs="Calibri"/>
          <w:rtl/>
        </w:rPr>
      </w:pPr>
      <w:r w:rsidRPr="00A775A8">
        <w:rPr>
          <w:rFonts w:ascii="Calibri" w:hAnsi="Calibri" w:cs="Calibri"/>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761A647B" w14:textId="77777777" w:rsidR="00D96C38" w:rsidRPr="00A775A8" w:rsidRDefault="00D96C38" w:rsidP="002D022A">
      <w:pPr>
        <w:pStyle w:val="32"/>
        <w:numPr>
          <w:ilvl w:val="2"/>
          <w:numId w:val="52"/>
        </w:numPr>
        <w:spacing w:before="120" w:line="360" w:lineRule="auto"/>
        <w:ind w:left="1530" w:hanging="724"/>
        <w:jc w:val="both"/>
        <w:rPr>
          <w:rFonts w:ascii="Calibri" w:hAnsi="Calibri" w:cs="Calibri"/>
          <w:rtl/>
        </w:rPr>
      </w:pPr>
      <w:r w:rsidRPr="00A775A8">
        <w:rPr>
          <w:rFonts w:ascii="Calibri" w:hAnsi="Calibri" w:cs="Calibri"/>
          <w:rtl/>
        </w:rPr>
        <w:t>המשרד רשאי לקבוע אופן שקלול ציון האיכות תוך התחשבות, בין היתר, בנתונים כגון יכולת המציע, ניסיון, התקשרויות קודמות עם המציע, היכרות עם המציע במכרזים ובפרויקטים אחרים, חוות דעת של רשויות אחרות, איכות כ"א והיקפו וכו'.</w:t>
      </w:r>
    </w:p>
    <w:p w14:paraId="6D8DB805" w14:textId="77777777" w:rsidR="00D96C38" w:rsidRPr="00A775A8" w:rsidRDefault="00D96C38" w:rsidP="002D022A">
      <w:pPr>
        <w:pStyle w:val="32"/>
        <w:numPr>
          <w:ilvl w:val="2"/>
          <w:numId w:val="52"/>
        </w:numPr>
        <w:spacing w:before="120" w:line="360" w:lineRule="auto"/>
        <w:ind w:left="1530" w:hanging="724"/>
        <w:jc w:val="both"/>
        <w:rPr>
          <w:rFonts w:ascii="Calibri" w:hAnsi="Calibri" w:cs="Calibri"/>
          <w:rtl/>
        </w:rPr>
      </w:pPr>
      <w:r w:rsidRPr="00A775A8">
        <w:rPr>
          <w:rFonts w:ascii="Calibri" w:hAnsi="Calibri" w:cs="Calibri"/>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70D98309" w14:textId="77777777" w:rsidR="00D96C38" w:rsidRPr="00A775A8" w:rsidRDefault="00D96C38" w:rsidP="002D022A">
      <w:pPr>
        <w:pStyle w:val="32"/>
        <w:numPr>
          <w:ilvl w:val="2"/>
          <w:numId w:val="52"/>
        </w:numPr>
        <w:spacing w:before="120" w:line="360" w:lineRule="auto"/>
        <w:ind w:left="1530" w:hanging="724"/>
        <w:jc w:val="both"/>
        <w:rPr>
          <w:rFonts w:ascii="Calibri" w:hAnsi="Calibri" w:cs="Calibri"/>
          <w:rtl/>
        </w:rPr>
      </w:pPr>
      <w:r w:rsidRPr="00A775A8">
        <w:rPr>
          <w:rFonts w:ascii="Calibri" w:hAnsi="Calibri" w:cs="Calibri"/>
          <w:rtl/>
        </w:rPr>
        <w:lastRenderedPageBreak/>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6384EDC6" w14:textId="77777777" w:rsidR="00D96C38" w:rsidRPr="00A775A8" w:rsidRDefault="00D96C38" w:rsidP="002D022A">
      <w:pPr>
        <w:pStyle w:val="32"/>
        <w:numPr>
          <w:ilvl w:val="2"/>
          <w:numId w:val="52"/>
        </w:numPr>
        <w:spacing w:before="120" w:line="360" w:lineRule="auto"/>
        <w:ind w:left="1530" w:hanging="724"/>
        <w:jc w:val="both"/>
        <w:rPr>
          <w:rFonts w:ascii="Calibri" w:hAnsi="Calibri" w:cs="Calibri"/>
        </w:rPr>
      </w:pPr>
      <w:r w:rsidRPr="00A775A8">
        <w:rPr>
          <w:rFonts w:ascii="Calibri" w:hAnsi="Calibri" w:cs="Calibri"/>
          <w:rtl/>
        </w:rPr>
        <w:t xml:space="preserve">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המזמין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7DA2A85B" w14:textId="77777777" w:rsidR="00D96C38" w:rsidRPr="00A775A8" w:rsidRDefault="00D96C38" w:rsidP="002D022A">
      <w:pPr>
        <w:pStyle w:val="32"/>
        <w:numPr>
          <w:ilvl w:val="2"/>
          <w:numId w:val="52"/>
        </w:numPr>
        <w:spacing w:before="120" w:line="360" w:lineRule="auto"/>
        <w:ind w:left="1530" w:hanging="724"/>
        <w:jc w:val="both"/>
        <w:rPr>
          <w:rFonts w:ascii="Calibri" w:hAnsi="Calibri" w:cs="Calibri"/>
          <w:rtl/>
        </w:rPr>
      </w:pPr>
      <w:r w:rsidRPr="00A775A8">
        <w:rPr>
          <w:rFonts w:ascii="Calibri" w:hAnsi="Calibri" w:cs="Calibri"/>
          <w:rtl/>
        </w:rPr>
        <w:t xml:space="preserve">המשרד רשאי יהיה לצמצם את היקף </w:t>
      </w:r>
      <w:r w:rsidR="002B125C" w:rsidRPr="00A775A8">
        <w:rPr>
          <w:rFonts w:ascii="Calibri" w:hAnsi="Calibri" w:cs="Calibri"/>
          <w:rtl/>
        </w:rPr>
        <w:t>השירותים</w:t>
      </w:r>
      <w:r w:rsidRPr="00A775A8">
        <w:rPr>
          <w:rFonts w:ascii="Calibri" w:hAnsi="Calibri" w:cs="Calibri"/>
          <w:rtl/>
        </w:rPr>
        <w:t xml:space="preserve"> מסיבות ארגוניות, תקציביות או אחרות, ללא צורך בנימוק החלטתו, ללא הודעה מוקדמת וללא כל פיצוי. במקרה זה תימסר הודעה מתאימה למציעים. </w:t>
      </w:r>
    </w:p>
    <w:p w14:paraId="6421ACAF" w14:textId="77777777" w:rsidR="00D96C38" w:rsidRPr="00A775A8" w:rsidRDefault="00D96C38" w:rsidP="002D022A">
      <w:pPr>
        <w:pStyle w:val="32"/>
        <w:numPr>
          <w:ilvl w:val="2"/>
          <w:numId w:val="52"/>
        </w:numPr>
        <w:spacing w:before="120" w:line="360" w:lineRule="auto"/>
        <w:ind w:left="1530" w:hanging="724"/>
        <w:jc w:val="both"/>
        <w:rPr>
          <w:rFonts w:ascii="Calibri" w:hAnsi="Calibri" w:cs="Calibri"/>
          <w:rtl/>
        </w:rPr>
      </w:pPr>
      <w:r w:rsidRPr="00A775A8">
        <w:rPr>
          <w:rFonts w:ascii="Calibri" w:hAnsi="Calibri" w:cs="Calibri"/>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14F11725" w14:textId="202B9CB5" w:rsidR="009E0378" w:rsidRPr="00777F15" w:rsidRDefault="00D96C38" w:rsidP="006F64EA">
      <w:pPr>
        <w:pStyle w:val="32"/>
        <w:numPr>
          <w:ilvl w:val="2"/>
          <w:numId w:val="52"/>
        </w:numPr>
        <w:spacing w:before="120" w:line="360" w:lineRule="auto"/>
        <w:ind w:left="1530" w:hanging="724"/>
        <w:jc w:val="both"/>
        <w:rPr>
          <w:rFonts w:ascii="Calibri" w:hAnsi="Calibri" w:cs="Calibri"/>
          <w:rtl/>
        </w:rPr>
      </w:pPr>
      <w:r w:rsidRPr="00777F15">
        <w:rPr>
          <w:rFonts w:ascii="Calibri" w:hAnsi="Calibri" w:cs="Calibri"/>
          <w:rtl/>
        </w:rPr>
        <w:t xml:space="preserve">במקרים שבהם לא מילא המציע מחיר באחד הרכיבים ו/או בתתי הרכיבים בהצעת המחיר </w:t>
      </w:r>
      <w:r w:rsidR="00777F15" w:rsidRPr="00777F15">
        <w:rPr>
          <w:rFonts w:ascii="Calibri" w:hAnsi="Calibri" w:cs="Calibri" w:hint="cs"/>
          <w:rtl/>
        </w:rPr>
        <w:t>הועדה רשאית לראות בכך טעות סופר ולפעול בהתאם לסמכותה בהתאם לתקנה 20(ג) לתקנות חובת המכרזים או כל תקנה שתבוא במקומה.</w:t>
      </w:r>
    </w:p>
    <w:p w14:paraId="0011B3B2" w14:textId="4CA6407A" w:rsidR="00D96C38" w:rsidRPr="002C0718" w:rsidRDefault="00D96C38" w:rsidP="002D022A">
      <w:pPr>
        <w:pStyle w:val="32"/>
        <w:numPr>
          <w:ilvl w:val="2"/>
          <w:numId w:val="52"/>
        </w:numPr>
        <w:spacing w:before="120" w:line="360" w:lineRule="auto"/>
        <w:ind w:left="1530" w:hanging="724"/>
        <w:jc w:val="both"/>
        <w:rPr>
          <w:rFonts w:ascii="Calibri" w:hAnsi="Calibri" w:cs="Calibri"/>
          <w:rtl/>
        </w:rPr>
      </w:pPr>
      <w:r w:rsidRPr="002C0718">
        <w:rPr>
          <w:rFonts w:ascii="Calibri" w:hAnsi="Calibri" w:cs="Calibri"/>
          <w:rtl/>
        </w:rPr>
        <w:t xml:space="preserve">בדיקת האיכות </w:t>
      </w:r>
      <w:r w:rsidR="006F64EA">
        <w:rPr>
          <w:rFonts w:ascii="Calibri" w:hAnsi="Calibri" w:cs="Calibri" w:hint="cs"/>
          <w:rtl/>
        </w:rPr>
        <w:t>ייתכן ו</w:t>
      </w:r>
      <w:r w:rsidRPr="002C0718">
        <w:rPr>
          <w:rFonts w:ascii="Calibri" w:hAnsi="Calibri" w:cs="Calibri"/>
          <w:rtl/>
        </w:rPr>
        <w:t xml:space="preserve">תתבצע גם על פי פנייה לממליצים וקבלת חוות דעת. המזמין רשאי לבחור לפי שיקול דעתו מספר לקוחות עבורם </w:t>
      </w:r>
      <w:r w:rsidR="002B125C" w:rsidRPr="002C0718">
        <w:rPr>
          <w:rFonts w:ascii="Calibri" w:hAnsi="Calibri" w:cs="Calibri"/>
          <w:rtl/>
        </w:rPr>
        <w:t>סופקו שירותים</w:t>
      </w:r>
      <w:r w:rsidRPr="002C0718">
        <w:rPr>
          <w:rFonts w:ascii="Calibri" w:hAnsi="Calibri" w:cs="Calibri"/>
          <w:rtl/>
        </w:rPr>
        <w:t xml:space="preserve"> רלוונטיים על ידי המציע ולקבל חוות דעת על איכות </w:t>
      </w:r>
      <w:r w:rsidR="002B125C" w:rsidRPr="002C0718">
        <w:rPr>
          <w:rFonts w:ascii="Calibri" w:hAnsi="Calibri" w:cs="Calibri"/>
          <w:rtl/>
        </w:rPr>
        <w:t>השירות</w:t>
      </w:r>
      <w:r w:rsidRPr="002C0718">
        <w:rPr>
          <w:rFonts w:ascii="Calibri" w:hAnsi="Calibri" w:cs="Calibri"/>
          <w:rtl/>
        </w:rPr>
        <w:t xml:space="preserve"> מתוך רשימת הלקוחות במסמכי המכרז, לצורך ניקוד האיכות. המזמין רשאי בהתאם לשיקול דעתו הבלעדי להחליט על מספר הלקוחות אליהם יפנה בעבור כל מציע, ולאיזה לקוחות מתוך הרשימה יפנה. כמו כן, רשאי המזמין לפנות אל גורמים שונים על מנת לקבל חוות דעת על המציע, הן בתוך משרד הבריאות עצמו ככל שהמציע </w:t>
      </w:r>
      <w:r w:rsidR="002B125C" w:rsidRPr="002C0718">
        <w:rPr>
          <w:rFonts w:ascii="Calibri" w:hAnsi="Calibri" w:cs="Calibri"/>
          <w:rtl/>
        </w:rPr>
        <w:t>סיפק שירותים</w:t>
      </w:r>
      <w:r w:rsidRPr="002C0718">
        <w:rPr>
          <w:rFonts w:ascii="Calibri" w:hAnsi="Calibri" w:cs="Calibri"/>
          <w:rtl/>
        </w:rPr>
        <w:t xml:space="preserve"> עבורו, או לכל משרד ממשלתי אחר, </w:t>
      </w:r>
      <w:r w:rsidR="003C123D">
        <w:rPr>
          <w:rFonts w:ascii="Calibri" w:hAnsi="Calibri" w:cs="Calibri" w:hint="cs"/>
          <w:rtl/>
        </w:rPr>
        <w:t xml:space="preserve">או בכל מקום אחר, </w:t>
      </w:r>
      <w:r w:rsidRPr="002C0718">
        <w:rPr>
          <w:rFonts w:ascii="Calibri" w:hAnsi="Calibri" w:cs="Calibri"/>
          <w:rtl/>
        </w:rPr>
        <w:t xml:space="preserve">אף אם לא הופיע ברשימת הלקוחות עבורם נעשו הפרויקטים שצורפו להצעה. </w:t>
      </w:r>
    </w:p>
    <w:p w14:paraId="4227718E" w14:textId="77777777" w:rsidR="00C40361" w:rsidRPr="002C0718" w:rsidRDefault="00D96C38" w:rsidP="002D022A">
      <w:pPr>
        <w:pStyle w:val="32"/>
        <w:numPr>
          <w:ilvl w:val="2"/>
          <w:numId w:val="52"/>
        </w:numPr>
        <w:spacing w:before="120" w:line="360" w:lineRule="auto"/>
        <w:ind w:left="1530" w:hanging="724"/>
        <w:jc w:val="both"/>
        <w:rPr>
          <w:rFonts w:ascii="Calibri" w:hAnsi="Calibri" w:cs="Calibri"/>
          <w:rtl/>
        </w:rPr>
      </w:pPr>
      <w:r w:rsidRPr="002C0718">
        <w:rPr>
          <w:rFonts w:ascii="Calibri" w:hAnsi="Calibri" w:cs="Calibri"/>
          <w:rtl/>
        </w:rPr>
        <w:t xml:space="preserve">במסגרת בדיקת האיכות, יהא רשאי המזמין להתחשב בניסיונו הקודם עם המציע ו/או קבלן משנה מטעמו אשר נצבר כחלק מהתקשרויות קודמות.  </w:t>
      </w:r>
    </w:p>
    <w:p w14:paraId="7E3C2FC6" w14:textId="77777777" w:rsidR="009B5AD2" w:rsidRPr="002C0718" w:rsidRDefault="009B5AD2" w:rsidP="002D022A">
      <w:pPr>
        <w:pStyle w:val="32"/>
        <w:numPr>
          <w:ilvl w:val="2"/>
          <w:numId w:val="52"/>
        </w:numPr>
        <w:spacing w:before="120" w:line="360" w:lineRule="auto"/>
        <w:ind w:left="1530" w:hanging="724"/>
        <w:jc w:val="both"/>
        <w:rPr>
          <w:rFonts w:ascii="Calibri" w:hAnsi="Calibri" w:cs="Calibri"/>
        </w:rPr>
      </w:pPr>
      <w:r w:rsidRPr="002C0718">
        <w:rPr>
          <w:rFonts w:ascii="Calibri" w:hAnsi="Calibri" w:cs="Calibri"/>
          <w:rtl/>
        </w:rPr>
        <w:lastRenderedPageBreak/>
        <w:t>המזמין יהיה רשאי להגדיר בסיכום מראש עם הזוכה קבלת שירותים בחבילות עבודה (</w:t>
      </w:r>
      <w:r w:rsidRPr="002C0718">
        <w:rPr>
          <w:rFonts w:ascii="Calibri" w:hAnsi="Calibri" w:cs="Calibri"/>
        </w:rPr>
        <w:t>FIX</w:t>
      </w:r>
      <w:r w:rsidRPr="002C0718">
        <w:rPr>
          <w:rFonts w:ascii="Calibri" w:hAnsi="Calibri" w:cs="Calibri"/>
          <w:rtl/>
        </w:rPr>
        <w:t>) על פי תוצרים מוגדרים.</w:t>
      </w:r>
    </w:p>
    <w:p w14:paraId="6601A894" w14:textId="77777777" w:rsidR="00D96C38" w:rsidRPr="002C0718" w:rsidRDefault="00D96C38" w:rsidP="007B67B8">
      <w:pPr>
        <w:pStyle w:val="23"/>
        <w:numPr>
          <w:ilvl w:val="1"/>
          <w:numId w:val="52"/>
        </w:numPr>
        <w:tabs>
          <w:tab w:val="clear" w:pos="1132"/>
          <w:tab w:val="left" w:pos="900"/>
        </w:tabs>
        <w:ind w:left="900" w:hanging="540"/>
        <w:jc w:val="both"/>
        <w:rPr>
          <w:rFonts w:ascii="Calibri" w:hAnsi="Calibri" w:cs="Calibri"/>
          <w:sz w:val="24"/>
          <w:szCs w:val="24"/>
          <w:rtl/>
        </w:rPr>
      </w:pPr>
      <w:bookmarkStart w:id="69" w:name="_Toc15622853"/>
      <w:bookmarkStart w:id="70" w:name="_Ref314582947"/>
      <w:bookmarkEnd w:id="69"/>
      <w:bookmarkEnd w:id="70"/>
      <w:r w:rsidRPr="002C0718">
        <w:rPr>
          <w:rFonts w:ascii="Calibri" w:hAnsi="Calibri" w:cs="Calibri"/>
          <w:sz w:val="24"/>
          <w:szCs w:val="24"/>
          <w:rtl/>
        </w:rPr>
        <w:t xml:space="preserve">הצעת המציע </w:t>
      </w:r>
    </w:p>
    <w:p w14:paraId="68AD1419" w14:textId="77777777" w:rsidR="00D96C38" w:rsidRPr="002C0718" w:rsidRDefault="00D96C38" w:rsidP="002D022A">
      <w:pPr>
        <w:pStyle w:val="32"/>
        <w:numPr>
          <w:ilvl w:val="2"/>
          <w:numId w:val="52"/>
        </w:numPr>
        <w:spacing w:before="120" w:line="360" w:lineRule="auto"/>
        <w:ind w:left="1530" w:hanging="724"/>
        <w:jc w:val="both"/>
        <w:rPr>
          <w:rFonts w:ascii="Calibri" w:hAnsi="Calibri" w:cs="Calibri"/>
          <w:b/>
          <w:bCs/>
          <w:rtl/>
        </w:rPr>
      </w:pPr>
      <w:r w:rsidRPr="002C0718">
        <w:rPr>
          <w:rFonts w:ascii="Calibri" w:hAnsi="Calibri" w:cs="Calibri"/>
          <w:b/>
          <w:bCs/>
          <w:rtl/>
        </w:rPr>
        <w:t>מבנה כללי</w:t>
      </w:r>
    </w:p>
    <w:p w14:paraId="52E8F738" w14:textId="77777777" w:rsidR="00D96C38" w:rsidRPr="002C0718" w:rsidRDefault="00D96C38" w:rsidP="00885CAC">
      <w:pPr>
        <w:spacing w:after="120" w:line="360" w:lineRule="auto"/>
        <w:ind w:left="1530"/>
        <w:jc w:val="both"/>
        <w:rPr>
          <w:rFonts w:ascii="Calibri" w:eastAsia="Times New Roman" w:hAnsi="Calibri" w:cs="Calibri"/>
          <w:rtl/>
        </w:rPr>
      </w:pPr>
      <w:r w:rsidRPr="00570B22">
        <w:rPr>
          <w:rFonts w:ascii="Calibri" w:eastAsia="Times New Roman" w:hAnsi="Calibri" w:cs="Calibri"/>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4E610E03" w14:textId="77777777" w:rsidR="00D96C38" w:rsidRPr="002C0718" w:rsidRDefault="00D96C38" w:rsidP="00885CAC">
      <w:pPr>
        <w:spacing w:after="120" w:line="360" w:lineRule="auto"/>
        <w:ind w:left="1530" w:firstLine="25"/>
        <w:jc w:val="both"/>
        <w:rPr>
          <w:rFonts w:ascii="Calibri" w:eastAsia="Times New Roman" w:hAnsi="Calibri" w:cs="Calibri"/>
          <w:rtl/>
        </w:rPr>
      </w:pPr>
      <w:r w:rsidRPr="002C0718">
        <w:rPr>
          <w:rFonts w:ascii="Calibri" w:eastAsia="Times New Roman" w:hAnsi="Calibri" w:cs="Calibri"/>
          <w:rtl/>
        </w:rPr>
        <w:t xml:space="preserve">הצעת המחיר תוצג </w:t>
      </w:r>
      <w:r w:rsidRPr="002C0718">
        <w:rPr>
          <w:rFonts w:ascii="Calibri" w:eastAsia="Times New Roman" w:hAnsi="Calibri" w:cs="Calibri"/>
          <w:b/>
          <w:bCs/>
          <w:rtl/>
        </w:rPr>
        <w:t>בקובץ נפרד</w:t>
      </w:r>
      <w:r w:rsidRPr="002C0718">
        <w:rPr>
          <w:rFonts w:ascii="Calibri" w:eastAsia="Times New Roman" w:hAnsi="Calibri" w:cs="Calibri"/>
          <w:rtl/>
        </w:rPr>
        <w:t xml:space="preserve"> בהתאם למבנה הקובץ המצורף בחלק הכלכלי.</w:t>
      </w:r>
    </w:p>
    <w:p w14:paraId="7C636DCA" w14:textId="77777777" w:rsidR="00D96C38" w:rsidRPr="002C0718" w:rsidRDefault="00D96C38" w:rsidP="007B67B8">
      <w:pPr>
        <w:pStyle w:val="23"/>
        <w:numPr>
          <w:ilvl w:val="1"/>
          <w:numId w:val="52"/>
        </w:numPr>
        <w:tabs>
          <w:tab w:val="clear" w:pos="1132"/>
          <w:tab w:val="left" w:pos="900"/>
        </w:tabs>
        <w:ind w:left="900" w:hanging="540"/>
        <w:jc w:val="both"/>
        <w:rPr>
          <w:rFonts w:ascii="Calibri" w:hAnsi="Calibri" w:cs="Calibri"/>
          <w:sz w:val="24"/>
          <w:szCs w:val="24"/>
          <w:rtl/>
        </w:rPr>
      </w:pPr>
      <w:bookmarkStart w:id="71" w:name="_Toc15622854"/>
      <w:bookmarkEnd w:id="71"/>
      <w:r w:rsidRPr="002C0718">
        <w:rPr>
          <w:rFonts w:ascii="Calibri" w:hAnsi="Calibri" w:cs="Calibri"/>
          <w:sz w:val="24"/>
          <w:szCs w:val="24"/>
          <w:rtl/>
        </w:rPr>
        <w:t xml:space="preserve">בעלות על המפרט ועל ההצעה </w:t>
      </w:r>
    </w:p>
    <w:p w14:paraId="0D77E362" w14:textId="77777777" w:rsidR="00D96C38" w:rsidRPr="002C0718" w:rsidRDefault="00D96C38" w:rsidP="007B67B8">
      <w:pPr>
        <w:pStyle w:val="32"/>
        <w:numPr>
          <w:ilvl w:val="2"/>
          <w:numId w:val="52"/>
        </w:numPr>
        <w:spacing w:before="120" w:line="360" w:lineRule="auto"/>
        <w:ind w:left="1530" w:hanging="724"/>
        <w:jc w:val="both"/>
        <w:rPr>
          <w:rFonts w:ascii="Calibri" w:hAnsi="Calibri" w:cs="Calibri"/>
          <w:rtl/>
        </w:rPr>
      </w:pPr>
      <w:r w:rsidRPr="002C0718">
        <w:rPr>
          <w:rFonts w:ascii="Calibri" w:hAnsi="Calibri" w:cs="Calibri"/>
          <w:rtl/>
        </w:rPr>
        <w:t>מפרט זה הוא קנינו הרוחני של משרד הבריאות אשר מועבר למציע לצורך הגשת הצעה בלבד. אין לעשות בו כל שימוש שאינו לצורך הכנת ההצעה.</w:t>
      </w:r>
    </w:p>
    <w:p w14:paraId="4B5AE9F6" w14:textId="77777777" w:rsidR="00D96C38" w:rsidRPr="002C0718" w:rsidRDefault="00D96C38" w:rsidP="007B67B8">
      <w:pPr>
        <w:pStyle w:val="32"/>
        <w:numPr>
          <w:ilvl w:val="2"/>
          <w:numId w:val="52"/>
        </w:numPr>
        <w:spacing w:before="120" w:line="360" w:lineRule="auto"/>
        <w:ind w:left="1530" w:hanging="724"/>
        <w:jc w:val="both"/>
        <w:rPr>
          <w:rFonts w:ascii="Calibri" w:hAnsi="Calibri" w:cs="Calibri"/>
          <w:rtl/>
        </w:rPr>
      </w:pPr>
      <w:r w:rsidRPr="002C0718">
        <w:rPr>
          <w:rFonts w:ascii="Calibri" w:hAnsi="Calibri" w:cs="Calibri"/>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79CE6784" w14:textId="77777777" w:rsidR="00D96C38" w:rsidRPr="002C0718" w:rsidRDefault="00D96C38" w:rsidP="007B67B8">
      <w:pPr>
        <w:pStyle w:val="32"/>
        <w:numPr>
          <w:ilvl w:val="2"/>
          <w:numId w:val="52"/>
        </w:numPr>
        <w:spacing w:before="120" w:line="360" w:lineRule="auto"/>
        <w:ind w:left="1530" w:hanging="724"/>
        <w:jc w:val="both"/>
        <w:rPr>
          <w:rFonts w:ascii="Calibri" w:hAnsi="Calibri" w:cs="Calibri"/>
          <w:rtl/>
        </w:rPr>
      </w:pPr>
      <w:r w:rsidRPr="002C0718">
        <w:rPr>
          <w:rFonts w:ascii="Calibri" w:hAnsi="Calibri" w:cs="Calibri"/>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7E663B65" w14:textId="77777777" w:rsidR="00D96C38" w:rsidRPr="002C0718" w:rsidRDefault="00D96C38" w:rsidP="002D022A">
      <w:pPr>
        <w:pStyle w:val="32"/>
        <w:numPr>
          <w:ilvl w:val="2"/>
          <w:numId w:val="52"/>
        </w:numPr>
        <w:spacing w:before="120" w:line="360" w:lineRule="auto"/>
        <w:ind w:hanging="634"/>
        <w:jc w:val="both"/>
        <w:rPr>
          <w:rFonts w:ascii="Calibri" w:hAnsi="Calibri" w:cs="Calibri"/>
          <w:rtl/>
        </w:rPr>
      </w:pPr>
      <w:r w:rsidRPr="002C0718">
        <w:rPr>
          <w:rFonts w:ascii="Calibri" w:hAnsi="Calibri" w:cs="Calibri"/>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3301890E" w14:textId="77777777" w:rsidR="00D96C38" w:rsidRPr="002C0718" w:rsidRDefault="00D96C38" w:rsidP="007B67B8">
      <w:pPr>
        <w:pStyle w:val="32"/>
        <w:numPr>
          <w:ilvl w:val="2"/>
          <w:numId w:val="52"/>
        </w:numPr>
        <w:spacing w:before="120" w:line="360" w:lineRule="auto"/>
        <w:ind w:left="1530" w:hanging="724"/>
        <w:jc w:val="both"/>
        <w:rPr>
          <w:rFonts w:ascii="Calibri" w:hAnsi="Calibri" w:cs="Calibri"/>
          <w:rtl/>
        </w:rPr>
      </w:pPr>
      <w:r w:rsidRPr="002C0718">
        <w:rPr>
          <w:rFonts w:ascii="Calibri" w:hAnsi="Calibri" w:cs="Calibri"/>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14:paraId="5CF39F32" w14:textId="02DE619F" w:rsidR="00D96C38" w:rsidRPr="002C0718" w:rsidRDefault="00D96C38" w:rsidP="001541D0">
      <w:pPr>
        <w:pStyle w:val="32"/>
        <w:numPr>
          <w:ilvl w:val="2"/>
          <w:numId w:val="52"/>
        </w:numPr>
        <w:spacing w:before="120" w:line="360" w:lineRule="auto"/>
        <w:jc w:val="both"/>
        <w:rPr>
          <w:rFonts w:ascii="Calibri" w:hAnsi="Calibri" w:cs="Calibri"/>
        </w:rPr>
      </w:pPr>
      <w:r w:rsidRPr="002C0718">
        <w:rPr>
          <w:rFonts w:ascii="Calibri" w:hAnsi="Calibri" w:cs="Calibri"/>
          <w:rtl/>
        </w:rPr>
        <w:lastRenderedPageBreak/>
        <w:t>המזמין מבהיר כי מבקר הפנים של המשרד רשאי בכל עת לקבל כל מידע שידרוש מהספק עפ"י שיקוליו ולקיים ביקורת מקצועית</w:t>
      </w:r>
      <w:r w:rsidR="001541D0">
        <w:rPr>
          <w:rFonts w:ascii="Calibri" w:hAnsi="Calibri" w:cs="Calibri" w:hint="cs"/>
          <w:rtl/>
        </w:rPr>
        <w:t>,</w:t>
      </w:r>
      <w:r w:rsidRPr="002C0718">
        <w:rPr>
          <w:rFonts w:ascii="Calibri" w:hAnsi="Calibri" w:cs="Calibri"/>
          <w:rtl/>
        </w:rPr>
        <w:t xml:space="preserve"> </w:t>
      </w:r>
      <w:r w:rsidR="001541D0">
        <w:rPr>
          <w:rFonts w:ascii="Calibri" w:hAnsi="Calibri" w:cs="Calibri" w:hint="cs"/>
          <w:rtl/>
        </w:rPr>
        <w:t>כ</w:t>
      </w:r>
      <w:r w:rsidR="001541D0" w:rsidRPr="001541D0">
        <w:rPr>
          <w:rFonts w:ascii="Calibri" w:hAnsi="Calibri" w:cs="Calibri"/>
          <w:rtl/>
        </w:rPr>
        <w:t>אשר הביקורת המקצועית תיעשה בשעות עבודה מקובלות</w:t>
      </w:r>
      <w:r w:rsidR="001541D0">
        <w:rPr>
          <w:rFonts w:ascii="Calibri" w:hAnsi="Calibri" w:cs="Calibri" w:hint="cs"/>
          <w:rtl/>
        </w:rPr>
        <w:t>,</w:t>
      </w:r>
      <w:r w:rsidR="001541D0" w:rsidRPr="001541D0">
        <w:rPr>
          <w:rFonts w:ascii="Calibri" w:hAnsi="Calibri" w:cs="Calibri"/>
          <w:rtl/>
        </w:rPr>
        <w:t xml:space="preserve"> </w:t>
      </w:r>
      <w:r w:rsidRPr="002C0718">
        <w:rPr>
          <w:rFonts w:ascii="Calibri" w:hAnsi="Calibri" w:cs="Calibri"/>
          <w:rtl/>
        </w:rPr>
        <w:t>והמציע הזוכה חייב להיענות באופן מידי ומלא לדרישות המבקר.</w:t>
      </w:r>
    </w:p>
    <w:p w14:paraId="092F3B73" w14:textId="77777777" w:rsidR="00D96C38" w:rsidRPr="002C0718" w:rsidRDefault="00D96C38" w:rsidP="007B67B8">
      <w:pPr>
        <w:pStyle w:val="23"/>
        <w:numPr>
          <w:ilvl w:val="1"/>
          <w:numId w:val="52"/>
        </w:numPr>
        <w:tabs>
          <w:tab w:val="clear" w:pos="1132"/>
          <w:tab w:val="left" w:pos="900"/>
        </w:tabs>
        <w:ind w:left="900" w:hanging="540"/>
        <w:jc w:val="both"/>
        <w:rPr>
          <w:rFonts w:ascii="Calibri" w:hAnsi="Calibri" w:cs="Calibri"/>
          <w:sz w:val="24"/>
          <w:szCs w:val="24"/>
        </w:rPr>
      </w:pPr>
      <w:bookmarkStart w:id="72" w:name="_Toc15622855"/>
      <w:bookmarkEnd w:id="72"/>
      <w:r w:rsidRPr="002C0718">
        <w:rPr>
          <w:rFonts w:ascii="Calibri" w:hAnsi="Calibri" w:cs="Calibri"/>
          <w:sz w:val="24"/>
          <w:szCs w:val="24"/>
          <w:rtl/>
        </w:rPr>
        <w:t xml:space="preserve">שלמות ההצעה ואחריות כוללת </w:t>
      </w:r>
    </w:p>
    <w:p w14:paraId="74086F09" w14:textId="77777777" w:rsidR="00D96C38" w:rsidRPr="002C0718" w:rsidRDefault="00D96C38" w:rsidP="007B67B8">
      <w:pPr>
        <w:pStyle w:val="32"/>
        <w:numPr>
          <w:ilvl w:val="2"/>
          <w:numId w:val="52"/>
        </w:numPr>
        <w:spacing w:before="120" w:line="360" w:lineRule="auto"/>
        <w:ind w:left="1530" w:hanging="724"/>
        <w:jc w:val="both"/>
        <w:rPr>
          <w:rFonts w:ascii="Calibri" w:hAnsi="Calibri" w:cs="Calibri"/>
          <w:rtl/>
        </w:rPr>
      </w:pPr>
      <w:bookmarkStart w:id="73" w:name="_Toc15622856"/>
      <w:r w:rsidRPr="002C0718">
        <w:rPr>
          <w:rFonts w:ascii="Calibri" w:hAnsi="Calibri" w:cs="Calibri"/>
          <w:rtl/>
        </w:rPr>
        <w:t xml:space="preserve">ההצעה תוגש על ידי מציע אחד בלבד אשר יגיש הצעה יחידה, שלמה וכוללת. </w:t>
      </w:r>
    </w:p>
    <w:p w14:paraId="02989852" w14:textId="77777777" w:rsidR="00D96C38" w:rsidRPr="002C0718" w:rsidRDefault="00D96C38" w:rsidP="007B67B8">
      <w:pPr>
        <w:pStyle w:val="32"/>
        <w:numPr>
          <w:ilvl w:val="2"/>
          <w:numId w:val="52"/>
        </w:numPr>
        <w:spacing w:before="120" w:line="360" w:lineRule="auto"/>
        <w:ind w:left="1530" w:hanging="724"/>
        <w:jc w:val="both"/>
        <w:rPr>
          <w:rFonts w:ascii="Calibri" w:hAnsi="Calibri" w:cs="Calibri"/>
          <w:rtl/>
        </w:rPr>
      </w:pPr>
      <w:r w:rsidRPr="002C0718">
        <w:rPr>
          <w:rFonts w:ascii="Calibri" w:hAnsi="Calibri" w:cs="Calibri"/>
          <w:rtl/>
        </w:rPr>
        <w:t xml:space="preserve">המציע יהיה אחראי לאופן אספקת השירותים ואיכותם. האחריות הינה בין היתר לביצוע מקיף ומלא של השירותים כפי שיוגדרו בכתב ובע"פ על-ידי דרישות נציג המזמין ומי מטעמו. </w:t>
      </w:r>
    </w:p>
    <w:p w14:paraId="33183292" w14:textId="77777777" w:rsidR="00D96C38" w:rsidRPr="00593158" w:rsidRDefault="00D96C38" w:rsidP="007B67B8">
      <w:pPr>
        <w:pStyle w:val="32"/>
        <w:numPr>
          <w:ilvl w:val="2"/>
          <w:numId w:val="52"/>
        </w:numPr>
        <w:spacing w:before="120" w:line="360" w:lineRule="auto"/>
        <w:ind w:left="1530" w:hanging="724"/>
        <w:jc w:val="both"/>
        <w:rPr>
          <w:rFonts w:ascii="Calibri" w:hAnsi="Calibri" w:cs="Calibri"/>
          <w:rtl/>
        </w:rPr>
      </w:pPr>
      <w:r w:rsidRPr="002C0718">
        <w:rPr>
          <w:rFonts w:ascii="Calibri" w:hAnsi="Calibri" w:cs="Calibri"/>
          <w:rtl/>
        </w:rPr>
        <w:t>ככל שמדובר במוצרי צד ג' המשולבים בפתרון, יהיה הספק אחראי לאינטגרציה של כל רכיבי הפתרון כ-</w:t>
      </w:r>
      <w:r w:rsidRPr="002C0718">
        <w:rPr>
          <w:rFonts w:ascii="Calibri" w:hAnsi="Calibri" w:cs="Calibri"/>
        </w:rPr>
        <w:t>SPOC</w:t>
      </w:r>
      <w:r w:rsidRPr="002C0718">
        <w:rPr>
          <w:rFonts w:ascii="Calibri" w:hAnsi="Calibri" w:cs="Calibri"/>
          <w:rtl/>
        </w:rPr>
        <w:t xml:space="preserve"> </w:t>
      </w:r>
      <w:r w:rsidRPr="002C0718">
        <w:rPr>
          <w:rFonts w:ascii="Calibri" w:hAnsi="Calibri" w:cs="Calibri"/>
        </w:rPr>
        <w:t>(Single point of contact)</w:t>
      </w:r>
      <w:r w:rsidRPr="00593158">
        <w:rPr>
          <w:rFonts w:ascii="Calibri" w:hAnsi="Calibri" w:cs="Calibri"/>
          <w:rtl/>
        </w:rPr>
        <w:t xml:space="preserve"> בנוגע לכל תקלה ברכיבי הפתרון, כאשר האחריות למוצרי צד ג', המשולבים בפתרון, ולתחזוקת מוצרי התוכנה של צד ג', הנה של היצרן בהתאם לרישיון התוכנה ו/או תעודת האחריות, לפי העניין.</w:t>
      </w:r>
    </w:p>
    <w:p w14:paraId="4258C809" w14:textId="77777777" w:rsidR="00D96C38" w:rsidRPr="00593158" w:rsidRDefault="00D96C38" w:rsidP="007B67B8">
      <w:pPr>
        <w:pStyle w:val="32"/>
        <w:numPr>
          <w:ilvl w:val="2"/>
          <w:numId w:val="52"/>
        </w:numPr>
        <w:spacing w:before="120" w:line="360" w:lineRule="auto"/>
        <w:ind w:left="1530" w:hanging="724"/>
        <w:jc w:val="both"/>
        <w:rPr>
          <w:rFonts w:ascii="Calibri" w:hAnsi="Calibri" w:cs="Calibri"/>
          <w:rtl/>
        </w:rPr>
      </w:pPr>
      <w:r w:rsidRPr="00593158">
        <w:rPr>
          <w:rFonts w:ascii="Calibri" w:hAnsi="Calibri" w:cs="Calibri"/>
          <w:rtl/>
        </w:rPr>
        <w:t xml:space="preserve">המציע יוכל להתקשר עם קבלני משנה לביצוע העבודה בכפוף לעמידתו בתנאים כדלקמן: </w:t>
      </w:r>
    </w:p>
    <w:p w14:paraId="62FEC634" w14:textId="77777777" w:rsidR="00D96C38" w:rsidRPr="00593158" w:rsidRDefault="00D96C38" w:rsidP="00052E7A">
      <w:pPr>
        <w:pStyle w:val="40"/>
        <w:numPr>
          <w:ilvl w:val="3"/>
          <w:numId w:val="52"/>
        </w:numPr>
        <w:spacing w:before="80"/>
        <w:ind w:left="1713" w:hanging="907"/>
        <w:jc w:val="both"/>
        <w:rPr>
          <w:rFonts w:ascii="Calibri" w:hAnsi="Calibri" w:cs="Calibri"/>
          <w:rtl/>
        </w:rPr>
      </w:pPr>
      <w:r w:rsidRPr="00593158">
        <w:rPr>
          <w:rFonts w:ascii="Calibri" w:hAnsi="Calibri" w:cs="Calibri"/>
          <w:rtl/>
        </w:rPr>
        <w:t>למציע תהיה אחריות כוללת לעבודת קבלני המשנה.</w:t>
      </w:r>
    </w:p>
    <w:p w14:paraId="630696EC" w14:textId="77777777" w:rsidR="00D96C38" w:rsidRPr="00593158" w:rsidRDefault="00D96C38" w:rsidP="00052E7A">
      <w:pPr>
        <w:pStyle w:val="40"/>
        <w:numPr>
          <w:ilvl w:val="3"/>
          <w:numId w:val="52"/>
        </w:numPr>
        <w:spacing w:before="80"/>
        <w:ind w:left="1713" w:hanging="907"/>
        <w:jc w:val="both"/>
        <w:rPr>
          <w:rFonts w:ascii="Calibri" w:hAnsi="Calibri" w:cs="Calibri"/>
          <w:rtl/>
        </w:rPr>
      </w:pPr>
      <w:r w:rsidRPr="00593158">
        <w:rPr>
          <w:rFonts w:ascii="Calibri" w:hAnsi="Calibri" w:cs="Calibri"/>
          <w:rtl/>
        </w:rPr>
        <w:t>הפעלת קבלני המשנה תותנה בקבלת אישור מפורש מראש מצד המשרד.</w:t>
      </w:r>
    </w:p>
    <w:p w14:paraId="0ED8DA5E" w14:textId="77777777" w:rsidR="00D96C38" w:rsidRPr="00593158" w:rsidRDefault="00D96C38" w:rsidP="00052E7A">
      <w:pPr>
        <w:pStyle w:val="40"/>
        <w:numPr>
          <w:ilvl w:val="3"/>
          <w:numId w:val="52"/>
        </w:numPr>
        <w:spacing w:before="80"/>
        <w:ind w:left="1713" w:hanging="907"/>
        <w:jc w:val="both"/>
        <w:rPr>
          <w:rFonts w:ascii="Calibri" w:hAnsi="Calibri" w:cs="Calibri"/>
          <w:rtl/>
        </w:rPr>
      </w:pPr>
      <w:r w:rsidRPr="00593158">
        <w:rPr>
          <w:rFonts w:ascii="Calibri" w:hAnsi="Calibri" w:cs="Calibri"/>
          <w:rtl/>
        </w:rPr>
        <w:t>קבלני המשנה יצהירו לפני המציע כי הסכמי ההעסקה שלהם עומדים בדרישות המכרז וחוקי העבודה.</w:t>
      </w:r>
    </w:p>
    <w:p w14:paraId="303DFA94" w14:textId="77777777" w:rsidR="00D96C38" w:rsidRPr="00593158" w:rsidRDefault="00D96C38" w:rsidP="00052E7A">
      <w:pPr>
        <w:pStyle w:val="40"/>
        <w:numPr>
          <w:ilvl w:val="3"/>
          <w:numId w:val="52"/>
        </w:numPr>
        <w:spacing w:before="80"/>
        <w:ind w:left="1713" w:hanging="907"/>
        <w:jc w:val="both"/>
        <w:rPr>
          <w:rFonts w:ascii="Calibri" w:hAnsi="Calibri" w:cs="Calibri"/>
          <w:rtl/>
        </w:rPr>
      </w:pPr>
      <w:r w:rsidRPr="00593158">
        <w:rPr>
          <w:rFonts w:ascii="Calibri" w:hAnsi="Calibri" w:cs="Calibri"/>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54C2BC9B" w14:textId="77777777" w:rsidR="00D96C38" w:rsidRPr="00593158" w:rsidRDefault="00FF5ED7" w:rsidP="00052E7A">
      <w:pPr>
        <w:pStyle w:val="40"/>
        <w:numPr>
          <w:ilvl w:val="3"/>
          <w:numId w:val="52"/>
        </w:numPr>
        <w:spacing w:before="80"/>
        <w:ind w:left="1713" w:hanging="907"/>
        <w:jc w:val="both"/>
        <w:rPr>
          <w:rFonts w:ascii="Calibri" w:hAnsi="Calibri" w:cs="Calibri"/>
          <w:rtl/>
        </w:rPr>
      </w:pPr>
      <w:r w:rsidRPr="00593158">
        <w:rPr>
          <w:rFonts w:ascii="Calibri" w:hAnsi="Calibri" w:cs="Calibri"/>
          <w:rtl/>
        </w:rPr>
        <w:t xml:space="preserve">מובהר כי </w:t>
      </w:r>
      <w:r w:rsidR="00D96C38" w:rsidRPr="00593158">
        <w:rPr>
          <w:rFonts w:ascii="Calibri" w:hAnsi="Calibri" w:cs="Calibri"/>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bookmarkEnd w:id="73"/>
    <w:p w14:paraId="4DCA7307" w14:textId="77777777" w:rsidR="00D96C38" w:rsidRPr="00593158" w:rsidRDefault="00D96C38" w:rsidP="007B67B8">
      <w:pPr>
        <w:pStyle w:val="23"/>
        <w:numPr>
          <w:ilvl w:val="1"/>
          <w:numId w:val="52"/>
        </w:numPr>
        <w:tabs>
          <w:tab w:val="clear" w:pos="1132"/>
          <w:tab w:val="left" w:pos="900"/>
        </w:tabs>
        <w:ind w:left="900" w:hanging="540"/>
        <w:jc w:val="both"/>
        <w:rPr>
          <w:rFonts w:ascii="Calibri" w:hAnsi="Calibri" w:cs="Calibri"/>
          <w:sz w:val="24"/>
          <w:szCs w:val="24"/>
        </w:rPr>
      </w:pPr>
      <w:r w:rsidRPr="00593158">
        <w:rPr>
          <w:rFonts w:ascii="Calibri" w:hAnsi="Calibri" w:cs="Calibri"/>
          <w:sz w:val="24"/>
          <w:szCs w:val="24"/>
          <w:rtl/>
        </w:rPr>
        <w:t xml:space="preserve">בדיקת ההצעות והערכתן </w:t>
      </w:r>
    </w:p>
    <w:p w14:paraId="6AABC2E2" w14:textId="77777777" w:rsidR="00D96C38" w:rsidRPr="00593158" w:rsidRDefault="00D96C38" w:rsidP="00885CAC">
      <w:pPr>
        <w:spacing w:before="120" w:after="120" w:line="360" w:lineRule="auto"/>
        <w:ind w:left="810"/>
        <w:contextualSpacing/>
        <w:jc w:val="both"/>
        <w:rPr>
          <w:rFonts w:ascii="Calibri" w:hAnsi="Calibri" w:cs="Calibri"/>
          <w:rtl/>
          <w:lang w:eastAsia="he-IL"/>
        </w:rPr>
      </w:pPr>
      <w:r w:rsidRPr="00593158">
        <w:rPr>
          <w:rFonts w:ascii="Calibri" w:hAnsi="Calibri" w:cs="Calibri"/>
          <w:rtl/>
          <w:lang w:eastAsia="he-IL"/>
        </w:rPr>
        <w:t>המשרד יקיים הליך בחירה רב-שלבי למציעים.</w:t>
      </w:r>
      <w:bookmarkStart w:id="74" w:name="_Ref315162609"/>
    </w:p>
    <w:p w14:paraId="5A605528" w14:textId="77777777" w:rsidR="00D96C38" w:rsidRPr="00593158" w:rsidRDefault="00D96C38" w:rsidP="007B67B8">
      <w:pPr>
        <w:pStyle w:val="32"/>
        <w:numPr>
          <w:ilvl w:val="2"/>
          <w:numId w:val="52"/>
        </w:numPr>
        <w:spacing w:before="120" w:line="360" w:lineRule="auto"/>
        <w:ind w:left="1530" w:hanging="724"/>
        <w:jc w:val="both"/>
        <w:rPr>
          <w:rFonts w:ascii="Calibri" w:hAnsi="Calibri" w:cs="Calibri"/>
          <w:b/>
          <w:bCs/>
          <w:rtl/>
        </w:rPr>
      </w:pPr>
      <w:r w:rsidRPr="00593158">
        <w:rPr>
          <w:rFonts w:ascii="Calibri" w:hAnsi="Calibri" w:cs="Calibri"/>
          <w:b/>
          <w:bCs/>
          <w:rtl/>
        </w:rPr>
        <w:t xml:space="preserve">שלב א' </w:t>
      </w:r>
      <w:r w:rsidR="0059562B" w:rsidRPr="00593158">
        <w:rPr>
          <w:rFonts w:ascii="Calibri" w:hAnsi="Calibri" w:cs="Calibri"/>
          <w:b/>
          <w:bCs/>
          <w:rtl/>
        </w:rPr>
        <w:t>–</w:t>
      </w:r>
      <w:r w:rsidRPr="00593158">
        <w:rPr>
          <w:rFonts w:ascii="Calibri" w:hAnsi="Calibri" w:cs="Calibri"/>
          <w:b/>
          <w:bCs/>
          <w:rtl/>
        </w:rPr>
        <w:t xml:space="preserve"> </w:t>
      </w:r>
      <w:r w:rsidR="0059562B" w:rsidRPr="00593158">
        <w:rPr>
          <w:rFonts w:ascii="Calibri" w:hAnsi="Calibri" w:cs="Calibri"/>
          <w:b/>
          <w:bCs/>
          <w:rtl/>
        </w:rPr>
        <w:t xml:space="preserve">בדיקת </w:t>
      </w:r>
      <w:r w:rsidRPr="00593158">
        <w:rPr>
          <w:rFonts w:ascii="Calibri" w:hAnsi="Calibri" w:cs="Calibri"/>
          <w:b/>
          <w:bCs/>
          <w:rtl/>
        </w:rPr>
        <w:t>עמידה בתנאי סף</w:t>
      </w:r>
    </w:p>
    <w:p w14:paraId="3CAFBF71" w14:textId="77777777" w:rsidR="00D96C38" w:rsidRPr="00593158" w:rsidRDefault="00D96C38" w:rsidP="00052E7A">
      <w:pPr>
        <w:pStyle w:val="40"/>
        <w:numPr>
          <w:ilvl w:val="3"/>
          <w:numId w:val="52"/>
        </w:numPr>
        <w:spacing w:before="80"/>
        <w:ind w:left="1713" w:hanging="907"/>
        <w:jc w:val="both"/>
        <w:rPr>
          <w:rFonts w:ascii="Calibri" w:hAnsi="Calibri" w:cs="Calibri"/>
          <w:rtl/>
        </w:rPr>
      </w:pPr>
      <w:r w:rsidRPr="00593158">
        <w:rPr>
          <w:rFonts w:ascii="Calibri" w:hAnsi="Calibri" w:cs="Calibri"/>
          <w:rtl/>
        </w:rPr>
        <w:t>בשלב הראשון (להלן: "</w:t>
      </w:r>
      <w:r w:rsidRPr="00593158">
        <w:rPr>
          <w:rFonts w:ascii="Calibri" w:hAnsi="Calibri" w:cs="Calibri"/>
          <w:b/>
          <w:bCs/>
          <w:rtl/>
        </w:rPr>
        <w:t>שלב א'</w:t>
      </w:r>
      <w:r w:rsidRPr="00593158">
        <w:rPr>
          <w:rFonts w:ascii="Calibri" w:hAnsi="Calibri" w:cs="Calibri"/>
          <w:rtl/>
        </w:rPr>
        <w:t xml:space="preserve">") תפתחנה כל ההצעות אשר התקבלו עד למועד הקבוע להגשתן ותיבחן עמידת המציעים </w:t>
      </w:r>
      <w:r w:rsidRPr="00593158">
        <w:rPr>
          <w:rFonts w:ascii="Calibri" w:hAnsi="Calibri" w:cs="Calibri"/>
          <w:b/>
          <w:bCs/>
          <w:u w:val="single"/>
          <w:rtl/>
        </w:rPr>
        <w:t>בכל</w:t>
      </w:r>
      <w:r w:rsidRPr="00593158">
        <w:rPr>
          <w:rFonts w:ascii="Calibri" w:hAnsi="Calibri" w:cs="Calibri"/>
          <w:rtl/>
        </w:rPr>
        <w:t xml:space="preserve"> תנאי הסף הנדרשים להגשת ההצעות</w:t>
      </w:r>
      <w:r w:rsidR="00913F83" w:rsidRPr="00593158">
        <w:rPr>
          <w:rFonts w:ascii="Calibri" w:hAnsi="Calibri" w:cs="Calibri"/>
          <w:rtl/>
        </w:rPr>
        <w:t xml:space="preserve"> בכל אחד מתחומי הידע</w:t>
      </w:r>
      <w:r w:rsidRPr="00593158">
        <w:rPr>
          <w:rFonts w:ascii="Calibri" w:hAnsi="Calibri" w:cs="Calibri"/>
          <w:rtl/>
        </w:rPr>
        <w:t xml:space="preserve">.  </w:t>
      </w:r>
    </w:p>
    <w:p w14:paraId="3D5018B5" w14:textId="77777777" w:rsidR="00D96C38" w:rsidRPr="00593158" w:rsidRDefault="00D96C38" w:rsidP="00052E7A">
      <w:pPr>
        <w:pStyle w:val="40"/>
        <w:numPr>
          <w:ilvl w:val="3"/>
          <w:numId w:val="52"/>
        </w:numPr>
        <w:spacing w:before="80"/>
        <w:ind w:left="1713" w:hanging="907"/>
        <w:jc w:val="both"/>
        <w:rPr>
          <w:rFonts w:ascii="Calibri" w:hAnsi="Calibri" w:cs="Calibri"/>
          <w:rtl/>
        </w:rPr>
      </w:pPr>
      <w:r w:rsidRPr="00593158">
        <w:rPr>
          <w:rFonts w:ascii="Calibri" w:hAnsi="Calibri" w:cs="Calibri"/>
          <w:rtl/>
        </w:rPr>
        <w:lastRenderedPageBreak/>
        <w:t>ההצעות העומדות בתנאי הסף יעברו לשלבי בדיקת האיכות ויתר ההצעות תפסלנה. מציע ש</w:t>
      </w:r>
      <w:r w:rsidR="00913F83" w:rsidRPr="00593158">
        <w:rPr>
          <w:rFonts w:ascii="Calibri" w:hAnsi="Calibri" w:cs="Calibri"/>
          <w:rtl/>
        </w:rPr>
        <w:t xml:space="preserve">תיספל </w:t>
      </w:r>
      <w:r w:rsidRPr="00593158">
        <w:rPr>
          <w:rFonts w:ascii="Calibri" w:hAnsi="Calibri" w:cs="Calibri"/>
          <w:rtl/>
        </w:rPr>
        <w:t xml:space="preserve">הצעתו </w:t>
      </w:r>
      <w:r w:rsidR="00913F83" w:rsidRPr="00593158">
        <w:rPr>
          <w:rFonts w:ascii="Calibri" w:hAnsi="Calibri" w:cs="Calibri"/>
          <w:rtl/>
        </w:rPr>
        <w:t>לאחד או יותר מתחומי הידע</w:t>
      </w:r>
      <w:r w:rsidRPr="00593158">
        <w:rPr>
          <w:rFonts w:ascii="Calibri" w:hAnsi="Calibri" w:cs="Calibri"/>
          <w:rtl/>
        </w:rPr>
        <w:t xml:space="preserve"> יקבל הודעה על כך במועד פסילת ההצעה או בסיום ההליך לאחר בחירת הזוכה, על פי שיקול דעתו של המשרד</w:t>
      </w:r>
      <w:r w:rsidR="00FF5ED7" w:rsidRPr="00593158">
        <w:rPr>
          <w:rFonts w:ascii="Calibri" w:hAnsi="Calibri" w:cs="Calibri"/>
          <w:rtl/>
        </w:rPr>
        <w:t>.</w:t>
      </w:r>
    </w:p>
    <w:p w14:paraId="44D0BC9B" w14:textId="77777777" w:rsidR="00D96C38" w:rsidRPr="00593158" w:rsidRDefault="00D96C38" w:rsidP="00052E7A">
      <w:pPr>
        <w:pStyle w:val="40"/>
        <w:numPr>
          <w:ilvl w:val="3"/>
          <w:numId w:val="52"/>
        </w:numPr>
        <w:spacing w:before="80"/>
        <w:ind w:left="1713" w:hanging="907"/>
        <w:jc w:val="both"/>
        <w:rPr>
          <w:rFonts w:ascii="Calibri" w:hAnsi="Calibri" w:cs="Calibri"/>
          <w:rtl/>
        </w:rPr>
      </w:pPr>
      <w:r w:rsidRPr="00593158">
        <w:rPr>
          <w:rFonts w:ascii="Calibri" w:hAnsi="Calibri" w:cs="Calibri"/>
          <w:rtl/>
        </w:rPr>
        <w:t xml:space="preserve">הצעה שתעמוד בכל תנאי הסף </w:t>
      </w:r>
      <w:r w:rsidR="00913F83" w:rsidRPr="00593158">
        <w:rPr>
          <w:rFonts w:ascii="Calibri" w:hAnsi="Calibri" w:cs="Calibri"/>
          <w:rtl/>
        </w:rPr>
        <w:t xml:space="preserve">של תחום ידע מסוים </w:t>
      </w:r>
      <w:r w:rsidRPr="00593158">
        <w:rPr>
          <w:rFonts w:ascii="Calibri" w:hAnsi="Calibri" w:cs="Calibri"/>
          <w:rtl/>
        </w:rPr>
        <w:t xml:space="preserve">תעבור לשלב בדיקות האיכות </w:t>
      </w:r>
      <w:r w:rsidR="00913F83" w:rsidRPr="00593158">
        <w:rPr>
          <w:rFonts w:ascii="Calibri" w:hAnsi="Calibri" w:cs="Calibri"/>
          <w:rtl/>
        </w:rPr>
        <w:t xml:space="preserve">של אותו תחום ידע </w:t>
      </w:r>
      <w:r w:rsidRPr="00593158">
        <w:rPr>
          <w:rFonts w:ascii="Calibri" w:hAnsi="Calibri" w:cs="Calibri"/>
          <w:rtl/>
        </w:rPr>
        <w:t>(להלן: "</w:t>
      </w:r>
      <w:r w:rsidRPr="00593158">
        <w:rPr>
          <w:rFonts w:ascii="Calibri" w:hAnsi="Calibri" w:cs="Calibri"/>
          <w:b/>
          <w:bCs/>
          <w:rtl/>
        </w:rPr>
        <w:t>שלב ב'</w:t>
      </w:r>
      <w:r w:rsidRPr="00593158">
        <w:rPr>
          <w:rFonts w:ascii="Calibri" w:hAnsi="Calibri" w:cs="Calibri"/>
          <w:rtl/>
        </w:rPr>
        <w:t>").</w:t>
      </w:r>
    </w:p>
    <w:p w14:paraId="16E072E2" w14:textId="77777777" w:rsidR="00D96C38" w:rsidRPr="00593158" w:rsidRDefault="00D96C38" w:rsidP="007B67B8">
      <w:pPr>
        <w:pStyle w:val="32"/>
        <w:numPr>
          <w:ilvl w:val="2"/>
          <w:numId w:val="52"/>
        </w:numPr>
        <w:spacing w:before="120" w:line="360" w:lineRule="auto"/>
        <w:ind w:left="1530" w:hanging="724"/>
        <w:jc w:val="both"/>
        <w:rPr>
          <w:rFonts w:ascii="Calibri" w:hAnsi="Calibri" w:cs="Calibri"/>
          <w:b/>
          <w:bCs/>
          <w:rtl/>
        </w:rPr>
      </w:pPr>
      <w:bookmarkStart w:id="75" w:name="_Ref371681393"/>
      <w:r w:rsidRPr="00593158">
        <w:rPr>
          <w:rFonts w:ascii="Calibri" w:hAnsi="Calibri" w:cs="Calibri"/>
          <w:b/>
          <w:bCs/>
          <w:rtl/>
        </w:rPr>
        <w:t xml:space="preserve">שלב  ב' – </w:t>
      </w:r>
      <w:r w:rsidR="0059562B" w:rsidRPr="00593158">
        <w:rPr>
          <w:rFonts w:ascii="Calibri" w:hAnsi="Calibri" w:cs="Calibri"/>
          <w:b/>
          <w:bCs/>
          <w:rtl/>
        </w:rPr>
        <w:t xml:space="preserve">בחינת </w:t>
      </w:r>
      <w:r w:rsidRPr="00593158">
        <w:rPr>
          <w:rFonts w:ascii="Calibri" w:hAnsi="Calibri" w:cs="Calibri"/>
          <w:b/>
          <w:bCs/>
          <w:rtl/>
        </w:rPr>
        <w:t xml:space="preserve">איכות </w:t>
      </w:r>
      <w:r w:rsidR="0059562B" w:rsidRPr="00593158">
        <w:rPr>
          <w:rFonts w:ascii="Calibri" w:hAnsi="Calibri" w:cs="Calibri"/>
          <w:b/>
          <w:bCs/>
          <w:rtl/>
        </w:rPr>
        <w:t>ההצעה</w:t>
      </w:r>
      <w:r w:rsidRPr="00593158">
        <w:rPr>
          <w:rFonts w:ascii="Calibri" w:hAnsi="Calibri" w:cs="Calibri"/>
          <w:b/>
          <w:bCs/>
          <w:rtl/>
        </w:rPr>
        <w:t xml:space="preserve"> </w:t>
      </w:r>
    </w:p>
    <w:p w14:paraId="3BA40325" w14:textId="77777777" w:rsidR="00875DC1" w:rsidRPr="00593158" w:rsidRDefault="00875DC1" w:rsidP="00885CAC">
      <w:pPr>
        <w:pStyle w:val="50"/>
        <w:numPr>
          <w:ilvl w:val="0"/>
          <w:numId w:val="0"/>
        </w:numPr>
        <w:ind w:left="1440"/>
        <w:jc w:val="both"/>
        <w:rPr>
          <w:rFonts w:ascii="Calibri" w:hAnsi="Calibri" w:cs="Calibri"/>
          <w:rtl/>
        </w:rPr>
      </w:pPr>
      <w:r w:rsidRPr="00593158">
        <w:rPr>
          <w:rFonts w:ascii="Calibri" w:hAnsi="Calibri" w:cs="Calibri"/>
          <w:rtl/>
        </w:rPr>
        <w:t>מציע שעמד בכל תנאי הסף</w:t>
      </w:r>
      <w:r w:rsidR="00913F83" w:rsidRPr="00593158">
        <w:rPr>
          <w:rFonts w:ascii="Calibri" w:hAnsi="Calibri" w:cs="Calibri"/>
          <w:rtl/>
        </w:rPr>
        <w:t xml:space="preserve"> של תחום ידע</w:t>
      </w:r>
      <w:r w:rsidRPr="00593158">
        <w:rPr>
          <w:rFonts w:ascii="Calibri" w:hAnsi="Calibri" w:cs="Calibri"/>
          <w:rtl/>
        </w:rPr>
        <w:t xml:space="preserve">, כאמור, יעבור לשלב זה. בשלב זה תתבצע בדיקת איכות </w:t>
      </w:r>
      <w:r w:rsidR="00913F83" w:rsidRPr="00593158">
        <w:rPr>
          <w:rFonts w:ascii="Calibri" w:hAnsi="Calibri" w:cs="Calibri"/>
          <w:rtl/>
        </w:rPr>
        <w:t xml:space="preserve">ההצעה שהוגשה לתחום הידע הנבדק </w:t>
      </w:r>
      <w:r w:rsidRPr="00593158">
        <w:rPr>
          <w:rFonts w:ascii="Calibri" w:hAnsi="Calibri" w:cs="Calibri"/>
          <w:rtl/>
        </w:rPr>
        <w:t xml:space="preserve">כאשר איכות ההצעות תיבדק על פי הקריטריונים המפורטים להלן. הציון המינימאלי של שלב בדיקות איכות </w:t>
      </w:r>
      <w:r w:rsidR="00913F83" w:rsidRPr="00593158">
        <w:rPr>
          <w:rFonts w:ascii="Calibri" w:hAnsi="Calibri" w:cs="Calibri"/>
          <w:rtl/>
        </w:rPr>
        <w:t>ההצעה, לכל תחום ידע,</w:t>
      </w:r>
      <w:r w:rsidRPr="00593158">
        <w:rPr>
          <w:rFonts w:ascii="Calibri" w:hAnsi="Calibri" w:cs="Calibri"/>
          <w:rtl/>
        </w:rPr>
        <w:t xml:space="preserve"> הוא 70 (להלן </w:t>
      </w:r>
      <w:r w:rsidRPr="00593158">
        <w:rPr>
          <w:rFonts w:ascii="Calibri" w:hAnsi="Calibri" w:cs="Calibri"/>
          <w:b/>
          <w:bCs/>
          <w:rtl/>
        </w:rPr>
        <w:t>"סף איכות"</w:t>
      </w:r>
      <w:r w:rsidRPr="00593158">
        <w:rPr>
          <w:rFonts w:ascii="Calibri" w:hAnsi="Calibri" w:cs="Calibri"/>
          <w:rtl/>
        </w:rPr>
        <w:t xml:space="preserve">). הצעה שציונה </w:t>
      </w:r>
      <w:r w:rsidR="00913F83" w:rsidRPr="00593158">
        <w:rPr>
          <w:rFonts w:ascii="Calibri" w:hAnsi="Calibri" w:cs="Calibri"/>
          <w:rtl/>
        </w:rPr>
        <w:t xml:space="preserve">לתחום ידע </w:t>
      </w:r>
      <w:r w:rsidRPr="00593158">
        <w:rPr>
          <w:rFonts w:ascii="Calibri" w:hAnsi="Calibri" w:cs="Calibri"/>
          <w:rtl/>
        </w:rPr>
        <w:t>יהא מתחת לסף זה תיפסל</w:t>
      </w:r>
      <w:r w:rsidR="00913F83" w:rsidRPr="00593158">
        <w:rPr>
          <w:rFonts w:ascii="Calibri" w:hAnsi="Calibri" w:cs="Calibri"/>
          <w:rtl/>
        </w:rPr>
        <w:t xml:space="preserve"> (ייתכן מצב שהצעה שהוגשה עבור יותר מתחום ידע אחד תיפסל בתחום ידע מסוים ותמשיך להיות תקפה עבור תחום ידע אחר שבו קיבלה ציון איכות גבוה מציון האיכות המינימלי).</w:t>
      </w:r>
    </w:p>
    <w:p w14:paraId="1E198161" w14:textId="77777777" w:rsidR="002219E0" w:rsidRPr="00593158" w:rsidRDefault="00875DC1" w:rsidP="00236B7C">
      <w:pPr>
        <w:pStyle w:val="50"/>
        <w:numPr>
          <w:ilvl w:val="0"/>
          <w:numId w:val="0"/>
        </w:numPr>
        <w:spacing w:before="120"/>
        <w:ind w:left="1440"/>
        <w:jc w:val="both"/>
        <w:rPr>
          <w:rFonts w:ascii="Calibri" w:hAnsi="Calibri" w:cs="Calibri"/>
        </w:rPr>
      </w:pPr>
      <w:r w:rsidRPr="00593158">
        <w:rPr>
          <w:rFonts w:ascii="Calibri" w:hAnsi="Calibri" w:cs="Calibri"/>
          <w:rtl/>
        </w:rPr>
        <w:t xml:space="preserve">חרף האמור לעיל, </w:t>
      </w:r>
      <w:r w:rsidRPr="00BC4DE2">
        <w:rPr>
          <w:rFonts w:ascii="Calibri" w:hAnsi="Calibri" w:cs="Calibri"/>
          <w:rtl/>
        </w:rPr>
        <w:t>במקרה בו פחות מ-</w:t>
      </w:r>
      <w:r w:rsidR="00236B7C" w:rsidRPr="00BC4DE2">
        <w:rPr>
          <w:rFonts w:ascii="Calibri" w:hAnsi="Calibri" w:cs="Calibri" w:hint="cs"/>
          <w:rtl/>
        </w:rPr>
        <w:t xml:space="preserve">2 </w:t>
      </w:r>
      <w:r w:rsidRPr="00BC4DE2">
        <w:rPr>
          <w:rFonts w:ascii="Calibri" w:hAnsi="Calibri" w:cs="Calibri"/>
          <w:rtl/>
        </w:rPr>
        <w:t>הצעות עברו את סף</w:t>
      </w:r>
      <w:r w:rsidRPr="00593158">
        <w:rPr>
          <w:rFonts w:ascii="Calibri" w:hAnsi="Calibri" w:cs="Calibri"/>
          <w:rtl/>
        </w:rPr>
        <w:t xml:space="preserve"> האיכות</w:t>
      </w:r>
      <w:r w:rsidR="008E4509" w:rsidRPr="00593158">
        <w:rPr>
          <w:rFonts w:ascii="Calibri" w:hAnsi="Calibri" w:cs="Calibri"/>
          <w:rtl/>
        </w:rPr>
        <w:t xml:space="preserve"> בתחום ידע מסוים</w:t>
      </w:r>
      <w:r w:rsidRPr="00593158">
        <w:rPr>
          <w:rFonts w:ascii="Calibri" w:hAnsi="Calibri" w:cs="Calibri"/>
          <w:rtl/>
        </w:rPr>
        <w:t>, רשאי המזמין, לפי שיקול דעתו המוחלט, להימנע מלפסול הצעות שציון האיכות שלהן נמוך מ-70 אך לא נמוך מ-60.</w:t>
      </w:r>
    </w:p>
    <w:p w14:paraId="53851F08" w14:textId="77777777" w:rsidR="008E4509" w:rsidRPr="00593158" w:rsidRDefault="008E4509" w:rsidP="008363C1">
      <w:pPr>
        <w:pStyle w:val="40"/>
        <w:numPr>
          <w:ilvl w:val="3"/>
          <w:numId w:val="52"/>
        </w:numPr>
        <w:ind w:left="1713" w:hanging="907"/>
        <w:jc w:val="both"/>
        <w:rPr>
          <w:rFonts w:ascii="Calibri" w:hAnsi="Calibri" w:cs="Calibri"/>
          <w:b/>
          <w:bCs/>
          <w:rtl/>
        </w:rPr>
      </w:pPr>
      <w:r w:rsidRPr="00593158">
        <w:rPr>
          <w:rFonts w:ascii="Calibri" w:hAnsi="Calibri" w:cs="Calibri"/>
          <w:b/>
          <w:bCs/>
          <w:rtl/>
        </w:rPr>
        <w:t xml:space="preserve">אופן הערכת איכות ההצעות בתחום תקן </w:t>
      </w:r>
      <w:r w:rsidRPr="00593158">
        <w:rPr>
          <w:rFonts w:ascii="Calibri" w:hAnsi="Calibri" w:cs="Calibri"/>
          <w:b/>
          <w:bCs/>
        </w:rPr>
        <w:t>FHIR</w:t>
      </w:r>
      <w:r w:rsidRPr="00593158">
        <w:rPr>
          <w:rFonts w:ascii="Calibri" w:hAnsi="Calibri" w:cs="Calibri"/>
          <w:b/>
          <w:bCs/>
          <w:rtl/>
        </w:rPr>
        <w:t xml:space="preserve">  </w:t>
      </w:r>
    </w:p>
    <w:p w14:paraId="350469F9" w14:textId="77777777" w:rsidR="00885CAC" w:rsidRPr="00593158" w:rsidRDefault="00FC686F" w:rsidP="008363C1">
      <w:pPr>
        <w:pStyle w:val="50"/>
        <w:numPr>
          <w:ilvl w:val="0"/>
          <w:numId w:val="0"/>
        </w:numPr>
        <w:ind w:left="1627"/>
        <w:jc w:val="both"/>
        <w:rPr>
          <w:rFonts w:ascii="Calibri" w:hAnsi="Calibri" w:cs="Calibri"/>
          <w:rtl/>
        </w:rPr>
      </w:pPr>
      <w:r w:rsidRPr="00593158">
        <w:rPr>
          <w:rFonts w:ascii="Calibri" w:hAnsi="Calibri" w:cs="Calibri"/>
          <w:rtl/>
        </w:rPr>
        <w:t>הטבלה הבאה מציגה את הקריטריונים</w:t>
      </w:r>
      <w:r w:rsidR="005C42AC" w:rsidRPr="00593158">
        <w:rPr>
          <w:rFonts w:ascii="Calibri" w:hAnsi="Calibri" w:cs="Calibri"/>
          <w:rtl/>
        </w:rPr>
        <w:t xml:space="preserve">, </w:t>
      </w:r>
      <w:r w:rsidR="005C42AC" w:rsidRPr="00593158">
        <w:rPr>
          <w:rFonts w:ascii="Calibri" w:hAnsi="Calibri" w:cs="Calibri" w:hint="eastAsia"/>
          <w:rtl/>
        </w:rPr>
        <w:t>המשקלים</w:t>
      </w:r>
      <w:r w:rsidRPr="00593158">
        <w:rPr>
          <w:rFonts w:ascii="Calibri" w:hAnsi="Calibri" w:cs="Calibri"/>
          <w:rtl/>
        </w:rPr>
        <w:t xml:space="preserve"> ואופן ניקוד האיכות </w:t>
      </w:r>
      <w:r w:rsidR="005C42AC" w:rsidRPr="00593158">
        <w:rPr>
          <w:rFonts w:ascii="Calibri" w:hAnsi="Calibri" w:cs="Calibri" w:hint="eastAsia"/>
          <w:rtl/>
        </w:rPr>
        <w:t>של</w:t>
      </w:r>
      <w:r w:rsidR="005C42AC" w:rsidRPr="00593158">
        <w:rPr>
          <w:rFonts w:ascii="Calibri" w:hAnsi="Calibri" w:cs="Calibri"/>
          <w:rtl/>
        </w:rPr>
        <w:t xml:space="preserve"> ההצעות בתחום תקן </w:t>
      </w:r>
      <w:r w:rsidR="005C42AC" w:rsidRPr="00593158">
        <w:rPr>
          <w:rFonts w:ascii="Calibri" w:hAnsi="Calibri" w:cs="Calibri"/>
        </w:rPr>
        <w:t>FHIR</w:t>
      </w:r>
      <w:r w:rsidR="005C42AC" w:rsidRPr="00593158">
        <w:rPr>
          <w:rFonts w:ascii="Calibri" w:hAnsi="Calibri" w:cs="Calibri"/>
          <w:rtl/>
        </w:rPr>
        <w:t>:</w:t>
      </w:r>
    </w:p>
    <w:tbl>
      <w:tblPr>
        <w:tblStyle w:val="af4"/>
        <w:bidiVisual/>
        <w:tblW w:w="0" w:type="auto"/>
        <w:tblInd w:w="1620" w:type="dxa"/>
        <w:tblLook w:val="04A0" w:firstRow="1" w:lastRow="0" w:firstColumn="1" w:lastColumn="0" w:noHBand="0" w:noVBand="1"/>
      </w:tblPr>
      <w:tblGrid>
        <w:gridCol w:w="1239"/>
        <w:gridCol w:w="2295"/>
        <w:gridCol w:w="2418"/>
        <w:gridCol w:w="2138"/>
      </w:tblGrid>
      <w:tr w:rsidR="00565524" w:rsidRPr="00B84571" w14:paraId="4B8B8628" w14:textId="77777777" w:rsidTr="00565524">
        <w:trPr>
          <w:tblHeader/>
        </w:trPr>
        <w:tc>
          <w:tcPr>
            <w:tcW w:w="1239" w:type="dxa"/>
            <w:shd w:val="clear" w:color="auto" w:fill="D9D9D9" w:themeFill="background1" w:themeFillShade="D9"/>
          </w:tcPr>
          <w:p w14:paraId="056236CC" w14:textId="77777777" w:rsidR="00565524" w:rsidRPr="00593158" w:rsidRDefault="00565524" w:rsidP="000F0EDA">
            <w:pPr>
              <w:spacing w:after="200" w:line="276" w:lineRule="auto"/>
              <w:jc w:val="center"/>
              <w:rPr>
                <w:rFonts w:ascii="Calibri" w:hAnsi="Calibri" w:cs="Calibri"/>
                <w:b/>
                <w:bCs/>
                <w:sz w:val="22"/>
                <w:szCs w:val="22"/>
                <w:rtl/>
              </w:rPr>
            </w:pPr>
            <w:r w:rsidRPr="00593158">
              <w:rPr>
                <w:rFonts w:ascii="Calibri" w:hAnsi="Calibri" w:cs="Calibri"/>
                <w:b/>
                <w:bCs/>
                <w:rtl/>
              </w:rPr>
              <w:t>נושא</w:t>
            </w:r>
          </w:p>
        </w:tc>
        <w:tc>
          <w:tcPr>
            <w:tcW w:w="2295" w:type="dxa"/>
            <w:shd w:val="clear" w:color="auto" w:fill="D9D9D9" w:themeFill="background1" w:themeFillShade="D9"/>
          </w:tcPr>
          <w:p w14:paraId="23DCF293" w14:textId="77777777" w:rsidR="00565524" w:rsidRPr="00593158" w:rsidRDefault="00565524" w:rsidP="000F0EDA">
            <w:pPr>
              <w:spacing w:after="200" w:line="276" w:lineRule="auto"/>
              <w:jc w:val="center"/>
              <w:rPr>
                <w:rFonts w:ascii="Calibri" w:hAnsi="Calibri" w:cs="Calibri"/>
                <w:b/>
                <w:bCs/>
                <w:sz w:val="22"/>
                <w:szCs w:val="22"/>
                <w:rtl/>
              </w:rPr>
            </w:pPr>
            <w:r w:rsidRPr="00593158">
              <w:rPr>
                <w:rFonts w:ascii="Calibri" w:hAnsi="Calibri" w:cs="Calibri"/>
                <w:b/>
                <w:bCs/>
                <w:rtl/>
              </w:rPr>
              <w:t>קריטריון ומשקל</w:t>
            </w:r>
          </w:p>
        </w:tc>
        <w:tc>
          <w:tcPr>
            <w:tcW w:w="2418" w:type="dxa"/>
            <w:shd w:val="clear" w:color="auto" w:fill="D9D9D9" w:themeFill="background1" w:themeFillShade="D9"/>
          </w:tcPr>
          <w:p w14:paraId="6E52A94C" w14:textId="77777777" w:rsidR="00565524" w:rsidRPr="00593158" w:rsidRDefault="00565524" w:rsidP="000F0EDA">
            <w:pPr>
              <w:spacing w:after="200" w:line="276" w:lineRule="auto"/>
              <w:jc w:val="center"/>
              <w:rPr>
                <w:rFonts w:ascii="Calibri" w:hAnsi="Calibri" w:cs="Calibri"/>
                <w:b/>
                <w:bCs/>
                <w:sz w:val="22"/>
                <w:szCs w:val="22"/>
                <w:rtl/>
              </w:rPr>
            </w:pPr>
            <w:r w:rsidRPr="00593158">
              <w:rPr>
                <w:rFonts w:ascii="Calibri" w:hAnsi="Calibri" w:cs="Calibri"/>
                <w:b/>
                <w:bCs/>
                <w:rtl/>
              </w:rPr>
              <w:t>מדד</w:t>
            </w:r>
            <w:r w:rsidRPr="00593158">
              <w:rPr>
                <w:rFonts w:ascii="Calibri" w:hAnsi="Calibri" w:cs="Calibri" w:hint="eastAsia"/>
                <w:b/>
                <w:bCs/>
                <w:rtl/>
              </w:rPr>
              <w:t>ים</w:t>
            </w:r>
          </w:p>
        </w:tc>
        <w:tc>
          <w:tcPr>
            <w:tcW w:w="2138" w:type="dxa"/>
            <w:shd w:val="clear" w:color="auto" w:fill="D9D9D9" w:themeFill="background1" w:themeFillShade="D9"/>
          </w:tcPr>
          <w:p w14:paraId="7435B5C7" w14:textId="77777777" w:rsidR="00565524" w:rsidRPr="00593158" w:rsidRDefault="00565524" w:rsidP="000F0EDA">
            <w:pPr>
              <w:spacing w:after="200" w:line="276" w:lineRule="auto"/>
              <w:jc w:val="center"/>
              <w:rPr>
                <w:rFonts w:ascii="Calibri" w:hAnsi="Calibri" w:cs="Calibri"/>
                <w:b/>
                <w:bCs/>
                <w:rtl/>
              </w:rPr>
            </w:pPr>
            <w:r w:rsidRPr="00593158">
              <w:rPr>
                <w:rFonts w:ascii="Calibri" w:hAnsi="Calibri" w:cs="Calibri" w:hint="eastAsia"/>
                <w:b/>
                <w:bCs/>
                <w:rtl/>
              </w:rPr>
              <w:t>משקל</w:t>
            </w:r>
          </w:p>
        </w:tc>
      </w:tr>
      <w:tr w:rsidR="00565524" w:rsidRPr="00B84571" w14:paraId="7F98DB9C" w14:textId="77777777" w:rsidTr="00565524">
        <w:tc>
          <w:tcPr>
            <w:tcW w:w="1239" w:type="dxa"/>
          </w:tcPr>
          <w:p w14:paraId="42A697E7" w14:textId="77777777" w:rsidR="00565524" w:rsidRPr="00777F15" w:rsidRDefault="00565524" w:rsidP="00E3650D">
            <w:pPr>
              <w:pStyle w:val="ac"/>
              <w:numPr>
                <w:ilvl w:val="0"/>
                <w:numId w:val="28"/>
              </w:numPr>
              <w:spacing w:after="200" w:line="276" w:lineRule="auto"/>
              <w:rPr>
                <w:rFonts w:ascii="Calibri" w:hAnsi="Calibri" w:cs="Calibri"/>
                <w:sz w:val="22"/>
                <w:szCs w:val="22"/>
                <w:rtl/>
              </w:rPr>
            </w:pPr>
            <w:r w:rsidRPr="00777F15">
              <w:rPr>
                <w:rFonts w:ascii="Calibri" w:hAnsi="Calibri" w:cs="Calibri" w:hint="eastAsia"/>
                <w:sz w:val="22"/>
                <w:szCs w:val="22"/>
                <w:rtl/>
              </w:rPr>
              <w:t>המציע</w:t>
            </w:r>
            <w:r w:rsidRPr="00777F15">
              <w:rPr>
                <w:rFonts w:ascii="Calibri" w:hAnsi="Calibri" w:cs="Calibri"/>
                <w:sz w:val="22"/>
                <w:szCs w:val="22"/>
                <w:rtl/>
              </w:rPr>
              <w:t xml:space="preserve"> וספקי משנה (50 </w:t>
            </w:r>
            <w:r w:rsidRPr="00777F15">
              <w:rPr>
                <w:rFonts w:ascii="Calibri" w:hAnsi="Calibri" w:cs="Calibri" w:hint="eastAsia"/>
                <w:sz w:val="22"/>
                <w:szCs w:val="22"/>
                <w:rtl/>
              </w:rPr>
              <w:t>נק</w:t>
            </w:r>
            <w:r w:rsidRPr="00777F15">
              <w:rPr>
                <w:rFonts w:ascii="Calibri" w:hAnsi="Calibri" w:cs="Calibri"/>
                <w:sz w:val="22"/>
                <w:szCs w:val="22"/>
                <w:rtl/>
              </w:rPr>
              <w:t>')</w:t>
            </w:r>
          </w:p>
        </w:tc>
        <w:tc>
          <w:tcPr>
            <w:tcW w:w="2295" w:type="dxa"/>
          </w:tcPr>
          <w:p w14:paraId="0C1E5DED" w14:textId="77777777" w:rsidR="00565524" w:rsidRPr="00777F15" w:rsidRDefault="00565524" w:rsidP="00586C70">
            <w:pPr>
              <w:pStyle w:val="ac"/>
              <w:numPr>
                <w:ilvl w:val="0"/>
                <w:numId w:val="76"/>
              </w:numPr>
              <w:spacing w:after="200" w:line="276" w:lineRule="auto"/>
              <w:rPr>
                <w:rFonts w:ascii="Calibri" w:hAnsi="Calibri" w:cs="Calibri"/>
                <w:sz w:val="22"/>
                <w:szCs w:val="22"/>
                <w:rtl/>
              </w:rPr>
            </w:pPr>
            <w:r w:rsidRPr="00777F15">
              <w:rPr>
                <w:rFonts w:ascii="Calibri" w:hAnsi="Calibri" w:cs="Calibri"/>
                <w:sz w:val="22"/>
                <w:szCs w:val="22"/>
                <w:rtl/>
              </w:rPr>
              <w:t xml:space="preserve">מס' מומחים העונים לדרישות המפורטות בסעיפים 2.4.1-2.4.3 שהם עובדי המציע או עובדי ספקי משנה של המציע </w:t>
            </w:r>
          </w:p>
        </w:tc>
        <w:tc>
          <w:tcPr>
            <w:tcW w:w="2418" w:type="dxa"/>
          </w:tcPr>
          <w:p w14:paraId="0405FAE2" w14:textId="77777777" w:rsidR="00565524" w:rsidRPr="00777F15" w:rsidRDefault="00565524" w:rsidP="002510B0">
            <w:pPr>
              <w:spacing w:after="120" w:line="276" w:lineRule="auto"/>
              <w:rPr>
                <w:rFonts w:ascii="Calibri" w:hAnsi="Calibri" w:cs="Calibri"/>
                <w:sz w:val="22"/>
                <w:szCs w:val="22"/>
                <w:rtl/>
              </w:rPr>
            </w:pPr>
            <w:r w:rsidRPr="00777F15">
              <w:rPr>
                <w:rFonts w:ascii="Calibri" w:hAnsi="Calibri" w:cs="Calibri" w:hint="eastAsia"/>
                <w:sz w:val="22"/>
                <w:szCs w:val="22"/>
                <w:rtl/>
              </w:rPr>
              <w:t>מעל</w:t>
            </w:r>
            <w:r w:rsidRPr="00777F15">
              <w:rPr>
                <w:rFonts w:ascii="Calibri" w:hAnsi="Calibri" w:cs="Calibri"/>
                <w:sz w:val="22"/>
                <w:szCs w:val="22"/>
                <w:rtl/>
              </w:rPr>
              <w:t xml:space="preserve"> 7 </w:t>
            </w:r>
            <w:r w:rsidRPr="00777F15">
              <w:rPr>
                <w:rFonts w:ascii="Calibri" w:hAnsi="Calibri" w:cs="Calibri" w:hint="eastAsia"/>
                <w:sz w:val="22"/>
                <w:szCs w:val="22"/>
                <w:rtl/>
              </w:rPr>
              <w:t>מומחים</w:t>
            </w:r>
            <w:r w:rsidRPr="00777F15">
              <w:rPr>
                <w:rFonts w:ascii="Calibri" w:hAnsi="Calibri" w:cs="Calibri"/>
                <w:sz w:val="22"/>
                <w:szCs w:val="22"/>
                <w:rtl/>
              </w:rPr>
              <w:t xml:space="preserve"> – 7 </w:t>
            </w:r>
            <w:r w:rsidRPr="00777F15">
              <w:rPr>
                <w:rFonts w:ascii="Calibri" w:hAnsi="Calibri" w:cs="Calibri" w:hint="eastAsia"/>
                <w:sz w:val="22"/>
                <w:szCs w:val="22"/>
                <w:rtl/>
              </w:rPr>
              <w:t>נק</w:t>
            </w:r>
            <w:r w:rsidRPr="00777F15">
              <w:rPr>
                <w:rFonts w:ascii="Calibri" w:hAnsi="Calibri" w:cs="Calibri"/>
                <w:sz w:val="22"/>
                <w:szCs w:val="22"/>
                <w:rtl/>
              </w:rPr>
              <w:t>'</w:t>
            </w:r>
          </w:p>
          <w:p w14:paraId="747662E6" w14:textId="77777777" w:rsidR="00565524" w:rsidRPr="00777F15" w:rsidRDefault="00565524" w:rsidP="002510B0">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-3 </w:t>
            </w:r>
            <w:r w:rsidRPr="00777F15">
              <w:rPr>
                <w:rFonts w:ascii="Calibri" w:hAnsi="Calibri" w:cs="Calibri" w:hint="eastAsia"/>
                <w:sz w:val="22"/>
                <w:szCs w:val="22"/>
                <w:rtl/>
              </w:rPr>
              <w:t>עד</w:t>
            </w:r>
            <w:r w:rsidRPr="00777F15">
              <w:rPr>
                <w:rFonts w:ascii="Calibri" w:hAnsi="Calibri" w:cs="Calibri"/>
                <w:sz w:val="22"/>
                <w:szCs w:val="22"/>
                <w:rtl/>
              </w:rPr>
              <w:t xml:space="preserve"> 7 </w:t>
            </w:r>
            <w:r w:rsidRPr="00777F15">
              <w:rPr>
                <w:rFonts w:ascii="Calibri" w:hAnsi="Calibri" w:cs="Calibri" w:hint="eastAsia"/>
                <w:sz w:val="22"/>
                <w:szCs w:val="22"/>
                <w:rtl/>
              </w:rPr>
              <w:t>מומחים</w:t>
            </w:r>
            <w:r w:rsidRPr="00777F15">
              <w:rPr>
                <w:rFonts w:ascii="Calibri" w:hAnsi="Calibri" w:cs="Calibri"/>
                <w:sz w:val="22"/>
                <w:szCs w:val="22"/>
                <w:rtl/>
              </w:rPr>
              <w:t xml:space="preserve"> – 4 </w:t>
            </w:r>
            <w:r w:rsidRPr="00777F15">
              <w:rPr>
                <w:rFonts w:ascii="Calibri" w:hAnsi="Calibri" w:cs="Calibri" w:hint="eastAsia"/>
                <w:sz w:val="22"/>
                <w:szCs w:val="22"/>
                <w:rtl/>
              </w:rPr>
              <w:t>נק</w:t>
            </w:r>
            <w:r w:rsidRPr="00777F15">
              <w:rPr>
                <w:rFonts w:ascii="Calibri" w:hAnsi="Calibri" w:cs="Calibri"/>
                <w:sz w:val="22"/>
                <w:szCs w:val="22"/>
                <w:rtl/>
              </w:rPr>
              <w:t>'</w:t>
            </w:r>
          </w:p>
          <w:p w14:paraId="7CBD1799" w14:textId="77777777" w:rsidR="00565524" w:rsidRPr="00777F15" w:rsidRDefault="00565524" w:rsidP="002510B0">
            <w:pPr>
              <w:spacing w:after="120" w:line="276" w:lineRule="auto"/>
              <w:rPr>
                <w:rFonts w:ascii="Calibri" w:hAnsi="Calibri" w:cs="Calibri"/>
                <w:sz w:val="22"/>
                <w:szCs w:val="22"/>
                <w:rtl/>
              </w:rPr>
            </w:pPr>
            <w:r w:rsidRPr="00777F15">
              <w:rPr>
                <w:rFonts w:ascii="Calibri" w:hAnsi="Calibri" w:cs="Calibri" w:hint="eastAsia"/>
                <w:sz w:val="22"/>
                <w:szCs w:val="22"/>
                <w:rtl/>
              </w:rPr>
              <w:t>עד</w:t>
            </w:r>
            <w:r w:rsidRPr="00777F15">
              <w:rPr>
                <w:rFonts w:ascii="Calibri" w:hAnsi="Calibri" w:cs="Calibri"/>
                <w:sz w:val="22"/>
                <w:szCs w:val="22"/>
                <w:rtl/>
              </w:rPr>
              <w:t xml:space="preserve"> 3 </w:t>
            </w:r>
            <w:r w:rsidRPr="00777F15">
              <w:rPr>
                <w:rFonts w:ascii="Calibri" w:hAnsi="Calibri" w:cs="Calibri" w:hint="eastAsia"/>
                <w:sz w:val="22"/>
                <w:szCs w:val="22"/>
                <w:rtl/>
              </w:rPr>
              <w:t>מומחים</w:t>
            </w:r>
            <w:r w:rsidRPr="00777F15">
              <w:rPr>
                <w:rFonts w:ascii="Calibri" w:hAnsi="Calibri" w:cs="Calibri"/>
                <w:sz w:val="22"/>
                <w:szCs w:val="22"/>
                <w:rtl/>
              </w:rPr>
              <w:t xml:space="preserve"> – 1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7D3F4722" w14:textId="77777777" w:rsidR="00565524" w:rsidRPr="00777F15" w:rsidRDefault="00CA14E1" w:rsidP="002510B0">
            <w:pPr>
              <w:spacing w:after="120" w:line="276" w:lineRule="auto"/>
              <w:rPr>
                <w:rFonts w:ascii="Calibri" w:hAnsi="Calibri" w:cs="Calibri"/>
                <w:sz w:val="22"/>
                <w:szCs w:val="22"/>
                <w:rtl/>
              </w:rPr>
            </w:pPr>
            <w:r w:rsidRPr="00777F15">
              <w:rPr>
                <w:rFonts w:ascii="Calibri" w:hAnsi="Calibri" w:cs="Calibri"/>
                <w:sz w:val="22"/>
                <w:szCs w:val="22"/>
                <w:rtl/>
              </w:rPr>
              <w:t>7</w:t>
            </w:r>
          </w:p>
        </w:tc>
      </w:tr>
      <w:tr w:rsidR="00565524" w:rsidRPr="00B84571" w14:paraId="2B3CF73D" w14:textId="77777777" w:rsidTr="00565524">
        <w:tc>
          <w:tcPr>
            <w:tcW w:w="1239" w:type="dxa"/>
          </w:tcPr>
          <w:p w14:paraId="262DDE0B" w14:textId="77777777" w:rsidR="00565524" w:rsidRPr="00777F15" w:rsidRDefault="00565524" w:rsidP="004C6E9F">
            <w:pPr>
              <w:spacing w:after="200" w:line="276" w:lineRule="auto"/>
              <w:rPr>
                <w:rFonts w:ascii="Calibri" w:hAnsi="Calibri" w:cs="Calibri"/>
                <w:sz w:val="22"/>
                <w:szCs w:val="22"/>
                <w:rtl/>
              </w:rPr>
            </w:pPr>
          </w:p>
        </w:tc>
        <w:tc>
          <w:tcPr>
            <w:tcW w:w="2295" w:type="dxa"/>
          </w:tcPr>
          <w:p w14:paraId="48AC14E7" w14:textId="77777777" w:rsidR="00565524" w:rsidRPr="00777F15" w:rsidRDefault="00565524" w:rsidP="00586C70">
            <w:pPr>
              <w:pStyle w:val="ac"/>
              <w:numPr>
                <w:ilvl w:val="0"/>
                <w:numId w:val="76"/>
              </w:numPr>
              <w:spacing w:after="200" w:line="276" w:lineRule="auto"/>
              <w:rPr>
                <w:rFonts w:ascii="Calibri" w:hAnsi="Calibri" w:cs="Calibri"/>
                <w:sz w:val="22"/>
                <w:szCs w:val="22"/>
              </w:rPr>
            </w:pPr>
            <w:r w:rsidRPr="00777F15">
              <w:rPr>
                <w:rFonts w:ascii="Calibri" w:hAnsi="Calibri" w:cs="Calibri" w:hint="eastAsia"/>
                <w:sz w:val="22"/>
                <w:szCs w:val="22"/>
                <w:rtl/>
              </w:rPr>
              <w:t>מס</w:t>
            </w:r>
            <w:r w:rsidRPr="00777F15">
              <w:rPr>
                <w:rFonts w:ascii="Calibri" w:hAnsi="Calibri" w:cs="Calibri"/>
                <w:sz w:val="22"/>
                <w:szCs w:val="22"/>
                <w:rtl/>
              </w:rPr>
              <w:t xml:space="preserve">' </w:t>
            </w:r>
            <w:r w:rsidRPr="00777F15">
              <w:rPr>
                <w:rFonts w:ascii="Calibri" w:hAnsi="Calibri" w:cs="Calibri" w:hint="eastAsia"/>
                <w:sz w:val="22"/>
                <w:szCs w:val="22"/>
                <w:rtl/>
              </w:rPr>
              <w:t>לקוחות</w:t>
            </w:r>
            <w:r w:rsidRPr="00777F15">
              <w:rPr>
                <w:rFonts w:ascii="Calibri" w:hAnsi="Calibri" w:cs="Calibri"/>
                <w:sz w:val="22"/>
                <w:szCs w:val="22"/>
                <w:rtl/>
              </w:rPr>
              <w:t xml:space="preserve"> של המציע ושל ספקי המשנה של המציע בתחום </w:t>
            </w:r>
            <w:r w:rsidRPr="00777F15">
              <w:rPr>
                <w:rFonts w:ascii="Calibri" w:hAnsi="Calibri" w:cs="Calibri"/>
                <w:sz w:val="22"/>
                <w:szCs w:val="22"/>
              </w:rPr>
              <w:t>FHIR</w:t>
            </w:r>
            <w:r w:rsidRPr="00777F15">
              <w:rPr>
                <w:rFonts w:ascii="Calibri" w:hAnsi="Calibri" w:cs="Calibri"/>
                <w:sz w:val="22"/>
                <w:szCs w:val="22"/>
                <w:rtl/>
              </w:rPr>
              <w:t xml:space="preserve"> </w:t>
            </w:r>
            <w:r w:rsidR="007C6290" w:rsidRPr="00777F15">
              <w:rPr>
                <w:rFonts w:ascii="Calibri" w:hAnsi="Calibri" w:cs="Calibri" w:hint="eastAsia"/>
                <w:sz w:val="22"/>
                <w:szCs w:val="22"/>
                <w:rtl/>
              </w:rPr>
              <w:t>בשלוש</w:t>
            </w:r>
            <w:r w:rsidR="007C6290" w:rsidRPr="00777F15">
              <w:rPr>
                <w:rFonts w:ascii="Calibri" w:hAnsi="Calibri" w:cs="Calibri"/>
                <w:sz w:val="22"/>
                <w:szCs w:val="22"/>
                <w:rtl/>
              </w:rPr>
              <w:t xml:space="preserve"> </w:t>
            </w:r>
            <w:r w:rsidR="007C6290" w:rsidRPr="00777F15">
              <w:rPr>
                <w:rFonts w:ascii="Calibri" w:hAnsi="Calibri" w:cs="Calibri" w:hint="eastAsia"/>
                <w:sz w:val="22"/>
                <w:szCs w:val="22"/>
                <w:rtl/>
              </w:rPr>
              <w:t>השנים</w:t>
            </w:r>
            <w:r w:rsidR="007C6290" w:rsidRPr="00777F15">
              <w:rPr>
                <w:rFonts w:ascii="Calibri" w:hAnsi="Calibri" w:cs="Calibri"/>
                <w:sz w:val="22"/>
                <w:szCs w:val="22"/>
                <w:rtl/>
              </w:rPr>
              <w:t xml:space="preserve"> </w:t>
            </w:r>
            <w:r w:rsidR="007C6290" w:rsidRPr="00777F15">
              <w:rPr>
                <w:rFonts w:ascii="Calibri" w:hAnsi="Calibri" w:cs="Calibri" w:hint="eastAsia"/>
                <w:sz w:val="22"/>
                <w:szCs w:val="22"/>
                <w:rtl/>
              </w:rPr>
              <w:t>שקדמו</w:t>
            </w:r>
            <w:r w:rsidR="007C6290" w:rsidRPr="00777F15">
              <w:rPr>
                <w:rFonts w:ascii="Calibri" w:hAnsi="Calibri" w:cs="Calibri"/>
                <w:sz w:val="22"/>
                <w:szCs w:val="22"/>
                <w:rtl/>
              </w:rPr>
              <w:t xml:space="preserve"> </w:t>
            </w:r>
            <w:r w:rsidR="007C6290" w:rsidRPr="00777F15">
              <w:rPr>
                <w:rFonts w:ascii="Calibri" w:hAnsi="Calibri" w:cs="Calibri" w:hint="eastAsia"/>
                <w:sz w:val="22"/>
                <w:szCs w:val="22"/>
                <w:rtl/>
              </w:rPr>
              <w:t>למועד</w:t>
            </w:r>
            <w:r w:rsidR="007C6290" w:rsidRPr="00777F15">
              <w:rPr>
                <w:rFonts w:ascii="Calibri" w:hAnsi="Calibri" w:cs="Calibri"/>
                <w:sz w:val="22"/>
                <w:szCs w:val="22"/>
                <w:rtl/>
              </w:rPr>
              <w:t xml:space="preserve"> </w:t>
            </w:r>
            <w:r w:rsidR="007C6290" w:rsidRPr="00777F15">
              <w:rPr>
                <w:rFonts w:ascii="Calibri" w:hAnsi="Calibri" w:cs="Calibri" w:hint="eastAsia"/>
                <w:sz w:val="22"/>
                <w:szCs w:val="22"/>
                <w:rtl/>
              </w:rPr>
              <w:t>האחרון</w:t>
            </w:r>
            <w:r w:rsidR="007C6290" w:rsidRPr="00777F15">
              <w:rPr>
                <w:rFonts w:ascii="Calibri" w:hAnsi="Calibri" w:cs="Calibri"/>
                <w:sz w:val="22"/>
                <w:szCs w:val="22"/>
                <w:rtl/>
              </w:rPr>
              <w:t xml:space="preserve"> </w:t>
            </w:r>
            <w:r w:rsidR="007C6290" w:rsidRPr="00777F15">
              <w:rPr>
                <w:rFonts w:ascii="Calibri" w:hAnsi="Calibri" w:cs="Calibri" w:hint="eastAsia"/>
                <w:sz w:val="22"/>
                <w:szCs w:val="22"/>
                <w:rtl/>
              </w:rPr>
              <w:lastRenderedPageBreak/>
              <w:t>להגשת</w:t>
            </w:r>
            <w:r w:rsidR="007C6290" w:rsidRPr="00777F15">
              <w:rPr>
                <w:rFonts w:ascii="Calibri" w:hAnsi="Calibri" w:cs="Calibri"/>
                <w:sz w:val="22"/>
                <w:szCs w:val="22"/>
                <w:rtl/>
              </w:rPr>
              <w:t xml:space="preserve"> </w:t>
            </w:r>
            <w:r w:rsidR="007C6290" w:rsidRPr="00777F15">
              <w:rPr>
                <w:rFonts w:ascii="Calibri" w:hAnsi="Calibri" w:cs="Calibri" w:hint="eastAsia"/>
                <w:sz w:val="22"/>
                <w:szCs w:val="22"/>
                <w:rtl/>
              </w:rPr>
              <w:t>הצעות</w:t>
            </w:r>
            <w:r w:rsidR="007C6290" w:rsidRPr="00777F15">
              <w:rPr>
                <w:rFonts w:ascii="Calibri" w:hAnsi="Calibri" w:cs="Calibri"/>
                <w:sz w:val="22"/>
                <w:szCs w:val="22"/>
                <w:rtl/>
              </w:rPr>
              <w:t xml:space="preserve"> </w:t>
            </w:r>
            <w:r w:rsidR="007C6290" w:rsidRPr="00777F15">
              <w:rPr>
                <w:rFonts w:ascii="Calibri" w:hAnsi="Calibri" w:cs="Calibri" w:hint="eastAsia"/>
                <w:sz w:val="22"/>
                <w:szCs w:val="22"/>
                <w:rtl/>
              </w:rPr>
              <w:t>במכרז</w:t>
            </w:r>
          </w:p>
        </w:tc>
        <w:tc>
          <w:tcPr>
            <w:tcW w:w="2418" w:type="dxa"/>
          </w:tcPr>
          <w:p w14:paraId="0CAAB1A5" w14:textId="77777777" w:rsidR="00565524" w:rsidRPr="00777F15" w:rsidRDefault="00565524" w:rsidP="00A35DC9">
            <w:pPr>
              <w:spacing w:after="120" w:line="276" w:lineRule="auto"/>
              <w:rPr>
                <w:rFonts w:ascii="Calibri" w:hAnsi="Calibri" w:cs="Calibri"/>
                <w:sz w:val="22"/>
                <w:szCs w:val="22"/>
                <w:rtl/>
              </w:rPr>
            </w:pPr>
            <w:r w:rsidRPr="00777F15">
              <w:rPr>
                <w:rFonts w:ascii="Calibri" w:hAnsi="Calibri" w:cs="Calibri" w:hint="eastAsia"/>
                <w:sz w:val="22"/>
                <w:szCs w:val="22"/>
                <w:rtl/>
              </w:rPr>
              <w:lastRenderedPageBreak/>
              <w:t>מעל</w:t>
            </w:r>
            <w:r w:rsidRPr="00777F15">
              <w:rPr>
                <w:rFonts w:ascii="Calibri" w:hAnsi="Calibri" w:cs="Calibri"/>
                <w:sz w:val="22"/>
                <w:szCs w:val="22"/>
                <w:rtl/>
              </w:rPr>
              <w:t xml:space="preserve"> </w:t>
            </w:r>
            <w:r w:rsidRPr="00777F15">
              <w:rPr>
                <w:rFonts w:ascii="Calibri" w:hAnsi="Calibri" w:cs="Calibri"/>
                <w:sz w:val="22"/>
                <w:szCs w:val="22"/>
              </w:rPr>
              <w:t>5</w:t>
            </w:r>
            <w:r w:rsidRPr="00777F15">
              <w:rPr>
                <w:rFonts w:ascii="Calibri" w:hAnsi="Calibri" w:cs="Calibri"/>
                <w:sz w:val="22"/>
                <w:szCs w:val="22"/>
                <w:rtl/>
              </w:rPr>
              <w:t xml:space="preserve"> לקוחות – 4 </w:t>
            </w:r>
            <w:r w:rsidRPr="00777F15">
              <w:rPr>
                <w:rFonts w:ascii="Calibri" w:hAnsi="Calibri" w:cs="Calibri" w:hint="eastAsia"/>
                <w:sz w:val="22"/>
                <w:szCs w:val="22"/>
                <w:rtl/>
              </w:rPr>
              <w:t>נק</w:t>
            </w:r>
            <w:r w:rsidRPr="00777F15">
              <w:rPr>
                <w:rFonts w:ascii="Calibri" w:hAnsi="Calibri" w:cs="Calibri"/>
                <w:sz w:val="22"/>
                <w:szCs w:val="22"/>
                <w:rtl/>
              </w:rPr>
              <w:t>'</w:t>
            </w:r>
          </w:p>
          <w:p w14:paraId="0B6DC49C" w14:textId="77777777" w:rsidR="00565524" w:rsidRPr="00777F15" w:rsidRDefault="00565524" w:rsidP="002510B0">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w:t>
            </w:r>
            <w:r w:rsidRPr="00777F15">
              <w:rPr>
                <w:rFonts w:ascii="Calibri" w:hAnsi="Calibri" w:cs="Calibri"/>
                <w:sz w:val="22"/>
                <w:szCs w:val="22"/>
              </w:rPr>
              <w:t>3</w:t>
            </w:r>
            <w:r w:rsidRPr="00777F15">
              <w:rPr>
                <w:rFonts w:ascii="Calibri" w:hAnsi="Calibri" w:cs="Calibri"/>
                <w:sz w:val="22"/>
                <w:szCs w:val="22"/>
                <w:rtl/>
              </w:rPr>
              <w:t xml:space="preserve"> עד </w:t>
            </w:r>
            <w:r w:rsidRPr="00777F15">
              <w:rPr>
                <w:rFonts w:ascii="Calibri" w:hAnsi="Calibri" w:cs="Calibri"/>
                <w:sz w:val="22"/>
                <w:szCs w:val="22"/>
              </w:rPr>
              <w:t>5</w:t>
            </w:r>
            <w:r w:rsidRPr="00777F15">
              <w:rPr>
                <w:rFonts w:ascii="Calibri" w:hAnsi="Calibri" w:cs="Calibri"/>
                <w:sz w:val="22"/>
                <w:szCs w:val="22"/>
                <w:rtl/>
              </w:rPr>
              <w:t xml:space="preserve"> לקוחות – 2 </w:t>
            </w:r>
            <w:r w:rsidRPr="00777F15">
              <w:rPr>
                <w:rFonts w:ascii="Calibri" w:hAnsi="Calibri" w:cs="Calibri" w:hint="eastAsia"/>
                <w:sz w:val="22"/>
                <w:szCs w:val="22"/>
                <w:rtl/>
              </w:rPr>
              <w:t>נק</w:t>
            </w:r>
            <w:r w:rsidRPr="00777F15">
              <w:rPr>
                <w:rFonts w:ascii="Calibri" w:hAnsi="Calibri" w:cs="Calibri"/>
                <w:sz w:val="22"/>
                <w:szCs w:val="22"/>
                <w:rtl/>
              </w:rPr>
              <w:t>'</w:t>
            </w:r>
          </w:p>
          <w:p w14:paraId="0D1C5AF5" w14:textId="77777777" w:rsidR="00565524" w:rsidRPr="00777F15" w:rsidRDefault="00565524" w:rsidP="002510B0">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-1 </w:t>
            </w:r>
            <w:r w:rsidRPr="00777F15">
              <w:rPr>
                <w:rFonts w:ascii="Calibri" w:hAnsi="Calibri" w:cs="Calibri" w:hint="eastAsia"/>
                <w:sz w:val="22"/>
                <w:szCs w:val="22"/>
                <w:rtl/>
              </w:rPr>
              <w:t>עד</w:t>
            </w:r>
            <w:r w:rsidRPr="00777F15">
              <w:rPr>
                <w:rFonts w:ascii="Calibri" w:hAnsi="Calibri" w:cs="Calibri"/>
                <w:sz w:val="22"/>
                <w:szCs w:val="22"/>
                <w:rtl/>
              </w:rPr>
              <w:t xml:space="preserve"> 3 </w:t>
            </w:r>
            <w:r w:rsidRPr="00777F15">
              <w:rPr>
                <w:rFonts w:ascii="Calibri" w:hAnsi="Calibri" w:cs="Calibri" w:hint="eastAsia"/>
                <w:sz w:val="22"/>
                <w:szCs w:val="22"/>
                <w:rtl/>
              </w:rPr>
              <w:t>לקוחות</w:t>
            </w:r>
            <w:r w:rsidRPr="00777F15">
              <w:rPr>
                <w:rFonts w:ascii="Calibri" w:hAnsi="Calibri" w:cs="Calibri"/>
                <w:sz w:val="22"/>
                <w:szCs w:val="22"/>
                <w:rtl/>
              </w:rPr>
              <w:t xml:space="preserve"> – 1 </w:t>
            </w:r>
            <w:r w:rsidRPr="00777F15">
              <w:rPr>
                <w:rFonts w:ascii="Calibri" w:hAnsi="Calibri" w:cs="Calibri" w:hint="eastAsia"/>
                <w:sz w:val="22"/>
                <w:szCs w:val="22"/>
                <w:rtl/>
              </w:rPr>
              <w:t>נק</w:t>
            </w:r>
            <w:r w:rsidRPr="00777F15">
              <w:rPr>
                <w:rFonts w:ascii="Calibri" w:hAnsi="Calibri" w:cs="Calibri"/>
                <w:sz w:val="22"/>
                <w:szCs w:val="22"/>
                <w:rtl/>
              </w:rPr>
              <w:t>'</w:t>
            </w:r>
          </w:p>
          <w:p w14:paraId="13DA2B05" w14:textId="77777777" w:rsidR="00565524" w:rsidRPr="00777F15" w:rsidRDefault="00565524" w:rsidP="002510B0">
            <w:pPr>
              <w:spacing w:after="120" w:line="276" w:lineRule="auto"/>
              <w:rPr>
                <w:rFonts w:ascii="Calibri" w:hAnsi="Calibri" w:cs="Calibri"/>
                <w:sz w:val="22"/>
                <w:szCs w:val="22"/>
                <w:rtl/>
              </w:rPr>
            </w:pPr>
            <w:r w:rsidRPr="00777F15">
              <w:rPr>
                <w:rFonts w:ascii="Calibri" w:hAnsi="Calibri" w:cs="Calibri" w:hint="eastAsia"/>
                <w:sz w:val="22"/>
                <w:szCs w:val="22"/>
                <w:rtl/>
              </w:rPr>
              <w:t>עד</w:t>
            </w:r>
            <w:r w:rsidRPr="00777F15">
              <w:rPr>
                <w:rFonts w:ascii="Calibri" w:hAnsi="Calibri" w:cs="Calibri"/>
                <w:sz w:val="22"/>
                <w:szCs w:val="22"/>
                <w:rtl/>
              </w:rPr>
              <w:t xml:space="preserve"> 1 </w:t>
            </w:r>
            <w:r w:rsidRPr="00777F15">
              <w:rPr>
                <w:rFonts w:ascii="Calibri" w:hAnsi="Calibri" w:cs="Calibri" w:hint="eastAsia"/>
                <w:sz w:val="22"/>
                <w:szCs w:val="22"/>
                <w:rtl/>
              </w:rPr>
              <w:t>לקוחות</w:t>
            </w:r>
            <w:r w:rsidRPr="00777F15">
              <w:rPr>
                <w:rFonts w:ascii="Calibri" w:hAnsi="Calibri" w:cs="Calibri"/>
                <w:sz w:val="22"/>
                <w:szCs w:val="22"/>
                <w:rtl/>
              </w:rPr>
              <w:t xml:space="preserve"> – 0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33B11344" w14:textId="77777777" w:rsidR="00565524" w:rsidRPr="00777F15" w:rsidRDefault="00CA14E1" w:rsidP="00A35DC9">
            <w:pPr>
              <w:spacing w:after="120" w:line="276" w:lineRule="auto"/>
              <w:rPr>
                <w:rFonts w:ascii="Calibri" w:hAnsi="Calibri" w:cs="Calibri"/>
                <w:sz w:val="22"/>
                <w:szCs w:val="22"/>
                <w:rtl/>
              </w:rPr>
            </w:pPr>
            <w:r w:rsidRPr="00777F15">
              <w:rPr>
                <w:rFonts w:ascii="Calibri" w:hAnsi="Calibri" w:cs="Calibri"/>
                <w:sz w:val="22"/>
                <w:szCs w:val="22"/>
                <w:rtl/>
              </w:rPr>
              <w:t>4</w:t>
            </w:r>
          </w:p>
        </w:tc>
      </w:tr>
      <w:tr w:rsidR="00565524" w:rsidRPr="00B84571" w14:paraId="15132D7B" w14:textId="77777777" w:rsidTr="00565524">
        <w:tc>
          <w:tcPr>
            <w:tcW w:w="1239" w:type="dxa"/>
          </w:tcPr>
          <w:p w14:paraId="5CE5A956" w14:textId="77777777" w:rsidR="00565524" w:rsidRPr="00777F15" w:rsidRDefault="00565524" w:rsidP="003D34BA">
            <w:pPr>
              <w:spacing w:after="200" w:line="276" w:lineRule="auto"/>
              <w:rPr>
                <w:rFonts w:ascii="Calibri" w:hAnsi="Calibri" w:cs="Calibri"/>
                <w:sz w:val="22"/>
                <w:szCs w:val="22"/>
                <w:rtl/>
              </w:rPr>
            </w:pPr>
          </w:p>
        </w:tc>
        <w:tc>
          <w:tcPr>
            <w:tcW w:w="2295" w:type="dxa"/>
          </w:tcPr>
          <w:p w14:paraId="719E41B3" w14:textId="58FBA5F9" w:rsidR="00565524" w:rsidRPr="00777F15" w:rsidRDefault="00565524" w:rsidP="00BB1E8F">
            <w:pPr>
              <w:pStyle w:val="ac"/>
              <w:numPr>
                <w:ilvl w:val="0"/>
                <w:numId w:val="76"/>
              </w:numPr>
              <w:spacing w:after="200" w:line="276" w:lineRule="auto"/>
              <w:rPr>
                <w:rFonts w:ascii="Calibri" w:hAnsi="Calibri" w:cs="Calibri"/>
                <w:sz w:val="22"/>
                <w:szCs w:val="22"/>
                <w:rtl/>
              </w:rPr>
            </w:pPr>
            <w:r w:rsidRPr="00777F15">
              <w:rPr>
                <w:rFonts w:ascii="Calibri" w:hAnsi="Calibri" w:cs="Calibri"/>
                <w:sz w:val="22"/>
                <w:szCs w:val="22"/>
                <w:rtl/>
              </w:rPr>
              <w:t xml:space="preserve">מס' שנות ניסיון של המציע </w:t>
            </w:r>
            <w:r w:rsidR="00BB1E8F" w:rsidRPr="00777F15">
              <w:rPr>
                <w:rFonts w:ascii="Calibri" w:hAnsi="Calibri" w:cs="Calibri" w:hint="cs"/>
                <w:sz w:val="22"/>
                <w:szCs w:val="22"/>
                <w:rtl/>
              </w:rPr>
              <w:t xml:space="preserve">ושל ספקי המשנה </w:t>
            </w:r>
            <w:r w:rsidRPr="00777F15">
              <w:rPr>
                <w:rFonts w:ascii="Calibri" w:hAnsi="Calibri" w:cs="Calibri"/>
                <w:sz w:val="22"/>
                <w:szCs w:val="22"/>
                <w:rtl/>
              </w:rPr>
              <w:t xml:space="preserve">באספקת שירותים דומים לאלו המפורטים בסעיף 2.2.1 במערכת הבריאות בישראל </w:t>
            </w:r>
          </w:p>
        </w:tc>
        <w:tc>
          <w:tcPr>
            <w:tcW w:w="2418" w:type="dxa"/>
          </w:tcPr>
          <w:p w14:paraId="5F4B5AB9" w14:textId="77777777" w:rsidR="00565524" w:rsidRPr="00777F15" w:rsidRDefault="00565524" w:rsidP="008C0FA5">
            <w:pPr>
              <w:spacing w:after="120" w:line="276" w:lineRule="auto"/>
              <w:rPr>
                <w:rFonts w:ascii="Calibri" w:hAnsi="Calibri" w:cs="Calibri"/>
                <w:sz w:val="22"/>
                <w:szCs w:val="22"/>
                <w:rtl/>
              </w:rPr>
            </w:pPr>
            <w:r w:rsidRPr="00777F15">
              <w:rPr>
                <w:rFonts w:ascii="Calibri" w:hAnsi="Calibri" w:cs="Calibri" w:hint="eastAsia"/>
                <w:sz w:val="22"/>
                <w:szCs w:val="22"/>
                <w:rtl/>
              </w:rPr>
              <w:t>מעל</w:t>
            </w:r>
            <w:r w:rsidRPr="00777F15">
              <w:rPr>
                <w:rFonts w:ascii="Calibri" w:hAnsi="Calibri" w:cs="Calibri"/>
                <w:sz w:val="22"/>
                <w:szCs w:val="22"/>
                <w:rtl/>
              </w:rPr>
              <w:t xml:space="preserve"> 3 </w:t>
            </w:r>
            <w:r w:rsidRPr="00777F15">
              <w:rPr>
                <w:rFonts w:ascii="Calibri" w:hAnsi="Calibri" w:cs="Calibri" w:hint="eastAsia"/>
                <w:sz w:val="22"/>
                <w:szCs w:val="22"/>
                <w:rtl/>
              </w:rPr>
              <w:t>שנים</w:t>
            </w:r>
            <w:r w:rsidRPr="00777F15">
              <w:rPr>
                <w:rFonts w:ascii="Calibri" w:hAnsi="Calibri" w:cs="Calibri"/>
                <w:sz w:val="22"/>
                <w:szCs w:val="22"/>
                <w:rtl/>
              </w:rPr>
              <w:t xml:space="preserve"> – 4 </w:t>
            </w:r>
            <w:r w:rsidRPr="00777F15">
              <w:rPr>
                <w:rFonts w:ascii="Calibri" w:hAnsi="Calibri" w:cs="Calibri" w:hint="eastAsia"/>
                <w:sz w:val="22"/>
                <w:szCs w:val="22"/>
                <w:rtl/>
              </w:rPr>
              <w:t>נק</w:t>
            </w:r>
            <w:r w:rsidRPr="00777F15">
              <w:rPr>
                <w:rFonts w:ascii="Calibri" w:hAnsi="Calibri" w:cs="Calibri"/>
                <w:sz w:val="22"/>
                <w:szCs w:val="22"/>
                <w:rtl/>
              </w:rPr>
              <w:t>'</w:t>
            </w:r>
          </w:p>
          <w:p w14:paraId="68E45E38" w14:textId="77777777" w:rsidR="00565524" w:rsidRPr="00777F15" w:rsidRDefault="00565524" w:rsidP="008C0FA5">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-2 </w:t>
            </w:r>
            <w:r w:rsidRPr="00777F15">
              <w:rPr>
                <w:rFonts w:ascii="Calibri" w:hAnsi="Calibri" w:cs="Calibri" w:hint="eastAsia"/>
                <w:sz w:val="22"/>
                <w:szCs w:val="22"/>
                <w:rtl/>
              </w:rPr>
              <w:t>עד</w:t>
            </w:r>
            <w:r w:rsidRPr="00777F15">
              <w:rPr>
                <w:rFonts w:ascii="Calibri" w:hAnsi="Calibri" w:cs="Calibri"/>
                <w:sz w:val="22"/>
                <w:szCs w:val="22"/>
                <w:rtl/>
              </w:rPr>
              <w:t xml:space="preserve"> </w:t>
            </w:r>
            <w:r w:rsidRPr="00777F15">
              <w:rPr>
                <w:rFonts w:ascii="Calibri" w:hAnsi="Calibri" w:cs="Calibri"/>
                <w:sz w:val="22"/>
                <w:szCs w:val="22"/>
              </w:rPr>
              <w:t>3</w:t>
            </w:r>
            <w:r w:rsidRPr="00777F15">
              <w:rPr>
                <w:rFonts w:ascii="Calibri" w:hAnsi="Calibri" w:cs="Calibri"/>
                <w:sz w:val="22"/>
                <w:szCs w:val="22"/>
                <w:rtl/>
              </w:rPr>
              <w:t xml:space="preserve"> שנים – 3 </w:t>
            </w:r>
            <w:r w:rsidRPr="00777F15">
              <w:rPr>
                <w:rFonts w:ascii="Calibri" w:hAnsi="Calibri" w:cs="Calibri" w:hint="eastAsia"/>
                <w:sz w:val="22"/>
                <w:szCs w:val="22"/>
                <w:rtl/>
              </w:rPr>
              <w:t>נק</w:t>
            </w:r>
            <w:r w:rsidRPr="00777F15">
              <w:rPr>
                <w:rFonts w:ascii="Calibri" w:hAnsi="Calibri" w:cs="Calibri"/>
                <w:sz w:val="22"/>
                <w:szCs w:val="22"/>
                <w:rtl/>
              </w:rPr>
              <w:t>'</w:t>
            </w:r>
          </w:p>
          <w:p w14:paraId="1BFF8395" w14:textId="77777777" w:rsidR="00565524" w:rsidRPr="00777F15" w:rsidRDefault="00565524" w:rsidP="008C0FA5">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w:t>
            </w:r>
            <w:r w:rsidRPr="00777F15">
              <w:rPr>
                <w:rFonts w:ascii="Calibri" w:hAnsi="Calibri" w:cs="Calibri"/>
                <w:sz w:val="22"/>
                <w:szCs w:val="22"/>
              </w:rPr>
              <w:t>1</w:t>
            </w:r>
            <w:r w:rsidRPr="00777F15">
              <w:rPr>
                <w:rFonts w:ascii="Calibri" w:hAnsi="Calibri" w:cs="Calibri"/>
                <w:sz w:val="22"/>
                <w:szCs w:val="22"/>
                <w:rtl/>
              </w:rPr>
              <w:t xml:space="preserve"> עד </w:t>
            </w:r>
            <w:r w:rsidRPr="00777F15">
              <w:rPr>
                <w:rFonts w:ascii="Calibri" w:hAnsi="Calibri" w:cs="Calibri"/>
                <w:sz w:val="22"/>
                <w:szCs w:val="22"/>
              </w:rPr>
              <w:t>2</w:t>
            </w:r>
            <w:r w:rsidRPr="00777F15">
              <w:rPr>
                <w:rFonts w:ascii="Calibri" w:hAnsi="Calibri" w:cs="Calibri"/>
                <w:sz w:val="22"/>
                <w:szCs w:val="22"/>
                <w:rtl/>
              </w:rPr>
              <w:t xml:space="preserve"> שנים – 1 </w:t>
            </w:r>
            <w:r w:rsidRPr="00777F15">
              <w:rPr>
                <w:rFonts w:ascii="Calibri" w:hAnsi="Calibri" w:cs="Calibri" w:hint="eastAsia"/>
                <w:sz w:val="22"/>
                <w:szCs w:val="22"/>
                <w:rtl/>
              </w:rPr>
              <w:t>נק</w:t>
            </w:r>
            <w:r w:rsidRPr="00777F15">
              <w:rPr>
                <w:rFonts w:ascii="Calibri" w:hAnsi="Calibri" w:cs="Calibri"/>
                <w:sz w:val="22"/>
                <w:szCs w:val="22"/>
                <w:rtl/>
              </w:rPr>
              <w:t>'</w:t>
            </w:r>
          </w:p>
          <w:p w14:paraId="34679A8F" w14:textId="77777777" w:rsidR="00565524" w:rsidRPr="00777F15" w:rsidRDefault="00565524" w:rsidP="008C0FA5">
            <w:pPr>
              <w:spacing w:after="120" w:line="276" w:lineRule="auto"/>
              <w:rPr>
                <w:rFonts w:ascii="Calibri" w:hAnsi="Calibri" w:cs="Calibri"/>
                <w:sz w:val="22"/>
                <w:szCs w:val="22"/>
                <w:rtl/>
              </w:rPr>
            </w:pPr>
            <w:r w:rsidRPr="00777F15">
              <w:rPr>
                <w:rFonts w:ascii="Calibri" w:hAnsi="Calibri" w:cs="Calibri" w:hint="eastAsia"/>
                <w:sz w:val="22"/>
                <w:szCs w:val="22"/>
                <w:rtl/>
              </w:rPr>
              <w:t>עד</w:t>
            </w:r>
            <w:r w:rsidRPr="00777F15">
              <w:rPr>
                <w:rFonts w:ascii="Calibri" w:hAnsi="Calibri" w:cs="Calibri"/>
                <w:sz w:val="22"/>
                <w:szCs w:val="22"/>
                <w:rtl/>
              </w:rPr>
              <w:t xml:space="preserve"> 1 </w:t>
            </w:r>
            <w:r w:rsidRPr="00777F15">
              <w:rPr>
                <w:rFonts w:ascii="Calibri" w:hAnsi="Calibri" w:cs="Calibri" w:hint="eastAsia"/>
                <w:sz w:val="22"/>
                <w:szCs w:val="22"/>
                <w:rtl/>
              </w:rPr>
              <w:t>שנים</w:t>
            </w:r>
            <w:r w:rsidRPr="00777F15">
              <w:rPr>
                <w:rFonts w:ascii="Calibri" w:hAnsi="Calibri" w:cs="Calibri"/>
                <w:sz w:val="22"/>
                <w:szCs w:val="22"/>
                <w:rtl/>
              </w:rPr>
              <w:t xml:space="preserve"> – 0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05A138F8" w14:textId="77777777" w:rsidR="00565524" w:rsidRPr="00777F15" w:rsidRDefault="00CA14E1" w:rsidP="008C0FA5">
            <w:pPr>
              <w:spacing w:after="120" w:line="276" w:lineRule="auto"/>
              <w:rPr>
                <w:rFonts w:ascii="Calibri" w:hAnsi="Calibri" w:cs="Calibri"/>
                <w:sz w:val="22"/>
                <w:szCs w:val="22"/>
                <w:rtl/>
              </w:rPr>
            </w:pPr>
            <w:r w:rsidRPr="00777F15">
              <w:rPr>
                <w:rFonts w:ascii="Calibri" w:hAnsi="Calibri" w:cs="Calibri"/>
                <w:sz w:val="22"/>
                <w:szCs w:val="22"/>
                <w:rtl/>
              </w:rPr>
              <w:t>4</w:t>
            </w:r>
          </w:p>
        </w:tc>
      </w:tr>
      <w:tr w:rsidR="00565524" w:rsidRPr="00B84571" w14:paraId="477366BB" w14:textId="77777777" w:rsidTr="00565524">
        <w:tc>
          <w:tcPr>
            <w:tcW w:w="1239" w:type="dxa"/>
          </w:tcPr>
          <w:p w14:paraId="1BC481AE" w14:textId="77777777" w:rsidR="00565524" w:rsidRPr="00777F15" w:rsidRDefault="00565524" w:rsidP="003D34BA">
            <w:pPr>
              <w:spacing w:after="200" w:line="276" w:lineRule="auto"/>
              <w:rPr>
                <w:rFonts w:ascii="Calibri" w:hAnsi="Calibri" w:cs="Calibri"/>
                <w:sz w:val="22"/>
                <w:szCs w:val="22"/>
                <w:rtl/>
              </w:rPr>
            </w:pPr>
          </w:p>
        </w:tc>
        <w:tc>
          <w:tcPr>
            <w:tcW w:w="2295" w:type="dxa"/>
          </w:tcPr>
          <w:p w14:paraId="5CAFBA50" w14:textId="79D6F19D" w:rsidR="00565524" w:rsidRPr="00777F15" w:rsidRDefault="00565524" w:rsidP="00867C34">
            <w:pPr>
              <w:pStyle w:val="ac"/>
              <w:numPr>
                <w:ilvl w:val="0"/>
                <w:numId w:val="76"/>
              </w:numPr>
              <w:spacing w:after="200" w:line="276" w:lineRule="auto"/>
              <w:rPr>
                <w:rFonts w:ascii="Calibri" w:hAnsi="Calibri" w:cs="Calibri"/>
                <w:sz w:val="22"/>
                <w:szCs w:val="22"/>
                <w:rtl/>
              </w:rPr>
            </w:pPr>
            <w:r w:rsidRPr="00777F15">
              <w:rPr>
                <w:rFonts w:ascii="Calibri" w:hAnsi="Calibri" w:cs="Calibri"/>
                <w:sz w:val="22"/>
                <w:szCs w:val="22"/>
                <w:rtl/>
              </w:rPr>
              <w:t xml:space="preserve">מס' פרויקטים </w:t>
            </w:r>
            <w:r w:rsidRPr="00777F15">
              <w:rPr>
                <w:rFonts w:ascii="Calibri" w:hAnsi="Calibri" w:cs="Calibri" w:hint="eastAsia"/>
                <w:sz w:val="22"/>
                <w:szCs w:val="22"/>
                <w:rtl/>
              </w:rPr>
              <w:t>של</w:t>
            </w:r>
            <w:r w:rsidRPr="00777F15">
              <w:rPr>
                <w:rFonts w:ascii="Calibri" w:hAnsi="Calibri" w:cs="Calibri"/>
                <w:sz w:val="22"/>
                <w:szCs w:val="22"/>
                <w:rtl/>
              </w:rPr>
              <w:t xml:space="preserve"> המציע ו</w:t>
            </w:r>
            <w:r w:rsidR="00867C34">
              <w:rPr>
                <w:rFonts w:ascii="Calibri" w:hAnsi="Calibri" w:cs="Calibri"/>
                <w:sz w:val="22"/>
                <w:szCs w:val="22"/>
                <w:rtl/>
              </w:rPr>
              <w:t xml:space="preserve">של ספקי המשנה </w:t>
            </w:r>
            <w:proofErr w:type="spellStart"/>
            <w:r w:rsidR="00867C34">
              <w:rPr>
                <w:rFonts w:ascii="Calibri" w:hAnsi="Calibri" w:cs="Calibri"/>
                <w:sz w:val="22"/>
                <w:szCs w:val="22"/>
                <w:rtl/>
              </w:rPr>
              <w:t>בפרויקטי</w:t>
            </w:r>
            <w:proofErr w:type="spellEnd"/>
            <w:r w:rsidR="00867C34">
              <w:rPr>
                <w:rFonts w:ascii="Calibri" w:hAnsi="Calibri" w:cs="Calibri"/>
                <w:sz w:val="22"/>
                <w:szCs w:val="22"/>
                <w:rtl/>
              </w:rPr>
              <w:t xml:space="preserve"> </w:t>
            </w:r>
            <w:proofErr w:type="spellStart"/>
            <w:r w:rsidR="00867C34">
              <w:rPr>
                <w:rFonts w:ascii="Calibri" w:hAnsi="Calibri" w:cs="Calibri"/>
                <w:sz w:val="22"/>
                <w:szCs w:val="22"/>
                <w:rtl/>
              </w:rPr>
              <w:t>אינטגרצי</w:t>
            </w:r>
            <w:r w:rsidR="00867C34">
              <w:rPr>
                <w:rFonts w:ascii="Calibri" w:hAnsi="Calibri" w:cs="Calibri" w:hint="cs"/>
                <w:sz w:val="22"/>
                <w:szCs w:val="22"/>
                <w:rtl/>
              </w:rPr>
              <w:t>ת</w:t>
            </w:r>
            <w:proofErr w:type="spellEnd"/>
            <w:r w:rsidRPr="00777F15">
              <w:rPr>
                <w:rFonts w:ascii="Calibri" w:hAnsi="Calibri" w:cs="Calibri"/>
                <w:sz w:val="22"/>
                <w:szCs w:val="22"/>
                <w:rtl/>
              </w:rPr>
              <w:t xml:space="preserve"> נתונים במערכת הבריאות </w:t>
            </w:r>
            <w:r w:rsidR="00867C34">
              <w:rPr>
                <w:rFonts w:ascii="Calibri" w:hAnsi="Calibri" w:cs="Calibri" w:hint="cs"/>
                <w:sz w:val="22"/>
                <w:szCs w:val="22"/>
                <w:rtl/>
              </w:rPr>
              <w:t xml:space="preserve">בישראל </w:t>
            </w:r>
            <w:r w:rsidRPr="00777F15">
              <w:rPr>
                <w:rFonts w:ascii="Calibri" w:hAnsi="Calibri" w:cs="Calibri"/>
                <w:sz w:val="22"/>
                <w:szCs w:val="22"/>
                <w:rtl/>
              </w:rPr>
              <w:t xml:space="preserve">בהם המציע היה מעורב </w:t>
            </w:r>
            <w:r w:rsidRPr="00777F15">
              <w:rPr>
                <w:rFonts w:ascii="Calibri" w:hAnsi="Calibri" w:cs="Calibri" w:hint="eastAsia"/>
                <w:sz w:val="22"/>
                <w:szCs w:val="22"/>
                <w:rtl/>
              </w:rPr>
              <w:t>ב</w:t>
            </w:r>
            <w:r w:rsidRPr="00777F15">
              <w:rPr>
                <w:rFonts w:ascii="Calibri" w:hAnsi="Calibri" w:cs="Calibri"/>
                <w:sz w:val="22"/>
                <w:szCs w:val="22"/>
                <w:rtl/>
              </w:rPr>
              <w:t xml:space="preserve">-3 </w:t>
            </w:r>
            <w:r w:rsidRPr="00777F15">
              <w:rPr>
                <w:rFonts w:ascii="Calibri" w:hAnsi="Calibri" w:cs="Calibri" w:hint="eastAsia"/>
                <w:sz w:val="22"/>
                <w:szCs w:val="22"/>
                <w:rtl/>
              </w:rPr>
              <w:t>השנים</w:t>
            </w:r>
            <w:r w:rsidRPr="00777F15">
              <w:rPr>
                <w:rFonts w:ascii="Calibri" w:hAnsi="Calibri" w:cs="Calibri"/>
                <w:sz w:val="22"/>
                <w:szCs w:val="22"/>
                <w:rtl/>
              </w:rPr>
              <w:t xml:space="preserve"> </w:t>
            </w:r>
            <w:r w:rsidR="00EF0050" w:rsidRPr="00777F15">
              <w:rPr>
                <w:rFonts w:ascii="Calibri" w:hAnsi="Calibri" w:cs="Calibri" w:hint="eastAsia"/>
                <w:sz w:val="22"/>
                <w:szCs w:val="22"/>
                <w:rtl/>
              </w:rPr>
              <w:t>שקדמו</w:t>
            </w:r>
            <w:r w:rsidR="00EF0050" w:rsidRPr="00777F15">
              <w:rPr>
                <w:rFonts w:ascii="Calibri" w:hAnsi="Calibri" w:cs="Calibri"/>
                <w:sz w:val="22"/>
                <w:szCs w:val="22"/>
                <w:rtl/>
              </w:rPr>
              <w:t xml:space="preserve"> למועד האחרון להגשת הצעות במכרז </w:t>
            </w:r>
          </w:p>
        </w:tc>
        <w:tc>
          <w:tcPr>
            <w:tcW w:w="2418" w:type="dxa"/>
          </w:tcPr>
          <w:p w14:paraId="5C8B818D" w14:textId="77777777" w:rsidR="00565524" w:rsidRPr="00777F15" w:rsidRDefault="00565524" w:rsidP="00BF30E4">
            <w:pPr>
              <w:spacing w:after="120" w:line="276" w:lineRule="auto"/>
              <w:rPr>
                <w:rFonts w:ascii="Calibri" w:hAnsi="Calibri" w:cs="Calibri"/>
                <w:sz w:val="22"/>
                <w:szCs w:val="22"/>
                <w:rtl/>
              </w:rPr>
            </w:pPr>
            <w:r w:rsidRPr="00777F15">
              <w:rPr>
                <w:rFonts w:ascii="Calibri" w:hAnsi="Calibri" w:cs="Calibri" w:hint="eastAsia"/>
                <w:sz w:val="22"/>
                <w:szCs w:val="22"/>
                <w:rtl/>
              </w:rPr>
              <w:t>מעל</w:t>
            </w:r>
            <w:r w:rsidRPr="00777F15">
              <w:rPr>
                <w:rFonts w:ascii="Calibri" w:hAnsi="Calibri" w:cs="Calibri"/>
                <w:sz w:val="22"/>
                <w:szCs w:val="22"/>
                <w:rtl/>
              </w:rPr>
              <w:t xml:space="preserve"> 10 </w:t>
            </w:r>
            <w:r w:rsidRPr="00777F15">
              <w:rPr>
                <w:rFonts w:ascii="Calibri" w:hAnsi="Calibri" w:cs="Calibri" w:hint="eastAsia"/>
                <w:sz w:val="22"/>
                <w:szCs w:val="22"/>
                <w:rtl/>
              </w:rPr>
              <w:t>פרויקטים</w:t>
            </w:r>
            <w:r w:rsidRPr="00777F15">
              <w:rPr>
                <w:rFonts w:ascii="Calibri" w:hAnsi="Calibri" w:cs="Calibri"/>
                <w:sz w:val="22"/>
                <w:szCs w:val="22"/>
                <w:rtl/>
              </w:rPr>
              <w:t xml:space="preserve"> – 20 </w:t>
            </w:r>
            <w:r w:rsidRPr="00777F15">
              <w:rPr>
                <w:rFonts w:ascii="Calibri" w:hAnsi="Calibri" w:cs="Calibri" w:hint="eastAsia"/>
                <w:sz w:val="22"/>
                <w:szCs w:val="22"/>
                <w:rtl/>
              </w:rPr>
              <w:t>נק</w:t>
            </w:r>
            <w:r w:rsidRPr="00777F15">
              <w:rPr>
                <w:rFonts w:ascii="Calibri" w:hAnsi="Calibri" w:cs="Calibri"/>
                <w:sz w:val="22"/>
                <w:szCs w:val="22"/>
                <w:rtl/>
              </w:rPr>
              <w:t>'</w:t>
            </w:r>
          </w:p>
          <w:p w14:paraId="6EF5ED0A" w14:textId="77777777" w:rsidR="00565524" w:rsidRPr="00777F15" w:rsidRDefault="00565524" w:rsidP="00BF30E4">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-6 </w:t>
            </w:r>
            <w:r w:rsidRPr="00777F15">
              <w:rPr>
                <w:rFonts w:ascii="Calibri" w:hAnsi="Calibri" w:cs="Calibri" w:hint="eastAsia"/>
                <w:sz w:val="22"/>
                <w:szCs w:val="22"/>
                <w:rtl/>
              </w:rPr>
              <w:t>עד</w:t>
            </w:r>
            <w:r w:rsidRPr="00777F15">
              <w:rPr>
                <w:rFonts w:ascii="Calibri" w:hAnsi="Calibri" w:cs="Calibri"/>
                <w:sz w:val="22"/>
                <w:szCs w:val="22"/>
                <w:rtl/>
              </w:rPr>
              <w:t xml:space="preserve"> 10 </w:t>
            </w:r>
            <w:r w:rsidRPr="00777F15">
              <w:rPr>
                <w:rFonts w:ascii="Calibri" w:hAnsi="Calibri" w:cs="Calibri" w:hint="eastAsia"/>
                <w:sz w:val="22"/>
                <w:szCs w:val="22"/>
                <w:rtl/>
              </w:rPr>
              <w:t>פרויקטים</w:t>
            </w:r>
            <w:r w:rsidRPr="00777F15">
              <w:rPr>
                <w:rFonts w:ascii="Calibri" w:hAnsi="Calibri" w:cs="Calibri"/>
                <w:sz w:val="22"/>
                <w:szCs w:val="22"/>
                <w:rtl/>
              </w:rPr>
              <w:t xml:space="preserve"> – 15 </w:t>
            </w:r>
            <w:r w:rsidRPr="00777F15">
              <w:rPr>
                <w:rFonts w:ascii="Calibri" w:hAnsi="Calibri" w:cs="Calibri" w:hint="eastAsia"/>
                <w:sz w:val="22"/>
                <w:szCs w:val="22"/>
                <w:rtl/>
              </w:rPr>
              <w:t>נק</w:t>
            </w:r>
            <w:r w:rsidRPr="00777F15">
              <w:rPr>
                <w:rFonts w:ascii="Calibri" w:hAnsi="Calibri" w:cs="Calibri"/>
                <w:sz w:val="22"/>
                <w:szCs w:val="22"/>
                <w:rtl/>
              </w:rPr>
              <w:t>'</w:t>
            </w:r>
          </w:p>
          <w:p w14:paraId="6B938B45" w14:textId="77777777" w:rsidR="00565524" w:rsidRPr="00777F15" w:rsidRDefault="00565524" w:rsidP="00BF30E4">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-3 </w:t>
            </w:r>
            <w:r w:rsidRPr="00777F15">
              <w:rPr>
                <w:rFonts w:ascii="Calibri" w:hAnsi="Calibri" w:cs="Calibri" w:hint="eastAsia"/>
                <w:sz w:val="22"/>
                <w:szCs w:val="22"/>
                <w:rtl/>
              </w:rPr>
              <w:t>עד</w:t>
            </w:r>
            <w:r w:rsidRPr="00777F15">
              <w:rPr>
                <w:rFonts w:ascii="Calibri" w:hAnsi="Calibri" w:cs="Calibri"/>
                <w:sz w:val="22"/>
                <w:szCs w:val="22"/>
                <w:rtl/>
              </w:rPr>
              <w:t xml:space="preserve"> 6 </w:t>
            </w:r>
            <w:r w:rsidRPr="00777F15">
              <w:rPr>
                <w:rFonts w:ascii="Calibri" w:hAnsi="Calibri" w:cs="Calibri" w:hint="eastAsia"/>
                <w:sz w:val="22"/>
                <w:szCs w:val="22"/>
                <w:rtl/>
              </w:rPr>
              <w:t>פרויקטים</w:t>
            </w:r>
            <w:r w:rsidRPr="00777F15">
              <w:rPr>
                <w:rFonts w:ascii="Calibri" w:hAnsi="Calibri" w:cs="Calibri"/>
                <w:sz w:val="22"/>
                <w:szCs w:val="22"/>
                <w:rtl/>
              </w:rPr>
              <w:t xml:space="preserve"> – 7 </w:t>
            </w:r>
            <w:r w:rsidRPr="00777F15">
              <w:rPr>
                <w:rFonts w:ascii="Calibri" w:hAnsi="Calibri" w:cs="Calibri" w:hint="eastAsia"/>
                <w:sz w:val="22"/>
                <w:szCs w:val="22"/>
                <w:rtl/>
              </w:rPr>
              <w:t>נק</w:t>
            </w:r>
            <w:r w:rsidRPr="00777F15">
              <w:rPr>
                <w:rFonts w:ascii="Calibri" w:hAnsi="Calibri" w:cs="Calibri"/>
                <w:sz w:val="22"/>
                <w:szCs w:val="22"/>
                <w:rtl/>
              </w:rPr>
              <w:t>'</w:t>
            </w:r>
          </w:p>
          <w:p w14:paraId="1652D2FA" w14:textId="77777777" w:rsidR="00565524" w:rsidRPr="00777F15" w:rsidRDefault="00565524" w:rsidP="002C6834">
            <w:pPr>
              <w:spacing w:after="120" w:line="276" w:lineRule="auto"/>
              <w:rPr>
                <w:rFonts w:ascii="Calibri" w:hAnsi="Calibri" w:cs="Calibri"/>
                <w:sz w:val="22"/>
                <w:szCs w:val="22"/>
                <w:rtl/>
              </w:rPr>
            </w:pPr>
            <w:r w:rsidRPr="00777F15">
              <w:rPr>
                <w:rFonts w:ascii="Calibri" w:hAnsi="Calibri" w:cs="Calibri" w:hint="eastAsia"/>
                <w:sz w:val="22"/>
                <w:szCs w:val="22"/>
                <w:rtl/>
              </w:rPr>
              <w:t>עד</w:t>
            </w:r>
            <w:r w:rsidRPr="00777F15">
              <w:rPr>
                <w:rFonts w:ascii="Calibri" w:hAnsi="Calibri" w:cs="Calibri"/>
                <w:sz w:val="22"/>
                <w:szCs w:val="22"/>
                <w:rtl/>
              </w:rPr>
              <w:t xml:space="preserve"> 3 </w:t>
            </w:r>
            <w:r w:rsidRPr="00777F15">
              <w:rPr>
                <w:rFonts w:ascii="Calibri" w:hAnsi="Calibri" w:cs="Calibri" w:hint="eastAsia"/>
                <w:sz w:val="22"/>
                <w:szCs w:val="22"/>
                <w:rtl/>
              </w:rPr>
              <w:t>פרויקטים</w:t>
            </w:r>
            <w:r w:rsidRPr="00777F15">
              <w:rPr>
                <w:rFonts w:ascii="Calibri" w:hAnsi="Calibri" w:cs="Calibri"/>
                <w:sz w:val="22"/>
                <w:szCs w:val="22"/>
                <w:rtl/>
              </w:rPr>
              <w:t xml:space="preserve"> – 1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02746C82" w14:textId="77777777" w:rsidR="00565524" w:rsidRPr="00777F15" w:rsidRDefault="00CA14E1" w:rsidP="00BF30E4">
            <w:pPr>
              <w:spacing w:after="120" w:line="276" w:lineRule="auto"/>
              <w:rPr>
                <w:rFonts w:ascii="Calibri" w:hAnsi="Calibri" w:cs="Calibri"/>
                <w:sz w:val="22"/>
                <w:szCs w:val="22"/>
                <w:rtl/>
              </w:rPr>
            </w:pPr>
            <w:r w:rsidRPr="00777F15">
              <w:rPr>
                <w:rFonts w:ascii="Calibri" w:hAnsi="Calibri" w:cs="Calibri"/>
                <w:sz w:val="22"/>
                <w:szCs w:val="22"/>
                <w:rtl/>
              </w:rPr>
              <w:t>20</w:t>
            </w:r>
          </w:p>
        </w:tc>
      </w:tr>
      <w:tr w:rsidR="00565524" w:rsidRPr="00B84571" w14:paraId="77480197" w14:textId="77777777" w:rsidTr="00565524">
        <w:tc>
          <w:tcPr>
            <w:tcW w:w="1239" w:type="dxa"/>
          </w:tcPr>
          <w:p w14:paraId="3138F3EC" w14:textId="77777777" w:rsidR="00565524" w:rsidRPr="00777F15" w:rsidRDefault="00565524" w:rsidP="003D34BA">
            <w:pPr>
              <w:spacing w:after="200" w:line="276" w:lineRule="auto"/>
              <w:rPr>
                <w:rFonts w:ascii="Calibri" w:hAnsi="Calibri" w:cs="Calibri"/>
                <w:sz w:val="22"/>
                <w:szCs w:val="22"/>
                <w:rtl/>
              </w:rPr>
            </w:pPr>
          </w:p>
        </w:tc>
        <w:tc>
          <w:tcPr>
            <w:tcW w:w="2295" w:type="dxa"/>
          </w:tcPr>
          <w:p w14:paraId="70F262FF" w14:textId="77777777" w:rsidR="00565524" w:rsidRPr="00777F15" w:rsidRDefault="00565524" w:rsidP="00586C70">
            <w:pPr>
              <w:pStyle w:val="ac"/>
              <w:numPr>
                <w:ilvl w:val="0"/>
                <w:numId w:val="76"/>
              </w:numPr>
              <w:spacing w:after="200" w:line="276" w:lineRule="auto"/>
              <w:rPr>
                <w:rFonts w:ascii="Calibri" w:hAnsi="Calibri" w:cs="Calibri"/>
                <w:sz w:val="22"/>
                <w:szCs w:val="22"/>
                <w:rtl/>
              </w:rPr>
            </w:pPr>
            <w:r w:rsidRPr="00777F15">
              <w:rPr>
                <w:rFonts w:ascii="Calibri" w:hAnsi="Calibri" w:cs="Calibri" w:hint="eastAsia"/>
                <w:sz w:val="22"/>
                <w:szCs w:val="22"/>
                <w:rtl/>
              </w:rPr>
              <w:t>התרשמות</w:t>
            </w:r>
            <w:r w:rsidRPr="00777F15">
              <w:rPr>
                <w:rFonts w:ascii="Calibri" w:hAnsi="Calibri" w:cs="Calibri"/>
                <w:sz w:val="22"/>
                <w:szCs w:val="22"/>
                <w:rtl/>
              </w:rPr>
              <w:t xml:space="preserve"> </w:t>
            </w:r>
            <w:r w:rsidRPr="00777F15">
              <w:rPr>
                <w:rFonts w:ascii="Calibri" w:hAnsi="Calibri" w:cs="Calibri" w:hint="eastAsia"/>
                <w:sz w:val="22"/>
                <w:szCs w:val="22"/>
                <w:rtl/>
              </w:rPr>
              <w:t>מהמציע</w:t>
            </w:r>
            <w:r w:rsidRPr="00777F15">
              <w:rPr>
                <w:rFonts w:ascii="Calibri" w:hAnsi="Calibri" w:cs="Calibri"/>
                <w:sz w:val="22"/>
                <w:szCs w:val="22"/>
                <w:rtl/>
              </w:rPr>
              <w:t xml:space="preserve"> וספקי המשנה </w:t>
            </w:r>
            <w:r w:rsidR="007C6290" w:rsidRPr="00777F15">
              <w:rPr>
                <w:rFonts w:ascii="Calibri" w:hAnsi="Calibri" w:cs="Calibri" w:hint="eastAsia"/>
                <w:sz w:val="22"/>
                <w:szCs w:val="22"/>
                <w:rtl/>
              </w:rPr>
              <w:t>ככל</w:t>
            </w:r>
            <w:r w:rsidR="007C6290" w:rsidRPr="00777F15">
              <w:rPr>
                <w:rFonts w:ascii="Calibri" w:hAnsi="Calibri" w:cs="Calibri"/>
                <w:sz w:val="22"/>
                <w:szCs w:val="22"/>
                <w:rtl/>
              </w:rPr>
              <w:t xml:space="preserve"> וישנם </w:t>
            </w:r>
            <w:r w:rsidRPr="00777F15">
              <w:rPr>
                <w:rFonts w:ascii="Calibri" w:hAnsi="Calibri" w:cs="Calibri" w:hint="eastAsia"/>
                <w:sz w:val="22"/>
                <w:szCs w:val="22"/>
                <w:rtl/>
              </w:rPr>
              <w:t>במסגרת</w:t>
            </w:r>
            <w:r w:rsidRPr="00777F15">
              <w:rPr>
                <w:rFonts w:ascii="Calibri" w:hAnsi="Calibri" w:cs="Calibri"/>
                <w:sz w:val="22"/>
                <w:szCs w:val="22"/>
                <w:rtl/>
              </w:rPr>
              <w:t xml:space="preserve"> ראיון – יכולת גיוס והעמדת יועצים מתאימים, </w:t>
            </w:r>
            <w:r w:rsidRPr="00777F15">
              <w:rPr>
                <w:rFonts w:ascii="Calibri" w:hAnsi="Calibri" w:cs="Calibri" w:hint="eastAsia"/>
                <w:sz w:val="22"/>
                <w:szCs w:val="22"/>
                <w:rtl/>
              </w:rPr>
              <w:t>גמישות</w:t>
            </w:r>
            <w:r w:rsidRPr="00777F15">
              <w:rPr>
                <w:rFonts w:ascii="Calibri" w:hAnsi="Calibri" w:cs="Calibri"/>
                <w:sz w:val="22"/>
                <w:szCs w:val="22"/>
                <w:rtl/>
              </w:rPr>
              <w:t xml:space="preserve"> </w:t>
            </w:r>
            <w:r w:rsidRPr="00777F15">
              <w:rPr>
                <w:rFonts w:ascii="Calibri" w:hAnsi="Calibri" w:cs="Calibri" w:hint="eastAsia"/>
                <w:sz w:val="22"/>
                <w:szCs w:val="22"/>
                <w:rtl/>
              </w:rPr>
              <w:t>ועבודה</w:t>
            </w:r>
            <w:r w:rsidRPr="00777F15">
              <w:rPr>
                <w:rFonts w:ascii="Calibri" w:hAnsi="Calibri" w:cs="Calibri"/>
                <w:sz w:val="22"/>
                <w:szCs w:val="22"/>
                <w:rtl/>
              </w:rPr>
              <w:t xml:space="preserve"> </w:t>
            </w:r>
            <w:r w:rsidRPr="00777F15">
              <w:rPr>
                <w:rFonts w:ascii="Calibri" w:hAnsi="Calibri" w:cs="Calibri" w:hint="eastAsia"/>
                <w:sz w:val="22"/>
                <w:szCs w:val="22"/>
                <w:rtl/>
              </w:rPr>
              <w:t>לפי</w:t>
            </w:r>
            <w:r w:rsidRPr="00777F15">
              <w:rPr>
                <w:rFonts w:ascii="Calibri" w:hAnsi="Calibri" w:cs="Calibri"/>
                <w:sz w:val="22"/>
                <w:szCs w:val="22"/>
                <w:rtl/>
              </w:rPr>
              <w:t xml:space="preserve"> </w:t>
            </w:r>
            <w:r w:rsidRPr="00777F15">
              <w:rPr>
                <w:rFonts w:ascii="Calibri" w:hAnsi="Calibri" w:cs="Calibri" w:hint="eastAsia"/>
                <w:sz w:val="22"/>
                <w:szCs w:val="22"/>
                <w:rtl/>
              </w:rPr>
              <w:t>צורכי</w:t>
            </w:r>
            <w:r w:rsidRPr="00777F15">
              <w:rPr>
                <w:rFonts w:ascii="Calibri" w:hAnsi="Calibri" w:cs="Calibri"/>
                <w:sz w:val="22"/>
                <w:szCs w:val="22"/>
                <w:rtl/>
              </w:rPr>
              <w:t xml:space="preserve"> </w:t>
            </w:r>
            <w:r w:rsidRPr="00777F15">
              <w:rPr>
                <w:rFonts w:ascii="Calibri" w:hAnsi="Calibri" w:cs="Calibri" w:hint="eastAsia"/>
                <w:sz w:val="22"/>
                <w:szCs w:val="22"/>
                <w:rtl/>
              </w:rPr>
              <w:t>אד</w:t>
            </w:r>
            <w:r w:rsidRPr="00777F15">
              <w:rPr>
                <w:rFonts w:ascii="Calibri" w:hAnsi="Calibri" w:cs="Calibri"/>
                <w:sz w:val="22"/>
                <w:szCs w:val="22"/>
                <w:rtl/>
              </w:rPr>
              <w:t>-</w:t>
            </w:r>
            <w:r w:rsidRPr="00777F15">
              <w:rPr>
                <w:rFonts w:ascii="Calibri" w:hAnsi="Calibri" w:cs="Calibri" w:hint="eastAsia"/>
                <w:sz w:val="22"/>
                <w:szCs w:val="22"/>
                <w:rtl/>
              </w:rPr>
              <w:t>הוק</w:t>
            </w:r>
            <w:r w:rsidRPr="00777F15">
              <w:rPr>
                <w:rFonts w:ascii="Calibri" w:hAnsi="Calibri" w:cs="Calibri"/>
                <w:sz w:val="22"/>
                <w:szCs w:val="22"/>
                <w:rtl/>
              </w:rPr>
              <w:t xml:space="preserve">, </w:t>
            </w:r>
            <w:r w:rsidRPr="00777F15">
              <w:rPr>
                <w:rFonts w:ascii="Calibri" w:hAnsi="Calibri" w:cs="Calibri" w:hint="eastAsia"/>
                <w:sz w:val="22"/>
                <w:szCs w:val="22"/>
                <w:rtl/>
              </w:rPr>
              <w:t>הבנת</w:t>
            </w:r>
            <w:r w:rsidRPr="00777F15">
              <w:rPr>
                <w:rFonts w:ascii="Calibri" w:hAnsi="Calibri" w:cs="Calibri"/>
                <w:sz w:val="22"/>
                <w:szCs w:val="22"/>
                <w:rtl/>
              </w:rPr>
              <w:t xml:space="preserve"> עולם התוכן וצורכי המשרד</w:t>
            </w:r>
            <w:r w:rsidR="0066357D" w:rsidRPr="00777F15">
              <w:rPr>
                <w:rFonts w:ascii="Calibri" w:hAnsi="Calibri" w:cs="Calibri" w:hint="cs"/>
                <w:sz w:val="22"/>
                <w:szCs w:val="22"/>
                <w:rtl/>
              </w:rPr>
              <w:t xml:space="preserve"> ועוד</w:t>
            </w:r>
            <w:r w:rsidRPr="00777F15">
              <w:rPr>
                <w:rFonts w:ascii="Calibri" w:hAnsi="Calibri" w:cs="Calibri"/>
                <w:sz w:val="22"/>
                <w:szCs w:val="22"/>
                <w:rtl/>
              </w:rPr>
              <w:t xml:space="preserve"> </w:t>
            </w:r>
          </w:p>
        </w:tc>
        <w:tc>
          <w:tcPr>
            <w:tcW w:w="2418" w:type="dxa"/>
          </w:tcPr>
          <w:p w14:paraId="1DCCCEAB" w14:textId="77777777" w:rsidR="00565524" w:rsidRPr="00777F15" w:rsidRDefault="00565524" w:rsidP="00FE37AD">
            <w:pPr>
              <w:spacing w:after="120" w:line="276" w:lineRule="auto"/>
              <w:rPr>
                <w:rFonts w:ascii="Calibri" w:hAnsi="Calibri" w:cs="Calibri"/>
                <w:sz w:val="22"/>
                <w:szCs w:val="22"/>
                <w:rtl/>
              </w:rPr>
            </w:pPr>
          </w:p>
        </w:tc>
        <w:tc>
          <w:tcPr>
            <w:tcW w:w="2138" w:type="dxa"/>
          </w:tcPr>
          <w:p w14:paraId="55213DAD" w14:textId="77777777" w:rsidR="00565524" w:rsidRPr="00777F15" w:rsidRDefault="00CA14E1" w:rsidP="00FE37AD">
            <w:pPr>
              <w:spacing w:after="120" w:line="276" w:lineRule="auto"/>
              <w:rPr>
                <w:rFonts w:ascii="Calibri" w:hAnsi="Calibri" w:cs="Calibri"/>
                <w:sz w:val="22"/>
                <w:szCs w:val="22"/>
                <w:rtl/>
              </w:rPr>
            </w:pPr>
            <w:r w:rsidRPr="00777F15">
              <w:rPr>
                <w:rFonts w:ascii="Calibri" w:hAnsi="Calibri" w:cs="Calibri"/>
                <w:sz w:val="22"/>
                <w:szCs w:val="22"/>
                <w:rtl/>
              </w:rPr>
              <w:t>15</w:t>
            </w:r>
          </w:p>
        </w:tc>
      </w:tr>
      <w:tr w:rsidR="00565524" w:rsidRPr="00B84571" w14:paraId="39D6DA5F" w14:textId="77777777" w:rsidTr="00565524">
        <w:tc>
          <w:tcPr>
            <w:tcW w:w="1239" w:type="dxa"/>
          </w:tcPr>
          <w:p w14:paraId="207205B4" w14:textId="77777777" w:rsidR="00565524" w:rsidRPr="00777F15" w:rsidRDefault="00565524" w:rsidP="001535FC">
            <w:pPr>
              <w:pStyle w:val="ac"/>
              <w:numPr>
                <w:ilvl w:val="0"/>
                <w:numId w:val="28"/>
              </w:numPr>
              <w:spacing w:after="200" w:line="276" w:lineRule="auto"/>
              <w:rPr>
                <w:rFonts w:ascii="Calibri" w:hAnsi="Calibri" w:cs="Calibri"/>
                <w:sz w:val="22"/>
                <w:szCs w:val="22"/>
                <w:rtl/>
              </w:rPr>
            </w:pPr>
            <w:r w:rsidRPr="00777F15">
              <w:rPr>
                <w:rFonts w:ascii="Calibri" w:hAnsi="Calibri" w:cs="Calibri" w:hint="eastAsia"/>
                <w:sz w:val="22"/>
                <w:szCs w:val="22"/>
                <w:rtl/>
              </w:rPr>
              <w:lastRenderedPageBreak/>
              <w:t>צוות</w:t>
            </w:r>
            <w:r w:rsidRPr="00777F15">
              <w:rPr>
                <w:rFonts w:ascii="Calibri" w:hAnsi="Calibri" w:cs="Calibri"/>
                <w:sz w:val="22"/>
                <w:szCs w:val="22"/>
                <w:rtl/>
              </w:rPr>
              <w:t xml:space="preserve"> מוביל – יועץ </w:t>
            </w:r>
            <w:r w:rsidRPr="00777F15">
              <w:rPr>
                <w:rFonts w:ascii="Calibri" w:hAnsi="Calibri" w:cs="Calibri"/>
                <w:sz w:val="22"/>
                <w:szCs w:val="22"/>
              </w:rPr>
              <w:t>FHIR</w:t>
            </w:r>
            <w:r w:rsidRPr="00777F15">
              <w:rPr>
                <w:rFonts w:ascii="Calibri" w:hAnsi="Calibri" w:cs="Calibri"/>
                <w:sz w:val="22"/>
                <w:szCs w:val="22"/>
                <w:rtl/>
              </w:rPr>
              <w:t xml:space="preserve"> מומחה (25 </w:t>
            </w:r>
            <w:r w:rsidRPr="00777F15">
              <w:rPr>
                <w:rFonts w:ascii="Calibri" w:hAnsi="Calibri" w:cs="Calibri" w:hint="eastAsia"/>
                <w:sz w:val="22"/>
                <w:szCs w:val="22"/>
                <w:rtl/>
              </w:rPr>
              <w:t>נק</w:t>
            </w:r>
            <w:r w:rsidRPr="00777F15">
              <w:rPr>
                <w:rFonts w:ascii="Calibri" w:hAnsi="Calibri" w:cs="Calibri"/>
                <w:sz w:val="22"/>
                <w:szCs w:val="22"/>
                <w:rtl/>
              </w:rPr>
              <w:t>')</w:t>
            </w:r>
          </w:p>
        </w:tc>
        <w:tc>
          <w:tcPr>
            <w:tcW w:w="2295" w:type="dxa"/>
          </w:tcPr>
          <w:p w14:paraId="51518A01" w14:textId="77777777" w:rsidR="00565524" w:rsidRPr="00777F15" w:rsidRDefault="00565524" w:rsidP="00586C70">
            <w:pPr>
              <w:pStyle w:val="ac"/>
              <w:numPr>
                <w:ilvl w:val="0"/>
                <w:numId w:val="77"/>
              </w:numPr>
              <w:spacing w:after="200" w:line="276" w:lineRule="auto"/>
              <w:rPr>
                <w:rFonts w:ascii="Calibri" w:hAnsi="Calibri" w:cs="Calibri"/>
                <w:sz w:val="22"/>
                <w:szCs w:val="22"/>
                <w:rtl/>
              </w:rPr>
            </w:pPr>
            <w:r w:rsidRPr="00777F15">
              <w:rPr>
                <w:rFonts w:ascii="Calibri" w:hAnsi="Calibri" w:cs="Calibri" w:hint="eastAsia"/>
                <w:sz w:val="22"/>
                <w:szCs w:val="22"/>
                <w:rtl/>
              </w:rPr>
              <w:t>מס</w:t>
            </w:r>
            <w:r w:rsidRPr="00777F15">
              <w:rPr>
                <w:rFonts w:ascii="Calibri" w:hAnsi="Calibri" w:cs="Calibri"/>
                <w:sz w:val="22"/>
                <w:szCs w:val="22"/>
                <w:rtl/>
              </w:rPr>
              <w:t xml:space="preserve">' </w:t>
            </w:r>
            <w:r w:rsidRPr="00777F15">
              <w:rPr>
                <w:rFonts w:ascii="Calibri" w:hAnsi="Calibri" w:cs="Calibri" w:hint="eastAsia"/>
                <w:sz w:val="22"/>
                <w:szCs w:val="22"/>
                <w:rtl/>
              </w:rPr>
              <w:t>שנות</w:t>
            </w:r>
            <w:r w:rsidRPr="00777F15">
              <w:rPr>
                <w:rFonts w:ascii="Calibri" w:hAnsi="Calibri" w:cs="Calibri"/>
                <w:sz w:val="22"/>
                <w:szCs w:val="22"/>
                <w:rtl/>
              </w:rPr>
              <w:t xml:space="preserve"> ניסיון באפיון או יישום של תקן </w:t>
            </w:r>
            <w:r w:rsidRPr="00777F15">
              <w:rPr>
                <w:rFonts w:ascii="Calibri" w:hAnsi="Calibri" w:cs="Calibri"/>
                <w:sz w:val="22"/>
                <w:szCs w:val="22"/>
              </w:rPr>
              <w:t>FHIR</w:t>
            </w:r>
            <w:r w:rsidRPr="00777F15">
              <w:rPr>
                <w:rFonts w:ascii="Calibri" w:hAnsi="Calibri" w:cs="Calibri"/>
                <w:sz w:val="22"/>
                <w:szCs w:val="22"/>
                <w:rtl/>
              </w:rPr>
              <w:t xml:space="preserve"> (בארץ או בחו"ל) </w:t>
            </w:r>
            <w:r w:rsidRPr="00777F15">
              <w:rPr>
                <w:rFonts w:ascii="Calibri" w:hAnsi="Calibri" w:cs="Calibri" w:hint="eastAsia"/>
                <w:sz w:val="22"/>
                <w:szCs w:val="22"/>
                <w:rtl/>
              </w:rPr>
              <w:t>או</w:t>
            </w:r>
            <w:r w:rsidRPr="00777F15">
              <w:rPr>
                <w:rFonts w:ascii="Calibri" w:hAnsi="Calibri" w:cs="Calibri"/>
                <w:sz w:val="22"/>
                <w:szCs w:val="22"/>
                <w:rtl/>
              </w:rPr>
              <w:t xml:space="preserve"> </w:t>
            </w:r>
            <w:r w:rsidRPr="00777F15">
              <w:rPr>
                <w:rFonts w:ascii="Calibri" w:hAnsi="Calibri" w:cs="Calibri" w:hint="eastAsia"/>
                <w:sz w:val="22"/>
                <w:szCs w:val="22"/>
                <w:rtl/>
              </w:rPr>
              <w:t>ב</w:t>
            </w:r>
            <w:r w:rsidRPr="00777F15">
              <w:rPr>
                <w:rFonts w:ascii="Calibri" w:hAnsi="Calibri" w:cs="Calibri"/>
                <w:sz w:val="22"/>
                <w:szCs w:val="22"/>
                <w:rtl/>
              </w:rPr>
              <w:t xml:space="preserve">הגדרה של תקן </w:t>
            </w:r>
            <w:r w:rsidRPr="00777F15">
              <w:rPr>
                <w:rFonts w:ascii="Calibri" w:hAnsi="Calibri" w:cs="Calibri"/>
                <w:sz w:val="22"/>
                <w:szCs w:val="22"/>
              </w:rPr>
              <w:t>FHIR</w:t>
            </w:r>
            <w:r w:rsidRPr="00777F15">
              <w:rPr>
                <w:rFonts w:ascii="Calibri" w:hAnsi="Calibri" w:cs="Calibri"/>
                <w:sz w:val="22"/>
                <w:szCs w:val="22"/>
                <w:rtl/>
              </w:rPr>
              <w:t xml:space="preserve"> </w:t>
            </w:r>
          </w:p>
        </w:tc>
        <w:tc>
          <w:tcPr>
            <w:tcW w:w="2418" w:type="dxa"/>
          </w:tcPr>
          <w:p w14:paraId="40282A5F" w14:textId="77777777" w:rsidR="00565524" w:rsidRPr="00777F15" w:rsidRDefault="00565524" w:rsidP="00256FD2">
            <w:pPr>
              <w:spacing w:after="120" w:line="276" w:lineRule="auto"/>
              <w:rPr>
                <w:rFonts w:ascii="Calibri" w:hAnsi="Calibri" w:cs="Calibri"/>
                <w:sz w:val="22"/>
                <w:szCs w:val="22"/>
                <w:rtl/>
              </w:rPr>
            </w:pPr>
            <w:r w:rsidRPr="00777F15">
              <w:rPr>
                <w:rFonts w:ascii="Calibri" w:hAnsi="Calibri" w:cs="Calibri" w:hint="eastAsia"/>
                <w:sz w:val="22"/>
                <w:szCs w:val="22"/>
                <w:rtl/>
              </w:rPr>
              <w:t>מעל</w:t>
            </w:r>
            <w:r w:rsidRPr="00777F15">
              <w:rPr>
                <w:rFonts w:ascii="Calibri" w:hAnsi="Calibri" w:cs="Calibri"/>
                <w:sz w:val="22"/>
                <w:szCs w:val="22"/>
                <w:rtl/>
              </w:rPr>
              <w:t xml:space="preserve"> 3 </w:t>
            </w:r>
            <w:r w:rsidRPr="00777F15">
              <w:rPr>
                <w:rFonts w:ascii="Calibri" w:hAnsi="Calibri" w:cs="Calibri" w:hint="eastAsia"/>
                <w:sz w:val="22"/>
                <w:szCs w:val="22"/>
                <w:rtl/>
              </w:rPr>
              <w:t>שנים</w:t>
            </w:r>
            <w:r w:rsidRPr="00777F15">
              <w:rPr>
                <w:rFonts w:ascii="Calibri" w:hAnsi="Calibri" w:cs="Calibri"/>
                <w:sz w:val="22"/>
                <w:szCs w:val="22"/>
                <w:rtl/>
              </w:rPr>
              <w:t xml:space="preserve"> – </w:t>
            </w:r>
            <w:r w:rsidR="00256FD2" w:rsidRPr="00777F15">
              <w:rPr>
                <w:rFonts w:ascii="Calibri" w:hAnsi="Calibri" w:cs="Calibri"/>
                <w:sz w:val="22"/>
                <w:szCs w:val="22"/>
                <w:rtl/>
              </w:rPr>
              <w:t>6</w:t>
            </w:r>
            <w:r w:rsidR="00CD1DD7" w:rsidRPr="00777F15">
              <w:rPr>
                <w:rFonts w:ascii="Calibri" w:hAnsi="Calibri" w:cs="Calibri"/>
                <w:sz w:val="22"/>
                <w:szCs w:val="22"/>
                <w:rtl/>
              </w:rPr>
              <w:t xml:space="preserve"> </w:t>
            </w:r>
            <w:r w:rsidRPr="00777F15">
              <w:rPr>
                <w:rFonts w:ascii="Calibri" w:hAnsi="Calibri" w:cs="Calibri" w:hint="eastAsia"/>
                <w:sz w:val="22"/>
                <w:szCs w:val="22"/>
                <w:rtl/>
              </w:rPr>
              <w:t>נק</w:t>
            </w:r>
            <w:r w:rsidRPr="00777F15">
              <w:rPr>
                <w:rFonts w:ascii="Calibri" w:hAnsi="Calibri" w:cs="Calibri"/>
                <w:sz w:val="22"/>
                <w:szCs w:val="22"/>
                <w:rtl/>
              </w:rPr>
              <w:t>'</w:t>
            </w:r>
          </w:p>
          <w:p w14:paraId="5FEE4877" w14:textId="77777777" w:rsidR="00565524" w:rsidRPr="00777F15" w:rsidRDefault="00565524" w:rsidP="00256FD2">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-2 </w:t>
            </w:r>
            <w:r w:rsidRPr="00777F15">
              <w:rPr>
                <w:rFonts w:ascii="Calibri" w:hAnsi="Calibri" w:cs="Calibri" w:hint="eastAsia"/>
                <w:sz w:val="22"/>
                <w:szCs w:val="22"/>
                <w:rtl/>
              </w:rPr>
              <w:t>עד</w:t>
            </w:r>
            <w:r w:rsidRPr="00777F15">
              <w:rPr>
                <w:rFonts w:ascii="Calibri" w:hAnsi="Calibri" w:cs="Calibri"/>
                <w:sz w:val="22"/>
                <w:szCs w:val="22"/>
                <w:rtl/>
              </w:rPr>
              <w:t xml:space="preserve"> 3 </w:t>
            </w:r>
            <w:r w:rsidRPr="00777F15">
              <w:rPr>
                <w:rFonts w:ascii="Calibri" w:hAnsi="Calibri" w:cs="Calibri" w:hint="eastAsia"/>
                <w:sz w:val="22"/>
                <w:szCs w:val="22"/>
                <w:rtl/>
              </w:rPr>
              <w:t>שנים</w:t>
            </w:r>
            <w:r w:rsidRPr="00777F15">
              <w:rPr>
                <w:rFonts w:ascii="Calibri" w:hAnsi="Calibri" w:cs="Calibri"/>
                <w:sz w:val="22"/>
                <w:szCs w:val="22"/>
                <w:rtl/>
              </w:rPr>
              <w:t xml:space="preserve"> – </w:t>
            </w:r>
            <w:r w:rsidR="00256FD2" w:rsidRPr="00777F15">
              <w:rPr>
                <w:rFonts w:ascii="Calibri" w:hAnsi="Calibri" w:cs="Calibri"/>
                <w:sz w:val="22"/>
                <w:szCs w:val="22"/>
                <w:rtl/>
              </w:rPr>
              <w:t>4</w:t>
            </w:r>
            <w:r w:rsidR="00CD1DD7" w:rsidRPr="00777F15">
              <w:rPr>
                <w:rFonts w:ascii="Calibri" w:hAnsi="Calibri" w:cs="Calibri"/>
                <w:sz w:val="22"/>
                <w:szCs w:val="22"/>
                <w:rtl/>
              </w:rPr>
              <w:t xml:space="preserve"> </w:t>
            </w:r>
            <w:r w:rsidRPr="00777F15">
              <w:rPr>
                <w:rFonts w:ascii="Calibri" w:hAnsi="Calibri" w:cs="Calibri" w:hint="eastAsia"/>
                <w:sz w:val="22"/>
                <w:szCs w:val="22"/>
                <w:rtl/>
              </w:rPr>
              <w:t>נק</w:t>
            </w:r>
            <w:r w:rsidRPr="00777F15">
              <w:rPr>
                <w:rFonts w:ascii="Calibri" w:hAnsi="Calibri" w:cs="Calibri"/>
                <w:sz w:val="22"/>
                <w:szCs w:val="22"/>
                <w:rtl/>
              </w:rPr>
              <w:t>'</w:t>
            </w:r>
          </w:p>
          <w:p w14:paraId="535EE1C9" w14:textId="77777777" w:rsidR="00565524" w:rsidRPr="00777F15" w:rsidRDefault="00565524" w:rsidP="00CD1DD7">
            <w:pPr>
              <w:spacing w:after="120" w:line="276" w:lineRule="auto"/>
              <w:rPr>
                <w:rFonts w:ascii="Calibri" w:hAnsi="Calibri" w:cs="Calibri"/>
                <w:sz w:val="22"/>
                <w:szCs w:val="22"/>
                <w:rtl/>
              </w:rPr>
            </w:pPr>
            <w:r w:rsidRPr="00777F15">
              <w:rPr>
                <w:rFonts w:ascii="Calibri" w:hAnsi="Calibri" w:cs="Calibri" w:hint="eastAsia"/>
                <w:sz w:val="22"/>
                <w:szCs w:val="22"/>
                <w:rtl/>
              </w:rPr>
              <w:t>עד</w:t>
            </w:r>
            <w:r w:rsidRPr="00777F15">
              <w:rPr>
                <w:rFonts w:ascii="Calibri" w:hAnsi="Calibri" w:cs="Calibri"/>
                <w:sz w:val="22"/>
                <w:szCs w:val="22"/>
                <w:rtl/>
              </w:rPr>
              <w:t xml:space="preserve"> 2 </w:t>
            </w:r>
            <w:r w:rsidRPr="00777F15">
              <w:rPr>
                <w:rFonts w:ascii="Calibri" w:hAnsi="Calibri" w:cs="Calibri" w:hint="eastAsia"/>
                <w:sz w:val="22"/>
                <w:szCs w:val="22"/>
                <w:rtl/>
              </w:rPr>
              <w:t>שנים</w:t>
            </w:r>
            <w:r w:rsidRPr="00777F15">
              <w:rPr>
                <w:rFonts w:ascii="Calibri" w:hAnsi="Calibri" w:cs="Calibri"/>
                <w:sz w:val="22"/>
                <w:szCs w:val="22"/>
                <w:rtl/>
              </w:rPr>
              <w:t xml:space="preserve"> – </w:t>
            </w:r>
            <w:r w:rsidR="00CD1DD7" w:rsidRPr="00777F15">
              <w:rPr>
                <w:rFonts w:ascii="Calibri" w:hAnsi="Calibri" w:cs="Calibri"/>
                <w:sz w:val="22"/>
                <w:szCs w:val="22"/>
                <w:rtl/>
              </w:rPr>
              <w:t xml:space="preserve">2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7A08ACB7" w14:textId="77777777" w:rsidR="00565524" w:rsidRPr="00777F15" w:rsidRDefault="00256FD2" w:rsidP="00B03728">
            <w:pPr>
              <w:spacing w:after="120" w:line="276" w:lineRule="auto"/>
              <w:rPr>
                <w:rFonts w:ascii="Calibri" w:hAnsi="Calibri" w:cs="Calibri"/>
                <w:sz w:val="22"/>
                <w:szCs w:val="22"/>
                <w:rtl/>
              </w:rPr>
            </w:pPr>
            <w:r w:rsidRPr="00777F15">
              <w:rPr>
                <w:rFonts w:ascii="Calibri" w:hAnsi="Calibri" w:cs="Calibri"/>
                <w:sz w:val="22"/>
                <w:szCs w:val="22"/>
                <w:rtl/>
              </w:rPr>
              <w:t>6</w:t>
            </w:r>
          </w:p>
        </w:tc>
      </w:tr>
      <w:tr w:rsidR="00565524" w:rsidRPr="00B84571" w14:paraId="3CB16EB3" w14:textId="77777777" w:rsidTr="00565524">
        <w:tc>
          <w:tcPr>
            <w:tcW w:w="1239" w:type="dxa"/>
          </w:tcPr>
          <w:p w14:paraId="02844BF4" w14:textId="77777777" w:rsidR="00565524" w:rsidRPr="00777F15" w:rsidRDefault="00565524" w:rsidP="00DB3775">
            <w:pPr>
              <w:spacing w:after="200" w:line="276" w:lineRule="auto"/>
              <w:rPr>
                <w:rFonts w:ascii="Calibri" w:hAnsi="Calibri" w:cs="Calibri"/>
                <w:sz w:val="22"/>
                <w:szCs w:val="22"/>
                <w:rtl/>
              </w:rPr>
            </w:pPr>
          </w:p>
        </w:tc>
        <w:tc>
          <w:tcPr>
            <w:tcW w:w="2295" w:type="dxa"/>
          </w:tcPr>
          <w:p w14:paraId="28627029" w14:textId="77777777" w:rsidR="00565524" w:rsidRPr="00777F15" w:rsidRDefault="00565524" w:rsidP="00586C70">
            <w:pPr>
              <w:pStyle w:val="ac"/>
              <w:numPr>
                <w:ilvl w:val="0"/>
                <w:numId w:val="77"/>
              </w:numPr>
              <w:spacing w:after="200" w:line="276" w:lineRule="auto"/>
              <w:rPr>
                <w:rFonts w:ascii="Calibri" w:hAnsi="Calibri" w:cs="Calibri"/>
                <w:sz w:val="22"/>
                <w:szCs w:val="22"/>
                <w:rtl/>
              </w:rPr>
            </w:pPr>
            <w:r w:rsidRPr="00777F15">
              <w:rPr>
                <w:rFonts w:ascii="Calibri" w:hAnsi="Calibri" w:cs="Calibri" w:hint="eastAsia"/>
                <w:sz w:val="22"/>
                <w:szCs w:val="22"/>
                <w:rtl/>
              </w:rPr>
              <w:t>מס</w:t>
            </w:r>
            <w:r w:rsidRPr="00777F15">
              <w:rPr>
                <w:rFonts w:ascii="Calibri" w:hAnsi="Calibri" w:cs="Calibri"/>
                <w:sz w:val="22"/>
                <w:szCs w:val="22"/>
                <w:rtl/>
              </w:rPr>
              <w:t xml:space="preserve">' </w:t>
            </w:r>
            <w:r w:rsidRPr="00777F15">
              <w:rPr>
                <w:rFonts w:ascii="Calibri" w:hAnsi="Calibri" w:cs="Calibri" w:hint="eastAsia"/>
                <w:sz w:val="22"/>
                <w:szCs w:val="22"/>
                <w:rtl/>
              </w:rPr>
              <w:t>שנות</w:t>
            </w:r>
            <w:r w:rsidRPr="00777F15">
              <w:rPr>
                <w:rFonts w:ascii="Calibri" w:hAnsi="Calibri" w:cs="Calibri"/>
                <w:sz w:val="22"/>
                <w:szCs w:val="22"/>
                <w:rtl/>
              </w:rPr>
              <w:t xml:space="preserve"> ניסיון באחד מהתפקידים  הבאים: </w:t>
            </w:r>
            <w:r w:rsidRPr="00777F15">
              <w:rPr>
                <w:rFonts w:ascii="Calibri" w:hAnsi="Calibri" w:cs="Calibri"/>
                <w:sz w:val="22"/>
                <w:szCs w:val="22"/>
              </w:rPr>
              <w:t xml:space="preserve">Solution Architect, Data Architect, </w:t>
            </w:r>
            <w:r w:rsidR="00EF0050" w:rsidRPr="00777F15">
              <w:rPr>
                <w:rFonts w:ascii="Calibri" w:hAnsi="Calibri" w:cs="Calibri"/>
                <w:sz w:val="22"/>
                <w:szCs w:val="22"/>
              </w:rPr>
              <w:t>C</w:t>
            </w:r>
            <w:r w:rsidRPr="00777F15">
              <w:rPr>
                <w:rFonts w:ascii="Calibri" w:hAnsi="Calibri" w:cs="Calibri"/>
                <w:sz w:val="22"/>
                <w:szCs w:val="22"/>
              </w:rPr>
              <w:t>yber Architect, DevOps</w:t>
            </w:r>
            <w:r w:rsidRPr="00777F15">
              <w:rPr>
                <w:rFonts w:ascii="Calibri" w:hAnsi="Calibri" w:cs="Calibri"/>
                <w:sz w:val="22"/>
                <w:szCs w:val="22"/>
                <w:rtl/>
              </w:rPr>
              <w:t xml:space="preserve"> </w:t>
            </w:r>
          </w:p>
        </w:tc>
        <w:tc>
          <w:tcPr>
            <w:tcW w:w="2418" w:type="dxa"/>
          </w:tcPr>
          <w:p w14:paraId="6375A84A" w14:textId="77777777" w:rsidR="00565524" w:rsidRPr="00777F15" w:rsidRDefault="00565524" w:rsidP="00256FD2">
            <w:pPr>
              <w:spacing w:after="120" w:line="276" w:lineRule="auto"/>
              <w:rPr>
                <w:rFonts w:ascii="Calibri" w:hAnsi="Calibri" w:cs="Calibri"/>
                <w:sz w:val="22"/>
                <w:szCs w:val="22"/>
                <w:rtl/>
              </w:rPr>
            </w:pPr>
            <w:r w:rsidRPr="00777F15">
              <w:rPr>
                <w:rFonts w:ascii="Calibri" w:hAnsi="Calibri" w:cs="Calibri" w:hint="eastAsia"/>
                <w:sz w:val="22"/>
                <w:szCs w:val="22"/>
                <w:rtl/>
              </w:rPr>
              <w:t>מעל</w:t>
            </w:r>
            <w:r w:rsidRPr="00777F15">
              <w:rPr>
                <w:rFonts w:ascii="Calibri" w:hAnsi="Calibri" w:cs="Calibri"/>
                <w:sz w:val="22"/>
                <w:szCs w:val="22"/>
                <w:rtl/>
              </w:rPr>
              <w:t xml:space="preserve"> </w:t>
            </w:r>
            <w:r w:rsidRPr="00777F15">
              <w:rPr>
                <w:rFonts w:ascii="Calibri" w:hAnsi="Calibri" w:cs="Calibri"/>
                <w:sz w:val="22"/>
                <w:szCs w:val="22"/>
              </w:rPr>
              <w:t>7</w:t>
            </w:r>
            <w:r w:rsidRPr="00777F15">
              <w:rPr>
                <w:rFonts w:ascii="Calibri" w:hAnsi="Calibri" w:cs="Calibri"/>
                <w:sz w:val="22"/>
                <w:szCs w:val="22"/>
                <w:rtl/>
              </w:rPr>
              <w:t xml:space="preserve"> שנים – </w:t>
            </w:r>
            <w:r w:rsidR="00256FD2" w:rsidRPr="00777F15">
              <w:rPr>
                <w:rFonts w:ascii="Calibri" w:hAnsi="Calibri" w:cs="Calibri"/>
                <w:sz w:val="22"/>
                <w:szCs w:val="22"/>
                <w:rtl/>
              </w:rPr>
              <w:t>4</w:t>
            </w:r>
            <w:r w:rsidRPr="00777F15">
              <w:rPr>
                <w:rFonts w:ascii="Calibri" w:hAnsi="Calibri" w:cs="Calibri"/>
                <w:sz w:val="22"/>
                <w:szCs w:val="22"/>
                <w:rtl/>
              </w:rPr>
              <w:t xml:space="preserve"> נק'</w:t>
            </w:r>
          </w:p>
          <w:p w14:paraId="33C61618" w14:textId="77777777" w:rsidR="00565524" w:rsidRPr="00777F15" w:rsidRDefault="00565524" w:rsidP="00B03728">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-3 </w:t>
            </w:r>
            <w:r w:rsidRPr="00777F15">
              <w:rPr>
                <w:rFonts w:ascii="Calibri" w:hAnsi="Calibri" w:cs="Calibri" w:hint="eastAsia"/>
                <w:sz w:val="22"/>
                <w:szCs w:val="22"/>
                <w:rtl/>
              </w:rPr>
              <w:t>עד</w:t>
            </w:r>
            <w:r w:rsidRPr="00777F15">
              <w:rPr>
                <w:rFonts w:ascii="Calibri" w:hAnsi="Calibri" w:cs="Calibri"/>
                <w:sz w:val="22"/>
                <w:szCs w:val="22"/>
                <w:rtl/>
              </w:rPr>
              <w:t xml:space="preserve"> </w:t>
            </w:r>
            <w:r w:rsidRPr="00777F15">
              <w:rPr>
                <w:rFonts w:ascii="Calibri" w:hAnsi="Calibri" w:cs="Calibri"/>
                <w:sz w:val="22"/>
                <w:szCs w:val="22"/>
              </w:rPr>
              <w:t>7</w:t>
            </w:r>
            <w:r w:rsidRPr="00777F15">
              <w:rPr>
                <w:rFonts w:ascii="Calibri" w:hAnsi="Calibri" w:cs="Calibri"/>
                <w:sz w:val="22"/>
                <w:szCs w:val="22"/>
                <w:rtl/>
              </w:rPr>
              <w:t xml:space="preserve"> שנים – 2 </w:t>
            </w:r>
            <w:r w:rsidRPr="00777F15">
              <w:rPr>
                <w:rFonts w:ascii="Calibri" w:hAnsi="Calibri" w:cs="Calibri" w:hint="eastAsia"/>
                <w:sz w:val="22"/>
                <w:szCs w:val="22"/>
                <w:rtl/>
              </w:rPr>
              <w:t>נק</w:t>
            </w:r>
            <w:r w:rsidRPr="00777F15">
              <w:rPr>
                <w:rFonts w:ascii="Calibri" w:hAnsi="Calibri" w:cs="Calibri"/>
                <w:sz w:val="22"/>
                <w:szCs w:val="22"/>
                <w:rtl/>
              </w:rPr>
              <w:t>'</w:t>
            </w:r>
          </w:p>
          <w:p w14:paraId="514A702F" w14:textId="77777777" w:rsidR="00565524" w:rsidRPr="00777F15" w:rsidRDefault="00565524" w:rsidP="00B03728">
            <w:pPr>
              <w:spacing w:after="120" w:line="276" w:lineRule="auto"/>
              <w:rPr>
                <w:rFonts w:ascii="Calibri" w:hAnsi="Calibri" w:cs="Calibri"/>
                <w:sz w:val="22"/>
                <w:szCs w:val="22"/>
                <w:rtl/>
              </w:rPr>
            </w:pPr>
            <w:r w:rsidRPr="00777F15">
              <w:rPr>
                <w:rFonts w:ascii="Calibri" w:hAnsi="Calibri" w:cs="Calibri" w:hint="eastAsia"/>
                <w:sz w:val="22"/>
                <w:szCs w:val="22"/>
                <w:rtl/>
              </w:rPr>
              <w:t>עד</w:t>
            </w:r>
            <w:r w:rsidRPr="00777F15">
              <w:rPr>
                <w:rFonts w:ascii="Calibri" w:hAnsi="Calibri" w:cs="Calibri"/>
                <w:sz w:val="22"/>
                <w:szCs w:val="22"/>
                <w:rtl/>
              </w:rPr>
              <w:t xml:space="preserve"> 3 </w:t>
            </w:r>
            <w:r w:rsidRPr="00777F15">
              <w:rPr>
                <w:rFonts w:ascii="Calibri" w:hAnsi="Calibri" w:cs="Calibri" w:hint="eastAsia"/>
                <w:sz w:val="22"/>
                <w:szCs w:val="22"/>
                <w:rtl/>
              </w:rPr>
              <w:t>שנים</w:t>
            </w:r>
            <w:r w:rsidRPr="00777F15">
              <w:rPr>
                <w:rFonts w:ascii="Calibri" w:hAnsi="Calibri" w:cs="Calibri"/>
                <w:sz w:val="22"/>
                <w:szCs w:val="22"/>
                <w:rtl/>
              </w:rPr>
              <w:t xml:space="preserve"> – 1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2FBE9045" w14:textId="77777777" w:rsidR="00565524" w:rsidRPr="00777F15" w:rsidRDefault="00256FD2" w:rsidP="00B03728">
            <w:pPr>
              <w:spacing w:after="120" w:line="276" w:lineRule="auto"/>
              <w:rPr>
                <w:rFonts w:ascii="Calibri" w:hAnsi="Calibri" w:cs="Calibri"/>
                <w:sz w:val="22"/>
                <w:szCs w:val="22"/>
                <w:rtl/>
              </w:rPr>
            </w:pPr>
            <w:r w:rsidRPr="00777F15">
              <w:rPr>
                <w:rFonts w:ascii="Calibri" w:hAnsi="Calibri" w:cs="Calibri"/>
                <w:sz w:val="22"/>
                <w:szCs w:val="22"/>
                <w:rtl/>
              </w:rPr>
              <w:t>4</w:t>
            </w:r>
          </w:p>
        </w:tc>
      </w:tr>
      <w:tr w:rsidR="00565524" w:rsidRPr="00B84571" w14:paraId="04A7E2DD" w14:textId="77777777" w:rsidTr="00565524">
        <w:tc>
          <w:tcPr>
            <w:tcW w:w="1239" w:type="dxa"/>
          </w:tcPr>
          <w:p w14:paraId="7DF09560" w14:textId="77777777" w:rsidR="00565524" w:rsidRPr="00777F15" w:rsidRDefault="00565524" w:rsidP="00DB3775">
            <w:pPr>
              <w:spacing w:after="200" w:line="276" w:lineRule="auto"/>
              <w:rPr>
                <w:rFonts w:ascii="Calibri" w:hAnsi="Calibri" w:cs="Calibri"/>
                <w:sz w:val="22"/>
                <w:szCs w:val="22"/>
                <w:rtl/>
              </w:rPr>
            </w:pPr>
          </w:p>
        </w:tc>
        <w:tc>
          <w:tcPr>
            <w:tcW w:w="2295" w:type="dxa"/>
          </w:tcPr>
          <w:p w14:paraId="119F879A" w14:textId="77777777" w:rsidR="00565524" w:rsidRPr="00777F15" w:rsidRDefault="00565524" w:rsidP="00586C70">
            <w:pPr>
              <w:pStyle w:val="ac"/>
              <w:numPr>
                <w:ilvl w:val="0"/>
                <w:numId w:val="77"/>
              </w:numPr>
              <w:spacing w:after="200" w:line="276" w:lineRule="auto"/>
              <w:rPr>
                <w:rFonts w:ascii="Calibri" w:hAnsi="Calibri" w:cs="Calibri"/>
                <w:sz w:val="22"/>
                <w:szCs w:val="22"/>
                <w:rtl/>
              </w:rPr>
            </w:pPr>
            <w:r w:rsidRPr="00777F15">
              <w:rPr>
                <w:rFonts w:ascii="Calibri" w:hAnsi="Calibri" w:cs="Calibri" w:hint="eastAsia"/>
                <w:sz w:val="22"/>
                <w:szCs w:val="22"/>
                <w:rtl/>
              </w:rPr>
              <w:t>מס</w:t>
            </w:r>
            <w:r w:rsidRPr="00777F15">
              <w:rPr>
                <w:rFonts w:ascii="Calibri" w:hAnsi="Calibri" w:cs="Calibri"/>
                <w:sz w:val="22"/>
                <w:szCs w:val="22"/>
                <w:rtl/>
              </w:rPr>
              <w:t xml:space="preserve">' </w:t>
            </w:r>
            <w:proofErr w:type="spellStart"/>
            <w:r w:rsidRPr="00777F15">
              <w:rPr>
                <w:rFonts w:ascii="Calibri" w:hAnsi="Calibri" w:cs="Calibri" w:hint="eastAsia"/>
                <w:sz w:val="22"/>
                <w:szCs w:val="22"/>
                <w:rtl/>
              </w:rPr>
              <w:t>פרויקטי</w:t>
            </w:r>
            <w:proofErr w:type="spellEnd"/>
            <w:r w:rsidRPr="00777F15">
              <w:rPr>
                <w:rFonts w:ascii="Calibri" w:hAnsi="Calibri" w:cs="Calibri"/>
                <w:sz w:val="22"/>
                <w:szCs w:val="22"/>
                <w:rtl/>
              </w:rPr>
              <w:t xml:space="preserve"> </w:t>
            </w:r>
            <w:r w:rsidRPr="00777F15">
              <w:rPr>
                <w:rFonts w:ascii="Calibri" w:hAnsi="Calibri" w:cs="Calibri"/>
                <w:sz w:val="22"/>
                <w:szCs w:val="22"/>
              </w:rPr>
              <w:t>FHIR</w:t>
            </w:r>
            <w:r w:rsidRPr="00777F15">
              <w:rPr>
                <w:rFonts w:ascii="Calibri" w:hAnsi="Calibri" w:cs="Calibri"/>
                <w:sz w:val="22"/>
                <w:szCs w:val="22"/>
                <w:rtl/>
              </w:rPr>
              <w:t xml:space="preserve"> בהם היה מעורב ב-5 השנים </w:t>
            </w:r>
            <w:r w:rsidR="00EF0050" w:rsidRPr="00777F15">
              <w:rPr>
                <w:rFonts w:ascii="Calibri" w:hAnsi="Calibri" w:cs="Calibri" w:hint="eastAsia"/>
                <w:sz w:val="22"/>
                <w:szCs w:val="22"/>
                <w:rtl/>
              </w:rPr>
              <w:t>שקדמו</w:t>
            </w:r>
            <w:r w:rsidR="00EF0050" w:rsidRPr="00777F15">
              <w:rPr>
                <w:rFonts w:ascii="Calibri" w:hAnsi="Calibri" w:cs="Calibri"/>
                <w:sz w:val="22"/>
                <w:szCs w:val="22"/>
                <w:rtl/>
              </w:rPr>
              <w:t xml:space="preserve"> למועד האחרון להגשת הצעות במכרז </w:t>
            </w:r>
          </w:p>
        </w:tc>
        <w:tc>
          <w:tcPr>
            <w:tcW w:w="2418" w:type="dxa"/>
          </w:tcPr>
          <w:p w14:paraId="3021DF03" w14:textId="77777777" w:rsidR="00565524" w:rsidRPr="00777F15" w:rsidRDefault="00565524" w:rsidP="00CD1DD7">
            <w:pPr>
              <w:spacing w:after="120" w:line="276" w:lineRule="auto"/>
              <w:rPr>
                <w:rFonts w:ascii="Calibri" w:hAnsi="Calibri" w:cs="Calibri"/>
                <w:sz w:val="22"/>
                <w:szCs w:val="22"/>
                <w:rtl/>
              </w:rPr>
            </w:pPr>
            <w:r w:rsidRPr="00777F15">
              <w:rPr>
                <w:rFonts w:ascii="Calibri" w:hAnsi="Calibri" w:cs="Calibri" w:hint="eastAsia"/>
                <w:sz w:val="22"/>
                <w:szCs w:val="22"/>
                <w:rtl/>
              </w:rPr>
              <w:t>מעל</w:t>
            </w:r>
            <w:r w:rsidRPr="00777F15">
              <w:rPr>
                <w:rFonts w:ascii="Calibri" w:hAnsi="Calibri" w:cs="Calibri"/>
                <w:sz w:val="22"/>
                <w:szCs w:val="22"/>
                <w:rtl/>
              </w:rPr>
              <w:t xml:space="preserve"> </w:t>
            </w:r>
            <w:r w:rsidRPr="00777F15">
              <w:rPr>
                <w:rFonts w:ascii="Calibri" w:hAnsi="Calibri" w:cs="Calibri"/>
                <w:sz w:val="22"/>
                <w:szCs w:val="22"/>
              </w:rPr>
              <w:t>6</w:t>
            </w:r>
            <w:r w:rsidRPr="00777F15">
              <w:rPr>
                <w:rFonts w:ascii="Calibri" w:hAnsi="Calibri" w:cs="Calibri"/>
                <w:sz w:val="22"/>
                <w:szCs w:val="22"/>
                <w:rtl/>
              </w:rPr>
              <w:t xml:space="preserve"> פרויקטים – </w:t>
            </w:r>
            <w:r w:rsidR="00CD1DD7" w:rsidRPr="00777F15">
              <w:rPr>
                <w:rFonts w:ascii="Calibri" w:hAnsi="Calibri" w:cs="Calibri"/>
                <w:sz w:val="22"/>
                <w:szCs w:val="22"/>
                <w:rtl/>
              </w:rPr>
              <w:t xml:space="preserve">7 </w:t>
            </w:r>
            <w:r w:rsidRPr="00777F15">
              <w:rPr>
                <w:rFonts w:ascii="Calibri" w:hAnsi="Calibri" w:cs="Calibri" w:hint="eastAsia"/>
                <w:sz w:val="22"/>
                <w:szCs w:val="22"/>
                <w:rtl/>
              </w:rPr>
              <w:t>נק</w:t>
            </w:r>
            <w:r w:rsidRPr="00777F15">
              <w:rPr>
                <w:rFonts w:ascii="Calibri" w:hAnsi="Calibri" w:cs="Calibri"/>
                <w:sz w:val="22"/>
                <w:szCs w:val="22"/>
                <w:rtl/>
              </w:rPr>
              <w:t>'</w:t>
            </w:r>
          </w:p>
          <w:p w14:paraId="1E75352F" w14:textId="77777777" w:rsidR="00565524" w:rsidRPr="00777F15" w:rsidRDefault="00565524" w:rsidP="00CD1DD7">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-3 </w:t>
            </w:r>
            <w:r w:rsidRPr="00777F15">
              <w:rPr>
                <w:rFonts w:ascii="Calibri" w:hAnsi="Calibri" w:cs="Calibri" w:hint="eastAsia"/>
                <w:sz w:val="22"/>
                <w:szCs w:val="22"/>
                <w:rtl/>
              </w:rPr>
              <w:t>עד</w:t>
            </w:r>
            <w:r w:rsidRPr="00777F15">
              <w:rPr>
                <w:rFonts w:ascii="Calibri" w:hAnsi="Calibri" w:cs="Calibri"/>
                <w:sz w:val="22"/>
                <w:szCs w:val="22"/>
                <w:rtl/>
              </w:rPr>
              <w:t xml:space="preserve"> </w:t>
            </w:r>
            <w:r w:rsidRPr="00777F15">
              <w:rPr>
                <w:rFonts w:ascii="Calibri" w:hAnsi="Calibri" w:cs="Calibri"/>
                <w:sz w:val="22"/>
                <w:szCs w:val="22"/>
              </w:rPr>
              <w:t>6</w:t>
            </w:r>
            <w:r w:rsidRPr="00777F15">
              <w:rPr>
                <w:rFonts w:ascii="Calibri" w:hAnsi="Calibri" w:cs="Calibri"/>
                <w:sz w:val="22"/>
                <w:szCs w:val="22"/>
                <w:rtl/>
              </w:rPr>
              <w:t xml:space="preserve"> פרויקטים – </w:t>
            </w:r>
            <w:r w:rsidR="00CD1DD7" w:rsidRPr="00777F15">
              <w:rPr>
                <w:rFonts w:ascii="Calibri" w:hAnsi="Calibri" w:cs="Calibri"/>
                <w:sz w:val="22"/>
                <w:szCs w:val="22"/>
                <w:rtl/>
              </w:rPr>
              <w:t xml:space="preserve">4 </w:t>
            </w:r>
            <w:r w:rsidRPr="00777F15">
              <w:rPr>
                <w:rFonts w:ascii="Calibri" w:hAnsi="Calibri" w:cs="Calibri" w:hint="eastAsia"/>
                <w:sz w:val="22"/>
                <w:szCs w:val="22"/>
                <w:rtl/>
              </w:rPr>
              <w:t>נק</w:t>
            </w:r>
            <w:r w:rsidRPr="00777F15">
              <w:rPr>
                <w:rFonts w:ascii="Calibri" w:hAnsi="Calibri" w:cs="Calibri"/>
                <w:sz w:val="22"/>
                <w:szCs w:val="22"/>
                <w:rtl/>
              </w:rPr>
              <w:t>'</w:t>
            </w:r>
          </w:p>
          <w:p w14:paraId="1185FD4E" w14:textId="77777777" w:rsidR="00565524" w:rsidRPr="00777F15" w:rsidRDefault="00565524" w:rsidP="00CD1DD7">
            <w:pPr>
              <w:spacing w:after="120" w:line="276" w:lineRule="auto"/>
              <w:rPr>
                <w:rFonts w:ascii="Calibri" w:hAnsi="Calibri" w:cs="Calibri"/>
                <w:sz w:val="22"/>
                <w:szCs w:val="22"/>
                <w:rtl/>
              </w:rPr>
            </w:pPr>
            <w:r w:rsidRPr="00777F15">
              <w:rPr>
                <w:rFonts w:ascii="Calibri" w:hAnsi="Calibri" w:cs="Calibri" w:hint="eastAsia"/>
                <w:sz w:val="22"/>
                <w:szCs w:val="22"/>
                <w:rtl/>
              </w:rPr>
              <w:t>עד</w:t>
            </w:r>
            <w:r w:rsidRPr="00777F15">
              <w:rPr>
                <w:rFonts w:ascii="Calibri" w:hAnsi="Calibri" w:cs="Calibri"/>
                <w:sz w:val="22"/>
                <w:szCs w:val="22"/>
                <w:rtl/>
              </w:rPr>
              <w:t xml:space="preserve"> 3 </w:t>
            </w:r>
            <w:r w:rsidRPr="00777F15">
              <w:rPr>
                <w:rFonts w:ascii="Calibri" w:hAnsi="Calibri" w:cs="Calibri" w:hint="eastAsia"/>
                <w:sz w:val="22"/>
                <w:szCs w:val="22"/>
                <w:rtl/>
              </w:rPr>
              <w:t>פרויקטים</w:t>
            </w:r>
            <w:r w:rsidRPr="00777F15">
              <w:rPr>
                <w:rFonts w:ascii="Calibri" w:hAnsi="Calibri" w:cs="Calibri"/>
                <w:sz w:val="22"/>
                <w:szCs w:val="22"/>
                <w:rtl/>
              </w:rPr>
              <w:t xml:space="preserve"> – </w:t>
            </w:r>
            <w:r w:rsidR="00CD1DD7" w:rsidRPr="00777F15">
              <w:rPr>
                <w:rFonts w:ascii="Calibri" w:hAnsi="Calibri" w:cs="Calibri"/>
                <w:sz w:val="22"/>
                <w:szCs w:val="22"/>
                <w:rtl/>
              </w:rPr>
              <w:t xml:space="preserve">2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5C5359C6" w14:textId="77777777" w:rsidR="00565524" w:rsidRPr="00777F15" w:rsidRDefault="00256FD2" w:rsidP="00B03728">
            <w:pPr>
              <w:spacing w:after="120" w:line="276" w:lineRule="auto"/>
              <w:rPr>
                <w:rFonts w:ascii="Calibri" w:hAnsi="Calibri" w:cs="Calibri"/>
                <w:sz w:val="22"/>
                <w:szCs w:val="22"/>
                <w:rtl/>
              </w:rPr>
            </w:pPr>
            <w:r w:rsidRPr="00777F15">
              <w:rPr>
                <w:rFonts w:ascii="Calibri" w:hAnsi="Calibri" w:cs="Calibri"/>
                <w:sz w:val="22"/>
                <w:szCs w:val="22"/>
                <w:rtl/>
              </w:rPr>
              <w:t>7</w:t>
            </w:r>
          </w:p>
        </w:tc>
      </w:tr>
      <w:tr w:rsidR="00565524" w:rsidRPr="00B84571" w14:paraId="33747A47" w14:textId="77777777" w:rsidTr="00565524">
        <w:tc>
          <w:tcPr>
            <w:tcW w:w="1239" w:type="dxa"/>
          </w:tcPr>
          <w:p w14:paraId="37B6FB46" w14:textId="77777777" w:rsidR="00565524" w:rsidRPr="00777F15" w:rsidRDefault="00565524" w:rsidP="00DB3775">
            <w:pPr>
              <w:spacing w:after="200" w:line="276" w:lineRule="auto"/>
              <w:rPr>
                <w:rFonts w:ascii="Calibri" w:hAnsi="Calibri" w:cs="Calibri"/>
                <w:sz w:val="22"/>
                <w:szCs w:val="22"/>
                <w:rtl/>
              </w:rPr>
            </w:pPr>
          </w:p>
        </w:tc>
        <w:tc>
          <w:tcPr>
            <w:tcW w:w="2295" w:type="dxa"/>
          </w:tcPr>
          <w:p w14:paraId="01D26EBF" w14:textId="77777777" w:rsidR="00565524" w:rsidRPr="00777F15" w:rsidRDefault="00565524" w:rsidP="00586C70">
            <w:pPr>
              <w:pStyle w:val="ac"/>
              <w:numPr>
                <w:ilvl w:val="0"/>
                <w:numId w:val="77"/>
              </w:numPr>
              <w:spacing w:after="200" w:line="276" w:lineRule="auto"/>
              <w:rPr>
                <w:rFonts w:ascii="Calibri" w:hAnsi="Calibri" w:cs="Calibri"/>
                <w:sz w:val="22"/>
                <w:szCs w:val="22"/>
                <w:rtl/>
              </w:rPr>
            </w:pPr>
            <w:r w:rsidRPr="00777F15">
              <w:rPr>
                <w:rFonts w:ascii="Calibri" w:hAnsi="Calibri" w:cs="Calibri" w:hint="eastAsia"/>
                <w:sz w:val="22"/>
                <w:szCs w:val="22"/>
                <w:rtl/>
              </w:rPr>
              <w:t>התרשמות</w:t>
            </w:r>
            <w:r w:rsidRPr="00777F15">
              <w:rPr>
                <w:rFonts w:ascii="Calibri" w:hAnsi="Calibri" w:cs="Calibri"/>
                <w:sz w:val="22"/>
                <w:szCs w:val="22"/>
                <w:rtl/>
              </w:rPr>
              <w:t xml:space="preserve"> מהמועמד במסגרת ראיון – יכולת ביטוי, </w:t>
            </w:r>
            <w:r w:rsidRPr="00777F15">
              <w:rPr>
                <w:rFonts w:ascii="Calibri" w:hAnsi="Calibri" w:cs="Calibri" w:hint="eastAsia"/>
                <w:sz w:val="22"/>
                <w:szCs w:val="22"/>
                <w:rtl/>
              </w:rPr>
              <w:t>ידע</w:t>
            </w:r>
            <w:r w:rsidRPr="00777F15">
              <w:rPr>
                <w:rFonts w:ascii="Calibri" w:hAnsi="Calibri" w:cs="Calibri"/>
                <w:sz w:val="22"/>
                <w:szCs w:val="22"/>
                <w:rtl/>
              </w:rPr>
              <w:t xml:space="preserve"> </w:t>
            </w:r>
            <w:r w:rsidRPr="00777F15">
              <w:rPr>
                <w:rFonts w:ascii="Calibri" w:hAnsi="Calibri" w:cs="Calibri" w:hint="eastAsia"/>
                <w:sz w:val="22"/>
                <w:szCs w:val="22"/>
                <w:rtl/>
              </w:rPr>
              <w:t>מקצועי</w:t>
            </w:r>
            <w:r w:rsidR="0002553F" w:rsidRPr="00777F15">
              <w:rPr>
                <w:rFonts w:ascii="Calibri" w:hAnsi="Calibri" w:cs="Calibri"/>
                <w:sz w:val="22"/>
                <w:szCs w:val="22"/>
                <w:rtl/>
              </w:rPr>
              <w:t xml:space="preserve">, </w:t>
            </w:r>
            <w:r w:rsidR="0002553F" w:rsidRPr="00777F15">
              <w:rPr>
                <w:rFonts w:ascii="Calibri" w:hAnsi="Calibri" w:cs="Calibri" w:hint="eastAsia"/>
                <w:sz w:val="22"/>
                <w:szCs w:val="22"/>
                <w:rtl/>
              </w:rPr>
              <w:t>זמינות</w:t>
            </w:r>
            <w:r w:rsidR="0002553F" w:rsidRPr="00777F15">
              <w:rPr>
                <w:rFonts w:ascii="Calibri" w:hAnsi="Calibri" w:cs="Calibri"/>
                <w:sz w:val="22"/>
                <w:szCs w:val="22"/>
                <w:rtl/>
              </w:rPr>
              <w:t xml:space="preserve">, </w:t>
            </w:r>
            <w:r w:rsidR="0002553F" w:rsidRPr="00777F15">
              <w:rPr>
                <w:rFonts w:ascii="Calibri" w:hAnsi="Calibri" w:cs="Calibri" w:hint="eastAsia"/>
                <w:sz w:val="22"/>
                <w:szCs w:val="22"/>
                <w:rtl/>
              </w:rPr>
              <w:t>יכולת</w:t>
            </w:r>
            <w:r w:rsidR="0002553F" w:rsidRPr="00777F15">
              <w:rPr>
                <w:rFonts w:ascii="Calibri" w:hAnsi="Calibri" w:cs="Calibri"/>
                <w:sz w:val="22"/>
                <w:szCs w:val="22"/>
                <w:rtl/>
              </w:rPr>
              <w:t xml:space="preserve"> </w:t>
            </w:r>
            <w:r w:rsidR="0002553F" w:rsidRPr="00777F15">
              <w:rPr>
                <w:rFonts w:ascii="Calibri" w:hAnsi="Calibri" w:cs="Calibri" w:hint="eastAsia"/>
                <w:sz w:val="22"/>
                <w:szCs w:val="22"/>
                <w:rtl/>
              </w:rPr>
              <w:t>עבודה</w:t>
            </w:r>
            <w:r w:rsidR="0002553F" w:rsidRPr="00777F15">
              <w:rPr>
                <w:rFonts w:ascii="Calibri" w:hAnsi="Calibri" w:cs="Calibri"/>
                <w:sz w:val="22"/>
                <w:szCs w:val="22"/>
                <w:rtl/>
              </w:rPr>
              <w:t xml:space="preserve"> </w:t>
            </w:r>
            <w:r w:rsidR="0002553F" w:rsidRPr="00777F15">
              <w:rPr>
                <w:rFonts w:ascii="Calibri" w:hAnsi="Calibri" w:cs="Calibri" w:hint="eastAsia"/>
                <w:sz w:val="22"/>
                <w:szCs w:val="22"/>
                <w:rtl/>
              </w:rPr>
              <w:t>בצוות</w:t>
            </w:r>
            <w:r w:rsidR="00456D9B" w:rsidRPr="00777F15">
              <w:rPr>
                <w:rFonts w:ascii="Calibri" w:hAnsi="Calibri" w:cs="Calibri"/>
                <w:sz w:val="22"/>
                <w:szCs w:val="22"/>
                <w:rtl/>
              </w:rPr>
              <w:t xml:space="preserve"> ועוד</w:t>
            </w:r>
            <w:r w:rsidRPr="00777F15">
              <w:rPr>
                <w:rFonts w:ascii="Calibri" w:hAnsi="Calibri" w:cs="Calibri"/>
                <w:sz w:val="22"/>
                <w:szCs w:val="22"/>
                <w:rtl/>
              </w:rPr>
              <w:t xml:space="preserve"> </w:t>
            </w:r>
          </w:p>
        </w:tc>
        <w:tc>
          <w:tcPr>
            <w:tcW w:w="2418" w:type="dxa"/>
          </w:tcPr>
          <w:p w14:paraId="00EF3F5A" w14:textId="77777777" w:rsidR="00565524" w:rsidRPr="00777F15" w:rsidRDefault="00565524" w:rsidP="00FE37AD">
            <w:pPr>
              <w:spacing w:after="120" w:line="276" w:lineRule="auto"/>
              <w:rPr>
                <w:rFonts w:ascii="Calibri" w:hAnsi="Calibri" w:cs="Calibri"/>
                <w:sz w:val="22"/>
                <w:szCs w:val="22"/>
                <w:rtl/>
              </w:rPr>
            </w:pPr>
          </w:p>
        </w:tc>
        <w:tc>
          <w:tcPr>
            <w:tcW w:w="2138" w:type="dxa"/>
          </w:tcPr>
          <w:p w14:paraId="755E0861" w14:textId="77777777" w:rsidR="00565524" w:rsidRPr="00777F15" w:rsidRDefault="00256FD2" w:rsidP="00FE37AD">
            <w:pPr>
              <w:spacing w:after="120" w:line="276" w:lineRule="auto"/>
              <w:rPr>
                <w:rFonts w:ascii="Calibri" w:hAnsi="Calibri" w:cs="Calibri"/>
                <w:sz w:val="22"/>
                <w:szCs w:val="22"/>
                <w:rtl/>
              </w:rPr>
            </w:pPr>
            <w:r w:rsidRPr="00777F15">
              <w:rPr>
                <w:rFonts w:ascii="Calibri" w:hAnsi="Calibri" w:cs="Calibri"/>
                <w:sz w:val="22"/>
                <w:szCs w:val="22"/>
                <w:rtl/>
              </w:rPr>
              <w:t>8</w:t>
            </w:r>
          </w:p>
        </w:tc>
      </w:tr>
      <w:tr w:rsidR="00565524" w:rsidRPr="00B84571" w14:paraId="290D5922" w14:textId="77777777" w:rsidTr="00565524">
        <w:tc>
          <w:tcPr>
            <w:tcW w:w="1239" w:type="dxa"/>
          </w:tcPr>
          <w:p w14:paraId="1683C4FF" w14:textId="77777777" w:rsidR="00565524" w:rsidRPr="00777F15" w:rsidRDefault="00565524" w:rsidP="00BC44D7">
            <w:pPr>
              <w:pStyle w:val="ac"/>
              <w:numPr>
                <w:ilvl w:val="0"/>
                <w:numId w:val="28"/>
              </w:numPr>
              <w:spacing w:after="200" w:line="276" w:lineRule="auto"/>
              <w:rPr>
                <w:rFonts w:ascii="Calibri" w:hAnsi="Calibri" w:cs="Calibri"/>
                <w:sz w:val="22"/>
                <w:szCs w:val="22"/>
                <w:rtl/>
              </w:rPr>
            </w:pPr>
            <w:r w:rsidRPr="00777F15">
              <w:rPr>
                <w:rFonts w:ascii="Calibri" w:hAnsi="Calibri" w:cs="Calibri" w:hint="eastAsia"/>
                <w:sz w:val="22"/>
                <w:szCs w:val="22"/>
                <w:rtl/>
              </w:rPr>
              <w:t>צוות</w:t>
            </w:r>
            <w:r w:rsidRPr="00777F15">
              <w:rPr>
                <w:rFonts w:ascii="Calibri" w:hAnsi="Calibri" w:cs="Calibri"/>
                <w:sz w:val="22"/>
                <w:szCs w:val="22"/>
                <w:rtl/>
              </w:rPr>
              <w:t xml:space="preserve"> מוביל – יועץ </w:t>
            </w:r>
            <w:r w:rsidRPr="00777F15">
              <w:rPr>
                <w:rFonts w:ascii="Calibri" w:hAnsi="Calibri" w:cs="Calibri"/>
                <w:sz w:val="22"/>
                <w:szCs w:val="22"/>
              </w:rPr>
              <w:t>FHIR</w:t>
            </w:r>
            <w:r w:rsidRPr="00777F15">
              <w:rPr>
                <w:rFonts w:ascii="Calibri" w:hAnsi="Calibri" w:cs="Calibri"/>
                <w:sz w:val="22"/>
                <w:szCs w:val="22"/>
                <w:rtl/>
              </w:rPr>
              <w:t xml:space="preserve"> </w:t>
            </w:r>
            <w:r w:rsidRPr="00777F15">
              <w:rPr>
                <w:rFonts w:ascii="Calibri" w:hAnsi="Calibri" w:cs="Calibri" w:hint="eastAsia"/>
                <w:sz w:val="22"/>
                <w:szCs w:val="22"/>
                <w:rtl/>
              </w:rPr>
              <w:t>מנוסה</w:t>
            </w:r>
            <w:r w:rsidRPr="00777F15">
              <w:rPr>
                <w:rFonts w:ascii="Calibri" w:hAnsi="Calibri" w:cs="Calibri"/>
                <w:sz w:val="22"/>
                <w:szCs w:val="22"/>
                <w:rtl/>
              </w:rPr>
              <w:t xml:space="preserve"> (25 </w:t>
            </w:r>
            <w:r w:rsidRPr="00777F15">
              <w:rPr>
                <w:rFonts w:ascii="Calibri" w:hAnsi="Calibri" w:cs="Calibri" w:hint="eastAsia"/>
                <w:sz w:val="22"/>
                <w:szCs w:val="22"/>
                <w:rtl/>
              </w:rPr>
              <w:t>נק</w:t>
            </w:r>
            <w:r w:rsidRPr="00777F15">
              <w:rPr>
                <w:rFonts w:ascii="Calibri" w:hAnsi="Calibri" w:cs="Calibri"/>
                <w:sz w:val="22"/>
                <w:szCs w:val="22"/>
                <w:rtl/>
              </w:rPr>
              <w:t>')</w:t>
            </w:r>
          </w:p>
        </w:tc>
        <w:tc>
          <w:tcPr>
            <w:tcW w:w="2295" w:type="dxa"/>
          </w:tcPr>
          <w:p w14:paraId="58291DE3" w14:textId="77777777" w:rsidR="00565524" w:rsidRPr="00777F15" w:rsidRDefault="00565524" w:rsidP="00586C70">
            <w:pPr>
              <w:pStyle w:val="ac"/>
              <w:numPr>
                <w:ilvl w:val="0"/>
                <w:numId w:val="78"/>
              </w:numPr>
              <w:spacing w:after="200" w:line="276" w:lineRule="auto"/>
              <w:rPr>
                <w:rFonts w:ascii="Calibri" w:hAnsi="Calibri" w:cs="Calibri"/>
                <w:sz w:val="22"/>
                <w:szCs w:val="22"/>
                <w:rtl/>
              </w:rPr>
            </w:pPr>
            <w:r w:rsidRPr="00777F15">
              <w:rPr>
                <w:rFonts w:ascii="Calibri" w:hAnsi="Calibri" w:cs="Calibri" w:hint="eastAsia"/>
                <w:sz w:val="22"/>
                <w:szCs w:val="22"/>
                <w:rtl/>
              </w:rPr>
              <w:t>מס</w:t>
            </w:r>
            <w:r w:rsidRPr="00777F15">
              <w:rPr>
                <w:rFonts w:ascii="Calibri" w:hAnsi="Calibri" w:cs="Calibri"/>
                <w:sz w:val="22"/>
                <w:szCs w:val="22"/>
                <w:rtl/>
              </w:rPr>
              <w:t xml:space="preserve">' </w:t>
            </w:r>
            <w:r w:rsidRPr="00777F15">
              <w:rPr>
                <w:rFonts w:ascii="Calibri" w:hAnsi="Calibri" w:cs="Calibri" w:hint="eastAsia"/>
                <w:sz w:val="22"/>
                <w:szCs w:val="22"/>
                <w:rtl/>
              </w:rPr>
              <w:t>שנות</w:t>
            </w:r>
            <w:r w:rsidRPr="00777F15">
              <w:rPr>
                <w:rFonts w:ascii="Calibri" w:hAnsi="Calibri" w:cs="Calibri"/>
                <w:sz w:val="22"/>
                <w:szCs w:val="22"/>
                <w:rtl/>
              </w:rPr>
              <w:t xml:space="preserve"> ניסיון באפיון או יישום של תקן </w:t>
            </w:r>
            <w:r w:rsidRPr="00777F15">
              <w:rPr>
                <w:rFonts w:ascii="Calibri" w:hAnsi="Calibri" w:cs="Calibri"/>
                <w:sz w:val="22"/>
                <w:szCs w:val="22"/>
              </w:rPr>
              <w:t>FHIR</w:t>
            </w:r>
            <w:r w:rsidRPr="00777F15">
              <w:rPr>
                <w:rFonts w:ascii="Calibri" w:hAnsi="Calibri" w:cs="Calibri"/>
                <w:sz w:val="22"/>
                <w:szCs w:val="22"/>
                <w:rtl/>
              </w:rPr>
              <w:t xml:space="preserve"> (בארץ או בחו"ל) </w:t>
            </w:r>
            <w:r w:rsidRPr="00777F15">
              <w:rPr>
                <w:rFonts w:ascii="Calibri" w:hAnsi="Calibri" w:cs="Calibri" w:hint="eastAsia"/>
                <w:sz w:val="22"/>
                <w:szCs w:val="22"/>
                <w:rtl/>
              </w:rPr>
              <w:t>או</w:t>
            </w:r>
            <w:r w:rsidRPr="00777F15">
              <w:rPr>
                <w:rFonts w:ascii="Calibri" w:hAnsi="Calibri" w:cs="Calibri"/>
                <w:sz w:val="22"/>
                <w:szCs w:val="22"/>
                <w:rtl/>
              </w:rPr>
              <w:t xml:space="preserve"> </w:t>
            </w:r>
            <w:r w:rsidRPr="00777F15">
              <w:rPr>
                <w:rFonts w:ascii="Calibri" w:hAnsi="Calibri" w:cs="Calibri" w:hint="eastAsia"/>
                <w:sz w:val="22"/>
                <w:szCs w:val="22"/>
                <w:rtl/>
              </w:rPr>
              <w:t>ב</w:t>
            </w:r>
            <w:r w:rsidRPr="00777F15">
              <w:rPr>
                <w:rFonts w:ascii="Calibri" w:hAnsi="Calibri" w:cs="Calibri"/>
                <w:sz w:val="22"/>
                <w:szCs w:val="22"/>
                <w:rtl/>
              </w:rPr>
              <w:t xml:space="preserve">הגדרה של תקן </w:t>
            </w:r>
            <w:r w:rsidRPr="00777F15">
              <w:rPr>
                <w:rFonts w:ascii="Calibri" w:hAnsi="Calibri" w:cs="Calibri"/>
                <w:sz w:val="22"/>
                <w:szCs w:val="22"/>
              </w:rPr>
              <w:t>FHIR</w:t>
            </w:r>
            <w:r w:rsidRPr="00777F15">
              <w:rPr>
                <w:rFonts w:ascii="Calibri" w:hAnsi="Calibri" w:cs="Calibri"/>
                <w:sz w:val="22"/>
                <w:szCs w:val="22"/>
                <w:rtl/>
              </w:rPr>
              <w:t xml:space="preserve"> </w:t>
            </w:r>
          </w:p>
        </w:tc>
        <w:tc>
          <w:tcPr>
            <w:tcW w:w="2418" w:type="dxa"/>
          </w:tcPr>
          <w:p w14:paraId="3C6C7098" w14:textId="77777777" w:rsidR="00565524" w:rsidRPr="00777F15" w:rsidRDefault="00565524" w:rsidP="00274ECA">
            <w:pPr>
              <w:spacing w:after="120" w:line="276" w:lineRule="auto"/>
              <w:rPr>
                <w:rFonts w:ascii="Calibri" w:hAnsi="Calibri" w:cs="Calibri"/>
                <w:sz w:val="22"/>
                <w:szCs w:val="22"/>
                <w:rtl/>
              </w:rPr>
            </w:pPr>
            <w:r w:rsidRPr="00777F15">
              <w:rPr>
                <w:rFonts w:ascii="Calibri" w:hAnsi="Calibri" w:cs="Calibri" w:hint="eastAsia"/>
                <w:sz w:val="22"/>
                <w:szCs w:val="22"/>
                <w:rtl/>
              </w:rPr>
              <w:t>מעל</w:t>
            </w:r>
            <w:r w:rsidRPr="00777F15">
              <w:rPr>
                <w:rFonts w:ascii="Calibri" w:hAnsi="Calibri" w:cs="Calibri"/>
                <w:sz w:val="22"/>
                <w:szCs w:val="22"/>
                <w:rtl/>
              </w:rPr>
              <w:t xml:space="preserve"> </w:t>
            </w:r>
            <w:r w:rsidRPr="00777F15">
              <w:rPr>
                <w:rFonts w:ascii="Calibri" w:hAnsi="Calibri" w:cs="Calibri"/>
                <w:sz w:val="22"/>
                <w:szCs w:val="22"/>
              </w:rPr>
              <w:t>3</w:t>
            </w:r>
            <w:r w:rsidRPr="00777F15">
              <w:rPr>
                <w:rFonts w:ascii="Calibri" w:hAnsi="Calibri" w:cs="Calibri"/>
                <w:sz w:val="22"/>
                <w:szCs w:val="22"/>
                <w:rtl/>
              </w:rPr>
              <w:t xml:space="preserve"> שנים – </w:t>
            </w:r>
            <w:r w:rsidR="00274ECA" w:rsidRPr="00777F15">
              <w:rPr>
                <w:rFonts w:ascii="Calibri" w:hAnsi="Calibri" w:cs="Calibri"/>
                <w:sz w:val="22"/>
                <w:szCs w:val="22"/>
                <w:rtl/>
              </w:rPr>
              <w:t xml:space="preserve">7 </w:t>
            </w:r>
            <w:r w:rsidRPr="00777F15">
              <w:rPr>
                <w:rFonts w:ascii="Calibri" w:hAnsi="Calibri" w:cs="Calibri" w:hint="eastAsia"/>
                <w:sz w:val="22"/>
                <w:szCs w:val="22"/>
                <w:rtl/>
              </w:rPr>
              <w:t>נק</w:t>
            </w:r>
            <w:r w:rsidRPr="00777F15">
              <w:rPr>
                <w:rFonts w:ascii="Calibri" w:hAnsi="Calibri" w:cs="Calibri"/>
                <w:sz w:val="22"/>
                <w:szCs w:val="22"/>
                <w:rtl/>
              </w:rPr>
              <w:t>'</w:t>
            </w:r>
          </w:p>
          <w:p w14:paraId="27285CF9" w14:textId="77777777" w:rsidR="00565524" w:rsidRPr="00777F15" w:rsidRDefault="00565524" w:rsidP="00274ECA">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-2 </w:t>
            </w:r>
            <w:r w:rsidRPr="00777F15">
              <w:rPr>
                <w:rFonts w:ascii="Calibri" w:hAnsi="Calibri" w:cs="Calibri" w:hint="eastAsia"/>
                <w:sz w:val="22"/>
                <w:szCs w:val="22"/>
                <w:rtl/>
              </w:rPr>
              <w:t>עד</w:t>
            </w:r>
            <w:r w:rsidRPr="00777F15">
              <w:rPr>
                <w:rFonts w:ascii="Calibri" w:hAnsi="Calibri" w:cs="Calibri"/>
                <w:sz w:val="22"/>
                <w:szCs w:val="22"/>
                <w:rtl/>
              </w:rPr>
              <w:t xml:space="preserve"> 3 </w:t>
            </w:r>
            <w:r w:rsidRPr="00777F15">
              <w:rPr>
                <w:rFonts w:ascii="Calibri" w:hAnsi="Calibri" w:cs="Calibri" w:hint="eastAsia"/>
                <w:sz w:val="22"/>
                <w:szCs w:val="22"/>
                <w:rtl/>
              </w:rPr>
              <w:t>שנים</w:t>
            </w:r>
            <w:r w:rsidRPr="00777F15">
              <w:rPr>
                <w:rFonts w:ascii="Calibri" w:hAnsi="Calibri" w:cs="Calibri"/>
                <w:sz w:val="22"/>
                <w:szCs w:val="22"/>
                <w:rtl/>
              </w:rPr>
              <w:t xml:space="preserve"> – </w:t>
            </w:r>
            <w:r w:rsidR="00274ECA" w:rsidRPr="00777F15">
              <w:rPr>
                <w:rFonts w:ascii="Calibri" w:hAnsi="Calibri" w:cs="Calibri"/>
                <w:sz w:val="22"/>
                <w:szCs w:val="22"/>
                <w:rtl/>
              </w:rPr>
              <w:t xml:space="preserve">5 </w:t>
            </w:r>
            <w:r w:rsidRPr="00777F15">
              <w:rPr>
                <w:rFonts w:ascii="Calibri" w:hAnsi="Calibri" w:cs="Calibri" w:hint="eastAsia"/>
                <w:sz w:val="22"/>
                <w:szCs w:val="22"/>
                <w:rtl/>
              </w:rPr>
              <w:t>נק</w:t>
            </w:r>
            <w:r w:rsidRPr="00777F15">
              <w:rPr>
                <w:rFonts w:ascii="Calibri" w:hAnsi="Calibri" w:cs="Calibri"/>
                <w:sz w:val="22"/>
                <w:szCs w:val="22"/>
                <w:rtl/>
              </w:rPr>
              <w:t>'</w:t>
            </w:r>
          </w:p>
          <w:p w14:paraId="5283898F" w14:textId="77777777" w:rsidR="00565524" w:rsidRPr="00777F15" w:rsidRDefault="00565524" w:rsidP="00274ECA">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-1 </w:t>
            </w:r>
            <w:r w:rsidRPr="00777F15">
              <w:rPr>
                <w:rFonts w:ascii="Calibri" w:hAnsi="Calibri" w:cs="Calibri" w:hint="eastAsia"/>
                <w:sz w:val="22"/>
                <w:szCs w:val="22"/>
                <w:rtl/>
              </w:rPr>
              <w:t>עד</w:t>
            </w:r>
            <w:r w:rsidRPr="00777F15">
              <w:rPr>
                <w:rFonts w:ascii="Calibri" w:hAnsi="Calibri" w:cs="Calibri"/>
                <w:sz w:val="22"/>
                <w:szCs w:val="22"/>
                <w:rtl/>
              </w:rPr>
              <w:t xml:space="preserve"> 2 </w:t>
            </w:r>
            <w:r w:rsidRPr="00777F15">
              <w:rPr>
                <w:rFonts w:ascii="Calibri" w:hAnsi="Calibri" w:cs="Calibri" w:hint="eastAsia"/>
                <w:sz w:val="22"/>
                <w:szCs w:val="22"/>
                <w:rtl/>
              </w:rPr>
              <w:t>שנים</w:t>
            </w:r>
            <w:r w:rsidRPr="00777F15">
              <w:rPr>
                <w:rFonts w:ascii="Calibri" w:hAnsi="Calibri" w:cs="Calibri"/>
                <w:sz w:val="22"/>
                <w:szCs w:val="22"/>
                <w:rtl/>
              </w:rPr>
              <w:t xml:space="preserve"> – </w:t>
            </w:r>
            <w:r w:rsidR="00274ECA" w:rsidRPr="00777F15">
              <w:rPr>
                <w:rFonts w:ascii="Calibri" w:hAnsi="Calibri" w:cs="Calibri"/>
                <w:sz w:val="22"/>
                <w:szCs w:val="22"/>
                <w:rtl/>
              </w:rPr>
              <w:t xml:space="preserve">3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1B410945" w14:textId="77777777" w:rsidR="00565524" w:rsidRPr="00777F15" w:rsidRDefault="00CA14E1" w:rsidP="008C0FFF">
            <w:pPr>
              <w:spacing w:after="120" w:line="276" w:lineRule="auto"/>
              <w:rPr>
                <w:rFonts w:ascii="Calibri" w:hAnsi="Calibri" w:cs="Calibri"/>
                <w:sz w:val="22"/>
                <w:szCs w:val="22"/>
                <w:rtl/>
              </w:rPr>
            </w:pPr>
            <w:r w:rsidRPr="00777F15">
              <w:rPr>
                <w:rFonts w:ascii="Calibri" w:hAnsi="Calibri" w:cs="Calibri"/>
                <w:sz w:val="22"/>
                <w:szCs w:val="22"/>
                <w:rtl/>
              </w:rPr>
              <w:t>7</w:t>
            </w:r>
          </w:p>
        </w:tc>
      </w:tr>
      <w:tr w:rsidR="00565524" w:rsidRPr="00B84571" w14:paraId="57E4BC51" w14:textId="77777777" w:rsidTr="00565524">
        <w:tc>
          <w:tcPr>
            <w:tcW w:w="1239" w:type="dxa"/>
          </w:tcPr>
          <w:p w14:paraId="0021489E" w14:textId="77777777" w:rsidR="00565524" w:rsidRPr="00777F15" w:rsidRDefault="00565524" w:rsidP="006A4099">
            <w:pPr>
              <w:spacing w:after="200" w:line="276" w:lineRule="auto"/>
              <w:rPr>
                <w:rFonts w:ascii="Calibri" w:hAnsi="Calibri" w:cs="Calibri"/>
                <w:sz w:val="22"/>
                <w:szCs w:val="22"/>
                <w:rtl/>
              </w:rPr>
            </w:pPr>
          </w:p>
        </w:tc>
        <w:tc>
          <w:tcPr>
            <w:tcW w:w="2295" w:type="dxa"/>
          </w:tcPr>
          <w:p w14:paraId="17EB9205" w14:textId="77777777" w:rsidR="00565524" w:rsidRPr="00777F15" w:rsidRDefault="00565524" w:rsidP="00586C70">
            <w:pPr>
              <w:pStyle w:val="ac"/>
              <w:numPr>
                <w:ilvl w:val="0"/>
                <w:numId w:val="78"/>
              </w:numPr>
              <w:spacing w:after="200" w:line="276" w:lineRule="auto"/>
              <w:rPr>
                <w:rFonts w:ascii="Calibri" w:hAnsi="Calibri" w:cs="Calibri"/>
                <w:sz w:val="22"/>
                <w:szCs w:val="22"/>
                <w:rtl/>
              </w:rPr>
            </w:pPr>
            <w:r w:rsidRPr="00777F15">
              <w:rPr>
                <w:rFonts w:ascii="Calibri" w:hAnsi="Calibri" w:cs="Calibri" w:hint="eastAsia"/>
                <w:sz w:val="22"/>
                <w:szCs w:val="22"/>
                <w:rtl/>
              </w:rPr>
              <w:t>מס</w:t>
            </w:r>
            <w:r w:rsidRPr="00777F15">
              <w:rPr>
                <w:rFonts w:ascii="Calibri" w:hAnsi="Calibri" w:cs="Calibri"/>
                <w:sz w:val="22"/>
                <w:szCs w:val="22"/>
                <w:rtl/>
              </w:rPr>
              <w:t xml:space="preserve">' </w:t>
            </w:r>
            <w:proofErr w:type="spellStart"/>
            <w:r w:rsidRPr="00777F15">
              <w:rPr>
                <w:rFonts w:ascii="Calibri" w:hAnsi="Calibri" w:cs="Calibri" w:hint="eastAsia"/>
                <w:sz w:val="22"/>
                <w:szCs w:val="22"/>
                <w:rtl/>
              </w:rPr>
              <w:t>פרויקטי</w:t>
            </w:r>
            <w:proofErr w:type="spellEnd"/>
            <w:r w:rsidRPr="00777F15">
              <w:rPr>
                <w:rFonts w:ascii="Calibri" w:hAnsi="Calibri" w:cs="Calibri"/>
                <w:sz w:val="22"/>
                <w:szCs w:val="22"/>
                <w:rtl/>
              </w:rPr>
              <w:t xml:space="preserve"> </w:t>
            </w:r>
            <w:r w:rsidRPr="00777F15">
              <w:rPr>
                <w:rFonts w:ascii="Calibri" w:hAnsi="Calibri" w:cs="Calibri"/>
                <w:sz w:val="22"/>
                <w:szCs w:val="22"/>
              </w:rPr>
              <w:t>FHIR</w:t>
            </w:r>
            <w:r w:rsidRPr="00777F15">
              <w:rPr>
                <w:rFonts w:ascii="Calibri" w:hAnsi="Calibri" w:cs="Calibri"/>
                <w:sz w:val="22"/>
                <w:szCs w:val="22"/>
                <w:rtl/>
              </w:rPr>
              <w:t xml:space="preserve"> בהם היה מעורב ב-5 השנים </w:t>
            </w:r>
            <w:r w:rsidR="00EF744F" w:rsidRPr="00777F15">
              <w:rPr>
                <w:rFonts w:ascii="Calibri" w:hAnsi="Calibri" w:cs="Calibri" w:hint="eastAsia"/>
                <w:sz w:val="22"/>
                <w:szCs w:val="22"/>
                <w:rtl/>
              </w:rPr>
              <w:t>שקדמו</w:t>
            </w:r>
            <w:r w:rsidR="00EF744F" w:rsidRPr="00777F15">
              <w:rPr>
                <w:rFonts w:ascii="Calibri" w:hAnsi="Calibri" w:cs="Calibri"/>
                <w:sz w:val="22"/>
                <w:szCs w:val="22"/>
                <w:rtl/>
              </w:rPr>
              <w:t xml:space="preserve"> </w:t>
            </w:r>
            <w:r w:rsidR="00EF744F" w:rsidRPr="00777F15">
              <w:rPr>
                <w:rFonts w:ascii="Calibri" w:hAnsi="Calibri" w:cs="Calibri" w:hint="eastAsia"/>
                <w:sz w:val="22"/>
                <w:szCs w:val="22"/>
                <w:rtl/>
              </w:rPr>
              <w:t>למועד</w:t>
            </w:r>
            <w:r w:rsidR="00EF744F" w:rsidRPr="00777F15">
              <w:rPr>
                <w:rFonts w:ascii="Calibri" w:hAnsi="Calibri" w:cs="Calibri"/>
                <w:sz w:val="22"/>
                <w:szCs w:val="22"/>
                <w:rtl/>
              </w:rPr>
              <w:t xml:space="preserve"> </w:t>
            </w:r>
            <w:r w:rsidR="00EF744F" w:rsidRPr="00777F15">
              <w:rPr>
                <w:rFonts w:ascii="Calibri" w:hAnsi="Calibri" w:cs="Calibri" w:hint="eastAsia"/>
                <w:sz w:val="22"/>
                <w:szCs w:val="22"/>
                <w:rtl/>
              </w:rPr>
              <w:t>האחרון</w:t>
            </w:r>
            <w:r w:rsidR="00EF744F" w:rsidRPr="00777F15">
              <w:rPr>
                <w:rFonts w:ascii="Calibri" w:hAnsi="Calibri" w:cs="Calibri"/>
                <w:sz w:val="22"/>
                <w:szCs w:val="22"/>
                <w:rtl/>
              </w:rPr>
              <w:t xml:space="preserve"> </w:t>
            </w:r>
            <w:r w:rsidR="00EF744F" w:rsidRPr="00777F15">
              <w:rPr>
                <w:rFonts w:ascii="Calibri" w:hAnsi="Calibri" w:cs="Calibri" w:hint="eastAsia"/>
                <w:sz w:val="22"/>
                <w:szCs w:val="22"/>
                <w:rtl/>
              </w:rPr>
              <w:t>להגשת</w:t>
            </w:r>
            <w:r w:rsidR="00EF744F" w:rsidRPr="00777F15">
              <w:rPr>
                <w:rFonts w:ascii="Calibri" w:hAnsi="Calibri" w:cs="Calibri"/>
                <w:sz w:val="22"/>
                <w:szCs w:val="22"/>
                <w:rtl/>
              </w:rPr>
              <w:t xml:space="preserve"> </w:t>
            </w:r>
            <w:r w:rsidR="00EF744F" w:rsidRPr="00777F15">
              <w:rPr>
                <w:rFonts w:ascii="Calibri" w:hAnsi="Calibri" w:cs="Calibri" w:hint="eastAsia"/>
                <w:sz w:val="22"/>
                <w:szCs w:val="22"/>
                <w:rtl/>
              </w:rPr>
              <w:t>הצעות</w:t>
            </w:r>
            <w:r w:rsidR="00EF744F" w:rsidRPr="00777F15">
              <w:rPr>
                <w:rFonts w:ascii="Calibri" w:hAnsi="Calibri" w:cs="Calibri"/>
                <w:sz w:val="22"/>
                <w:szCs w:val="22"/>
                <w:rtl/>
              </w:rPr>
              <w:t xml:space="preserve"> </w:t>
            </w:r>
            <w:r w:rsidR="00EF744F" w:rsidRPr="00777F15">
              <w:rPr>
                <w:rFonts w:ascii="Calibri" w:hAnsi="Calibri" w:cs="Calibri" w:hint="eastAsia"/>
                <w:sz w:val="22"/>
                <w:szCs w:val="22"/>
                <w:rtl/>
              </w:rPr>
              <w:t>במכרז</w:t>
            </w:r>
            <w:r w:rsidRPr="00777F15">
              <w:rPr>
                <w:rFonts w:ascii="Calibri" w:hAnsi="Calibri" w:cs="Calibri"/>
                <w:sz w:val="22"/>
                <w:szCs w:val="22"/>
                <w:rtl/>
              </w:rPr>
              <w:t xml:space="preserve"> </w:t>
            </w:r>
          </w:p>
        </w:tc>
        <w:tc>
          <w:tcPr>
            <w:tcW w:w="2418" w:type="dxa"/>
          </w:tcPr>
          <w:p w14:paraId="434D7B45" w14:textId="77777777" w:rsidR="00565524" w:rsidRPr="00777F15" w:rsidRDefault="00565524" w:rsidP="00274ECA">
            <w:pPr>
              <w:spacing w:after="120" w:line="276" w:lineRule="auto"/>
              <w:rPr>
                <w:rFonts w:ascii="Calibri" w:hAnsi="Calibri" w:cs="Calibri"/>
                <w:sz w:val="22"/>
                <w:szCs w:val="22"/>
                <w:rtl/>
              </w:rPr>
            </w:pPr>
            <w:r w:rsidRPr="00777F15">
              <w:rPr>
                <w:rFonts w:ascii="Calibri" w:hAnsi="Calibri" w:cs="Calibri" w:hint="eastAsia"/>
                <w:sz w:val="22"/>
                <w:szCs w:val="22"/>
                <w:rtl/>
              </w:rPr>
              <w:t>מעל</w:t>
            </w:r>
            <w:r w:rsidRPr="00777F15">
              <w:rPr>
                <w:rFonts w:ascii="Calibri" w:hAnsi="Calibri" w:cs="Calibri"/>
                <w:sz w:val="22"/>
                <w:szCs w:val="22"/>
                <w:rtl/>
              </w:rPr>
              <w:t xml:space="preserve"> 6 </w:t>
            </w:r>
            <w:r w:rsidRPr="00777F15">
              <w:rPr>
                <w:rFonts w:ascii="Calibri" w:hAnsi="Calibri" w:cs="Calibri" w:hint="eastAsia"/>
                <w:sz w:val="22"/>
                <w:szCs w:val="22"/>
                <w:rtl/>
              </w:rPr>
              <w:t>פרויקטים</w:t>
            </w:r>
            <w:r w:rsidRPr="00777F15">
              <w:rPr>
                <w:rFonts w:ascii="Calibri" w:hAnsi="Calibri" w:cs="Calibri"/>
                <w:sz w:val="22"/>
                <w:szCs w:val="22"/>
                <w:rtl/>
              </w:rPr>
              <w:t xml:space="preserve"> – </w:t>
            </w:r>
            <w:r w:rsidR="00274ECA" w:rsidRPr="00777F15">
              <w:rPr>
                <w:rFonts w:ascii="Calibri" w:hAnsi="Calibri" w:cs="Calibri"/>
                <w:sz w:val="22"/>
                <w:szCs w:val="22"/>
                <w:rtl/>
              </w:rPr>
              <w:t xml:space="preserve">10 </w:t>
            </w:r>
            <w:r w:rsidRPr="00777F15">
              <w:rPr>
                <w:rFonts w:ascii="Calibri" w:hAnsi="Calibri" w:cs="Calibri" w:hint="eastAsia"/>
                <w:sz w:val="22"/>
                <w:szCs w:val="22"/>
                <w:rtl/>
              </w:rPr>
              <w:t>נק</w:t>
            </w:r>
            <w:r w:rsidRPr="00777F15">
              <w:rPr>
                <w:rFonts w:ascii="Calibri" w:hAnsi="Calibri" w:cs="Calibri"/>
                <w:sz w:val="22"/>
                <w:szCs w:val="22"/>
                <w:rtl/>
              </w:rPr>
              <w:t>'</w:t>
            </w:r>
          </w:p>
          <w:p w14:paraId="0E7EE9C8" w14:textId="77777777" w:rsidR="00565524" w:rsidRPr="00777F15" w:rsidRDefault="00565524" w:rsidP="00274ECA">
            <w:pPr>
              <w:spacing w:after="120" w:line="276" w:lineRule="auto"/>
              <w:rPr>
                <w:rFonts w:ascii="Calibri" w:hAnsi="Calibri" w:cs="Calibri"/>
                <w:sz w:val="22"/>
                <w:szCs w:val="22"/>
                <w:rtl/>
              </w:rPr>
            </w:pPr>
            <w:r w:rsidRPr="00777F15">
              <w:rPr>
                <w:rFonts w:ascii="Calibri" w:hAnsi="Calibri" w:cs="Calibri" w:hint="eastAsia"/>
                <w:sz w:val="22"/>
                <w:szCs w:val="22"/>
                <w:rtl/>
              </w:rPr>
              <w:t>מ</w:t>
            </w:r>
            <w:r w:rsidRPr="00777F15">
              <w:rPr>
                <w:rFonts w:ascii="Calibri" w:hAnsi="Calibri" w:cs="Calibri"/>
                <w:sz w:val="22"/>
                <w:szCs w:val="22"/>
                <w:rtl/>
              </w:rPr>
              <w:t xml:space="preserve">-3 </w:t>
            </w:r>
            <w:r w:rsidRPr="00777F15">
              <w:rPr>
                <w:rFonts w:ascii="Calibri" w:hAnsi="Calibri" w:cs="Calibri" w:hint="eastAsia"/>
                <w:sz w:val="22"/>
                <w:szCs w:val="22"/>
                <w:rtl/>
              </w:rPr>
              <w:t>עד</w:t>
            </w:r>
            <w:r w:rsidRPr="00777F15">
              <w:rPr>
                <w:rFonts w:ascii="Calibri" w:hAnsi="Calibri" w:cs="Calibri"/>
                <w:sz w:val="22"/>
                <w:szCs w:val="22"/>
                <w:rtl/>
              </w:rPr>
              <w:t xml:space="preserve"> 6 </w:t>
            </w:r>
            <w:r w:rsidRPr="00777F15">
              <w:rPr>
                <w:rFonts w:ascii="Calibri" w:hAnsi="Calibri" w:cs="Calibri" w:hint="eastAsia"/>
                <w:sz w:val="22"/>
                <w:szCs w:val="22"/>
                <w:rtl/>
              </w:rPr>
              <w:t>פרויקטים</w:t>
            </w:r>
            <w:r w:rsidRPr="00777F15">
              <w:rPr>
                <w:rFonts w:ascii="Calibri" w:hAnsi="Calibri" w:cs="Calibri"/>
                <w:sz w:val="22"/>
                <w:szCs w:val="22"/>
                <w:rtl/>
              </w:rPr>
              <w:t xml:space="preserve"> – </w:t>
            </w:r>
            <w:r w:rsidR="00274ECA" w:rsidRPr="00777F15">
              <w:rPr>
                <w:rFonts w:ascii="Calibri" w:hAnsi="Calibri" w:cs="Calibri"/>
                <w:sz w:val="22"/>
                <w:szCs w:val="22"/>
                <w:rtl/>
              </w:rPr>
              <w:t xml:space="preserve">5 </w:t>
            </w:r>
            <w:r w:rsidRPr="00777F15">
              <w:rPr>
                <w:rFonts w:ascii="Calibri" w:hAnsi="Calibri" w:cs="Calibri" w:hint="eastAsia"/>
                <w:sz w:val="22"/>
                <w:szCs w:val="22"/>
                <w:rtl/>
              </w:rPr>
              <w:t>נק</w:t>
            </w:r>
            <w:r w:rsidRPr="00777F15">
              <w:rPr>
                <w:rFonts w:ascii="Calibri" w:hAnsi="Calibri" w:cs="Calibri"/>
                <w:sz w:val="22"/>
                <w:szCs w:val="22"/>
                <w:rtl/>
              </w:rPr>
              <w:t>'</w:t>
            </w:r>
          </w:p>
          <w:p w14:paraId="35DB4FEF" w14:textId="77777777" w:rsidR="00565524" w:rsidRPr="00777F15" w:rsidRDefault="00565524" w:rsidP="00274ECA">
            <w:pPr>
              <w:spacing w:after="120" w:line="276" w:lineRule="auto"/>
              <w:rPr>
                <w:rFonts w:ascii="Calibri" w:hAnsi="Calibri" w:cs="Calibri"/>
                <w:sz w:val="22"/>
                <w:szCs w:val="22"/>
                <w:rtl/>
              </w:rPr>
            </w:pPr>
            <w:r w:rsidRPr="00777F15">
              <w:rPr>
                <w:rFonts w:ascii="Calibri" w:hAnsi="Calibri" w:cs="Calibri" w:hint="eastAsia"/>
                <w:sz w:val="22"/>
                <w:szCs w:val="22"/>
                <w:rtl/>
              </w:rPr>
              <w:t>עד</w:t>
            </w:r>
            <w:r w:rsidRPr="00777F15">
              <w:rPr>
                <w:rFonts w:ascii="Calibri" w:hAnsi="Calibri" w:cs="Calibri"/>
                <w:sz w:val="22"/>
                <w:szCs w:val="22"/>
                <w:rtl/>
              </w:rPr>
              <w:t xml:space="preserve"> 3 </w:t>
            </w:r>
            <w:r w:rsidRPr="00777F15">
              <w:rPr>
                <w:rFonts w:ascii="Calibri" w:hAnsi="Calibri" w:cs="Calibri" w:hint="eastAsia"/>
                <w:sz w:val="22"/>
                <w:szCs w:val="22"/>
                <w:rtl/>
              </w:rPr>
              <w:t>פרויקטים</w:t>
            </w:r>
            <w:r w:rsidRPr="00777F15">
              <w:rPr>
                <w:rFonts w:ascii="Calibri" w:hAnsi="Calibri" w:cs="Calibri"/>
                <w:sz w:val="22"/>
                <w:szCs w:val="22"/>
                <w:rtl/>
              </w:rPr>
              <w:t xml:space="preserve"> – </w:t>
            </w:r>
            <w:r w:rsidR="00274ECA" w:rsidRPr="00777F15">
              <w:rPr>
                <w:rFonts w:ascii="Calibri" w:hAnsi="Calibri" w:cs="Calibri"/>
                <w:sz w:val="22"/>
                <w:szCs w:val="22"/>
                <w:rtl/>
              </w:rPr>
              <w:t xml:space="preserve">3 </w:t>
            </w:r>
            <w:r w:rsidRPr="00777F15">
              <w:rPr>
                <w:rFonts w:ascii="Calibri" w:hAnsi="Calibri" w:cs="Calibri" w:hint="eastAsia"/>
                <w:sz w:val="22"/>
                <w:szCs w:val="22"/>
                <w:rtl/>
              </w:rPr>
              <w:t>נק</w:t>
            </w:r>
            <w:r w:rsidRPr="00777F15">
              <w:rPr>
                <w:rFonts w:ascii="Calibri" w:hAnsi="Calibri" w:cs="Calibri"/>
                <w:sz w:val="22"/>
                <w:szCs w:val="22"/>
                <w:rtl/>
              </w:rPr>
              <w:t>'</w:t>
            </w:r>
          </w:p>
        </w:tc>
        <w:tc>
          <w:tcPr>
            <w:tcW w:w="2138" w:type="dxa"/>
          </w:tcPr>
          <w:p w14:paraId="39965918" w14:textId="77777777" w:rsidR="00565524" w:rsidRPr="00777F15" w:rsidRDefault="00CA14E1" w:rsidP="008C0FFF">
            <w:pPr>
              <w:spacing w:after="120" w:line="276" w:lineRule="auto"/>
              <w:rPr>
                <w:rFonts w:ascii="Calibri" w:hAnsi="Calibri" w:cs="Calibri"/>
                <w:sz w:val="22"/>
                <w:szCs w:val="22"/>
                <w:rtl/>
              </w:rPr>
            </w:pPr>
            <w:r w:rsidRPr="00777F15">
              <w:rPr>
                <w:rFonts w:ascii="Calibri" w:hAnsi="Calibri" w:cs="Calibri"/>
                <w:sz w:val="22"/>
                <w:szCs w:val="22"/>
                <w:rtl/>
              </w:rPr>
              <w:t>10</w:t>
            </w:r>
          </w:p>
        </w:tc>
      </w:tr>
      <w:tr w:rsidR="00526425" w:rsidRPr="00B84571" w14:paraId="3342EE51" w14:textId="77777777" w:rsidTr="00565524">
        <w:tc>
          <w:tcPr>
            <w:tcW w:w="1239" w:type="dxa"/>
            <w:tcBorders>
              <w:bottom w:val="single" w:sz="4" w:space="0" w:color="auto"/>
            </w:tcBorders>
          </w:tcPr>
          <w:p w14:paraId="7D195E04" w14:textId="77777777" w:rsidR="00526425" w:rsidRPr="00777F15" w:rsidRDefault="00526425" w:rsidP="00526425">
            <w:pPr>
              <w:spacing w:after="200" w:line="276" w:lineRule="auto"/>
              <w:rPr>
                <w:rFonts w:ascii="Calibri" w:hAnsi="Calibri" w:cs="Calibri"/>
                <w:sz w:val="22"/>
                <w:szCs w:val="22"/>
                <w:rtl/>
              </w:rPr>
            </w:pPr>
          </w:p>
        </w:tc>
        <w:tc>
          <w:tcPr>
            <w:tcW w:w="2295" w:type="dxa"/>
            <w:tcBorders>
              <w:bottom w:val="single" w:sz="4" w:space="0" w:color="auto"/>
            </w:tcBorders>
          </w:tcPr>
          <w:p w14:paraId="5138C38D" w14:textId="77777777" w:rsidR="00526425" w:rsidRPr="00777F15" w:rsidRDefault="00526425" w:rsidP="00586C70">
            <w:pPr>
              <w:pStyle w:val="ac"/>
              <w:numPr>
                <w:ilvl w:val="0"/>
                <w:numId w:val="78"/>
              </w:numPr>
              <w:spacing w:after="200" w:line="276" w:lineRule="auto"/>
              <w:rPr>
                <w:rFonts w:ascii="Calibri" w:hAnsi="Calibri" w:cs="Calibri"/>
                <w:sz w:val="22"/>
                <w:szCs w:val="22"/>
                <w:rtl/>
              </w:rPr>
            </w:pPr>
            <w:r w:rsidRPr="00777F15">
              <w:rPr>
                <w:rFonts w:ascii="Calibri" w:hAnsi="Calibri" w:cs="Calibri" w:hint="eastAsia"/>
                <w:sz w:val="22"/>
                <w:szCs w:val="22"/>
                <w:rtl/>
              </w:rPr>
              <w:t>התרשמות</w:t>
            </w:r>
            <w:r w:rsidRPr="00777F15">
              <w:rPr>
                <w:rFonts w:ascii="Calibri" w:hAnsi="Calibri" w:cs="Calibri"/>
                <w:sz w:val="22"/>
                <w:szCs w:val="22"/>
                <w:rtl/>
              </w:rPr>
              <w:t xml:space="preserve"> מהמועמד במסגרת ראיון – יכולת ביטוי, , </w:t>
            </w:r>
            <w:r w:rsidRPr="00777F15">
              <w:rPr>
                <w:rFonts w:ascii="Calibri" w:hAnsi="Calibri" w:cs="Calibri" w:hint="eastAsia"/>
                <w:sz w:val="22"/>
                <w:szCs w:val="22"/>
                <w:rtl/>
              </w:rPr>
              <w:t>ידע</w:t>
            </w:r>
            <w:r w:rsidRPr="00777F15">
              <w:rPr>
                <w:rFonts w:ascii="Calibri" w:hAnsi="Calibri" w:cs="Calibri"/>
                <w:sz w:val="22"/>
                <w:szCs w:val="22"/>
                <w:rtl/>
              </w:rPr>
              <w:t xml:space="preserve"> </w:t>
            </w:r>
            <w:r w:rsidRPr="00777F15">
              <w:rPr>
                <w:rFonts w:ascii="Calibri" w:hAnsi="Calibri" w:cs="Calibri" w:hint="eastAsia"/>
                <w:sz w:val="22"/>
                <w:szCs w:val="22"/>
                <w:rtl/>
              </w:rPr>
              <w:t>מקצועי</w:t>
            </w:r>
            <w:r w:rsidRPr="00777F15">
              <w:rPr>
                <w:rFonts w:ascii="Calibri" w:hAnsi="Calibri" w:cs="Calibri"/>
                <w:sz w:val="22"/>
                <w:szCs w:val="22"/>
                <w:rtl/>
              </w:rPr>
              <w:t xml:space="preserve">, </w:t>
            </w:r>
            <w:r w:rsidRPr="00777F15">
              <w:rPr>
                <w:rFonts w:ascii="Calibri" w:hAnsi="Calibri" w:cs="Calibri" w:hint="eastAsia"/>
                <w:sz w:val="22"/>
                <w:szCs w:val="22"/>
                <w:rtl/>
              </w:rPr>
              <w:t>זמינות</w:t>
            </w:r>
            <w:r w:rsidRPr="00777F15">
              <w:rPr>
                <w:rFonts w:ascii="Calibri" w:hAnsi="Calibri" w:cs="Calibri"/>
                <w:sz w:val="22"/>
                <w:szCs w:val="22"/>
                <w:rtl/>
              </w:rPr>
              <w:t xml:space="preserve">, </w:t>
            </w:r>
            <w:r w:rsidRPr="00777F15">
              <w:rPr>
                <w:rFonts w:ascii="Calibri" w:hAnsi="Calibri" w:cs="Calibri" w:hint="eastAsia"/>
                <w:sz w:val="22"/>
                <w:szCs w:val="22"/>
                <w:rtl/>
              </w:rPr>
              <w:t>יכולת</w:t>
            </w:r>
            <w:r w:rsidRPr="00777F15">
              <w:rPr>
                <w:rFonts w:ascii="Calibri" w:hAnsi="Calibri" w:cs="Calibri"/>
                <w:sz w:val="22"/>
                <w:szCs w:val="22"/>
                <w:rtl/>
              </w:rPr>
              <w:t xml:space="preserve"> עבודה בצוות ועוד </w:t>
            </w:r>
          </w:p>
        </w:tc>
        <w:tc>
          <w:tcPr>
            <w:tcW w:w="2418" w:type="dxa"/>
            <w:tcBorders>
              <w:bottom w:val="single" w:sz="4" w:space="0" w:color="auto"/>
            </w:tcBorders>
          </w:tcPr>
          <w:p w14:paraId="09B2DB0F" w14:textId="77777777" w:rsidR="00526425" w:rsidRPr="00777F15" w:rsidRDefault="00526425" w:rsidP="00526425">
            <w:pPr>
              <w:spacing w:after="120" w:line="276" w:lineRule="auto"/>
              <w:rPr>
                <w:rFonts w:ascii="Calibri" w:hAnsi="Calibri" w:cs="Calibri"/>
                <w:sz w:val="22"/>
                <w:szCs w:val="22"/>
                <w:rtl/>
              </w:rPr>
            </w:pPr>
          </w:p>
        </w:tc>
        <w:tc>
          <w:tcPr>
            <w:tcW w:w="2138" w:type="dxa"/>
          </w:tcPr>
          <w:p w14:paraId="2D8A71F7" w14:textId="77777777" w:rsidR="00526425" w:rsidRPr="00777F15" w:rsidRDefault="00526425" w:rsidP="00526425">
            <w:pPr>
              <w:spacing w:after="120" w:line="276" w:lineRule="auto"/>
              <w:rPr>
                <w:rFonts w:ascii="Calibri" w:hAnsi="Calibri" w:cs="Calibri"/>
                <w:sz w:val="22"/>
                <w:szCs w:val="22"/>
                <w:rtl/>
              </w:rPr>
            </w:pPr>
            <w:r w:rsidRPr="00777F15">
              <w:rPr>
                <w:rFonts w:ascii="Calibri" w:hAnsi="Calibri" w:cs="Calibri"/>
                <w:sz w:val="22"/>
                <w:szCs w:val="22"/>
                <w:rtl/>
              </w:rPr>
              <w:t>8</w:t>
            </w:r>
          </w:p>
        </w:tc>
      </w:tr>
      <w:tr w:rsidR="00526425" w:rsidRPr="00B84571" w14:paraId="1BC76791" w14:textId="77777777" w:rsidTr="00565524">
        <w:tc>
          <w:tcPr>
            <w:tcW w:w="1239" w:type="dxa"/>
            <w:tcBorders>
              <w:left w:val="nil"/>
              <w:bottom w:val="nil"/>
              <w:right w:val="nil"/>
            </w:tcBorders>
          </w:tcPr>
          <w:p w14:paraId="29BD6E3F" w14:textId="77777777" w:rsidR="00526425" w:rsidRPr="00777F15" w:rsidRDefault="00526425" w:rsidP="00526425">
            <w:pPr>
              <w:spacing w:after="200" w:line="276" w:lineRule="auto"/>
              <w:rPr>
                <w:rFonts w:ascii="Calibri" w:hAnsi="Calibri" w:cs="Calibri"/>
                <w:sz w:val="22"/>
                <w:szCs w:val="22"/>
                <w:rtl/>
              </w:rPr>
            </w:pPr>
          </w:p>
        </w:tc>
        <w:tc>
          <w:tcPr>
            <w:tcW w:w="2295" w:type="dxa"/>
            <w:tcBorders>
              <w:left w:val="nil"/>
              <w:bottom w:val="nil"/>
              <w:right w:val="nil"/>
            </w:tcBorders>
          </w:tcPr>
          <w:p w14:paraId="633B320A" w14:textId="77777777" w:rsidR="00526425" w:rsidRPr="00777F15" w:rsidRDefault="00526425" w:rsidP="00526425">
            <w:pPr>
              <w:spacing w:after="200" w:line="276" w:lineRule="auto"/>
              <w:rPr>
                <w:rFonts w:ascii="Calibri" w:hAnsi="Calibri" w:cs="Calibri"/>
                <w:sz w:val="22"/>
                <w:szCs w:val="22"/>
                <w:rtl/>
              </w:rPr>
            </w:pPr>
          </w:p>
        </w:tc>
        <w:tc>
          <w:tcPr>
            <w:tcW w:w="2418" w:type="dxa"/>
            <w:tcBorders>
              <w:left w:val="nil"/>
              <w:bottom w:val="nil"/>
            </w:tcBorders>
          </w:tcPr>
          <w:p w14:paraId="70FB8A96" w14:textId="77777777" w:rsidR="00526425" w:rsidRPr="00777F15" w:rsidRDefault="00526425" w:rsidP="00526425">
            <w:pPr>
              <w:spacing w:after="120" w:line="276" w:lineRule="auto"/>
              <w:jc w:val="right"/>
              <w:rPr>
                <w:rFonts w:ascii="Calibri" w:hAnsi="Calibri" w:cs="Calibri"/>
                <w:sz w:val="22"/>
                <w:szCs w:val="22"/>
                <w:rtl/>
              </w:rPr>
            </w:pPr>
            <w:r w:rsidRPr="00777F15">
              <w:rPr>
                <w:rFonts w:ascii="Calibri" w:hAnsi="Calibri" w:cs="Calibri" w:hint="eastAsia"/>
                <w:sz w:val="22"/>
                <w:szCs w:val="22"/>
                <w:rtl/>
              </w:rPr>
              <w:t>סה</w:t>
            </w:r>
            <w:r w:rsidRPr="00777F15">
              <w:rPr>
                <w:rFonts w:ascii="Calibri" w:hAnsi="Calibri" w:cs="Calibri"/>
                <w:sz w:val="22"/>
                <w:szCs w:val="22"/>
                <w:rtl/>
              </w:rPr>
              <w:t>"</w:t>
            </w:r>
            <w:r w:rsidRPr="00777F15">
              <w:rPr>
                <w:rFonts w:ascii="Calibri" w:hAnsi="Calibri" w:cs="Calibri" w:hint="eastAsia"/>
                <w:sz w:val="22"/>
                <w:szCs w:val="22"/>
                <w:rtl/>
              </w:rPr>
              <w:t>כ</w:t>
            </w:r>
          </w:p>
        </w:tc>
        <w:tc>
          <w:tcPr>
            <w:tcW w:w="2138" w:type="dxa"/>
          </w:tcPr>
          <w:p w14:paraId="7D009E57" w14:textId="77777777" w:rsidR="00526425" w:rsidRPr="00777F15" w:rsidRDefault="00526425" w:rsidP="00526425">
            <w:pPr>
              <w:spacing w:after="120" w:line="276" w:lineRule="auto"/>
              <w:rPr>
                <w:rFonts w:ascii="Calibri" w:hAnsi="Calibri" w:cs="Calibri"/>
                <w:sz w:val="22"/>
                <w:szCs w:val="22"/>
                <w:rtl/>
              </w:rPr>
            </w:pPr>
            <w:r w:rsidRPr="00777F15">
              <w:rPr>
                <w:rFonts w:ascii="Calibri" w:hAnsi="Calibri" w:cs="Calibri"/>
                <w:sz w:val="22"/>
                <w:szCs w:val="22"/>
                <w:rtl/>
              </w:rPr>
              <w:t xml:space="preserve">100 </w:t>
            </w:r>
            <w:r w:rsidRPr="00777F15">
              <w:rPr>
                <w:rFonts w:ascii="Calibri" w:hAnsi="Calibri" w:cs="Calibri" w:hint="eastAsia"/>
                <w:sz w:val="22"/>
                <w:szCs w:val="22"/>
                <w:rtl/>
              </w:rPr>
              <w:t>נק</w:t>
            </w:r>
            <w:r w:rsidRPr="00777F15">
              <w:rPr>
                <w:rFonts w:ascii="Calibri" w:hAnsi="Calibri" w:cs="Calibri"/>
                <w:sz w:val="22"/>
                <w:szCs w:val="22"/>
                <w:rtl/>
              </w:rPr>
              <w:t>'</w:t>
            </w:r>
          </w:p>
        </w:tc>
      </w:tr>
    </w:tbl>
    <w:bookmarkEnd w:id="74"/>
    <w:bookmarkEnd w:id="75"/>
    <w:p w14:paraId="4BDCF82C" w14:textId="77777777" w:rsidR="00647ACF" w:rsidRPr="00593158" w:rsidRDefault="00647ACF" w:rsidP="00791B6A">
      <w:pPr>
        <w:pStyle w:val="40"/>
        <w:numPr>
          <w:ilvl w:val="3"/>
          <w:numId w:val="52"/>
        </w:numPr>
        <w:ind w:left="1713" w:hanging="907"/>
        <w:jc w:val="both"/>
        <w:rPr>
          <w:rFonts w:ascii="Calibri" w:hAnsi="Calibri" w:cs="Calibri"/>
          <w:b/>
          <w:bCs/>
          <w:rtl/>
        </w:rPr>
      </w:pPr>
      <w:r w:rsidRPr="00593158">
        <w:rPr>
          <w:rFonts w:ascii="Calibri" w:hAnsi="Calibri" w:cs="Calibri"/>
          <w:b/>
          <w:bCs/>
          <w:rtl/>
        </w:rPr>
        <w:t xml:space="preserve">אופן הערכת איכות ההצעות בתחום טרמינולוגיה/אינפורמטיקה רפואית  </w:t>
      </w:r>
    </w:p>
    <w:p w14:paraId="7729894C" w14:textId="77777777" w:rsidR="00BA7E78" w:rsidRPr="00593158" w:rsidRDefault="00BA7E78" w:rsidP="00BA7E78">
      <w:pPr>
        <w:pStyle w:val="50"/>
        <w:numPr>
          <w:ilvl w:val="0"/>
          <w:numId w:val="0"/>
        </w:numPr>
        <w:ind w:left="1627"/>
        <w:jc w:val="both"/>
        <w:rPr>
          <w:rFonts w:ascii="Calibri" w:hAnsi="Calibri" w:cs="Calibri"/>
          <w:rtl/>
        </w:rPr>
      </w:pPr>
      <w:r w:rsidRPr="00593158">
        <w:rPr>
          <w:rFonts w:ascii="Calibri" w:hAnsi="Calibri" w:cs="Calibri"/>
          <w:rtl/>
        </w:rPr>
        <w:t xml:space="preserve">הטבלה הבאה מציגה את הקריטריונים, </w:t>
      </w:r>
      <w:r w:rsidRPr="00593158">
        <w:rPr>
          <w:rFonts w:ascii="Calibri" w:hAnsi="Calibri" w:cs="Calibri" w:hint="eastAsia"/>
          <w:rtl/>
        </w:rPr>
        <w:t>המשקלים</w:t>
      </w:r>
      <w:r w:rsidRPr="00593158">
        <w:rPr>
          <w:rFonts w:ascii="Calibri" w:hAnsi="Calibri" w:cs="Calibri"/>
          <w:rtl/>
        </w:rPr>
        <w:t xml:space="preserve"> ואופן ניקוד האיכות </w:t>
      </w:r>
      <w:r w:rsidRPr="00593158">
        <w:rPr>
          <w:rFonts w:ascii="Calibri" w:hAnsi="Calibri" w:cs="Calibri" w:hint="eastAsia"/>
          <w:rtl/>
        </w:rPr>
        <w:t>של</w:t>
      </w:r>
      <w:r w:rsidRPr="00593158">
        <w:rPr>
          <w:rFonts w:ascii="Calibri" w:hAnsi="Calibri" w:cs="Calibri"/>
          <w:rtl/>
        </w:rPr>
        <w:t xml:space="preserve"> ההצעות בתחום טרמינולוגיה/אינפורמטיקה רפואית:</w:t>
      </w:r>
    </w:p>
    <w:tbl>
      <w:tblPr>
        <w:tblStyle w:val="af4"/>
        <w:bidiVisual/>
        <w:tblW w:w="9324" w:type="dxa"/>
        <w:tblInd w:w="1620" w:type="dxa"/>
        <w:tblLook w:val="04A0" w:firstRow="1" w:lastRow="0" w:firstColumn="1" w:lastColumn="0" w:noHBand="0" w:noVBand="1"/>
      </w:tblPr>
      <w:tblGrid>
        <w:gridCol w:w="1525"/>
        <w:gridCol w:w="2990"/>
        <w:gridCol w:w="3600"/>
        <w:gridCol w:w="1209"/>
      </w:tblGrid>
      <w:tr w:rsidR="00CA14E1" w:rsidRPr="00B84571" w14:paraId="78F7BCF1" w14:textId="77777777" w:rsidTr="004F3237">
        <w:trPr>
          <w:tblHeader/>
        </w:trPr>
        <w:tc>
          <w:tcPr>
            <w:tcW w:w="1525" w:type="dxa"/>
            <w:shd w:val="clear" w:color="auto" w:fill="D9D9D9" w:themeFill="background1" w:themeFillShade="D9"/>
          </w:tcPr>
          <w:p w14:paraId="0F85163C" w14:textId="77777777" w:rsidR="00CA14E1" w:rsidRPr="00593158" w:rsidRDefault="00CA14E1" w:rsidP="0070176A">
            <w:pPr>
              <w:spacing w:after="200" w:line="276" w:lineRule="auto"/>
              <w:jc w:val="center"/>
              <w:rPr>
                <w:rFonts w:ascii="Calibri" w:hAnsi="Calibri" w:cs="Calibri"/>
                <w:b/>
                <w:bCs/>
                <w:sz w:val="22"/>
                <w:szCs w:val="22"/>
                <w:rtl/>
              </w:rPr>
            </w:pPr>
            <w:r w:rsidRPr="00593158">
              <w:rPr>
                <w:rFonts w:ascii="Calibri" w:hAnsi="Calibri" w:cs="Calibri"/>
                <w:b/>
                <w:bCs/>
                <w:rtl/>
              </w:rPr>
              <w:t>נושא</w:t>
            </w:r>
          </w:p>
        </w:tc>
        <w:tc>
          <w:tcPr>
            <w:tcW w:w="2990" w:type="dxa"/>
            <w:shd w:val="clear" w:color="auto" w:fill="D9D9D9" w:themeFill="background1" w:themeFillShade="D9"/>
          </w:tcPr>
          <w:p w14:paraId="7FB2A561" w14:textId="77777777" w:rsidR="00CA14E1" w:rsidRPr="00593158" w:rsidRDefault="00CA14E1" w:rsidP="0070176A">
            <w:pPr>
              <w:spacing w:after="200" w:line="276" w:lineRule="auto"/>
              <w:jc w:val="center"/>
              <w:rPr>
                <w:rFonts w:ascii="Calibri" w:hAnsi="Calibri" w:cs="Calibri"/>
                <w:b/>
                <w:bCs/>
                <w:sz w:val="22"/>
                <w:szCs w:val="22"/>
                <w:rtl/>
              </w:rPr>
            </w:pPr>
            <w:r w:rsidRPr="00593158">
              <w:rPr>
                <w:rFonts w:ascii="Calibri" w:hAnsi="Calibri" w:cs="Calibri"/>
                <w:b/>
                <w:bCs/>
                <w:rtl/>
              </w:rPr>
              <w:t>קריטריון ומשקל</w:t>
            </w:r>
          </w:p>
        </w:tc>
        <w:tc>
          <w:tcPr>
            <w:tcW w:w="3600" w:type="dxa"/>
            <w:shd w:val="clear" w:color="auto" w:fill="D9D9D9" w:themeFill="background1" w:themeFillShade="D9"/>
          </w:tcPr>
          <w:p w14:paraId="037F732D" w14:textId="77777777" w:rsidR="00CA14E1" w:rsidRPr="00593158" w:rsidRDefault="00CA14E1" w:rsidP="0070176A">
            <w:pPr>
              <w:spacing w:after="200" w:line="276" w:lineRule="auto"/>
              <w:jc w:val="center"/>
              <w:rPr>
                <w:rFonts w:ascii="Calibri" w:hAnsi="Calibri" w:cs="Calibri"/>
                <w:b/>
                <w:bCs/>
                <w:sz w:val="22"/>
                <w:szCs w:val="22"/>
                <w:rtl/>
              </w:rPr>
            </w:pPr>
            <w:r w:rsidRPr="00593158">
              <w:rPr>
                <w:rFonts w:ascii="Calibri" w:hAnsi="Calibri" w:cs="Calibri"/>
                <w:b/>
                <w:bCs/>
                <w:rtl/>
              </w:rPr>
              <w:t>מדד</w:t>
            </w:r>
            <w:r w:rsidRPr="00593158">
              <w:rPr>
                <w:rFonts w:ascii="Calibri" w:hAnsi="Calibri" w:cs="Calibri" w:hint="eastAsia"/>
                <w:b/>
                <w:bCs/>
                <w:rtl/>
              </w:rPr>
              <w:t>ים</w:t>
            </w:r>
          </w:p>
        </w:tc>
        <w:tc>
          <w:tcPr>
            <w:tcW w:w="1209" w:type="dxa"/>
            <w:shd w:val="clear" w:color="auto" w:fill="D9D9D9" w:themeFill="background1" w:themeFillShade="D9"/>
          </w:tcPr>
          <w:p w14:paraId="4B723F6B" w14:textId="77777777" w:rsidR="00CA14E1" w:rsidRPr="00593158" w:rsidRDefault="00CA14E1" w:rsidP="0070176A">
            <w:pPr>
              <w:spacing w:after="200" w:line="276" w:lineRule="auto"/>
              <w:jc w:val="center"/>
              <w:rPr>
                <w:rFonts w:ascii="Calibri" w:hAnsi="Calibri" w:cs="Calibri"/>
                <w:b/>
                <w:bCs/>
                <w:rtl/>
              </w:rPr>
            </w:pPr>
            <w:r w:rsidRPr="00593158">
              <w:rPr>
                <w:rFonts w:ascii="Calibri" w:hAnsi="Calibri" w:cs="Calibri" w:hint="eastAsia"/>
                <w:b/>
                <w:bCs/>
                <w:rtl/>
              </w:rPr>
              <w:t>משקל</w:t>
            </w:r>
          </w:p>
        </w:tc>
      </w:tr>
      <w:tr w:rsidR="00CA14E1" w:rsidRPr="00B84571" w14:paraId="3782CA3D" w14:textId="77777777" w:rsidTr="004F3237">
        <w:tc>
          <w:tcPr>
            <w:tcW w:w="1525" w:type="dxa"/>
          </w:tcPr>
          <w:p w14:paraId="531857EB" w14:textId="77777777" w:rsidR="00CA14E1" w:rsidRPr="00593158" w:rsidRDefault="00CA14E1" w:rsidP="00586C70">
            <w:pPr>
              <w:pStyle w:val="ac"/>
              <w:numPr>
                <w:ilvl w:val="0"/>
                <w:numId w:val="79"/>
              </w:numPr>
              <w:spacing w:after="200" w:line="276" w:lineRule="auto"/>
              <w:rPr>
                <w:rFonts w:ascii="Calibri" w:hAnsi="Calibri" w:cs="Calibri"/>
                <w:sz w:val="22"/>
                <w:szCs w:val="22"/>
                <w:rtl/>
              </w:rPr>
            </w:pPr>
            <w:r w:rsidRPr="00593158">
              <w:rPr>
                <w:rFonts w:ascii="Calibri" w:hAnsi="Calibri" w:cs="Calibri"/>
                <w:sz w:val="20"/>
                <w:szCs w:val="20"/>
                <w:rtl/>
              </w:rPr>
              <w:t xml:space="preserve">המציע וספקי משנה (50 </w:t>
            </w:r>
            <w:r w:rsidRPr="00593158">
              <w:rPr>
                <w:rFonts w:ascii="Calibri" w:hAnsi="Calibri" w:cs="Calibri" w:hint="eastAsia"/>
                <w:sz w:val="20"/>
                <w:szCs w:val="20"/>
                <w:rtl/>
              </w:rPr>
              <w:t>נק</w:t>
            </w:r>
            <w:r w:rsidRPr="00593158">
              <w:rPr>
                <w:rFonts w:ascii="Calibri" w:hAnsi="Calibri" w:cs="Calibri"/>
                <w:sz w:val="20"/>
                <w:szCs w:val="20"/>
                <w:rtl/>
              </w:rPr>
              <w:t>')</w:t>
            </w:r>
          </w:p>
        </w:tc>
        <w:tc>
          <w:tcPr>
            <w:tcW w:w="2990" w:type="dxa"/>
          </w:tcPr>
          <w:p w14:paraId="67F1C1A3" w14:textId="77777777" w:rsidR="00CA14E1" w:rsidRPr="00593158" w:rsidRDefault="00CA14E1" w:rsidP="00586C70">
            <w:pPr>
              <w:pStyle w:val="ac"/>
              <w:numPr>
                <w:ilvl w:val="0"/>
                <w:numId w:val="80"/>
              </w:numPr>
              <w:spacing w:after="200" w:line="276" w:lineRule="auto"/>
              <w:rPr>
                <w:rFonts w:ascii="Calibri" w:hAnsi="Calibri" w:cs="Calibri"/>
                <w:sz w:val="22"/>
                <w:szCs w:val="22"/>
                <w:rtl/>
              </w:rPr>
            </w:pPr>
            <w:r w:rsidRPr="00593158">
              <w:rPr>
                <w:rFonts w:ascii="Calibri" w:hAnsi="Calibri" w:cs="Calibri"/>
                <w:sz w:val="20"/>
                <w:szCs w:val="20"/>
                <w:rtl/>
              </w:rPr>
              <w:t xml:space="preserve">מס' מומחים </w:t>
            </w:r>
            <w:r w:rsidRPr="00593158">
              <w:rPr>
                <w:rFonts w:ascii="Calibri" w:hAnsi="Calibri" w:cs="Calibri" w:hint="eastAsia"/>
                <w:sz w:val="20"/>
                <w:szCs w:val="20"/>
                <w:rtl/>
              </w:rPr>
              <w:t>העונים</w:t>
            </w:r>
            <w:r w:rsidRPr="00593158">
              <w:rPr>
                <w:rFonts w:ascii="Calibri" w:hAnsi="Calibri" w:cs="Calibri"/>
                <w:sz w:val="20"/>
                <w:szCs w:val="20"/>
                <w:rtl/>
              </w:rPr>
              <w:t xml:space="preserve"> לדרישות המפורטות בסעי</w:t>
            </w:r>
            <w:r w:rsidRPr="00512140">
              <w:rPr>
                <w:rFonts w:ascii="Calibri" w:hAnsi="Calibri" w:cs="Calibri"/>
                <w:sz w:val="20"/>
                <w:szCs w:val="20"/>
                <w:rtl/>
              </w:rPr>
              <w:t>פים 2.4.6-2.4.9</w:t>
            </w:r>
            <w:r w:rsidRPr="00593158">
              <w:rPr>
                <w:rFonts w:ascii="Calibri" w:hAnsi="Calibri" w:cs="Calibri"/>
                <w:sz w:val="20"/>
                <w:szCs w:val="20"/>
                <w:rtl/>
              </w:rPr>
              <w:t xml:space="preserve">  שהם עובדי המציע או עובדי ספקי משנה של המציע</w:t>
            </w:r>
            <w:r w:rsidRPr="00593158">
              <w:rPr>
                <w:rFonts w:ascii="Calibri" w:hAnsi="Calibri" w:cs="Calibri"/>
                <w:rtl/>
              </w:rPr>
              <w:t xml:space="preserve"> </w:t>
            </w:r>
          </w:p>
        </w:tc>
        <w:tc>
          <w:tcPr>
            <w:tcW w:w="3600" w:type="dxa"/>
          </w:tcPr>
          <w:p w14:paraId="409E804D" w14:textId="77777777" w:rsidR="00CA14E1" w:rsidRPr="00593158" w:rsidRDefault="00CA14E1" w:rsidP="005B189C">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5 </w:t>
            </w:r>
            <w:r w:rsidRPr="00593158">
              <w:rPr>
                <w:rFonts w:ascii="Calibri" w:hAnsi="Calibri" w:cs="Calibri" w:hint="eastAsia"/>
                <w:rtl/>
              </w:rPr>
              <w:t>מומחים</w:t>
            </w:r>
            <w:r w:rsidRPr="00593158">
              <w:rPr>
                <w:rFonts w:ascii="Calibri" w:hAnsi="Calibri" w:cs="Calibri"/>
                <w:rtl/>
              </w:rPr>
              <w:t xml:space="preserve"> – 10 </w:t>
            </w:r>
            <w:r w:rsidRPr="00593158">
              <w:rPr>
                <w:rFonts w:ascii="Calibri" w:hAnsi="Calibri" w:cs="Calibri" w:hint="eastAsia"/>
                <w:rtl/>
              </w:rPr>
              <w:t>נק</w:t>
            </w:r>
            <w:r w:rsidRPr="00593158">
              <w:rPr>
                <w:rFonts w:ascii="Calibri" w:hAnsi="Calibri" w:cs="Calibri"/>
                <w:rtl/>
              </w:rPr>
              <w:t>'</w:t>
            </w:r>
          </w:p>
          <w:p w14:paraId="1BACEE01" w14:textId="77777777" w:rsidR="00CA14E1" w:rsidRPr="00593158" w:rsidRDefault="00CA14E1" w:rsidP="005B189C">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-3 </w:t>
            </w:r>
            <w:r w:rsidRPr="00593158">
              <w:rPr>
                <w:rFonts w:ascii="Calibri" w:hAnsi="Calibri" w:cs="Calibri" w:hint="eastAsia"/>
                <w:rtl/>
              </w:rPr>
              <w:t>עד</w:t>
            </w:r>
            <w:r w:rsidRPr="00593158">
              <w:rPr>
                <w:rFonts w:ascii="Calibri" w:hAnsi="Calibri" w:cs="Calibri"/>
                <w:rtl/>
              </w:rPr>
              <w:t xml:space="preserve"> 5 </w:t>
            </w:r>
            <w:r w:rsidRPr="00593158">
              <w:rPr>
                <w:rFonts w:ascii="Calibri" w:hAnsi="Calibri" w:cs="Calibri" w:hint="eastAsia"/>
                <w:rtl/>
              </w:rPr>
              <w:t>מומחים</w:t>
            </w:r>
            <w:r w:rsidRPr="00593158">
              <w:rPr>
                <w:rFonts w:ascii="Calibri" w:hAnsi="Calibri" w:cs="Calibri"/>
                <w:rtl/>
              </w:rPr>
              <w:t xml:space="preserve"> – 6 </w:t>
            </w:r>
            <w:r w:rsidRPr="00593158">
              <w:rPr>
                <w:rFonts w:ascii="Calibri" w:hAnsi="Calibri" w:cs="Calibri" w:hint="eastAsia"/>
                <w:rtl/>
              </w:rPr>
              <w:t>נק</w:t>
            </w:r>
            <w:r w:rsidRPr="00593158">
              <w:rPr>
                <w:rFonts w:ascii="Calibri" w:hAnsi="Calibri" w:cs="Calibri"/>
                <w:rtl/>
              </w:rPr>
              <w:t>'</w:t>
            </w:r>
          </w:p>
          <w:p w14:paraId="543362A5" w14:textId="77777777" w:rsidR="00CA14E1" w:rsidRPr="00593158" w:rsidRDefault="00CA14E1" w:rsidP="005B189C">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3 </w:t>
            </w:r>
            <w:r w:rsidRPr="00593158">
              <w:rPr>
                <w:rFonts w:ascii="Calibri" w:hAnsi="Calibri" w:cs="Calibri" w:hint="eastAsia"/>
                <w:rtl/>
              </w:rPr>
              <w:t>מומחים</w:t>
            </w:r>
            <w:r w:rsidRPr="00593158">
              <w:rPr>
                <w:rFonts w:ascii="Calibri" w:hAnsi="Calibri" w:cs="Calibri"/>
                <w:rtl/>
              </w:rPr>
              <w:t xml:space="preserve"> – 3 </w:t>
            </w:r>
            <w:r w:rsidRPr="00593158">
              <w:rPr>
                <w:rFonts w:ascii="Calibri" w:hAnsi="Calibri" w:cs="Calibri" w:hint="eastAsia"/>
                <w:rtl/>
              </w:rPr>
              <w:t>נק</w:t>
            </w:r>
            <w:r w:rsidRPr="00593158">
              <w:rPr>
                <w:rFonts w:ascii="Calibri" w:hAnsi="Calibri" w:cs="Calibri"/>
                <w:rtl/>
              </w:rPr>
              <w:t>'</w:t>
            </w:r>
          </w:p>
        </w:tc>
        <w:tc>
          <w:tcPr>
            <w:tcW w:w="1209" w:type="dxa"/>
          </w:tcPr>
          <w:p w14:paraId="525C3C51" w14:textId="77777777" w:rsidR="00CA14E1" w:rsidRPr="00593158" w:rsidRDefault="00DF4E20" w:rsidP="005B189C">
            <w:pPr>
              <w:spacing w:after="120" w:line="276" w:lineRule="auto"/>
              <w:rPr>
                <w:rFonts w:ascii="Calibri" w:hAnsi="Calibri" w:cs="Calibri"/>
                <w:rtl/>
              </w:rPr>
            </w:pPr>
            <w:r w:rsidRPr="00593158">
              <w:rPr>
                <w:rFonts w:ascii="Calibri" w:hAnsi="Calibri" w:cs="Calibri"/>
                <w:rtl/>
              </w:rPr>
              <w:t>10</w:t>
            </w:r>
          </w:p>
        </w:tc>
      </w:tr>
      <w:tr w:rsidR="00CA14E1" w:rsidRPr="00B84571" w14:paraId="22786390" w14:textId="77777777" w:rsidTr="004F3237">
        <w:tc>
          <w:tcPr>
            <w:tcW w:w="1525" w:type="dxa"/>
          </w:tcPr>
          <w:p w14:paraId="2F9565B2" w14:textId="77777777" w:rsidR="00CA14E1" w:rsidRPr="00593158" w:rsidRDefault="00CA14E1" w:rsidP="001E053A">
            <w:pPr>
              <w:spacing w:after="200" w:line="276" w:lineRule="auto"/>
              <w:rPr>
                <w:rFonts w:ascii="Calibri" w:hAnsi="Calibri" w:cs="Calibri"/>
                <w:sz w:val="22"/>
                <w:szCs w:val="22"/>
                <w:rtl/>
              </w:rPr>
            </w:pPr>
          </w:p>
        </w:tc>
        <w:tc>
          <w:tcPr>
            <w:tcW w:w="2990" w:type="dxa"/>
          </w:tcPr>
          <w:p w14:paraId="116B27D9" w14:textId="77777777" w:rsidR="00CA14E1" w:rsidRPr="00593158" w:rsidRDefault="00CA14E1" w:rsidP="00586C70">
            <w:pPr>
              <w:pStyle w:val="ac"/>
              <w:numPr>
                <w:ilvl w:val="0"/>
                <w:numId w:val="80"/>
              </w:numPr>
              <w:spacing w:after="200" w:line="276" w:lineRule="auto"/>
              <w:rPr>
                <w:rFonts w:ascii="Calibri" w:hAnsi="Calibri" w:cs="Calibri"/>
                <w:sz w:val="22"/>
                <w:szCs w:val="22"/>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Pr="00593158">
              <w:rPr>
                <w:rFonts w:ascii="Calibri" w:hAnsi="Calibri" w:cs="Calibri" w:hint="eastAsia"/>
                <w:sz w:val="20"/>
                <w:szCs w:val="20"/>
                <w:rtl/>
              </w:rPr>
              <w:t>לקוחות</w:t>
            </w:r>
            <w:r w:rsidRPr="00593158">
              <w:rPr>
                <w:rFonts w:ascii="Calibri" w:hAnsi="Calibri" w:cs="Calibri"/>
                <w:sz w:val="20"/>
                <w:szCs w:val="20"/>
                <w:rtl/>
              </w:rPr>
              <w:t xml:space="preserve"> של המציע ושל ספקי המשנה של המציע בתחום טרמינולוגיה/אינפורמטיקה רפואית   בשלוש השנים שקדמו למועד האחרון להגשת הצעות במכרז</w:t>
            </w:r>
          </w:p>
        </w:tc>
        <w:tc>
          <w:tcPr>
            <w:tcW w:w="3600" w:type="dxa"/>
          </w:tcPr>
          <w:p w14:paraId="56E45C90" w14:textId="77777777" w:rsidR="00CA14E1" w:rsidRPr="00593158" w:rsidRDefault="00CA14E1" w:rsidP="001E053A">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w:t>
            </w:r>
            <w:r w:rsidRPr="00593158">
              <w:rPr>
                <w:rFonts w:ascii="Calibri" w:hAnsi="Calibri" w:cs="Calibri"/>
              </w:rPr>
              <w:t>5</w:t>
            </w:r>
            <w:r w:rsidRPr="00593158">
              <w:rPr>
                <w:rFonts w:ascii="Calibri" w:hAnsi="Calibri" w:cs="Calibri"/>
                <w:rtl/>
              </w:rPr>
              <w:t xml:space="preserve"> לקוחות – 3 </w:t>
            </w:r>
            <w:r w:rsidRPr="00593158">
              <w:rPr>
                <w:rFonts w:ascii="Calibri" w:hAnsi="Calibri" w:cs="Calibri" w:hint="eastAsia"/>
                <w:rtl/>
              </w:rPr>
              <w:t>נק</w:t>
            </w:r>
            <w:r w:rsidRPr="00593158">
              <w:rPr>
                <w:rFonts w:ascii="Calibri" w:hAnsi="Calibri" w:cs="Calibri"/>
                <w:rtl/>
              </w:rPr>
              <w:t>'</w:t>
            </w:r>
          </w:p>
          <w:p w14:paraId="11BFEB03" w14:textId="77777777" w:rsidR="00CA14E1" w:rsidRPr="00593158" w:rsidRDefault="00CA14E1" w:rsidP="001E053A">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w:t>
            </w:r>
            <w:r w:rsidRPr="00593158">
              <w:rPr>
                <w:rFonts w:ascii="Calibri" w:hAnsi="Calibri" w:cs="Calibri"/>
              </w:rPr>
              <w:t>3</w:t>
            </w:r>
            <w:r w:rsidRPr="00593158">
              <w:rPr>
                <w:rFonts w:ascii="Calibri" w:hAnsi="Calibri" w:cs="Calibri"/>
                <w:rtl/>
              </w:rPr>
              <w:t xml:space="preserve"> עד </w:t>
            </w:r>
            <w:r w:rsidRPr="00593158">
              <w:rPr>
                <w:rFonts w:ascii="Calibri" w:hAnsi="Calibri" w:cs="Calibri"/>
              </w:rPr>
              <w:t>5</w:t>
            </w:r>
            <w:r w:rsidRPr="00593158">
              <w:rPr>
                <w:rFonts w:ascii="Calibri" w:hAnsi="Calibri" w:cs="Calibri"/>
                <w:rtl/>
              </w:rPr>
              <w:t xml:space="preserve"> לקוחות – 2 </w:t>
            </w:r>
            <w:r w:rsidRPr="00593158">
              <w:rPr>
                <w:rFonts w:ascii="Calibri" w:hAnsi="Calibri" w:cs="Calibri" w:hint="eastAsia"/>
                <w:rtl/>
              </w:rPr>
              <w:t>נק</w:t>
            </w:r>
            <w:r w:rsidRPr="00593158">
              <w:rPr>
                <w:rFonts w:ascii="Calibri" w:hAnsi="Calibri" w:cs="Calibri"/>
                <w:rtl/>
              </w:rPr>
              <w:t>'</w:t>
            </w:r>
          </w:p>
          <w:p w14:paraId="0AA79EBF" w14:textId="77777777" w:rsidR="00CA14E1" w:rsidRPr="00593158" w:rsidRDefault="00CA14E1" w:rsidP="001E053A">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-1 </w:t>
            </w:r>
            <w:r w:rsidRPr="00593158">
              <w:rPr>
                <w:rFonts w:ascii="Calibri" w:hAnsi="Calibri" w:cs="Calibri" w:hint="eastAsia"/>
                <w:rtl/>
              </w:rPr>
              <w:t>עד</w:t>
            </w:r>
            <w:r w:rsidRPr="00593158">
              <w:rPr>
                <w:rFonts w:ascii="Calibri" w:hAnsi="Calibri" w:cs="Calibri"/>
                <w:rtl/>
              </w:rPr>
              <w:t xml:space="preserve"> 3 </w:t>
            </w:r>
            <w:r w:rsidRPr="00593158">
              <w:rPr>
                <w:rFonts w:ascii="Calibri" w:hAnsi="Calibri" w:cs="Calibri" w:hint="eastAsia"/>
                <w:rtl/>
              </w:rPr>
              <w:t>לקוחות</w:t>
            </w:r>
            <w:r w:rsidRPr="00593158">
              <w:rPr>
                <w:rFonts w:ascii="Calibri" w:hAnsi="Calibri" w:cs="Calibri"/>
                <w:rtl/>
              </w:rPr>
              <w:t xml:space="preserve"> – 1 </w:t>
            </w:r>
            <w:r w:rsidRPr="00593158">
              <w:rPr>
                <w:rFonts w:ascii="Calibri" w:hAnsi="Calibri" w:cs="Calibri" w:hint="eastAsia"/>
                <w:rtl/>
              </w:rPr>
              <w:t>נק</w:t>
            </w:r>
            <w:r w:rsidRPr="00593158">
              <w:rPr>
                <w:rFonts w:ascii="Calibri" w:hAnsi="Calibri" w:cs="Calibri"/>
                <w:rtl/>
              </w:rPr>
              <w:t>'</w:t>
            </w:r>
          </w:p>
          <w:p w14:paraId="5B81B1E5" w14:textId="77777777" w:rsidR="00CA14E1" w:rsidRPr="00593158" w:rsidRDefault="00CA14E1" w:rsidP="001E053A">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1 </w:t>
            </w:r>
            <w:r w:rsidRPr="00593158">
              <w:rPr>
                <w:rFonts w:ascii="Calibri" w:hAnsi="Calibri" w:cs="Calibri" w:hint="eastAsia"/>
                <w:rtl/>
              </w:rPr>
              <w:t>לקוחות</w:t>
            </w:r>
            <w:r w:rsidRPr="00593158">
              <w:rPr>
                <w:rFonts w:ascii="Calibri" w:hAnsi="Calibri" w:cs="Calibri"/>
                <w:rtl/>
              </w:rPr>
              <w:t xml:space="preserve"> – 0 </w:t>
            </w:r>
            <w:r w:rsidRPr="00593158">
              <w:rPr>
                <w:rFonts w:ascii="Calibri" w:hAnsi="Calibri" w:cs="Calibri" w:hint="eastAsia"/>
                <w:rtl/>
              </w:rPr>
              <w:t>נק</w:t>
            </w:r>
            <w:r w:rsidRPr="00593158">
              <w:rPr>
                <w:rFonts w:ascii="Calibri" w:hAnsi="Calibri" w:cs="Calibri"/>
                <w:rtl/>
              </w:rPr>
              <w:t>'</w:t>
            </w:r>
          </w:p>
        </w:tc>
        <w:tc>
          <w:tcPr>
            <w:tcW w:w="1209" w:type="dxa"/>
          </w:tcPr>
          <w:p w14:paraId="199273FD" w14:textId="77777777" w:rsidR="00CA14E1" w:rsidRPr="00593158" w:rsidRDefault="00DF4E20" w:rsidP="001E053A">
            <w:pPr>
              <w:spacing w:after="120" w:line="276" w:lineRule="auto"/>
              <w:rPr>
                <w:rFonts w:ascii="Calibri" w:hAnsi="Calibri" w:cs="Calibri"/>
                <w:rtl/>
              </w:rPr>
            </w:pPr>
            <w:r w:rsidRPr="00593158">
              <w:rPr>
                <w:rFonts w:ascii="Calibri" w:hAnsi="Calibri" w:cs="Calibri"/>
                <w:rtl/>
              </w:rPr>
              <w:t>3</w:t>
            </w:r>
          </w:p>
        </w:tc>
      </w:tr>
      <w:tr w:rsidR="00CA14E1" w:rsidRPr="00B84571" w14:paraId="06F57E9E" w14:textId="77777777" w:rsidTr="004F3237">
        <w:tc>
          <w:tcPr>
            <w:tcW w:w="1525" w:type="dxa"/>
          </w:tcPr>
          <w:p w14:paraId="7F905D0E" w14:textId="77777777" w:rsidR="00CA14E1" w:rsidRPr="00593158" w:rsidRDefault="00CA14E1" w:rsidP="001E053A">
            <w:pPr>
              <w:spacing w:after="200" w:line="276" w:lineRule="auto"/>
              <w:rPr>
                <w:rFonts w:ascii="Calibri" w:hAnsi="Calibri" w:cs="Calibri"/>
                <w:sz w:val="22"/>
                <w:szCs w:val="22"/>
                <w:rtl/>
              </w:rPr>
            </w:pPr>
          </w:p>
        </w:tc>
        <w:tc>
          <w:tcPr>
            <w:tcW w:w="2990" w:type="dxa"/>
          </w:tcPr>
          <w:p w14:paraId="604EE8CE" w14:textId="3454271D" w:rsidR="00CA14E1" w:rsidRPr="00593158" w:rsidRDefault="00CA14E1" w:rsidP="00002551">
            <w:pPr>
              <w:pStyle w:val="ac"/>
              <w:numPr>
                <w:ilvl w:val="0"/>
                <w:numId w:val="80"/>
              </w:numPr>
              <w:spacing w:after="200" w:line="276" w:lineRule="auto"/>
              <w:rPr>
                <w:rFonts w:ascii="Calibri" w:hAnsi="Calibri" w:cs="Calibri"/>
                <w:sz w:val="22"/>
                <w:szCs w:val="22"/>
                <w:rtl/>
              </w:rPr>
            </w:pPr>
            <w:r w:rsidRPr="00593158">
              <w:rPr>
                <w:rFonts w:ascii="Calibri" w:hAnsi="Calibri" w:cs="Calibri"/>
                <w:sz w:val="20"/>
                <w:szCs w:val="20"/>
                <w:rtl/>
              </w:rPr>
              <w:t xml:space="preserve">מס' שנות ניסיון של המציע ושל ספקי המשנה באספקת שירותים דומים לאלו </w:t>
            </w:r>
            <w:r w:rsidRPr="00593158">
              <w:rPr>
                <w:rFonts w:ascii="Calibri" w:hAnsi="Calibri" w:cs="Calibri"/>
                <w:sz w:val="20"/>
                <w:szCs w:val="20"/>
                <w:rtl/>
              </w:rPr>
              <w:lastRenderedPageBreak/>
              <w:t>המפורטים בסעיף 2.2.</w:t>
            </w:r>
            <w:r w:rsidR="00DE147E">
              <w:rPr>
                <w:rFonts w:ascii="Calibri" w:hAnsi="Calibri" w:cs="Calibri" w:hint="cs"/>
                <w:sz w:val="20"/>
                <w:szCs w:val="20"/>
                <w:rtl/>
              </w:rPr>
              <w:t>2</w:t>
            </w:r>
            <w:r w:rsidRPr="00593158">
              <w:rPr>
                <w:rFonts w:ascii="Calibri" w:hAnsi="Calibri" w:cs="Calibri"/>
                <w:sz w:val="20"/>
                <w:szCs w:val="20"/>
                <w:rtl/>
              </w:rPr>
              <w:t xml:space="preserve"> במערכת הבריאות בישראל </w:t>
            </w:r>
          </w:p>
        </w:tc>
        <w:tc>
          <w:tcPr>
            <w:tcW w:w="3600" w:type="dxa"/>
          </w:tcPr>
          <w:p w14:paraId="4E461774" w14:textId="77777777" w:rsidR="00CA14E1" w:rsidRPr="00593158" w:rsidRDefault="00CA14E1" w:rsidP="005B189C">
            <w:pPr>
              <w:spacing w:after="120" w:line="276" w:lineRule="auto"/>
              <w:rPr>
                <w:rFonts w:ascii="Calibri" w:hAnsi="Calibri" w:cs="Calibri"/>
                <w:sz w:val="22"/>
                <w:szCs w:val="22"/>
                <w:rtl/>
              </w:rPr>
            </w:pPr>
            <w:r w:rsidRPr="00593158">
              <w:rPr>
                <w:rFonts w:ascii="Calibri" w:hAnsi="Calibri" w:cs="Calibri" w:hint="eastAsia"/>
                <w:rtl/>
              </w:rPr>
              <w:lastRenderedPageBreak/>
              <w:t>מעל</w:t>
            </w:r>
            <w:r w:rsidRPr="00593158">
              <w:rPr>
                <w:rFonts w:ascii="Calibri" w:hAnsi="Calibri" w:cs="Calibri"/>
                <w:rtl/>
              </w:rPr>
              <w:t xml:space="preserve"> 3 </w:t>
            </w:r>
            <w:r w:rsidRPr="00593158">
              <w:rPr>
                <w:rFonts w:ascii="Calibri" w:hAnsi="Calibri" w:cs="Calibri" w:hint="eastAsia"/>
                <w:rtl/>
              </w:rPr>
              <w:t>שנים</w:t>
            </w:r>
            <w:r w:rsidRPr="00593158">
              <w:rPr>
                <w:rFonts w:ascii="Calibri" w:hAnsi="Calibri" w:cs="Calibri"/>
                <w:rtl/>
              </w:rPr>
              <w:t xml:space="preserve"> – 7 </w:t>
            </w:r>
            <w:r w:rsidRPr="00593158">
              <w:rPr>
                <w:rFonts w:ascii="Calibri" w:hAnsi="Calibri" w:cs="Calibri" w:hint="eastAsia"/>
                <w:rtl/>
              </w:rPr>
              <w:t>נק</w:t>
            </w:r>
            <w:r w:rsidRPr="00593158">
              <w:rPr>
                <w:rFonts w:ascii="Calibri" w:hAnsi="Calibri" w:cs="Calibri"/>
                <w:rtl/>
              </w:rPr>
              <w:t>'</w:t>
            </w:r>
          </w:p>
          <w:p w14:paraId="71FE9734" w14:textId="77777777" w:rsidR="00CA14E1" w:rsidRPr="00593158" w:rsidRDefault="00CA14E1" w:rsidP="005B189C">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-2 </w:t>
            </w:r>
            <w:r w:rsidRPr="00593158">
              <w:rPr>
                <w:rFonts w:ascii="Calibri" w:hAnsi="Calibri" w:cs="Calibri" w:hint="eastAsia"/>
                <w:rtl/>
              </w:rPr>
              <w:t>עד</w:t>
            </w:r>
            <w:r w:rsidRPr="00593158">
              <w:rPr>
                <w:rFonts w:ascii="Calibri" w:hAnsi="Calibri" w:cs="Calibri"/>
                <w:rtl/>
              </w:rPr>
              <w:t xml:space="preserve"> </w:t>
            </w:r>
            <w:r w:rsidRPr="00593158">
              <w:rPr>
                <w:rFonts w:ascii="Calibri" w:hAnsi="Calibri" w:cs="Calibri"/>
              </w:rPr>
              <w:t>3</w:t>
            </w:r>
            <w:r w:rsidRPr="00593158">
              <w:rPr>
                <w:rFonts w:ascii="Calibri" w:hAnsi="Calibri" w:cs="Calibri"/>
                <w:rtl/>
              </w:rPr>
              <w:t xml:space="preserve"> שנים – 5 </w:t>
            </w:r>
            <w:r w:rsidRPr="00593158">
              <w:rPr>
                <w:rFonts w:ascii="Calibri" w:hAnsi="Calibri" w:cs="Calibri" w:hint="eastAsia"/>
                <w:rtl/>
              </w:rPr>
              <w:t>נק</w:t>
            </w:r>
            <w:r w:rsidRPr="00593158">
              <w:rPr>
                <w:rFonts w:ascii="Calibri" w:hAnsi="Calibri" w:cs="Calibri"/>
                <w:rtl/>
              </w:rPr>
              <w:t>'</w:t>
            </w:r>
          </w:p>
          <w:p w14:paraId="4EFB8C78" w14:textId="77777777" w:rsidR="00CA14E1" w:rsidRPr="00593158" w:rsidRDefault="00CA14E1" w:rsidP="005B189C">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w:t>
            </w:r>
            <w:r w:rsidRPr="00593158">
              <w:rPr>
                <w:rFonts w:ascii="Calibri" w:hAnsi="Calibri" w:cs="Calibri"/>
              </w:rPr>
              <w:t>1</w:t>
            </w:r>
            <w:r w:rsidRPr="00593158">
              <w:rPr>
                <w:rFonts w:ascii="Calibri" w:hAnsi="Calibri" w:cs="Calibri"/>
                <w:rtl/>
              </w:rPr>
              <w:t xml:space="preserve"> עד </w:t>
            </w:r>
            <w:r w:rsidRPr="00593158">
              <w:rPr>
                <w:rFonts w:ascii="Calibri" w:hAnsi="Calibri" w:cs="Calibri"/>
              </w:rPr>
              <w:t>2</w:t>
            </w:r>
            <w:r w:rsidRPr="00593158">
              <w:rPr>
                <w:rFonts w:ascii="Calibri" w:hAnsi="Calibri" w:cs="Calibri"/>
                <w:rtl/>
              </w:rPr>
              <w:t xml:space="preserve"> שנים – 2 </w:t>
            </w:r>
            <w:r w:rsidRPr="00593158">
              <w:rPr>
                <w:rFonts w:ascii="Calibri" w:hAnsi="Calibri" w:cs="Calibri" w:hint="eastAsia"/>
                <w:rtl/>
              </w:rPr>
              <w:t>נק</w:t>
            </w:r>
            <w:r w:rsidRPr="00593158">
              <w:rPr>
                <w:rFonts w:ascii="Calibri" w:hAnsi="Calibri" w:cs="Calibri"/>
                <w:rtl/>
              </w:rPr>
              <w:t>'</w:t>
            </w:r>
          </w:p>
          <w:p w14:paraId="2348A4B2" w14:textId="77777777" w:rsidR="00CA14E1" w:rsidRPr="00593158" w:rsidRDefault="00CA14E1" w:rsidP="001E053A">
            <w:pPr>
              <w:spacing w:after="120" w:line="276" w:lineRule="auto"/>
              <w:rPr>
                <w:rFonts w:ascii="Calibri" w:hAnsi="Calibri" w:cs="Calibri"/>
                <w:sz w:val="22"/>
                <w:szCs w:val="22"/>
                <w:rtl/>
              </w:rPr>
            </w:pPr>
            <w:r w:rsidRPr="00593158">
              <w:rPr>
                <w:rFonts w:ascii="Calibri" w:hAnsi="Calibri" w:cs="Calibri" w:hint="eastAsia"/>
                <w:rtl/>
              </w:rPr>
              <w:lastRenderedPageBreak/>
              <w:t>עד</w:t>
            </w:r>
            <w:r w:rsidRPr="00593158">
              <w:rPr>
                <w:rFonts w:ascii="Calibri" w:hAnsi="Calibri" w:cs="Calibri"/>
                <w:rtl/>
              </w:rPr>
              <w:t xml:space="preserve"> 1 </w:t>
            </w:r>
            <w:r w:rsidRPr="00593158">
              <w:rPr>
                <w:rFonts w:ascii="Calibri" w:hAnsi="Calibri" w:cs="Calibri" w:hint="eastAsia"/>
                <w:rtl/>
              </w:rPr>
              <w:t>שנים</w:t>
            </w:r>
            <w:r w:rsidRPr="00593158">
              <w:rPr>
                <w:rFonts w:ascii="Calibri" w:hAnsi="Calibri" w:cs="Calibri"/>
                <w:rtl/>
              </w:rPr>
              <w:t xml:space="preserve"> – 0 </w:t>
            </w:r>
            <w:r w:rsidRPr="00593158">
              <w:rPr>
                <w:rFonts w:ascii="Calibri" w:hAnsi="Calibri" w:cs="Calibri" w:hint="eastAsia"/>
                <w:rtl/>
              </w:rPr>
              <w:t>נק</w:t>
            </w:r>
            <w:r w:rsidRPr="00593158">
              <w:rPr>
                <w:rFonts w:ascii="Calibri" w:hAnsi="Calibri" w:cs="Calibri"/>
                <w:rtl/>
              </w:rPr>
              <w:t>'</w:t>
            </w:r>
          </w:p>
        </w:tc>
        <w:tc>
          <w:tcPr>
            <w:tcW w:w="1209" w:type="dxa"/>
          </w:tcPr>
          <w:p w14:paraId="34E316FC" w14:textId="77777777" w:rsidR="00CA14E1" w:rsidRPr="00593158" w:rsidRDefault="00DF4E20" w:rsidP="005B189C">
            <w:pPr>
              <w:spacing w:after="120" w:line="276" w:lineRule="auto"/>
              <w:rPr>
                <w:rFonts w:ascii="Calibri" w:hAnsi="Calibri" w:cs="Calibri"/>
                <w:rtl/>
              </w:rPr>
            </w:pPr>
            <w:r w:rsidRPr="00593158">
              <w:rPr>
                <w:rFonts w:ascii="Calibri" w:hAnsi="Calibri" w:cs="Calibri"/>
                <w:rtl/>
              </w:rPr>
              <w:lastRenderedPageBreak/>
              <w:t>7</w:t>
            </w:r>
          </w:p>
        </w:tc>
      </w:tr>
      <w:tr w:rsidR="00CA14E1" w:rsidRPr="00B84571" w14:paraId="00AF5353" w14:textId="77777777" w:rsidTr="004F3237">
        <w:tc>
          <w:tcPr>
            <w:tcW w:w="1525" w:type="dxa"/>
          </w:tcPr>
          <w:p w14:paraId="1307284D" w14:textId="77777777" w:rsidR="00CA14E1" w:rsidRPr="00593158" w:rsidRDefault="00CA14E1" w:rsidP="001E053A">
            <w:pPr>
              <w:spacing w:after="200" w:line="276" w:lineRule="auto"/>
              <w:rPr>
                <w:rFonts w:ascii="Calibri" w:hAnsi="Calibri" w:cs="Calibri"/>
                <w:sz w:val="22"/>
                <w:szCs w:val="22"/>
                <w:rtl/>
              </w:rPr>
            </w:pPr>
          </w:p>
        </w:tc>
        <w:tc>
          <w:tcPr>
            <w:tcW w:w="2990" w:type="dxa"/>
          </w:tcPr>
          <w:p w14:paraId="14A1CE98" w14:textId="7B96A47B" w:rsidR="00CA14E1" w:rsidRPr="00593158" w:rsidRDefault="00CA14E1" w:rsidP="004344E1">
            <w:pPr>
              <w:pStyle w:val="ac"/>
              <w:numPr>
                <w:ilvl w:val="0"/>
                <w:numId w:val="80"/>
              </w:numPr>
              <w:spacing w:after="200" w:line="276" w:lineRule="auto"/>
              <w:rPr>
                <w:rFonts w:ascii="Calibri" w:hAnsi="Calibri" w:cs="Calibri"/>
                <w:sz w:val="22"/>
                <w:szCs w:val="22"/>
                <w:rtl/>
              </w:rPr>
            </w:pPr>
            <w:r w:rsidRPr="00593158">
              <w:rPr>
                <w:rFonts w:ascii="Calibri" w:hAnsi="Calibri" w:cs="Calibri"/>
                <w:sz w:val="20"/>
                <w:szCs w:val="20"/>
                <w:rtl/>
              </w:rPr>
              <w:t xml:space="preserve">מס' פרויקטים בהם המציע </w:t>
            </w:r>
            <w:r w:rsidRPr="00593158">
              <w:rPr>
                <w:rFonts w:ascii="Calibri" w:hAnsi="Calibri" w:cs="Calibri" w:hint="eastAsia"/>
                <w:sz w:val="20"/>
                <w:szCs w:val="20"/>
                <w:rtl/>
              </w:rPr>
              <w:t>ו</w:t>
            </w:r>
            <w:r w:rsidRPr="00593158">
              <w:rPr>
                <w:rFonts w:ascii="Calibri" w:hAnsi="Calibri" w:cs="Calibri"/>
                <w:sz w:val="20"/>
                <w:szCs w:val="20"/>
                <w:rtl/>
              </w:rPr>
              <w:t>/</w:t>
            </w:r>
            <w:r w:rsidRPr="00593158">
              <w:rPr>
                <w:rFonts w:ascii="Calibri" w:hAnsi="Calibri" w:cs="Calibri" w:hint="eastAsia"/>
                <w:sz w:val="20"/>
                <w:szCs w:val="20"/>
                <w:rtl/>
              </w:rPr>
              <w:t>או</w:t>
            </w:r>
            <w:r w:rsidRPr="00593158">
              <w:rPr>
                <w:rFonts w:ascii="Calibri" w:hAnsi="Calibri" w:cs="Calibri"/>
                <w:sz w:val="20"/>
                <w:szCs w:val="20"/>
                <w:rtl/>
              </w:rPr>
              <w:t xml:space="preserve"> ספקי משנה של המציע סיפק</w:t>
            </w:r>
            <w:r w:rsidRPr="00593158">
              <w:rPr>
                <w:rFonts w:ascii="Calibri" w:hAnsi="Calibri" w:cs="Calibri" w:hint="eastAsia"/>
                <w:sz w:val="20"/>
                <w:szCs w:val="20"/>
                <w:rtl/>
              </w:rPr>
              <w:t>ו</w:t>
            </w:r>
            <w:r w:rsidRPr="00593158">
              <w:rPr>
                <w:rFonts w:ascii="Calibri" w:hAnsi="Calibri" w:cs="Calibri"/>
                <w:sz w:val="20"/>
                <w:szCs w:val="20"/>
                <w:rtl/>
              </w:rPr>
              <w:t xml:space="preserve"> בהם שירותים דומים לאלו המפורטים בסעיף 2.2.</w:t>
            </w:r>
            <w:r w:rsidR="004344E1">
              <w:rPr>
                <w:rFonts w:ascii="Calibri" w:hAnsi="Calibri" w:cs="Calibri" w:hint="cs"/>
                <w:sz w:val="20"/>
                <w:szCs w:val="20"/>
                <w:rtl/>
              </w:rPr>
              <w:t>2</w:t>
            </w:r>
            <w:r w:rsidR="004344E1" w:rsidRPr="00593158">
              <w:rPr>
                <w:rFonts w:ascii="Calibri" w:hAnsi="Calibri" w:cs="Calibri"/>
                <w:sz w:val="20"/>
                <w:szCs w:val="20"/>
                <w:rtl/>
              </w:rPr>
              <w:t xml:space="preserve"> </w:t>
            </w:r>
            <w:r w:rsidRPr="00593158">
              <w:rPr>
                <w:rFonts w:ascii="Calibri" w:hAnsi="Calibri" w:cs="Calibri"/>
                <w:sz w:val="20"/>
                <w:szCs w:val="20"/>
                <w:rtl/>
              </w:rPr>
              <w:t xml:space="preserve">במערכת הבריאות בישראל או בעולם </w:t>
            </w:r>
          </w:p>
        </w:tc>
        <w:tc>
          <w:tcPr>
            <w:tcW w:w="3600" w:type="dxa"/>
          </w:tcPr>
          <w:p w14:paraId="1E7F4EAC" w14:textId="77777777" w:rsidR="00CA14E1" w:rsidRPr="00593158" w:rsidRDefault="00CA14E1" w:rsidP="00C37951">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7 פרויקטים – 15 </w:t>
            </w:r>
            <w:r w:rsidRPr="00593158">
              <w:rPr>
                <w:rFonts w:ascii="Calibri" w:hAnsi="Calibri" w:cs="Calibri" w:hint="eastAsia"/>
                <w:rtl/>
              </w:rPr>
              <w:t>נק</w:t>
            </w:r>
            <w:r w:rsidRPr="00593158">
              <w:rPr>
                <w:rFonts w:ascii="Calibri" w:hAnsi="Calibri" w:cs="Calibri"/>
                <w:rtl/>
              </w:rPr>
              <w:t>'</w:t>
            </w:r>
          </w:p>
          <w:p w14:paraId="14F9F1D5" w14:textId="77777777" w:rsidR="00CA14E1" w:rsidRPr="00593158" w:rsidRDefault="00CA14E1" w:rsidP="00C37951">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-5 עד 7 פרויקטים – 10 </w:t>
            </w:r>
            <w:r w:rsidRPr="00593158">
              <w:rPr>
                <w:rFonts w:ascii="Calibri" w:hAnsi="Calibri" w:cs="Calibri" w:hint="eastAsia"/>
                <w:rtl/>
              </w:rPr>
              <w:t>נק</w:t>
            </w:r>
            <w:r w:rsidRPr="00593158">
              <w:rPr>
                <w:rFonts w:ascii="Calibri" w:hAnsi="Calibri" w:cs="Calibri"/>
                <w:rtl/>
              </w:rPr>
              <w:t>'</w:t>
            </w:r>
          </w:p>
          <w:p w14:paraId="53BF2795" w14:textId="77777777" w:rsidR="00CA14E1" w:rsidRPr="00593158" w:rsidRDefault="00CA14E1" w:rsidP="00C37951">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-3 </w:t>
            </w:r>
            <w:r w:rsidRPr="00593158">
              <w:rPr>
                <w:rFonts w:ascii="Calibri" w:hAnsi="Calibri" w:cs="Calibri" w:hint="eastAsia"/>
                <w:rtl/>
              </w:rPr>
              <w:t>עד</w:t>
            </w:r>
            <w:r w:rsidRPr="00593158">
              <w:rPr>
                <w:rFonts w:ascii="Calibri" w:hAnsi="Calibri" w:cs="Calibri"/>
                <w:rtl/>
              </w:rPr>
              <w:t xml:space="preserve"> 5 פרויקטים – 5 </w:t>
            </w:r>
            <w:r w:rsidRPr="00593158">
              <w:rPr>
                <w:rFonts w:ascii="Calibri" w:hAnsi="Calibri" w:cs="Calibri" w:hint="eastAsia"/>
                <w:rtl/>
              </w:rPr>
              <w:t>נק</w:t>
            </w:r>
            <w:r w:rsidRPr="00593158">
              <w:rPr>
                <w:rFonts w:ascii="Calibri" w:hAnsi="Calibri" w:cs="Calibri"/>
                <w:rtl/>
              </w:rPr>
              <w:t>'</w:t>
            </w:r>
          </w:p>
          <w:p w14:paraId="675E699A" w14:textId="77777777" w:rsidR="00CA14E1" w:rsidRPr="00593158" w:rsidRDefault="00CA14E1" w:rsidP="001E053A">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3 </w:t>
            </w:r>
            <w:r w:rsidRPr="00593158">
              <w:rPr>
                <w:rFonts w:ascii="Calibri" w:hAnsi="Calibri" w:cs="Calibri" w:hint="eastAsia"/>
                <w:rtl/>
              </w:rPr>
              <w:t>פרויקטים</w:t>
            </w:r>
            <w:r w:rsidRPr="00593158">
              <w:rPr>
                <w:rFonts w:ascii="Calibri" w:hAnsi="Calibri" w:cs="Calibri"/>
                <w:rtl/>
              </w:rPr>
              <w:t xml:space="preserve"> – 1 </w:t>
            </w:r>
            <w:r w:rsidRPr="00593158">
              <w:rPr>
                <w:rFonts w:ascii="Calibri" w:hAnsi="Calibri" w:cs="Calibri" w:hint="eastAsia"/>
                <w:rtl/>
              </w:rPr>
              <w:t>נק</w:t>
            </w:r>
            <w:r w:rsidRPr="00593158">
              <w:rPr>
                <w:rFonts w:ascii="Calibri" w:hAnsi="Calibri" w:cs="Calibri"/>
                <w:rtl/>
              </w:rPr>
              <w:t>'</w:t>
            </w:r>
          </w:p>
        </w:tc>
        <w:tc>
          <w:tcPr>
            <w:tcW w:w="1209" w:type="dxa"/>
          </w:tcPr>
          <w:p w14:paraId="2C06170F" w14:textId="77777777" w:rsidR="00CA14E1" w:rsidRPr="00593158" w:rsidRDefault="00DF4E20" w:rsidP="00C37951">
            <w:pPr>
              <w:spacing w:after="120" w:line="276" w:lineRule="auto"/>
              <w:rPr>
                <w:rFonts w:ascii="Calibri" w:hAnsi="Calibri" w:cs="Calibri"/>
                <w:rtl/>
              </w:rPr>
            </w:pPr>
            <w:r w:rsidRPr="00593158">
              <w:rPr>
                <w:rFonts w:ascii="Calibri" w:hAnsi="Calibri" w:cs="Calibri"/>
                <w:rtl/>
              </w:rPr>
              <w:t>15</w:t>
            </w:r>
          </w:p>
        </w:tc>
      </w:tr>
      <w:tr w:rsidR="00CA14E1" w:rsidRPr="00B84571" w14:paraId="25CF3FF4" w14:textId="77777777" w:rsidTr="004F3237">
        <w:tc>
          <w:tcPr>
            <w:tcW w:w="1525" w:type="dxa"/>
          </w:tcPr>
          <w:p w14:paraId="611C4575" w14:textId="77777777" w:rsidR="00CA14E1" w:rsidRPr="00593158" w:rsidRDefault="00CA14E1" w:rsidP="001E053A">
            <w:pPr>
              <w:spacing w:after="200" w:line="276" w:lineRule="auto"/>
              <w:rPr>
                <w:rFonts w:ascii="Calibri" w:hAnsi="Calibri" w:cs="Calibri"/>
                <w:rtl/>
              </w:rPr>
            </w:pPr>
          </w:p>
        </w:tc>
        <w:tc>
          <w:tcPr>
            <w:tcW w:w="2990" w:type="dxa"/>
          </w:tcPr>
          <w:p w14:paraId="14A17D16" w14:textId="77777777" w:rsidR="00CA14E1" w:rsidRPr="00593158" w:rsidRDefault="00CA14E1" w:rsidP="00586C70">
            <w:pPr>
              <w:pStyle w:val="ac"/>
              <w:numPr>
                <w:ilvl w:val="0"/>
                <w:numId w:val="80"/>
              </w:numPr>
              <w:spacing w:after="200" w:line="276" w:lineRule="auto"/>
              <w:rPr>
                <w:rFonts w:ascii="Calibri" w:hAnsi="Calibri" w:cs="Calibri"/>
                <w:sz w:val="22"/>
                <w:szCs w:val="22"/>
                <w:rtl/>
              </w:rPr>
            </w:pPr>
            <w:r w:rsidRPr="00593158">
              <w:rPr>
                <w:rFonts w:ascii="Calibri" w:hAnsi="Calibri" w:cs="Calibri" w:hint="eastAsia"/>
                <w:sz w:val="20"/>
                <w:szCs w:val="20"/>
                <w:rtl/>
              </w:rPr>
              <w:t>התרשמות</w:t>
            </w:r>
            <w:r w:rsidRPr="00593158">
              <w:rPr>
                <w:rFonts w:ascii="Calibri" w:hAnsi="Calibri" w:cs="Calibri"/>
                <w:sz w:val="20"/>
                <w:szCs w:val="20"/>
                <w:rtl/>
              </w:rPr>
              <w:t xml:space="preserve"> </w:t>
            </w:r>
            <w:r w:rsidRPr="00593158">
              <w:rPr>
                <w:rFonts w:ascii="Calibri" w:hAnsi="Calibri" w:cs="Calibri" w:hint="eastAsia"/>
                <w:sz w:val="20"/>
                <w:szCs w:val="20"/>
                <w:rtl/>
              </w:rPr>
              <w:t>מהמציע</w:t>
            </w:r>
            <w:r w:rsidRPr="00593158">
              <w:rPr>
                <w:rFonts w:ascii="Calibri" w:hAnsi="Calibri" w:cs="Calibri"/>
                <w:sz w:val="20"/>
                <w:szCs w:val="20"/>
                <w:rtl/>
              </w:rPr>
              <w:t xml:space="preserve"> במסגרת ראיון – יכולת גיוס והעמדת יועצים מתאימים, </w:t>
            </w:r>
            <w:r w:rsidRPr="00593158">
              <w:rPr>
                <w:rFonts w:ascii="Calibri" w:hAnsi="Calibri" w:cs="Calibri" w:hint="eastAsia"/>
                <w:sz w:val="20"/>
                <w:szCs w:val="20"/>
                <w:rtl/>
              </w:rPr>
              <w:t>גמישות</w:t>
            </w:r>
            <w:r w:rsidRPr="00593158">
              <w:rPr>
                <w:rFonts w:ascii="Calibri" w:hAnsi="Calibri" w:cs="Calibri"/>
                <w:sz w:val="20"/>
                <w:szCs w:val="20"/>
                <w:rtl/>
              </w:rPr>
              <w:t xml:space="preserve"> </w:t>
            </w:r>
            <w:r w:rsidRPr="00593158">
              <w:rPr>
                <w:rFonts w:ascii="Calibri" w:hAnsi="Calibri" w:cs="Calibri" w:hint="eastAsia"/>
                <w:sz w:val="20"/>
                <w:szCs w:val="20"/>
                <w:rtl/>
              </w:rPr>
              <w:t>ועבודה</w:t>
            </w:r>
            <w:r w:rsidRPr="00593158">
              <w:rPr>
                <w:rFonts w:ascii="Calibri" w:hAnsi="Calibri" w:cs="Calibri"/>
                <w:sz w:val="20"/>
                <w:szCs w:val="20"/>
                <w:rtl/>
              </w:rPr>
              <w:t xml:space="preserve"> </w:t>
            </w:r>
            <w:r w:rsidRPr="00593158">
              <w:rPr>
                <w:rFonts w:ascii="Calibri" w:hAnsi="Calibri" w:cs="Calibri" w:hint="eastAsia"/>
                <w:sz w:val="20"/>
                <w:szCs w:val="20"/>
                <w:rtl/>
              </w:rPr>
              <w:t>לפי</w:t>
            </w:r>
            <w:r w:rsidRPr="00593158">
              <w:rPr>
                <w:rFonts w:ascii="Calibri" w:hAnsi="Calibri" w:cs="Calibri"/>
                <w:sz w:val="20"/>
                <w:szCs w:val="20"/>
                <w:rtl/>
              </w:rPr>
              <w:t xml:space="preserve"> </w:t>
            </w:r>
            <w:r w:rsidRPr="00593158">
              <w:rPr>
                <w:rFonts w:ascii="Calibri" w:hAnsi="Calibri" w:cs="Calibri" w:hint="eastAsia"/>
                <w:sz w:val="20"/>
                <w:szCs w:val="20"/>
                <w:rtl/>
              </w:rPr>
              <w:t>צורכי</w:t>
            </w:r>
            <w:r w:rsidRPr="00593158">
              <w:rPr>
                <w:rFonts w:ascii="Calibri" w:hAnsi="Calibri" w:cs="Calibri"/>
                <w:sz w:val="20"/>
                <w:szCs w:val="20"/>
                <w:rtl/>
              </w:rPr>
              <w:t xml:space="preserve"> </w:t>
            </w:r>
            <w:r w:rsidRPr="00593158">
              <w:rPr>
                <w:rFonts w:ascii="Calibri" w:hAnsi="Calibri" w:cs="Calibri" w:hint="eastAsia"/>
                <w:sz w:val="20"/>
                <w:szCs w:val="20"/>
                <w:rtl/>
              </w:rPr>
              <w:t>אד</w:t>
            </w:r>
            <w:r w:rsidRPr="00593158">
              <w:rPr>
                <w:rFonts w:ascii="Calibri" w:hAnsi="Calibri" w:cs="Calibri"/>
                <w:sz w:val="20"/>
                <w:szCs w:val="20"/>
                <w:rtl/>
              </w:rPr>
              <w:t>-</w:t>
            </w:r>
            <w:r w:rsidRPr="00593158">
              <w:rPr>
                <w:rFonts w:ascii="Calibri" w:hAnsi="Calibri" w:cs="Calibri" w:hint="eastAsia"/>
                <w:sz w:val="20"/>
                <w:szCs w:val="20"/>
                <w:rtl/>
              </w:rPr>
              <w:t>הוק</w:t>
            </w:r>
            <w:r w:rsidRPr="00593158">
              <w:rPr>
                <w:rFonts w:ascii="Calibri" w:hAnsi="Calibri" w:cs="Calibri"/>
                <w:sz w:val="20"/>
                <w:szCs w:val="20"/>
                <w:rtl/>
              </w:rPr>
              <w:t xml:space="preserve">, </w:t>
            </w:r>
            <w:r w:rsidRPr="00593158">
              <w:rPr>
                <w:rFonts w:ascii="Calibri" w:hAnsi="Calibri" w:cs="Calibri" w:hint="eastAsia"/>
                <w:sz w:val="20"/>
                <w:szCs w:val="20"/>
                <w:rtl/>
              </w:rPr>
              <w:t>הבנת</w:t>
            </w:r>
            <w:r w:rsidRPr="00593158">
              <w:rPr>
                <w:rFonts w:ascii="Calibri" w:hAnsi="Calibri" w:cs="Calibri"/>
                <w:sz w:val="20"/>
                <w:szCs w:val="20"/>
                <w:rtl/>
              </w:rPr>
              <w:t xml:space="preserve"> עולם התוכן וצורכי המשרד</w:t>
            </w:r>
            <w:r w:rsidRPr="00593158">
              <w:rPr>
                <w:rFonts w:ascii="Calibri" w:hAnsi="Calibri" w:cs="Calibri"/>
                <w:rtl/>
              </w:rPr>
              <w:t xml:space="preserve"> </w:t>
            </w:r>
            <w:r w:rsidR="00B17654">
              <w:rPr>
                <w:rFonts w:ascii="Calibri" w:hAnsi="Calibri" w:cs="Calibri" w:hint="cs"/>
                <w:sz w:val="22"/>
                <w:szCs w:val="22"/>
                <w:rtl/>
              </w:rPr>
              <w:t>ועוד</w:t>
            </w:r>
          </w:p>
        </w:tc>
        <w:tc>
          <w:tcPr>
            <w:tcW w:w="3600" w:type="dxa"/>
          </w:tcPr>
          <w:p w14:paraId="1248834C" w14:textId="77777777" w:rsidR="00CA14E1" w:rsidRPr="00593158" w:rsidRDefault="00CA14E1" w:rsidP="001E053A">
            <w:pPr>
              <w:spacing w:after="120" w:line="276" w:lineRule="auto"/>
              <w:rPr>
                <w:rFonts w:ascii="Calibri" w:hAnsi="Calibri" w:cs="Calibri"/>
                <w:sz w:val="22"/>
                <w:szCs w:val="22"/>
                <w:rtl/>
              </w:rPr>
            </w:pPr>
          </w:p>
        </w:tc>
        <w:tc>
          <w:tcPr>
            <w:tcW w:w="1209" w:type="dxa"/>
          </w:tcPr>
          <w:p w14:paraId="02E1A6F9" w14:textId="77777777" w:rsidR="00CA14E1" w:rsidRPr="00593158" w:rsidRDefault="00DF4E20" w:rsidP="001E053A">
            <w:pPr>
              <w:spacing w:after="120" w:line="276" w:lineRule="auto"/>
              <w:rPr>
                <w:rFonts w:ascii="Calibri" w:hAnsi="Calibri" w:cs="Calibri"/>
                <w:rtl/>
              </w:rPr>
            </w:pPr>
            <w:r w:rsidRPr="00593158">
              <w:rPr>
                <w:rFonts w:ascii="Calibri" w:hAnsi="Calibri" w:cs="Calibri"/>
                <w:rtl/>
              </w:rPr>
              <w:t>15</w:t>
            </w:r>
          </w:p>
        </w:tc>
      </w:tr>
      <w:tr w:rsidR="00CA14E1" w:rsidRPr="00B84571" w14:paraId="23F715F3" w14:textId="77777777" w:rsidTr="004F3237">
        <w:trPr>
          <w:trHeight w:val="1637"/>
        </w:trPr>
        <w:tc>
          <w:tcPr>
            <w:tcW w:w="1525" w:type="dxa"/>
          </w:tcPr>
          <w:p w14:paraId="1AD52E8A" w14:textId="77777777" w:rsidR="00CA14E1" w:rsidRPr="00593158" w:rsidRDefault="00CA14E1" w:rsidP="00586C70">
            <w:pPr>
              <w:pStyle w:val="ac"/>
              <w:numPr>
                <w:ilvl w:val="0"/>
                <w:numId w:val="79"/>
              </w:numPr>
              <w:spacing w:after="200" w:line="276" w:lineRule="auto"/>
              <w:rPr>
                <w:rFonts w:ascii="Calibri" w:hAnsi="Calibri" w:cs="Calibri"/>
                <w:sz w:val="20"/>
                <w:szCs w:val="20"/>
                <w:rtl/>
              </w:rPr>
            </w:pPr>
            <w:r w:rsidRPr="00593158">
              <w:rPr>
                <w:rFonts w:ascii="Calibri" w:hAnsi="Calibri" w:cs="Calibri" w:hint="eastAsia"/>
                <w:sz w:val="20"/>
                <w:szCs w:val="20"/>
                <w:rtl/>
              </w:rPr>
              <w:t>צוות</w:t>
            </w:r>
            <w:r w:rsidRPr="00593158">
              <w:rPr>
                <w:rFonts w:ascii="Calibri" w:hAnsi="Calibri" w:cs="Calibri"/>
                <w:sz w:val="20"/>
                <w:szCs w:val="20"/>
                <w:rtl/>
              </w:rPr>
              <w:t xml:space="preserve"> מוביל – </w:t>
            </w:r>
            <w:r w:rsidRPr="00593158">
              <w:rPr>
                <w:rFonts w:ascii="Calibri" w:hAnsi="Calibri" w:cs="Calibri" w:hint="eastAsia"/>
                <w:sz w:val="20"/>
                <w:szCs w:val="20"/>
                <w:rtl/>
              </w:rPr>
              <w:t>מומחה</w:t>
            </w:r>
            <w:r w:rsidRPr="00593158">
              <w:rPr>
                <w:rFonts w:ascii="Calibri" w:hAnsi="Calibri" w:cs="Calibri"/>
                <w:sz w:val="20"/>
                <w:szCs w:val="20"/>
                <w:rtl/>
              </w:rPr>
              <w:t xml:space="preserve"> </w:t>
            </w:r>
            <w:r w:rsidR="002E5BF4" w:rsidRPr="00593158">
              <w:rPr>
                <w:rFonts w:ascii="Calibri" w:hAnsi="Calibri" w:cs="Calibri" w:hint="cs"/>
                <w:sz w:val="20"/>
                <w:szCs w:val="20"/>
                <w:rtl/>
              </w:rPr>
              <w:t xml:space="preserve">תוכן </w:t>
            </w:r>
            <w:r w:rsidRPr="00593158">
              <w:rPr>
                <w:rFonts w:ascii="Calibri" w:hAnsi="Calibri" w:cs="Calibri"/>
                <w:sz w:val="20"/>
                <w:szCs w:val="20"/>
                <w:rtl/>
              </w:rPr>
              <w:t xml:space="preserve">(25 </w:t>
            </w:r>
            <w:r w:rsidRPr="00593158">
              <w:rPr>
                <w:rFonts w:ascii="Calibri" w:hAnsi="Calibri" w:cs="Calibri" w:hint="eastAsia"/>
                <w:sz w:val="20"/>
                <w:szCs w:val="20"/>
                <w:rtl/>
              </w:rPr>
              <w:t>נק</w:t>
            </w:r>
            <w:r w:rsidRPr="00593158">
              <w:rPr>
                <w:rFonts w:ascii="Calibri" w:hAnsi="Calibri" w:cs="Calibri"/>
                <w:sz w:val="20"/>
                <w:szCs w:val="20"/>
                <w:rtl/>
              </w:rPr>
              <w:t>')</w:t>
            </w:r>
          </w:p>
        </w:tc>
        <w:tc>
          <w:tcPr>
            <w:tcW w:w="2990" w:type="dxa"/>
          </w:tcPr>
          <w:p w14:paraId="7F6725C4" w14:textId="77777777" w:rsidR="00CA14E1" w:rsidRPr="00593158" w:rsidRDefault="00CA14E1" w:rsidP="00586C70">
            <w:pPr>
              <w:pStyle w:val="ac"/>
              <w:numPr>
                <w:ilvl w:val="0"/>
                <w:numId w:val="81"/>
              </w:numPr>
              <w:spacing w:after="200" w:line="276" w:lineRule="auto"/>
              <w:rPr>
                <w:rFonts w:ascii="Calibri" w:hAnsi="Calibri" w:cs="Calibri"/>
                <w:sz w:val="20"/>
                <w:szCs w:val="20"/>
                <w:rtl/>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008F4311" w:rsidRPr="00593158">
              <w:rPr>
                <w:rFonts w:ascii="Calibri" w:hAnsi="Calibri" w:cs="Calibri" w:hint="eastAsia"/>
                <w:sz w:val="20"/>
                <w:szCs w:val="20"/>
                <w:rtl/>
              </w:rPr>
              <w:t>שנות</w:t>
            </w:r>
            <w:r w:rsidR="008F4311" w:rsidRPr="00593158">
              <w:rPr>
                <w:rFonts w:ascii="Calibri" w:hAnsi="Calibri" w:cs="Calibri"/>
                <w:sz w:val="20"/>
                <w:szCs w:val="20"/>
                <w:rtl/>
              </w:rPr>
              <w:t xml:space="preserve"> </w:t>
            </w:r>
            <w:proofErr w:type="spellStart"/>
            <w:r w:rsidR="008F4311" w:rsidRPr="00593158">
              <w:rPr>
                <w:rFonts w:ascii="Calibri" w:hAnsi="Calibri" w:cs="Calibri" w:hint="eastAsia"/>
                <w:sz w:val="20"/>
                <w:szCs w:val="20"/>
                <w:rtl/>
              </w:rPr>
              <w:t>נסיון</w:t>
            </w:r>
            <w:proofErr w:type="spellEnd"/>
            <w:r w:rsidR="008F4311" w:rsidRPr="00593158">
              <w:rPr>
                <w:rFonts w:ascii="Calibri" w:hAnsi="Calibri" w:cs="Calibri"/>
                <w:sz w:val="20"/>
                <w:szCs w:val="20"/>
                <w:rtl/>
              </w:rPr>
              <w:t xml:space="preserve"> </w:t>
            </w:r>
            <w:r w:rsidR="00163EBF" w:rsidRPr="00593158">
              <w:rPr>
                <w:rFonts w:ascii="Calibri" w:hAnsi="Calibri" w:cs="Calibri" w:hint="eastAsia"/>
                <w:sz w:val="20"/>
                <w:szCs w:val="20"/>
                <w:rtl/>
              </w:rPr>
              <w:t>בהם</w:t>
            </w:r>
            <w:r w:rsidR="00163EBF" w:rsidRPr="00593158">
              <w:rPr>
                <w:rFonts w:ascii="Calibri" w:hAnsi="Calibri" w:cs="Calibri"/>
                <w:sz w:val="20"/>
                <w:szCs w:val="20"/>
                <w:rtl/>
              </w:rPr>
              <w:t xml:space="preserve"> שימש כמנהל צוות של </w:t>
            </w:r>
            <w:proofErr w:type="spellStart"/>
            <w:r w:rsidR="00163EBF" w:rsidRPr="00593158">
              <w:rPr>
                <w:rFonts w:ascii="Calibri" w:hAnsi="Calibri" w:cs="Calibri" w:hint="eastAsia"/>
                <w:sz w:val="20"/>
                <w:szCs w:val="20"/>
                <w:rtl/>
              </w:rPr>
              <w:t>פרוייקטי</w:t>
            </w:r>
            <w:proofErr w:type="spellEnd"/>
            <w:r w:rsidR="00163EBF" w:rsidRPr="00593158">
              <w:rPr>
                <w:rFonts w:ascii="Calibri" w:hAnsi="Calibri" w:cs="Calibri"/>
                <w:sz w:val="20"/>
                <w:szCs w:val="20"/>
                <w:rtl/>
              </w:rPr>
              <w:t xml:space="preserve"> מיפוי </w:t>
            </w:r>
            <w:r w:rsidR="008F4311" w:rsidRPr="00593158">
              <w:rPr>
                <w:rFonts w:ascii="Calibri" w:hAnsi="Calibri" w:cs="Calibri"/>
                <w:sz w:val="20"/>
                <w:szCs w:val="20"/>
                <w:rtl/>
              </w:rPr>
              <w:t xml:space="preserve"> </w:t>
            </w:r>
            <w:r w:rsidR="00163EBF" w:rsidRPr="00593158">
              <w:rPr>
                <w:rFonts w:ascii="Calibri" w:hAnsi="Calibri" w:cs="Calibri" w:hint="eastAsia"/>
                <w:sz w:val="20"/>
                <w:szCs w:val="20"/>
                <w:rtl/>
              </w:rPr>
              <w:t>נתונים</w:t>
            </w:r>
            <w:r w:rsidRPr="00593158">
              <w:rPr>
                <w:rFonts w:ascii="Calibri" w:hAnsi="Calibri" w:cs="Calibri"/>
                <w:sz w:val="20"/>
                <w:szCs w:val="20"/>
                <w:rtl/>
              </w:rPr>
              <w:t xml:space="preserve"> (</w:t>
            </w:r>
            <w:r w:rsidRPr="00593158">
              <w:rPr>
                <w:rFonts w:ascii="Calibri" w:hAnsi="Calibri" w:cs="Calibri"/>
                <w:sz w:val="20"/>
                <w:szCs w:val="20"/>
              </w:rPr>
              <w:t>Source to Target</w:t>
            </w:r>
            <w:r w:rsidRPr="00593158">
              <w:rPr>
                <w:rFonts w:ascii="Calibri" w:hAnsi="Calibri" w:cs="Calibri"/>
                <w:sz w:val="20"/>
                <w:szCs w:val="20"/>
                <w:rtl/>
              </w:rPr>
              <w:t xml:space="preserve">) </w:t>
            </w:r>
          </w:p>
        </w:tc>
        <w:tc>
          <w:tcPr>
            <w:tcW w:w="3600" w:type="dxa"/>
          </w:tcPr>
          <w:p w14:paraId="3320D4E7" w14:textId="77777777" w:rsidR="00CA14E1" w:rsidRPr="00593158" w:rsidRDefault="00CA14E1" w:rsidP="003D30BD">
            <w:pPr>
              <w:spacing w:after="120" w:line="276" w:lineRule="auto"/>
              <w:rPr>
                <w:rFonts w:ascii="Calibri" w:hAnsi="Calibri" w:cs="Calibri"/>
                <w:sz w:val="22"/>
                <w:szCs w:val="22"/>
                <w:rtl/>
              </w:rPr>
            </w:pPr>
            <w:r w:rsidRPr="00593158">
              <w:rPr>
                <w:rFonts w:ascii="Calibri" w:hAnsi="Calibri" w:cs="Calibri" w:hint="eastAsia"/>
                <w:rtl/>
              </w:rPr>
              <w:t>מעל</w:t>
            </w:r>
            <w:r w:rsidR="001558DB" w:rsidRPr="00593158">
              <w:rPr>
                <w:rFonts w:ascii="Calibri" w:hAnsi="Calibri" w:cs="Calibri"/>
                <w:rtl/>
              </w:rPr>
              <w:t xml:space="preserve"> </w:t>
            </w:r>
            <w:r w:rsidRPr="00593158">
              <w:rPr>
                <w:rFonts w:ascii="Calibri" w:hAnsi="Calibri" w:cs="Calibri"/>
                <w:rtl/>
              </w:rPr>
              <w:t xml:space="preserve"> 6 </w:t>
            </w:r>
            <w:r w:rsidR="003D30BD" w:rsidRPr="00593158">
              <w:rPr>
                <w:rFonts w:ascii="Calibri" w:hAnsi="Calibri" w:cs="Calibri" w:hint="eastAsia"/>
                <w:rtl/>
              </w:rPr>
              <w:t>שנים</w:t>
            </w:r>
            <w:r w:rsidRPr="00593158">
              <w:rPr>
                <w:rFonts w:ascii="Calibri" w:hAnsi="Calibri" w:cs="Calibri"/>
                <w:rtl/>
              </w:rPr>
              <w:t xml:space="preserve">– 3 </w:t>
            </w:r>
            <w:r w:rsidRPr="00593158">
              <w:rPr>
                <w:rFonts w:ascii="Calibri" w:hAnsi="Calibri" w:cs="Calibri" w:hint="eastAsia"/>
                <w:rtl/>
              </w:rPr>
              <w:t>נק</w:t>
            </w:r>
            <w:r w:rsidRPr="00593158">
              <w:rPr>
                <w:rFonts w:ascii="Calibri" w:hAnsi="Calibri" w:cs="Calibri"/>
                <w:rtl/>
              </w:rPr>
              <w:t>'</w:t>
            </w:r>
          </w:p>
          <w:p w14:paraId="0D946FC6" w14:textId="77777777" w:rsidR="00CA14E1" w:rsidRPr="00593158" w:rsidRDefault="00CA14E1" w:rsidP="003D30BD">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-4 </w:t>
            </w:r>
            <w:r w:rsidRPr="00593158">
              <w:rPr>
                <w:rFonts w:ascii="Calibri" w:hAnsi="Calibri" w:cs="Calibri" w:hint="eastAsia"/>
                <w:rtl/>
              </w:rPr>
              <w:t>עד</w:t>
            </w:r>
            <w:r w:rsidRPr="00593158">
              <w:rPr>
                <w:rFonts w:ascii="Calibri" w:hAnsi="Calibri" w:cs="Calibri"/>
                <w:rtl/>
              </w:rPr>
              <w:t xml:space="preserve"> 6 </w:t>
            </w:r>
            <w:r w:rsidR="003D30BD" w:rsidRPr="00593158">
              <w:rPr>
                <w:rFonts w:ascii="Calibri" w:hAnsi="Calibri" w:cs="Calibri" w:hint="eastAsia"/>
                <w:rtl/>
              </w:rPr>
              <w:t>שנים</w:t>
            </w:r>
            <w:r w:rsidR="003D30BD" w:rsidRPr="00593158">
              <w:rPr>
                <w:rFonts w:ascii="Calibri" w:hAnsi="Calibri" w:cs="Calibri"/>
                <w:rtl/>
              </w:rPr>
              <w:t xml:space="preserve"> </w:t>
            </w:r>
            <w:r w:rsidRPr="00593158">
              <w:rPr>
                <w:rFonts w:ascii="Calibri" w:hAnsi="Calibri" w:cs="Calibri"/>
                <w:rtl/>
              </w:rPr>
              <w:t xml:space="preserve">– 2 </w:t>
            </w:r>
            <w:r w:rsidRPr="00593158">
              <w:rPr>
                <w:rFonts w:ascii="Calibri" w:hAnsi="Calibri" w:cs="Calibri" w:hint="eastAsia"/>
                <w:rtl/>
              </w:rPr>
              <w:t>נק</w:t>
            </w:r>
            <w:r w:rsidRPr="00593158">
              <w:rPr>
                <w:rFonts w:ascii="Calibri" w:hAnsi="Calibri" w:cs="Calibri"/>
                <w:rtl/>
              </w:rPr>
              <w:t>'</w:t>
            </w:r>
          </w:p>
          <w:p w14:paraId="1290A7D8" w14:textId="77777777" w:rsidR="00CA14E1" w:rsidRPr="00593158" w:rsidRDefault="00CA14E1" w:rsidP="003D30BD">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3 </w:t>
            </w:r>
            <w:r w:rsidR="003D30BD" w:rsidRPr="00593158">
              <w:rPr>
                <w:rFonts w:ascii="Calibri" w:hAnsi="Calibri" w:cs="Calibri" w:hint="eastAsia"/>
                <w:rtl/>
              </w:rPr>
              <w:t>שנים</w:t>
            </w:r>
            <w:r w:rsidR="003D30BD" w:rsidRPr="00593158">
              <w:rPr>
                <w:rFonts w:ascii="Calibri" w:hAnsi="Calibri" w:cs="Calibri"/>
                <w:rtl/>
              </w:rPr>
              <w:t xml:space="preserve"> </w:t>
            </w:r>
            <w:r w:rsidRPr="00593158">
              <w:rPr>
                <w:rFonts w:ascii="Calibri" w:hAnsi="Calibri" w:cs="Calibri"/>
                <w:rtl/>
              </w:rPr>
              <w:t xml:space="preserve">– 1 </w:t>
            </w:r>
            <w:r w:rsidRPr="00593158">
              <w:rPr>
                <w:rFonts w:ascii="Calibri" w:hAnsi="Calibri" w:cs="Calibri" w:hint="eastAsia"/>
                <w:rtl/>
              </w:rPr>
              <w:t>נק</w:t>
            </w:r>
            <w:r w:rsidRPr="00593158">
              <w:rPr>
                <w:rFonts w:ascii="Calibri" w:hAnsi="Calibri" w:cs="Calibri"/>
                <w:rtl/>
              </w:rPr>
              <w:t>'</w:t>
            </w:r>
          </w:p>
        </w:tc>
        <w:tc>
          <w:tcPr>
            <w:tcW w:w="1209" w:type="dxa"/>
          </w:tcPr>
          <w:p w14:paraId="5283C3B0" w14:textId="77777777" w:rsidR="00CA14E1" w:rsidRPr="00593158" w:rsidRDefault="009E42F2" w:rsidP="001E053A">
            <w:pPr>
              <w:spacing w:after="120" w:line="276" w:lineRule="auto"/>
              <w:rPr>
                <w:rFonts w:ascii="Calibri" w:hAnsi="Calibri" w:cs="Calibri"/>
                <w:rtl/>
              </w:rPr>
            </w:pPr>
            <w:r w:rsidRPr="00593158">
              <w:rPr>
                <w:rFonts w:ascii="Calibri" w:hAnsi="Calibri" w:cs="Calibri"/>
                <w:rtl/>
              </w:rPr>
              <w:t>3</w:t>
            </w:r>
          </w:p>
        </w:tc>
      </w:tr>
      <w:tr w:rsidR="00CA14E1" w:rsidRPr="00B84571" w14:paraId="091B926E" w14:textId="77777777" w:rsidTr="004F3237">
        <w:tc>
          <w:tcPr>
            <w:tcW w:w="1525" w:type="dxa"/>
          </w:tcPr>
          <w:p w14:paraId="5911CB0A" w14:textId="77777777" w:rsidR="00CA14E1" w:rsidRPr="00593158" w:rsidRDefault="00CA14E1" w:rsidP="00593158">
            <w:pPr>
              <w:spacing w:after="200" w:line="276" w:lineRule="auto"/>
              <w:jc w:val="center"/>
              <w:rPr>
                <w:rFonts w:ascii="Calibri" w:hAnsi="Calibri" w:cs="Calibri"/>
                <w:rtl/>
              </w:rPr>
            </w:pPr>
          </w:p>
        </w:tc>
        <w:tc>
          <w:tcPr>
            <w:tcW w:w="2990" w:type="dxa"/>
          </w:tcPr>
          <w:p w14:paraId="1AA72E94" w14:textId="77777777" w:rsidR="00CA14E1" w:rsidRPr="00593158" w:rsidRDefault="00CA14E1" w:rsidP="00586C70">
            <w:pPr>
              <w:pStyle w:val="ac"/>
              <w:numPr>
                <w:ilvl w:val="0"/>
                <w:numId w:val="81"/>
              </w:numPr>
              <w:spacing w:after="200" w:line="276" w:lineRule="auto"/>
              <w:rPr>
                <w:rFonts w:ascii="Calibri" w:hAnsi="Calibri" w:cs="Calibri"/>
                <w:sz w:val="22"/>
                <w:szCs w:val="22"/>
                <w:rtl/>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Pr="00593158">
              <w:rPr>
                <w:rFonts w:ascii="Calibri" w:hAnsi="Calibri" w:cs="Calibri" w:hint="eastAsia"/>
                <w:sz w:val="20"/>
                <w:szCs w:val="20"/>
                <w:rtl/>
              </w:rPr>
              <w:t>פרויקטים</w:t>
            </w:r>
            <w:r w:rsidRPr="00593158">
              <w:rPr>
                <w:rFonts w:ascii="Calibri" w:hAnsi="Calibri" w:cs="Calibri"/>
                <w:sz w:val="20"/>
                <w:szCs w:val="20"/>
                <w:rtl/>
              </w:rPr>
              <w:t xml:space="preserve"> </w:t>
            </w:r>
            <w:r w:rsidRPr="00593158">
              <w:rPr>
                <w:rFonts w:ascii="Calibri" w:hAnsi="Calibri" w:cs="Calibri" w:hint="eastAsia"/>
                <w:sz w:val="20"/>
                <w:szCs w:val="20"/>
                <w:rtl/>
              </w:rPr>
              <w:t>של</w:t>
            </w:r>
            <w:r w:rsidRPr="00593158">
              <w:rPr>
                <w:rFonts w:ascii="Calibri" w:hAnsi="Calibri" w:cs="Calibri"/>
                <w:sz w:val="20"/>
                <w:szCs w:val="20"/>
                <w:rtl/>
              </w:rPr>
              <w:t xml:space="preserve"> </w:t>
            </w:r>
            <w:r w:rsidRPr="00593158">
              <w:rPr>
                <w:rFonts w:ascii="Calibri" w:hAnsi="Calibri" w:cs="Calibri" w:hint="eastAsia"/>
                <w:sz w:val="20"/>
                <w:szCs w:val="20"/>
                <w:rtl/>
              </w:rPr>
              <w:t>מיפוי</w:t>
            </w:r>
            <w:r w:rsidRPr="00593158">
              <w:rPr>
                <w:rFonts w:ascii="Calibri" w:hAnsi="Calibri" w:cs="Calibri"/>
                <w:sz w:val="20"/>
                <w:szCs w:val="20"/>
                <w:rtl/>
              </w:rPr>
              <w:t xml:space="preserve"> </w:t>
            </w:r>
            <w:r w:rsidRPr="00593158">
              <w:rPr>
                <w:rFonts w:ascii="Calibri" w:hAnsi="Calibri" w:cs="Calibri" w:hint="eastAsia"/>
                <w:sz w:val="20"/>
                <w:szCs w:val="20"/>
                <w:rtl/>
              </w:rPr>
              <w:t>נתונים</w:t>
            </w:r>
            <w:r w:rsidRPr="00593158">
              <w:rPr>
                <w:rFonts w:ascii="Calibri" w:hAnsi="Calibri" w:cs="Calibri"/>
                <w:sz w:val="20"/>
                <w:szCs w:val="20"/>
                <w:rtl/>
              </w:rPr>
              <w:t xml:space="preserve"> </w:t>
            </w:r>
            <w:r w:rsidRPr="00593158">
              <w:rPr>
                <w:rFonts w:ascii="Calibri" w:hAnsi="Calibri" w:cs="Calibri" w:hint="eastAsia"/>
                <w:sz w:val="20"/>
                <w:szCs w:val="20"/>
                <w:rtl/>
              </w:rPr>
              <w:t>בארגוני</w:t>
            </w:r>
            <w:r w:rsidRPr="00593158">
              <w:rPr>
                <w:rFonts w:ascii="Calibri" w:hAnsi="Calibri" w:cs="Calibri"/>
                <w:sz w:val="20"/>
                <w:szCs w:val="20"/>
                <w:rtl/>
              </w:rPr>
              <w:t xml:space="preserve"> </w:t>
            </w:r>
            <w:r w:rsidRPr="00593158">
              <w:rPr>
                <w:rFonts w:ascii="Calibri" w:hAnsi="Calibri" w:cs="Calibri" w:hint="eastAsia"/>
                <w:sz w:val="20"/>
                <w:szCs w:val="20"/>
                <w:rtl/>
              </w:rPr>
              <w:t>בריאות</w:t>
            </w:r>
            <w:r w:rsidR="001427DD" w:rsidRPr="00593158">
              <w:rPr>
                <w:rFonts w:ascii="Calibri" w:hAnsi="Calibri" w:cs="Calibri"/>
                <w:sz w:val="20"/>
                <w:szCs w:val="20"/>
                <w:rtl/>
              </w:rPr>
              <w:t xml:space="preserve"> בהם שימש כמנהל צוות ממפים </w:t>
            </w:r>
            <w:r w:rsidRPr="00593158">
              <w:rPr>
                <w:rFonts w:ascii="Calibri" w:hAnsi="Calibri" w:cs="Calibri"/>
                <w:sz w:val="20"/>
                <w:szCs w:val="20"/>
                <w:rtl/>
              </w:rPr>
              <w:t xml:space="preserve"> ב-10 </w:t>
            </w:r>
            <w:r w:rsidRPr="00593158">
              <w:rPr>
                <w:rFonts w:ascii="Calibri" w:hAnsi="Calibri" w:cs="Calibri" w:hint="eastAsia"/>
                <w:sz w:val="20"/>
                <w:szCs w:val="20"/>
                <w:rtl/>
              </w:rPr>
              <w:t>השנים</w:t>
            </w:r>
            <w:r w:rsidRPr="00593158">
              <w:rPr>
                <w:rFonts w:ascii="Calibri" w:hAnsi="Calibri" w:cs="Calibri"/>
                <w:sz w:val="20"/>
                <w:szCs w:val="20"/>
                <w:rtl/>
              </w:rPr>
              <w:t xml:space="preserve"> האחרונות</w:t>
            </w:r>
            <w:r w:rsidRPr="00593158">
              <w:rPr>
                <w:rFonts w:ascii="Calibri" w:hAnsi="Calibri" w:cs="Calibri"/>
                <w:rtl/>
              </w:rPr>
              <w:t xml:space="preserve"> </w:t>
            </w:r>
          </w:p>
        </w:tc>
        <w:tc>
          <w:tcPr>
            <w:tcW w:w="3600" w:type="dxa"/>
          </w:tcPr>
          <w:p w14:paraId="1AB2A57B" w14:textId="77777777" w:rsidR="00CA14E1" w:rsidRPr="00593158" w:rsidRDefault="00CA14E1" w:rsidP="009E42F2">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w:t>
            </w:r>
            <w:r w:rsidR="001427DD" w:rsidRPr="00593158">
              <w:rPr>
                <w:rFonts w:ascii="Calibri" w:hAnsi="Calibri" w:cs="Calibri"/>
                <w:rtl/>
              </w:rPr>
              <w:t xml:space="preserve">5 </w:t>
            </w:r>
            <w:r w:rsidRPr="00593158">
              <w:rPr>
                <w:rFonts w:ascii="Calibri" w:hAnsi="Calibri" w:cs="Calibri" w:hint="eastAsia"/>
                <w:rtl/>
              </w:rPr>
              <w:t>פרויקטים</w:t>
            </w:r>
            <w:r w:rsidRPr="00593158">
              <w:rPr>
                <w:rFonts w:ascii="Calibri" w:hAnsi="Calibri" w:cs="Calibri"/>
                <w:rtl/>
              </w:rPr>
              <w:t xml:space="preserve"> – </w:t>
            </w:r>
            <w:r w:rsidR="009E42F2" w:rsidRPr="00593158">
              <w:rPr>
                <w:rFonts w:ascii="Calibri" w:hAnsi="Calibri" w:cs="Calibri"/>
                <w:rtl/>
              </w:rPr>
              <w:t xml:space="preserve">7 </w:t>
            </w:r>
            <w:r w:rsidRPr="00593158">
              <w:rPr>
                <w:rFonts w:ascii="Calibri" w:hAnsi="Calibri" w:cs="Calibri" w:hint="eastAsia"/>
                <w:rtl/>
              </w:rPr>
              <w:t>נק</w:t>
            </w:r>
            <w:r w:rsidRPr="00593158">
              <w:rPr>
                <w:rFonts w:ascii="Calibri" w:hAnsi="Calibri" w:cs="Calibri"/>
                <w:rtl/>
              </w:rPr>
              <w:t>'</w:t>
            </w:r>
          </w:p>
          <w:p w14:paraId="52831E9F" w14:textId="77777777" w:rsidR="00CA14E1" w:rsidRPr="00593158" w:rsidRDefault="001427DD" w:rsidP="009E42F2">
            <w:pPr>
              <w:spacing w:after="120" w:line="276" w:lineRule="auto"/>
              <w:rPr>
                <w:rFonts w:ascii="Calibri" w:hAnsi="Calibri" w:cs="Calibri"/>
                <w:sz w:val="22"/>
                <w:szCs w:val="22"/>
                <w:rtl/>
              </w:rPr>
            </w:pPr>
            <w:r w:rsidRPr="00593158">
              <w:rPr>
                <w:rFonts w:ascii="Calibri" w:hAnsi="Calibri" w:cs="Calibri"/>
                <w:rtl/>
              </w:rPr>
              <w:t>3</w:t>
            </w:r>
            <w:r w:rsidR="00CA14E1" w:rsidRPr="00593158">
              <w:rPr>
                <w:rFonts w:ascii="Calibri" w:hAnsi="Calibri" w:cs="Calibri"/>
                <w:rtl/>
              </w:rPr>
              <w:t>-</w:t>
            </w:r>
            <w:r w:rsidRPr="00593158">
              <w:rPr>
                <w:rFonts w:ascii="Calibri" w:hAnsi="Calibri" w:cs="Calibri"/>
                <w:rtl/>
              </w:rPr>
              <w:t xml:space="preserve">5 </w:t>
            </w:r>
            <w:r w:rsidR="00CA14E1" w:rsidRPr="00593158">
              <w:rPr>
                <w:rFonts w:ascii="Calibri" w:hAnsi="Calibri" w:cs="Calibri" w:hint="eastAsia"/>
                <w:rtl/>
              </w:rPr>
              <w:t>פרויקטים</w:t>
            </w:r>
            <w:r w:rsidR="00CA14E1" w:rsidRPr="00593158">
              <w:rPr>
                <w:rFonts w:ascii="Calibri" w:hAnsi="Calibri" w:cs="Calibri"/>
                <w:rtl/>
              </w:rPr>
              <w:t xml:space="preserve"> – </w:t>
            </w:r>
            <w:r w:rsidR="009E42F2" w:rsidRPr="00593158">
              <w:rPr>
                <w:rFonts w:ascii="Calibri" w:hAnsi="Calibri" w:cs="Calibri"/>
                <w:rtl/>
              </w:rPr>
              <w:t xml:space="preserve">5 </w:t>
            </w:r>
            <w:r w:rsidR="00CA14E1" w:rsidRPr="00593158">
              <w:rPr>
                <w:rFonts w:ascii="Calibri" w:hAnsi="Calibri" w:cs="Calibri" w:hint="eastAsia"/>
                <w:rtl/>
              </w:rPr>
              <w:t>נק</w:t>
            </w:r>
            <w:r w:rsidR="00CA14E1" w:rsidRPr="00593158">
              <w:rPr>
                <w:rFonts w:ascii="Calibri" w:hAnsi="Calibri" w:cs="Calibri"/>
                <w:rtl/>
              </w:rPr>
              <w:t>'</w:t>
            </w:r>
          </w:p>
          <w:p w14:paraId="0B3AA9C8" w14:textId="77777777" w:rsidR="00CA14E1" w:rsidRPr="00593158" w:rsidRDefault="001427DD" w:rsidP="009E42F2">
            <w:pPr>
              <w:spacing w:after="120" w:line="276" w:lineRule="auto"/>
              <w:rPr>
                <w:rFonts w:ascii="Calibri" w:hAnsi="Calibri" w:cs="Calibri"/>
                <w:sz w:val="22"/>
                <w:szCs w:val="22"/>
                <w:rtl/>
              </w:rPr>
            </w:pPr>
            <w:r w:rsidRPr="00593158">
              <w:rPr>
                <w:rFonts w:ascii="Calibri" w:hAnsi="Calibri" w:cs="Calibri"/>
                <w:rtl/>
              </w:rPr>
              <w:t xml:space="preserve">3 </w:t>
            </w:r>
            <w:r w:rsidRPr="00593158">
              <w:rPr>
                <w:rFonts w:ascii="Calibri" w:hAnsi="Calibri" w:cs="Calibri" w:hint="eastAsia"/>
                <w:rtl/>
              </w:rPr>
              <w:t>פרויקטים</w:t>
            </w:r>
            <w:r w:rsidR="00CA14E1" w:rsidRPr="00593158">
              <w:rPr>
                <w:rFonts w:ascii="Calibri" w:hAnsi="Calibri" w:cs="Calibri"/>
                <w:rtl/>
              </w:rPr>
              <w:t xml:space="preserve"> – </w:t>
            </w:r>
            <w:r w:rsidR="009E42F2" w:rsidRPr="00593158">
              <w:rPr>
                <w:rFonts w:ascii="Calibri" w:hAnsi="Calibri" w:cs="Calibri"/>
                <w:rtl/>
              </w:rPr>
              <w:t xml:space="preserve">2 </w:t>
            </w:r>
            <w:r w:rsidR="00CA14E1" w:rsidRPr="00593158">
              <w:rPr>
                <w:rFonts w:ascii="Calibri" w:hAnsi="Calibri" w:cs="Calibri" w:hint="eastAsia"/>
                <w:rtl/>
              </w:rPr>
              <w:t>נק</w:t>
            </w:r>
            <w:r w:rsidR="00CA14E1" w:rsidRPr="00593158">
              <w:rPr>
                <w:rFonts w:ascii="Calibri" w:hAnsi="Calibri" w:cs="Calibri"/>
                <w:rtl/>
              </w:rPr>
              <w:t>'</w:t>
            </w:r>
          </w:p>
        </w:tc>
        <w:tc>
          <w:tcPr>
            <w:tcW w:w="1209" w:type="dxa"/>
          </w:tcPr>
          <w:p w14:paraId="64902656" w14:textId="77777777" w:rsidR="00CA14E1" w:rsidRPr="00593158" w:rsidRDefault="009E42F2" w:rsidP="001E053A">
            <w:pPr>
              <w:spacing w:after="120" w:line="276" w:lineRule="auto"/>
              <w:rPr>
                <w:rFonts w:ascii="Calibri" w:hAnsi="Calibri" w:cs="Calibri"/>
                <w:rtl/>
              </w:rPr>
            </w:pPr>
            <w:r w:rsidRPr="00593158">
              <w:rPr>
                <w:rFonts w:ascii="Calibri" w:hAnsi="Calibri" w:cs="Calibri"/>
                <w:rtl/>
              </w:rPr>
              <w:t>7</w:t>
            </w:r>
          </w:p>
        </w:tc>
      </w:tr>
      <w:tr w:rsidR="00CA14E1" w:rsidRPr="00B84571" w14:paraId="312271D8" w14:textId="77777777" w:rsidTr="004F3237">
        <w:tc>
          <w:tcPr>
            <w:tcW w:w="1525" w:type="dxa"/>
          </w:tcPr>
          <w:p w14:paraId="01CD29A2" w14:textId="77777777" w:rsidR="00CA14E1" w:rsidRPr="00593158" w:rsidRDefault="00CA14E1" w:rsidP="001E053A">
            <w:pPr>
              <w:spacing w:after="200" w:line="276" w:lineRule="auto"/>
              <w:rPr>
                <w:rFonts w:ascii="Calibri" w:hAnsi="Calibri" w:cs="Calibri"/>
                <w:rtl/>
              </w:rPr>
            </w:pPr>
          </w:p>
        </w:tc>
        <w:tc>
          <w:tcPr>
            <w:tcW w:w="2990" w:type="dxa"/>
          </w:tcPr>
          <w:p w14:paraId="36C2CAA6" w14:textId="77777777" w:rsidR="00CA14E1" w:rsidRPr="00593158" w:rsidRDefault="003B1BED" w:rsidP="00586C70">
            <w:pPr>
              <w:pStyle w:val="ac"/>
              <w:numPr>
                <w:ilvl w:val="0"/>
                <w:numId w:val="81"/>
              </w:numPr>
              <w:spacing w:after="200" w:line="276" w:lineRule="auto"/>
              <w:rPr>
                <w:rFonts w:ascii="Calibri" w:hAnsi="Calibri" w:cs="Calibri"/>
                <w:sz w:val="22"/>
                <w:szCs w:val="22"/>
                <w:rtl/>
              </w:rPr>
            </w:pPr>
            <w:r w:rsidRPr="00593158">
              <w:rPr>
                <w:rFonts w:ascii="Calibri" w:hAnsi="Calibri" w:cs="Calibri"/>
                <w:sz w:val="20"/>
                <w:szCs w:val="20"/>
                <w:rtl/>
              </w:rPr>
              <w:t>מס' פרויקטים אשר כללו עבודה על מערכות קידוד וטרמינולוגיות רפואיות סטנדרטיות</w:t>
            </w:r>
          </w:p>
        </w:tc>
        <w:tc>
          <w:tcPr>
            <w:tcW w:w="3600" w:type="dxa"/>
          </w:tcPr>
          <w:p w14:paraId="69E50EE2" w14:textId="77777777" w:rsidR="00CA14E1" w:rsidRPr="00593158" w:rsidRDefault="00CA14E1" w:rsidP="009E42F2">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2 </w:t>
            </w:r>
            <w:r w:rsidRPr="00593158">
              <w:rPr>
                <w:rFonts w:ascii="Calibri" w:hAnsi="Calibri" w:cs="Calibri" w:hint="eastAsia"/>
                <w:rtl/>
              </w:rPr>
              <w:t>פרויקטים</w:t>
            </w:r>
            <w:r w:rsidRPr="00593158">
              <w:rPr>
                <w:rFonts w:ascii="Calibri" w:hAnsi="Calibri" w:cs="Calibri"/>
                <w:rtl/>
              </w:rPr>
              <w:t xml:space="preserve"> – </w:t>
            </w:r>
            <w:r w:rsidR="009E42F2" w:rsidRPr="00593158">
              <w:rPr>
                <w:rFonts w:ascii="Calibri" w:hAnsi="Calibri" w:cs="Calibri"/>
                <w:rtl/>
              </w:rPr>
              <w:t xml:space="preserve">7 </w:t>
            </w:r>
            <w:r w:rsidRPr="00593158">
              <w:rPr>
                <w:rFonts w:ascii="Calibri" w:hAnsi="Calibri" w:cs="Calibri" w:hint="eastAsia"/>
                <w:rtl/>
              </w:rPr>
              <w:t>נק</w:t>
            </w:r>
            <w:r w:rsidRPr="00593158">
              <w:rPr>
                <w:rFonts w:ascii="Calibri" w:hAnsi="Calibri" w:cs="Calibri"/>
                <w:rtl/>
              </w:rPr>
              <w:t>'</w:t>
            </w:r>
          </w:p>
          <w:p w14:paraId="1378D703" w14:textId="77777777" w:rsidR="00CA14E1" w:rsidRPr="00593158" w:rsidRDefault="00CA14E1" w:rsidP="009E42F2">
            <w:pPr>
              <w:spacing w:after="120" w:line="276" w:lineRule="auto"/>
              <w:rPr>
                <w:rFonts w:ascii="Calibri" w:hAnsi="Calibri" w:cs="Calibri"/>
                <w:sz w:val="22"/>
                <w:szCs w:val="22"/>
                <w:rtl/>
              </w:rPr>
            </w:pPr>
            <w:r w:rsidRPr="00593158">
              <w:rPr>
                <w:rFonts w:ascii="Calibri" w:hAnsi="Calibri" w:cs="Calibri"/>
                <w:rtl/>
              </w:rPr>
              <w:t xml:space="preserve">2 </w:t>
            </w:r>
            <w:r w:rsidRPr="00593158">
              <w:rPr>
                <w:rFonts w:ascii="Calibri" w:hAnsi="Calibri" w:cs="Calibri" w:hint="eastAsia"/>
                <w:rtl/>
              </w:rPr>
              <w:t>פרויקטים</w:t>
            </w:r>
            <w:r w:rsidRPr="00593158">
              <w:rPr>
                <w:rFonts w:ascii="Calibri" w:hAnsi="Calibri" w:cs="Calibri"/>
                <w:rtl/>
              </w:rPr>
              <w:t xml:space="preserve"> – </w:t>
            </w:r>
            <w:r w:rsidR="009E42F2" w:rsidRPr="00593158">
              <w:rPr>
                <w:rFonts w:ascii="Calibri" w:hAnsi="Calibri" w:cs="Calibri"/>
                <w:rtl/>
              </w:rPr>
              <w:t xml:space="preserve">5 </w:t>
            </w:r>
            <w:r w:rsidRPr="00593158">
              <w:rPr>
                <w:rFonts w:ascii="Calibri" w:hAnsi="Calibri" w:cs="Calibri" w:hint="eastAsia"/>
                <w:rtl/>
              </w:rPr>
              <w:t>נק</w:t>
            </w:r>
            <w:r w:rsidRPr="00593158">
              <w:rPr>
                <w:rFonts w:ascii="Calibri" w:hAnsi="Calibri" w:cs="Calibri"/>
                <w:rtl/>
              </w:rPr>
              <w:t>'</w:t>
            </w:r>
          </w:p>
          <w:p w14:paraId="1DDD3894" w14:textId="77777777" w:rsidR="00CA14E1" w:rsidRPr="00593158" w:rsidRDefault="00CA14E1" w:rsidP="009E42F2">
            <w:pPr>
              <w:spacing w:after="120" w:line="276" w:lineRule="auto"/>
              <w:rPr>
                <w:rFonts w:ascii="Calibri" w:hAnsi="Calibri" w:cs="Calibri"/>
                <w:sz w:val="22"/>
                <w:szCs w:val="22"/>
                <w:rtl/>
              </w:rPr>
            </w:pPr>
            <w:r w:rsidRPr="00593158">
              <w:rPr>
                <w:rFonts w:ascii="Calibri" w:hAnsi="Calibri" w:cs="Calibri" w:hint="eastAsia"/>
                <w:rtl/>
              </w:rPr>
              <w:t>פרויקט</w:t>
            </w:r>
            <w:r w:rsidRPr="00593158">
              <w:rPr>
                <w:rFonts w:ascii="Calibri" w:hAnsi="Calibri" w:cs="Calibri"/>
                <w:rtl/>
              </w:rPr>
              <w:t xml:space="preserve"> אחד – </w:t>
            </w:r>
            <w:r w:rsidR="009E42F2" w:rsidRPr="00593158">
              <w:rPr>
                <w:rFonts w:ascii="Calibri" w:hAnsi="Calibri" w:cs="Calibri"/>
                <w:rtl/>
              </w:rPr>
              <w:t xml:space="preserve">2 </w:t>
            </w:r>
            <w:r w:rsidRPr="00593158">
              <w:rPr>
                <w:rFonts w:ascii="Calibri" w:hAnsi="Calibri" w:cs="Calibri" w:hint="eastAsia"/>
                <w:rtl/>
              </w:rPr>
              <w:t>נק</w:t>
            </w:r>
            <w:r w:rsidRPr="00593158">
              <w:rPr>
                <w:rFonts w:ascii="Calibri" w:hAnsi="Calibri" w:cs="Calibri"/>
                <w:rtl/>
              </w:rPr>
              <w:t>'</w:t>
            </w:r>
          </w:p>
        </w:tc>
        <w:tc>
          <w:tcPr>
            <w:tcW w:w="1209" w:type="dxa"/>
          </w:tcPr>
          <w:p w14:paraId="4AD038DE" w14:textId="77777777" w:rsidR="00CA14E1" w:rsidRPr="00593158" w:rsidRDefault="009E42F2" w:rsidP="001E053A">
            <w:pPr>
              <w:spacing w:after="120" w:line="276" w:lineRule="auto"/>
              <w:rPr>
                <w:rFonts w:ascii="Calibri" w:hAnsi="Calibri" w:cs="Calibri"/>
                <w:rtl/>
              </w:rPr>
            </w:pPr>
            <w:r w:rsidRPr="00593158">
              <w:rPr>
                <w:rFonts w:ascii="Calibri" w:hAnsi="Calibri" w:cs="Calibri"/>
                <w:rtl/>
              </w:rPr>
              <w:t>7</w:t>
            </w:r>
          </w:p>
        </w:tc>
      </w:tr>
      <w:tr w:rsidR="00526425" w:rsidRPr="00B84571" w14:paraId="667EFE58" w14:textId="77777777" w:rsidTr="004F3237">
        <w:tc>
          <w:tcPr>
            <w:tcW w:w="1525" w:type="dxa"/>
          </w:tcPr>
          <w:p w14:paraId="1176331A" w14:textId="77777777" w:rsidR="00526425" w:rsidRPr="00593158" w:rsidRDefault="00526425" w:rsidP="00526425">
            <w:pPr>
              <w:spacing w:after="200" w:line="276" w:lineRule="auto"/>
              <w:rPr>
                <w:rFonts w:ascii="Calibri" w:hAnsi="Calibri" w:cs="Calibri"/>
                <w:rtl/>
              </w:rPr>
            </w:pPr>
          </w:p>
        </w:tc>
        <w:tc>
          <w:tcPr>
            <w:tcW w:w="2990" w:type="dxa"/>
          </w:tcPr>
          <w:p w14:paraId="7E9338CB" w14:textId="3D58667D" w:rsidR="00526425" w:rsidRPr="00593158" w:rsidRDefault="00526425" w:rsidP="00526425">
            <w:pPr>
              <w:spacing w:after="200" w:line="276" w:lineRule="auto"/>
              <w:rPr>
                <w:rFonts w:ascii="Calibri" w:hAnsi="Calibri" w:cs="Calibri"/>
                <w:rtl/>
              </w:rPr>
            </w:pPr>
            <w:r w:rsidRPr="00593158">
              <w:rPr>
                <w:rFonts w:ascii="Calibri" w:hAnsi="Calibri" w:cs="Calibri" w:hint="eastAsia"/>
                <w:rtl/>
              </w:rPr>
              <w:t>התרשמות</w:t>
            </w:r>
            <w:r w:rsidRPr="00593158">
              <w:rPr>
                <w:rFonts w:ascii="Calibri" w:hAnsi="Calibri" w:cs="Calibri"/>
                <w:rtl/>
              </w:rPr>
              <w:t xml:space="preserve"> מהמועמ</w:t>
            </w:r>
            <w:r w:rsidR="00F56CB0">
              <w:rPr>
                <w:rFonts w:ascii="Calibri" w:hAnsi="Calibri" w:cs="Calibri"/>
                <w:rtl/>
              </w:rPr>
              <w:t xml:space="preserve">ד במסגרת ראיון – יכולת ביטוי, </w:t>
            </w:r>
            <w:r w:rsidRPr="00593158">
              <w:rPr>
                <w:rFonts w:ascii="Calibri" w:hAnsi="Calibri" w:cs="Calibri" w:hint="eastAsia"/>
                <w:rtl/>
              </w:rPr>
              <w:t>ידע</w:t>
            </w:r>
            <w:r w:rsidRPr="00593158">
              <w:rPr>
                <w:rFonts w:ascii="Calibri" w:hAnsi="Calibri" w:cs="Calibri"/>
                <w:rtl/>
              </w:rPr>
              <w:t xml:space="preserve"> </w:t>
            </w:r>
            <w:r w:rsidRPr="00593158">
              <w:rPr>
                <w:rFonts w:ascii="Calibri" w:hAnsi="Calibri" w:cs="Calibri" w:hint="eastAsia"/>
                <w:rtl/>
              </w:rPr>
              <w:t>מקצועי</w:t>
            </w:r>
            <w:r w:rsidRPr="00593158">
              <w:rPr>
                <w:rFonts w:ascii="Calibri" w:hAnsi="Calibri" w:cs="Calibri"/>
                <w:rtl/>
              </w:rPr>
              <w:t xml:space="preserve">, </w:t>
            </w:r>
            <w:r w:rsidRPr="00593158">
              <w:rPr>
                <w:rFonts w:ascii="Calibri" w:hAnsi="Calibri" w:cs="Calibri" w:hint="eastAsia"/>
                <w:rtl/>
              </w:rPr>
              <w:t>זמינות</w:t>
            </w:r>
            <w:r w:rsidRPr="00593158">
              <w:rPr>
                <w:rFonts w:ascii="Calibri" w:hAnsi="Calibri" w:cs="Calibri"/>
                <w:rtl/>
              </w:rPr>
              <w:t xml:space="preserve">, </w:t>
            </w:r>
            <w:r w:rsidRPr="00593158">
              <w:rPr>
                <w:rFonts w:ascii="Calibri" w:hAnsi="Calibri" w:cs="Calibri" w:hint="eastAsia"/>
                <w:rtl/>
              </w:rPr>
              <w:t>יכולת</w:t>
            </w:r>
            <w:r w:rsidRPr="00593158">
              <w:rPr>
                <w:rFonts w:ascii="Calibri" w:hAnsi="Calibri" w:cs="Calibri"/>
                <w:rtl/>
              </w:rPr>
              <w:t xml:space="preserve"> עבודה בצוות ועוד </w:t>
            </w:r>
          </w:p>
        </w:tc>
        <w:tc>
          <w:tcPr>
            <w:tcW w:w="3600" w:type="dxa"/>
          </w:tcPr>
          <w:p w14:paraId="70F6C778" w14:textId="77777777" w:rsidR="00526425" w:rsidRPr="00593158" w:rsidRDefault="00526425" w:rsidP="00526425">
            <w:pPr>
              <w:spacing w:after="120" w:line="276" w:lineRule="auto"/>
              <w:rPr>
                <w:rFonts w:ascii="Calibri" w:hAnsi="Calibri" w:cs="Calibri"/>
                <w:sz w:val="22"/>
                <w:szCs w:val="22"/>
                <w:rtl/>
              </w:rPr>
            </w:pPr>
          </w:p>
        </w:tc>
        <w:tc>
          <w:tcPr>
            <w:tcW w:w="1209" w:type="dxa"/>
          </w:tcPr>
          <w:p w14:paraId="464F2D05" w14:textId="77777777" w:rsidR="00526425" w:rsidRPr="00593158" w:rsidRDefault="009E42F2" w:rsidP="00526425">
            <w:pPr>
              <w:spacing w:after="120" w:line="276" w:lineRule="auto"/>
              <w:rPr>
                <w:rFonts w:ascii="Calibri" w:hAnsi="Calibri" w:cs="Calibri"/>
                <w:rtl/>
              </w:rPr>
            </w:pPr>
            <w:r w:rsidRPr="00593158">
              <w:rPr>
                <w:rFonts w:ascii="Calibri" w:hAnsi="Calibri" w:cs="Calibri"/>
                <w:rtl/>
              </w:rPr>
              <w:t>8</w:t>
            </w:r>
          </w:p>
        </w:tc>
      </w:tr>
      <w:tr w:rsidR="00526425" w:rsidRPr="00B84571" w14:paraId="68C94D30" w14:textId="77777777" w:rsidTr="004F3237">
        <w:tc>
          <w:tcPr>
            <w:tcW w:w="1525" w:type="dxa"/>
          </w:tcPr>
          <w:p w14:paraId="30F05488" w14:textId="77777777" w:rsidR="00526425" w:rsidRPr="00593158" w:rsidRDefault="00526425" w:rsidP="00586C70">
            <w:pPr>
              <w:pStyle w:val="ac"/>
              <w:numPr>
                <w:ilvl w:val="0"/>
                <w:numId w:val="79"/>
              </w:numPr>
              <w:spacing w:after="200" w:line="276" w:lineRule="auto"/>
              <w:rPr>
                <w:rFonts w:ascii="Calibri" w:hAnsi="Calibri" w:cs="Calibri"/>
                <w:sz w:val="20"/>
                <w:szCs w:val="20"/>
                <w:rtl/>
              </w:rPr>
            </w:pPr>
            <w:r w:rsidRPr="00593158">
              <w:rPr>
                <w:rFonts w:ascii="Calibri" w:hAnsi="Calibri" w:cs="Calibri" w:hint="eastAsia"/>
                <w:sz w:val="20"/>
                <w:szCs w:val="20"/>
                <w:rtl/>
              </w:rPr>
              <w:t>צוות</w:t>
            </w:r>
            <w:r w:rsidRPr="00593158">
              <w:rPr>
                <w:rFonts w:ascii="Calibri" w:hAnsi="Calibri" w:cs="Calibri"/>
                <w:sz w:val="20"/>
                <w:szCs w:val="20"/>
                <w:rtl/>
              </w:rPr>
              <w:t xml:space="preserve"> מוביל – </w:t>
            </w:r>
            <w:r w:rsidRPr="00593158">
              <w:rPr>
                <w:rFonts w:ascii="Calibri" w:hAnsi="Calibri" w:cs="Calibri" w:hint="eastAsia"/>
                <w:sz w:val="20"/>
                <w:szCs w:val="20"/>
                <w:rtl/>
              </w:rPr>
              <w:t>מיישם</w:t>
            </w:r>
            <w:r w:rsidRPr="00593158">
              <w:rPr>
                <w:rFonts w:ascii="Calibri" w:hAnsi="Calibri" w:cs="Calibri"/>
                <w:sz w:val="20"/>
                <w:szCs w:val="20"/>
                <w:rtl/>
              </w:rPr>
              <w:t xml:space="preserve"> מיפויים (25 </w:t>
            </w:r>
            <w:r w:rsidRPr="00593158">
              <w:rPr>
                <w:rFonts w:ascii="Calibri" w:hAnsi="Calibri" w:cs="Calibri" w:hint="eastAsia"/>
                <w:sz w:val="20"/>
                <w:szCs w:val="20"/>
                <w:rtl/>
              </w:rPr>
              <w:t>נק</w:t>
            </w:r>
            <w:r w:rsidRPr="00593158">
              <w:rPr>
                <w:rFonts w:ascii="Calibri" w:hAnsi="Calibri" w:cs="Calibri"/>
                <w:sz w:val="20"/>
                <w:szCs w:val="20"/>
                <w:rtl/>
              </w:rPr>
              <w:t>')</w:t>
            </w:r>
          </w:p>
        </w:tc>
        <w:tc>
          <w:tcPr>
            <w:tcW w:w="2990" w:type="dxa"/>
          </w:tcPr>
          <w:p w14:paraId="0EE7A1BA" w14:textId="77777777" w:rsidR="00526425" w:rsidRPr="00593158" w:rsidRDefault="00526425" w:rsidP="00586C70">
            <w:pPr>
              <w:pStyle w:val="ac"/>
              <w:numPr>
                <w:ilvl w:val="0"/>
                <w:numId w:val="82"/>
              </w:numPr>
              <w:spacing w:after="200" w:line="276" w:lineRule="auto"/>
              <w:rPr>
                <w:rFonts w:ascii="Calibri" w:hAnsi="Calibri" w:cs="Calibri"/>
                <w:sz w:val="22"/>
                <w:szCs w:val="22"/>
                <w:rtl/>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003D30BD" w:rsidRPr="00593158">
              <w:rPr>
                <w:rFonts w:ascii="Calibri" w:hAnsi="Calibri" w:cs="Calibri" w:hint="eastAsia"/>
                <w:sz w:val="20"/>
                <w:szCs w:val="20"/>
                <w:rtl/>
              </w:rPr>
              <w:t>שנות</w:t>
            </w:r>
            <w:r w:rsidR="003D30BD" w:rsidRPr="00593158">
              <w:rPr>
                <w:rFonts w:ascii="Calibri" w:hAnsi="Calibri" w:cs="Calibri"/>
                <w:sz w:val="20"/>
                <w:szCs w:val="20"/>
                <w:rtl/>
              </w:rPr>
              <w:t xml:space="preserve"> ניסיון </w:t>
            </w:r>
            <w:r w:rsidRPr="00593158">
              <w:rPr>
                <w:rFonts w:ascii="Calibri" w:hAnsi="Calibri" w:cs="Calibri"/>
                <w:sz w:val="20"/>
                <w:szCs w:val="20"/>
                <w:rtl/>
              </w:rPr>
              <w:t xml:space="preserve"> </w:t>
            </w:r>
            <w:r w:rsidR="003D30BD" w:rsidRPr="00593158">
              <w:rPr>
                <w:rFonts w:ascii="Calibri" w:hAnsi="Calibri" w:cs="Calibri" w:hint="eastAsia"/>
                <w:sz w:val="20"/>
                <w:szCs w:val="20"/>
                <w:rtl/>
              </w:rPr>
              <w:t>ב</w:t>
            </w:r>
            <w:r w:rsidRPr="00593158">
              <w:rPr>
                <w:rFonts w:ascii="Calibri" w:hAnsi="Calibri" w:cs="Calibri"/>
                <w:sz w:val="20"/>
                <w:szCs w:val="20"/>
                <w:rtl/>
              </w:rPr>
              <w:t>מיפוי נתונים (</w:t>
            </w:r>
            <w:r w:rsidRPr="00593158">
              <w:rPr>
                <w:rFonts w:ascii="Calibri" w:hAnsi="Calibri" w:cs="Calibri"/>
                <w:sz w:val="20"/>
                <w:szCs w:val="20"/>
              </w:rPr>
              <w:t>Source to Target</w:t>
            </w:r>
            <w:r w:rsidRPr="00593158">
              <w:rPr>
                <w:rFonts w:ascii="Calibri" w:hAnsi="Calibri" w:cs="Calibri"/>
                <w:sz w:val="20"/>
                <w:szCs w:val="20"/>
                <w:rtl/>
              </w:rPr>
              <w:t>)</w:t>
            </w:r>
            <w:r w:rsidRPr="00593158">
              <w:rPr>
                <w:rFonts w:ascii="Calibri" w:hAnsi="Calibri" w:cs="Calibri"/>
                <w:rtl/>
              </w:rPr>
              <w:t xml:space="preserve"> </w:t>
            </w:r>
          </w:p>
        </w:tc>
        <w:tc>
          <w:tcPr>
            <w:tcW w:w="3600" w:type="dxa"/>
          </w:tcPr>
          <w:p w14:paraId="67341883" w14:textId="77777777" w:rsidR="00526425" w:rsidRPr="00593158" w:rsidRDefault="00526425" w:rsidP="003D30BD">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4 </w:t>
            </w:r>
            <w:r w:rsidR="003D30BD" w:rsidRPr="00593158">
              <w:rPr>
                <w:rFonts w:ascii="Calibri" w:hAnsi="Calibri" w:cs="Calibri" w:hint="eastAsia"/>
                <w:rtl/>
              </w:rPr>
              <w:t>שנים</w:t>
            </w:r>
            <w:r w:rsidR="003D30BD" w:rsidRPr="00593158">
              <w:rPr>
                <w:rFonts w:ascii="Calibri" w:hAnsi="Calibri" w:cs="Calibri"/>
                <w:rtl/>
              </w:rPr>
              <w:t xml:space="preserve"> </w:t>
            </w:r>
            <w:r w:rsidRPr="00593158">
              <w:rPr>
                <w:rFonts w:ascii="Calibri" w:hAnsi="Calibri" w:cs="Calibri"/>
                <w:rtl/>
              </w:rPr>
              <w:t xml:space="preserve">– 3 </w:t>
            </w:r>
            <w:r w:rsidRPr="00593158">
              <w:rPr>
                <w:rFonts w:ascii="Calibri" w:hAnsi="Calibri" w:cs="Calibri" w:hint="eastAsia"/>
                <w:rtl/>
              </w:rPr>
              <w:t>נק</w:t>
            </w:r>
            <w:r w:rsidRPr="00593158">
              <w:rPr>
                <w:rFonts w:ascii="Calibri" w:hAnsi="Calibri" w:cs="Calibri"/>
                <w:rtl/>
              </w:rPr>
              <w:t>'</w:t>
            </w:r>
          </w:p>
          <w:p w14:paraId="549D3F6B" w14:textId="77777777" w:rsidR="00526425" w:rsidRPr="00593158" w:rsidRDefault="00526425" w:rsidP="003D30BD">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-2 </w:t>
            </w:r>
            <w:r w:rsidRPr="00593158">
              <w:rPr>
                <w:rFonts w:ascii="Calibri" w:hAnsi="Calibri" w:cs="Calibri" w:hint="eastAsia"/>
                <w:rtl/>
              </w:rPr>
              <w:t>עד</w:t>
            </w:r>
            <w:r w:rsidRPr="00593158">
              <w:rPr>
                <w:rFonts w:ascii="Calibri" w:hAnsi="Calibri" w:cs="Calibri"/>
                <w:rtl/>
              </w:rPr>
              <w:t xml:space="preserve"> 4 </w:t>
            </w:r>
            <w:r w:rsidR="003D30BD" w:rsidRPr="00593158">
              <w:rPr>
                <w:rFonts w:ascii="Calibri" w:hAnsi="Calibri" w:cs="Calibri" w:hint="eastAsia"/>
                <w:rtl/>
              </w:rPr>
              <w:t>שנים</w:t>
            </w:r>
            <w:r w:rsidR="003D30BD" w:rsidRPr="00593158">
              <w:rPr>
                <w:rFonts w:ascii="Calibri" w:hAnsi="Calibri" w:cs="Calibri"/>
                <w:rtl/>
              </w:rPr>
              <w:t xml:space="preserve"> </w:t>
            </w:r>
            <w:r w:rsidRPr="00593158">
              <w:rPr>
                <w:rFonts w:ascii="Calibri" w:hAnsi="Calibri" w:cs="Calibri"/>
                <w:rtl/>
              </w:rPr>
              <w:t xml:space="preserve">– 2 </w:t>
            </w:r>
            <w:r w:rsidRPr="00593158">
              <w:rPr>
                <w:rFonts w:ascii="Calibri" w:hAnsi="Calibri" w:cs="Calibri" w:hint="eastAsia"/>
                <w:rtl/>
              </w:rPr>
              <w:t>נק</w:t>
            </w:r>
            <w:r w:rsidRPr="00593158">
              <w:rPr>
                <w:rFonts w:ascii="Calibri" w:hAnsi="Calibri" w:cs="Calibri"/>
                <w:rtl/>
              </w:rPr>
              <w:t>'</w:t>
            </w:r>
          </w:p>
          <w:p w14:paraId="2F96BFF1" w14:textId="77777777" w:rsidR="00526425" w:rsidRPr="00593158" w:rsidRDefault="00526425" w:rsidP="00526425">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2 </w:t>
            </w:r>
            <w:r w:rsidR="003D30BD" w:rsidRPr="00593158">
              <w:rPr>
                <w:rFonts w:ascii="Calibri" w:hAnsi="Calibri" w:cs="Calibri" w:hint="eastAsia"/>
                <w:rtl/>
              </w:rPr>
              <w:t>שנים</w:t>
            </w:r>
            <w:r w:rsidRPr="00593158">
              <w:rPr>
                <w:rFonts w:ascii="Calibri" w:hAnsi="Calibri" w:cs="Calibri"/>
                <w:rtl/>
              </w:rPr>
              <w:t xml:space="preserve"> – 1 </w:t>
            </w:r>
            <w:r w:rsidRPr="00593158">
              <w:rPr>
                <w:rFonts w:ascii="Calibri" w:hAnsi="Calibri" w:cs="Calibri" w:hint="eastAsia"/>
                <w:rtl/>
              </w:rPr>
              <w:t>נק</w:t>
            </w:r>
            <w:r w:rsidRPr="00593158">
              <w:rPr>
                <w:rFonts w:ascii="Calibri" w:hAnsi="Calibri" w:cs="Calibri"/>
                <w:rtl/>
              </w:rPr>
              <w:t>'</w:t>
            </w:r>
          </w:p>
        </w:tc>
        <w:tc>
          <w:tcPr>
            <w:tcW w:w="1209" w:type="dxa"/>
          </w:tcPr>
          <w:p w14:paraId="454E52BF" w14:textId="77777777" w:rsidR="00526425" w:rsidRPr="00593158" w:rsidRDefault="00DF4E20" w:rsidP="00526425">
            <w:pPr>
              <w:spacing w:after="120" w:line="276" w:lineRule="auto"/>
              <w:rPr>
                <w:rFonts w:ascii="Calibri" w:hAnsi="Calibri" w:cs="Calibri"/>
                <w:rtl/>
              </w:rPr>
            </w:pPr>
            <w:r w:rsidRPr="00593158">
              <w:rPr>
                <w:rFonts w:ascii="Calibri" w:hAnsi="Calibri" w:cs="Calibri"/>
                <w:rtl/>
              </w:rPr>
              <w:t>3</w:t>
            </w:r>
          </w:p>
        </w:tc>
      </w:tr>
      <w:tr w:rsidR="00526425" w:rsidRPr="00B84571" w14:paraId="74566DEF" w14:textId="77777777" w:rsidTr="004F3237">
        <w:tc>
          <w:tcPr>
            <w:tcW w:w="1525" w:type="dxa"/>
          </w:tcPr>
          <w:p w14:paraId="0DA3288C" w14:textId="77777777" w:rsidR="00526425" w:rsidRPr="00593158" w:rsidRDefault="00526425" w:rsidP="00526425">
            <w:pPr>
              <w:spacing w:after="200" w:line="276" w:lineRule="auto"/>
              <w:rPr>
                <w:rFonts w:ascii="Calibri" w:hAnsi="Calibri" w:cs="Calibri"/>
                <w:rtl/>
              </w:rPr>
            </w:pPr>
          </w:p>
        </w:tc>
        <w:tc>
          <w:tcPr>
            <w:tcW w:w="2990" w:type="dxa"/>
          </w:tcPr>
          <w:p w14:paraId="47572ADF" w14:textId="77777777" w:rsidR="00526425" w:rsidRPr="00593158" w:rsidRDefault="00526425" w:rsidP="00586C70">
            <w:pPr>
              <w:pStyle w:val="ac"/>
              <w:numPr>
                <w:ilvl w:val="0"/>
                <w:numId w:val="82"/>
              </w:numPr>
              <w:spacing w:after="200" w:line="276" w:lineRule="auto"/>
              <w:rPr>
                <w:rFonts w:ascii="Calibri" w:hAnsi="Calibri" w:cs="Calibri"/>
                <w:sz w:val="22"/>
                <w:szCs w:val="22"/>
                <w:rtl/>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Pr="00593158">
              <w:rPr>
                <w:rFonts w:ascii="Calibri" w:hAnsi="Calibri" w:cs="Calibri" w:hint="eastAsia"/>
                <w:sz w:val="20"/>
                <w:szCs w:val="20"/>
                <w:rtl/>
              </w:rPr>
              <w:t>פרויקטים</w:t>
            </w:r>
            <w:r w:rsidRPr="00593158">
              <w:rPr>
                <w:rFonts w:ascii="Calibri" w:hAnsi="Calibri" w:cs="Calibri"/>
                <w:sz w:val="20"/>
                <w:szCs w:val="20"/>
                <w:rtl/>
              </w:rPr>
              <w:t xml:space="preserve"> </w:t>
            </w:r>
            <w:r w:rsidRPr="00593158">
              <w:rPr>
                <w:rFonts w:ascii="Calibri" w:hAnsi="Calibri" w:cs="Calibri" w:hint="eastAsia"/>
                <w:sz w:val="20"/>
                <w:szCs w:val="20"/>
                <w:rtl/>
              </w:rPr>
              <w:t>של</w:t>
            </w:r>
            <w:r w:rsidRPr="00593158">
              <w:rPr>
                <w:rFonts w:ascii="Calibri" w:hAnsi="Calibri" w:cs="Calibri"/>
                <w:sz w:val="20"/>
                <w:szCs w:val="20"/>
                <w:rtl/>
              </w:rPr>
              <w:t xml:space="preserve"> </w:t>
            </w:r>
            <w:r w:rsidRPr="00593158">
              <w:rPr>
                <w:rFonts w:ascii="Calibri" w:hAnsi="Calibri" w:cs="Calibri" w:hint="eastAsia"/>
                <w:sz w:val="20"/>
                <w:szCs w:val="20"/>
                <w:rtl/>
              </w:rPr>
              <w:t>מיפוי</w:t>
            </w:r>
            <w:r w:rsidRPr="00593158">
              <w:rPr>
                <w:rFonts w:ascii="Calibri" w:hAnsi="Calibri" w:cs="Calibri"/>
                <w:sz w:val="20"/>
                <w:szCs w:val="20"/>
                <w:rtl/>
              </w:rPr>
              <w:t xml:space="preserve"> </w:t>
            </w:r>
            <w:r w:rsidRPr="00593158">
              <w:rPr>
                <w:rFonts w:ascii="Calibri" w:hAnsi="Calibri" w:cs="Calibri" w:hint="eastAsia"/>
                <w:sz w:val="20"/>
                <w:szCs w:val="20"/>
                <w:rtl/>
              </w:rPr>
              <w:t>נתונים</w:t>
            </w:r>
            <w:r w:rsidRPr="00593158">
              <w:rPr>
                <w:rFonts w:ascii="Calibri" w:hAnsi="Calibri" w:cs="Calibri"/>
                <w:sz w:val="20"/>
                <w:szCs w:val="20"/>
                <w:rtl/>
              </w:rPr>
              <w:t xml:space="preserve"> </w:t>
            </w:r>
            <w:r w:rsidRPr="00593158">
              <w:rPr>
                <w:rFonts w:ascii="Calibri" w:hAnsi="Calibri" w:cs="Calibri" w:hint="eastAsia"/>
                <w:sz w:val="20"/>
                <w:szCs w:val="20"/>
                <w:rtl/>
              </w:rPr>
              <w:t>בארגוני</w:t>
            </w:r>
            <w:r w:rsidRPr="00593158">
              <w:rPr>
                <w:rFonts w:ascii="Calibri" w:hAnsi="Calibri" w:cs="Calibri"/>
                <w:sz w:val="20"/>
                <w:szCs w:val="20"/>
                <w:rtl/>
              </w:rPr>
              <w:t xml:space="preserve"> </w:t>
            </w:r>
            <w:r w:rsidRPr="00593158">
              <w:rPr>
                <w:rFonts w:ascii="Calibri" w:hAnsi="Calibri" w:cs="Calibri" w:hint="eastAsia"/>
                <w:sz w:val="20"/>
                <w:szCs w:val="20"/>
                <w:rtl/>
              </w:rPr>
              <w:t>בריאות</w:t>
            </w:r>
            <w:r w:rsidRPr="00593158">
              <w:rPr>
                <w:rFonts w:ascii="Calibri" w:hAnsi="Calibri" w:cs="Calibri"/>
                <w:sz w:val="20"/>
                <w:szCs w:val="20"/>
                <w:rtl/>
              </w:rPr>
              <w:t xml:space="preserve"> </w:t>
            </w:r>
            <w:r w:rsidRPr="00593158">
              <w:rPr>
                <w:rFonts w:ascii="Calibri" w:hAnsi="Calibri" w:cs="Calibri" w:hint="eastAsia"/>
                <w:sz w:val="20"/>
                <w:szCs w:val="20"/>
                <w:rtl/>
              </w:rPr>
              <w:t>ב</w:t>
            </w:r>
            <w:r w:rsidRPr="00593158">
              <w:rPr>
                <w:rFonts w:ascii="Calibri" w:hAnsi="Calibri" w:cs="Calibri"/>
                <w:sz w:val="20"/>
                <w:szCs w:val="20"/>
                <w:rtl/>
              </w:rPr>
              <w:t xml:space="preserve">-10 </w:t>
            </w:r>
            <w:r w:rsidRPr="00593158">
              <w:rPr>
                <w:rFonts w:ascii="Calibri" w:hAnsi="Calibri" w:cs="Calibri" w:hint="eastAsia"/>
                <w:sz w:val="20"/>
                <w:szCs w:val="20"/>
                <w:rtl/>
              </w:rPr>
              <w:t>השנים</w:t>
            </w:r>
            <w:r w:rsidRPr="00593158">
              <w:rPr>
                <w:rFonts w:ascii="Calibri" w:hAnsi="Calibri" w:cs="Calibri"/>
                <w:sz w:val="20"/>
                <w:szCs w:val="20"/>
                <w:rtl/>
              </w:rPr>
              <w:t xml:space="preserve"> האחרונות</w:t>
            </w:r>
            <w:r w:rsidRPr="00593158">
              <w:rPr>
                <w:rFonts w:ascii="Calibri" w:hAnsi="Calibri" w:cs="Calibri"/>
                <w:rtl/>
              </w:rPr>
              <w:t xml:space="preserve"> </w:t>
            </w:r>
          </w:p>
        </w:tc>
        <w:tc>
          <w:tcPr>
            <w:tcW w:w="3600" w:type="dxa"/>
          </w:tcPr>
          <w:p w14:paraId="761486B3" w14:textId="77777777" w:rsidR="00526425" w:rsidRPr="00593158" w:rsidRDefault="00526425" w:rsidP="00DF4E20">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3 </w:t>
            </w:r>
            <w:r w:rsidRPr="00593158">
              <w:rPr>
                <w:rFonts w:ascii="Calibri" w:hAnsi="Calibri" w:cs="Calibri" w:hint="eastAsia"/>
                <w:rtl/>
              </w:rPr>
              <w:t>פרויקטים</w:t>
            </w:r>
            <w:r w:rsidRPr="00593158">
              <w:rPr>
                <w:rFonts w:ascii="Calibri" w:hAnsi="Calibri" w:cs="Calibri"/>
                <w:rtl/>
              </w:rPr>
              <w:t xml:space="preserve"> – </w:t>
            </w:r>
            <w:r w:rsidR="00DF4E20" w:rsidRPr="00593158">
              <w:rPr>
                <w:rFonts w:ascii="Calibri" w:hAnsi="Calibri" w:cs="Calibri"/>
                <w:rtl/>
              </w:rPr>
              <w:t xml:space="preserve">6 </w:t>
            </w:r>
            <w:r w:rsidRPr="00593158">
              <w:rPr>
                <w:rFonts w:ascii="Calibri" w:hAnsi="Calibri" w:cs="Calibri" w:hint="eastAsia"/>
                <w:rtl/>
              </w:rPr>
              <w:t>נק</w:t>
            </w:r>
            <w:r w:rsidRPr="00593158">
              <w:rPr>
                <w:rFonts w:ascii="Calibri" w:hAnsi="Calibri" w:cs="Calibri"/>
                <w:rtl/>
              </w:rPr>
              <w:t>'</w:t>
            </w:r>
          </w:p>
          <w:p w14:paraId="0C806B21" w14:textId="77777777" w:rsidR="00526425" w:rsidRPr="00593158" w:rsidRDefault="00526425" w:rsidP="00526425">
            <w:pPr>
              <w:spacing w:after="120" w:line="276" w:lineRule="auto"/>
              <w:rPr>
                <w:rFonts w:ascii="Calibri" w:hAnsi="Calibri" w:cs="Calibri"/>
                <w:sz w:val="22"/>
                <w:szCs w:val="22"/>
                <w:rtl/>
              </w:rPr>
            </w:pPr>
            <w:r w:rsidRPr="00593158">
              <w:rPr>
                <w:rFonts w:ascii="Calibri" w:hAnsi="Calibri" w:cs="Calibri"/>
                <w:rtl/>
              </w:rPr>
              <w:t xml:space="preserve">2-3 </w:t>
            </w:r>
            <w:r w:rsidRPr="00593158">
              <w:rPr>
                <w:rFonts w:ascii="Calibri" w:hAnsi="Calibri" w:cs="Calibri" w:hint="eastAsia"/>
                <w:rtl/>
              </w:rPr>
              <w:t>פרויקטים</w:t>
            </w:r>
            <w:r w:rsidRPr="00593158">
              <w:rPr>
                <w:rFonts w:ascii="Calibri" w:hAnsi="Calibri" w:cs="Calibri"/>
                <w:rtl/>
              </w:rPr>
              <w:t xml:space="preserve"> – 3 </w:t>
            </w:r>
            <w:r w:rsidRPr="00593158">
              <w:rPr>
                <w:rFonts w:ascii="Calibri" w:hAnsi="Calibri" w:cs="Calibri" w:hint="eastAsia"/>
                <w:rtl/>
              </w:rPr>
              <w:t>נק</w:t>
            </w:r>
            <w:r w:rsidRPr="00593158">
              <w:rPr>
                <w:rFonts w:ascii="Calibri" w:hAnsi="Calibri" w:cs="Calibri"/>
                <w:rtl/>
              </w:rPr>
              <w:t>'</w:t>
            </w:r>
          </w:p>
          <w:p w14:paraId="359A8C42" w14:textId="77777777" w:rsidR="00526425" w:rsidRPr="00593158" w:rsidRDefault="00526425" w:rsidP="00526425">
            <w:pPr>
              <w:spacing w:after="120" w:line="276" w:lineRule="auto"/>
              <w:rPr>
                <w:rFonts w:ascii="Calibri" w:hAnsi="Calibri" w:cs="Calibri"/>
                <w:sz w:val="22"/>
                <w:szCs w:val="22"/>
                <w:rtl/>
              </w:rPr>
            </w:pPr>
            <w:r w:rsidRPr="00593158">
              <w:rPr>
                <w:rFonts w:ascii="Calibri" w:hAnsi="Calibri" w:cs="Calibri" w:hint="eastAsia"/>
                <w:rtl/>
              </w:rPr>
              <w:t>פרויקט</w:t>
            </w:r>
            <w:r w:rsidRPr="00593158">
              <w:rPr>
                <w:rFonts w:ascii="Calibri" w:hAnsi="Calibri" w:cs="Calibri"/>
                <w:rtl/>
              </w:rPr>
              <w:t xml:space="preserve"> אחד – 1 </w:t>
            </w:r>
            <w:r w:rsidRPr="00593158">
              <w:rPr>
                <w:rFonts w:ascii="Calibri" w:hAnsi="Calibri" w:cs="Calibri" w:hint="eastAsia"/>
                <w:rtl/>
              </w:rPr>
              <w:t>נק</w:t>
            </w:r>
            <w:r w:rsidRPr="00593158">
              <w:rPr>
                <w:rFonts w:ascii="Calibri" w:hAnsi="Calibri" w:cs="Calibri"/>
                <w:rtl/>
              </w:rPr>
              <w:t>'</w:t>
            </w:r>
          </w:p>
        </w:tc>
        <w:tc>
          <w:tcPr>
            <w:tcW w:w="1209" w:type="dxa"/>
          </w:tcPr>
          <w:p w14:paraId="05038D75" w14:textId="77777777" w:rsidR="00526425" w:rsidRPr="00593158" w:rsidRDefault="00DF4E20" w:rsidP="00526425">
            <w:pPr>
              <w:spacing w:after="120" w:line="276" w:lineRule="auto"/>
              <w:rPr>
                <w:rFonts w:ascii="Calibri" w:hAnsi="Calibri" w:cs="Calibri"/>
                <w:rtl/>
              </w:rPr>
            </w:pPr>
            <w:r w:rsidRPr="00593158">
              <w:rPr>
                <w:rFonts w:ascii="Calibri" w:hAnsi="Calibri" w:cs="Calibri"/>
                <w:rtl/>
              </w:rPr>
              <w:t>6</w:t>
            </w:r>
          </w:p>
        </w:tc>
      </w:tr>
      <w:tr w:rsidR="00526425" w:rsidRPr="00B84571" w14:paraId="33DFBC3A" w14:textId="77777777" w:rsidTr="004F3237">
        <w:tc>
          <w:tcPr>
            <w:tcW w:w="1525" w:type="dxa"/>
          </w:tcPr>
          <w:p w14:paraId="32C45F03" w14:textId="77777777" w:rsidR="00526425" w:rsidRPr="00593158" w:rsidRDefault="00526425" w:rsidP="00526425">
            <w:pPr>
              <w:spacing w:after="200" w:line="276" w:lineRule="auto"/>
              <w:rPr>
                <w:rFonts w:ascii="Calibri" w:hAnsi="Calibri" w:cs="Calibri"/>
                <w:rtl/>
              </w:rPr>
            </w:pPr>
          </w:p>
        </w:tc>
        <w:tc>
          <w:tcPr>
            <w:tcW w:w="2990" w:type="dxa"/>
          </w:tcPr>
          <w:p w14:paraId="327DD33A" w14:textId="77777777" w:rsidR="00526425" w:rsidRPr="00593158" w:rsidRDefault="00526425" w:rsidP="00586C70">
            <w:pPr>
              <w:pStyle w:val="ac"/>
              <w:numPr>
                <w:ilvl w:val="0"/>
                <w:numId w:val="82"/>
              </w:numPr>
              <w:spacing w:after="200" w:line="276" w:lineRule="auto"/>
              <w:rPr>
                <w:rFonts w:ascii="Calibri" w:hAnsi="Calibri" w:cs="Calibri"/>
                <w:sz w:val="22"/>
                <w:szCs w:val="22"/>
                <w:rtl/>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Pr="00593158">
              <w:rPr>
                <w:rFonts w:ascii="Calibri" w:hAnsi="Calibri" w:cs="Calibri" w:hint="eastAsia"/>
                <w:sz w:val="20"/>
                <w:szCs w:val="20"/>
                <w:rtl/>
              </w:rPr>
              <w:t>פרויקטים</w:t>
            </w:r>
            <w:r w:rsidRPr="00593158">
              <w:rPr>
                <w:rFonts w:ascii="Calibri" w:hAnsi="Calibri" w:cs="Calibri"/>
                <w:sz w:val="20"/>
                <w:szCs w:val="20"/>
                <w:rtl/>
              </w:rPr>
              <w:t xml:space="preserve"> אשר כללו עבודה על מערכות קידוד וטרמינולוגי</w:t>
            </w:r>
            <w:r w:rsidR="00DF4E20" w:rsidRPr="00593158">
              <w:rPr>
                <w:rFonts w:ascii="Calibri" w:hAnsi="Calibri" w:cs="Calibri" w:hint="eastAsia"/>
                <w:sz w:val="20"/>
                <w:szCs w:val="20"/>
                <w:rtl/>
              </w:rPr>
              <w:t>ות</w:t>
            </w:r>
            <w:r w:rsidR="00DF4E20" w:rsidRPr="00593158">
              <w:rPr>
                <w:rFonts w:ascii="Calibri" w:hAnsi="Calibri" w:cs="Calibri"/>
                <w:sz w:val="20"/>
                <w:szCs w:val="20"/>
                <w:rtl/>
              </w:rPr>
              <w:t xml:space="preserve"> </w:t>
            </w:r>
            <w:r w:rsidR="00DF4E20" w:rsidRPr="00593158">
              <w:rPr>
                <w:rFonts w:ascii="Calibri" w:hAnsi="Calibri" w:cs="Calibri" w:hint="eastAsia"/>
                <w:sz w:val="20"/>
                <w:szCs w:val="20"/>
                <w:rtl/>
              </w:rPr>
              <w:t>רפואיות</w:t>
            </w:r>
            <w:r w:rsidR="00DF4E20" w:rsidRPr="00593158">
              <w:rPr>
                <w:rFonts w:ascii="Calibri" w:hAnsi="Calibri" w:cs="Calibri"/>
                <w:sz w:val="20"/>
                <w:szCs w:val="20"/>
                <w:rtl/>
              </w:rPr>
              <w:t xml:space="preserve"> </w:t>
            </w:r>
            <w:r w:rsidR="00DF4E20" w:rsidRPr="00593158">
              <w:rPr>
                <w:rFonts w:ascii="Calibri" w:hAnsi="Calibri" w:cs="Calibri" w:hint="eastAsia"/>
                <w:sz w:val="20"/>
                <w:szCs w:val="20"/>
                <w:rtl/>
              </w:rPr>
              <w:t>סטנדרטיות</w:t>
            </w:r>
            <w:r w:rsidRPr="00593158">
              <w:rPr>
                <w:rFonts w:ascii="Calibri" w:hAnsi="Calibri" w:cs="Calibri"/>
                <w:rtl/>
              </w:rPr>
              <w:t xml:space="preserve"> </w:t>
            </w:r>
          </w:p>
        </w:tc>
        <w:tc>
          <w:tcPr>
            <w:tcW w:w="3600" w:type="dxa"/>
          </w:tcPr>
          <w:p w14:paraId="201D2972" w14:textId="77777777" w:rsidR="00526425" w:rsidRPr="00593158" w:rsidRDefault="00526425" w:rsidP="00DF4E20">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2 </w:t>
            </w:r>
            <w:r w:rsidRPr="00593158">
              <w:rPr>
                <w:rFonts w:ascii="Calibri" w:hAnsi="Calibri" w:cs="Calibri" w:hint="eastAsia"/>
                <w:rtl/>
              </w:rPr>
              <w:t>פרויקטים</w:t>
            </w:r>
            <w:r w:rsidRPr="00593158">
              <w:rPr>
                <w:rFonts w:ascii="Calibri" w:hAnsi="Calibri" w:cs="Calibri"/>
                <w:rtl/>
              </w:rPr>
              <w:t xml:space="preserve"> – </w:t>
            </w:r>
            <w:r w:rsidR="00DF4E20" w:rsidRPr="00593158">
              <w:rPr>
                <w:rFonts w:ascii="Calibri" w:hAnsi="Calibri" w:cs="Calibri"/>
                <w:rtl/>
              </w:rPr>
              <w:t xml:space="preserve">8 </w:t>
            </w:r>
            <w:r w:rsidRPr="00593158">
              <w:rPr>
                <w:rFonts w:ascii="Calibri" w:hAnsi="Calibri" w:cs="Calibri" w:hint="eastAsia"/>
                <w:rtl/>
              </w:rPr>
              <w:t>נק</w:t>
            </w:r>
            <w:r w:rsidRPr="00593158">
              <w:rPr>
                <w:rFonts w:ascii="Calibri" w:hAnsi="Calibri" w:cs="Calibri"/>
                <w:rtl/>
              </w:rPr>
              <w:t>'</w:t>
            </w:r>
          </w:p>
          <w:p w14:paraId="19CBB7EF" w14:textId="77777777" w:rsidR="00526425" w:rsidRPr="00593158" w:rsidRDefault="00526425" w:rsidP="00DF4E20">
            <w:pPr>
              <w:spacing w:after="120" w:line="276" w:lineRule="auto"/>
              <w:rPr>
                <w:rFonts w:ascii="Calibri" w:hAnsi="Calibri" w:cs="Calibri"/>
                <w:sz w:val="22"/>
                <w:szCs w:val="22"/>
                <w:rtl/>
              </w:rPr>
            </w:pPr>
            <w:r w:rsidRPr="00593158">
              <w:rPr>
                <w:rFonts w:ascii="Calibri" w:hAnsi="Calibri" w:cs="Calibri"/>
                <w:rtl/>
              </w:rPr>
              <w:t xml:space="preserve">2 </w:t>
            </w:r>
            <w:r w:rsidRPr="00593158">
              <w:rPr>
                <w:rFonts w:ascii="Calibri" w:hAnsi="Calibri" w:cs="Calibri" w:hint="eastAsia"/>
                <w:rtl/>
              </w:rPr>
              <w:t>פרויקטים</w:t>
            </w:r>
            <w:r w:rsidRPr="00593158">
              <w:rPr>
                <w:rFonts w:ascii="Calibri" w:hAnsi="Calibri" w:cs="Calibri"/>
                <w:rtl/>
              </w:rPr>
              <w:t xml:space="preserve"> – </w:t>
            </w:r>
            <w:r w:rsidR="00DF4E20" w:rsidRPr="00593158">
              <w:rPr>
                <w:rFonts w:ascii="Calibri" w:hAnsi="Calibri" w:cs="Calibri"/>
                <w:rtl/>
              </w:rPr>
              <w:t xml:space="preserve">5 </w:t>
            </w:r>
            <w:r w:rsidRPr="00593158">
              <w:rPr>
                <w:rFonts w:ascii="Calibri" w:hAnsi="Calibri" w:cs="Calibri" w:hint="eastAsia"/>
                <w:rtl/>
              </w:rPr>
              <w:t>נק</w:t>
            </w:r>
            <w:r w:rsidRPr="00593158">
              <w:rPr>
                <w:rFonts w:ascii="Calibri" w:hAnsi="Calibri" w:cs="Calibri"/>
                <w:rtl/>
              </w:rPr>
              <w:t>'</w:t>
            </w:r>
          </w:p>
          <w:p w14:paraId="375C042C" w14:textId="77777777" w:rsidR="00526425" w:rsidRPr="00593158" w:rsidRDefault="00526425" w:rsidP="00DF4E20">
            <w:pPr>
              <w:spacing w:after="120" w:line="276" w:lineRule="auto"/>
              <w:rPr>
                <w:rFonts w:ascii="Calibri" w:hAnsi="Calibri" w:cs="Calibri"/>
                <w:sz w:val="22"/>
                <w:szCs w:val="22"/>
                <w:rtl/>
              </w:rPr>
            </w:pPr>
            <w:r w:rsidRPr="00593158">
              <w:rPr>
                <w:rFonts w:ascii="Calibri" w:hAnsi="Calibri" w:cs="Calibri" w:hint="eastAsia"/>
                <w:rtl/>
              </w:rPr>
              <w:t>פרויקט</w:t>
            </w:r>
            <w:r w:rsidRPr="00593158">
              <w:rPr>
                <w:rFonts w:ascii="Calibri" w:hAnsi="Calibri" w:cs="Calibri"/>
                <w:rtl/>
              </w:rPr>
              <w:t xml:space="preserve"> אחד – </w:t>
            </w:r>
            <w:r w:rsidR="00DF4E20" w:rsidRPr="00593158">
              <w:rPr>
                <w:rFonts w:ascii="Calibri" w:hAnsi="Calibri" w:cs="Calibri"/>
                <w:rtl/>
              </w:rPr>
              <w:t xml:space="preserve">2 </w:t>
            </w:r>
            <w:r w:rsidRPr="00593158">
              <w:rPr>
                <w:rFonts w:ascii="Calibri" w:hAnsi="Calibri" w:cs="Calibri" w:hint="eastAsia"/>
                <w:rtl/>
              </w:rPr>
              <w:t>נק</w:t>
            </w:r>
            <w:r w:rsidRPr="00593158">
              <w:rPr>
                <w:rFonts w:ascii="Calibri" w:hAnsi="Calibri" w:cs="Calibri"/>
                <w:rtl/>
              </w:rPr>
              <w:t>'</w:t>
            </w:r>
          </w:p>
        </w:tc>
        <w:tc>
          <w:tcPr>
            <w:tcW w:w="1209" w:type="dxa"/>
          </w:tcPr>
          <w:p w14:paraId="6018D63D" w14:textId="77777777" w:rsidR="00526425" w:rsidRPr="00593158" w:rsidRDefault="00DF4E20" w:rsidP="00526425">
            <w:pPr>
              <w:spacing w:after="120" w:line="276" w:lineRule="auto"/>
              <w:rPr>
                <w:rFonts w:ascii="Calibri" w:hAnsi="Calibri" w:cs="Calibri"/>
                <w:rtl/>
              </w:rPr>
            </w:pPr>
            <w:r w:rsidRPr="00593158">
              <w:rPr>
                <w:rFonts w:ascii="Calibri" w:hAnsi="Calibri" w:cs="Calibri"/>
                <w:rtl/>
              </w:rPr>
              <w:t>8</w:t>
            </w:r>
          </w:p>
        </w:tc>
      </w:tr>
      <w:tr w:rsidR="00526425" w:rsidRPr="00B84571" w14:paraId="52BFC9B9" w14:textId="77777777" w:rsidTr="004F3237">
        <w:tc>
          <w:tcPr>
            <w:tcW w:w="1525" w:type="dxa"/>
          </w:tcPr>
          <w:p w14:paraId="2944BD49" w14:textId="77777777" w:rsidR="00526425" w:rsidRPr="00593158" w:rsidRDefault="00526425" w:rsidP="00526425">
            <w:pPr>
              <w:spacing w:after="200" w:line="276" w:lineRule="auto"/>
              <w:rPr>
                <w:rFonts w:ascii="Calibri" w:hAnsi="Calibri" w:cs="Calibri"/>
                <w:rtl/>
              </w:rPr>
            </w:pPr>
          </w:p>
        </w:tc>
        <w:tc>
          <w:tcPr>
            <w:tcW w:w="2990" w:type="dxa"/>
          </w:tcPr>
          <w:p w14:paraId="4D1E668C" w14:textId="77777777" w:rsidR="00526425" w:rsidRPr="00593158" w:rsidRDefault="00526425" w:rsidP="00526425">
            <w:pPr>
              <w:spacing w:after="200" w:line="276" w:lineRule="auto"/>
              <w:rPr>
                <w:rFonts w:ascii="Calibri" w:hAnsi="Calibri" w:cs="Calibri"/>
                <w:sz w:val="22"/>
                <w:szCs w:val="22"/>
                <w:rtl/>
              </w:rPr>
            </w:pPr>
            <w:r w:rsidRPr="00593158">
              <w:rPr>
                <w:rFonts w:ascii="Calibri" w:hAnsi="Calibri" w:cs="Calibri" w:hint="eastAsia"/>
                <w:rtl/>
              </w:rPr>
              <w:t>התרשמות</w:t>
            </w:r>
            <w:r w:rsidRPr="00593158">
              <w:rPr>
                <w:rFonts w:ascii="Calibri" w:hAnsi="Calibri" w:cs="Calibri"/>
                <w:rtl/>
              </w:rPr>
              <w:t xml:space="preserve"> מהמועמד במסגרת ראיון – יכולת ביטוי, </w:t>
            </w:r>
            <w:r w:rsidRPr="00593158">
              <w:rPr>
                <w:rFonts w:ascii="Calibri" w:hAnsi="Calibri" w:cs="Calibri" w:hint="eastAsia"/>
                <w:rtl/>
              </w:rPr>
              <w:t>הבנת</w:t>
            </w:r>
            <w:r w:rsidRPr="00593158">
              <w:rPr>
                <w:rFonts w:ascii="Calibri" w:hAnsi="Calibri" w:cs="Calibri"/>
                <w:rtl/>
              </w:rPr>
              <w:t xml:space="preserve"> </w:t>
            </w:r>
            <w:r w:rsidRPr="00593158">
              <w:rPr>
                <w:rFonts w:ascii="Calibri" w:hAnsi="Calibri" w:cs="Calibri" w:hint="eastAsia"/>
                <w:rtl/>
              </w:rPr>
              <w:t>עולם</w:t>
            </w:r>
            <w:r w:rsidRPr="00593158">
              <w:rPr>
                <w:rFonts w:ascii="Calibri" w:hAnsi="Calibri" w:cs="Calibri"/>
                <w:rtl/>
              </w:rPr>
              <w:t xml:space="preserve"> </w:t>
            </w:r>
            <w:r w:rsidRPr="00593158">
              <w:rPr>
                <w:rFonts w:ascii="Calibri" w:hAnsi="Calibri" w:cs="Calibri" w:hint="eastAsia"/>
                <w:rtl/>
              </w:rPr>
              <w:t>התוכן</w:t>
            </w:r>
            <w:r w:rsidRPr="00593158">
              <w:rPr>
                <w:rFonts w:ascii="Calibri" w:hAnsi="Calibri" w:cs="Calibri"/>
                <w:rtl/>
              </w:rPr>
              <w:t xml:space="preserve">, </w:t>
            </w:r>
            <w:r w:rsidRPr="00593158">
              <w:rPr>
                <w:rFonts w:ascii="Calibri" w:hAnsi="Calibri" w:cs="Calibri" w:hint="eastAsia"/>
                <w:rtl/>
              </w:rPr>
              <w:t>ידע</w:t>
            </w:r>
            <w:r w:rsidRPr="00593158">
              <w:rPr>
                <w:rFonts w:ascii="Calibri" w:hAnsi="Calibri" w:cs="Calibri"/>
                <w:rtl/>
              </w:rPr>
              <w:t xml:space="preserve"> </w:t>
            </w:r>
            <w:r w:rsidRPr="00593158">
              <w:rPr>
                <w:rFonts w:ascii="Calibri" w:hAnsi="Calibri" w:cs="Calibri" w:hint="eastAsia"/>
                <w:rtl/>
              </w:rPr>
              <w:t>מקצועי</w:t>
            </w:r>
            <w:r w:rsidRPr="00593158">
              <w:rPr>
                <w:rFonts w:ascii="Calibri" w:hAnsi="Calibri" w:cs="Calibri"/>
                <w:rtl/>
              </w:rPr>
              <w:t xml:space="preserve"> (8 </w:t>
            </w:r>
            <w:r w:rsidRPr="00593158">
              <w:rPr>
                <w:rFonts w:ascii="Calibri" w:hAnsi="Calibri" w:cs="Calibri" w:hint="eastAsia"/>
                <w:rtl/>
              </w:rPr>
              <w:t>נק</w:t>
            </w:r>
            <w:r w:rsidRPr="00593158">
              <w:rPr>
                <w:rFonts w:ascii="Calibri" w:hAnsi="Calibri" w:cs="Calibri"/>
                <w:rtl/>
              </w:rPr>
              <w:t>')</w:t>
            </w:r>
          </w:p>
        </w:tc>
        <w:tc>
          <w:tcPr>
            <w:tcW w:w="3600" w:type="dxa"/>
          </w:tcPr>
          <w:p w14:paraId="2250D836" w14:textId="77777777" w:rsidR="00526425" w:rsidRPr="00593158" w:rsidRDefault="00526425" w:rsidP="00526425">
            <w:pPr>
              <w:spacing w:after="120" w:line="276" w:lineRule="auto"/>
              <w:rPr>
                <w:rFonts w:ascii="Calibri" w:hAnsi="Calibri" w:cs="Calibri"/>
                <w:sz w:val="22"/>
                <w:szCs w:val="22"/>
                <w:rtl/>
              </w:rPr>
            </w:pPr>
          </w:p>
        </w:tc>
        <w:tc>
          <w:tcPr>
            <w:tcW w:w="1209" w:type="dxa"/>
          </w:tcPr>
          <w:p w14:paraId="128350CF" w14:textId="77777777" w:rsidR="00526425" w:rsidRPr="00593158" w:rsidRDefault="009E42F2" w:rsidP="00526425">
            <w:pPr>
              <w:spacing w:after="120" w:line="276" w:lineRule="auto"/>
              <w:rPr>
                <w:rFonts w:ascii="Calibri" w:hAnsi="Calibri" w:cs="Calibri"/>
                <w:rtl/>
              </w:rPr>
            </w:pPr>
            <w:r w:rsidRPr="00593158">
              <w:rPr>
                <w:rFonts w:ascii="Calibri" w:hAnsi="Calibri" w:cs="Calibri"/>
                <w:rtl/>
              </w:rPr>
              <w:t>8</w:t>
            </w:r>
          </w:p>
        </w:tc>
      </w:tr>
      <w:tr w:rsidR="008109C5" w:rsidRPr="00B84571" w14:paraId="187571EF" w14:textId="77777777" w:rsidTr="004F3237">
        <w:tc>
          <w:tcPr>
            <w:tcW w:w="1525" w:type="dxa"/>
          </w:tcPr>
          <w:p w14:paraId="22AAA4B6" w14:textId="77777777" w:rsidR="008109C5" w:rsidRPr="00B84571" w:rsidRDefault="008109C5" w:rsidP="00526425">
            <w:pPr>
              <w:spacing w:after="200" w:line="276" w:lineRule="auto"/>
              <w:rPr>
                <w:rFonts w:ascii="Calibri" w:hAnsi="Calibri" w:cs="Calibri"/>
                <w:rtl/>
              </w:rPr>
            </w:pPr>
          </w:p>
        </w:tc>
        <w:tc>
          <w:tcPr>
            <w:tcW w:w="2990" w:type="dxa"/>
          </w:tcPr>
          <w:p w14:paraId="077DA02E" w14:textId="77777777" w:rsidR="008109C5" w:rsidRPr="00B84571" w:rsidRDefault="008109C5" w:rsidP="00526425">
            <w:pPr>
              <w:spacing w:after="200" w:line="276" w:lineRule="auto"/>
              <w:rPr>
                <w:rFonts w:ascii="Calibri" w:hAnsi="Calibri" w:cs="Calibri"/>
                <w:rtl/>
              </w:rPr>
            </w:pPr>
          </w:p>
        </w:tc>
        <w:tc>
          <w:tcPr>
            <w:tcW w:w="3600" w:type="dxa"/>
          </w:tcPr>
          <w:p w14:paraId="7976B1D1" w14:textId="77777777" w:rsidR="008109C5" w:rsidRPr="00B84571" w:rsidRDefault="008109C5" w:rsidP="00526425">
            <w:pPr>
              <w:spacing w:after="120" w:line="276" w:lineRule="auto"/>
              <w:rPr>
                <w:rFonts w:ascii="Calibri" w:hAnsi="Calibri" w:cs="Calibri"/>
                <w:rtl/>
              </w:rPr>
            </w:pPr>
            <w:r>
              <w:rPr>
                <w:rFonts w:ascii="Calibri" w:hAnsi="Calibri" w:cs="Calibri" w:hint="cs"/>
                <w:rtl/>
              </w:rPr>
              <w:t>סה"כ</w:t>
            </w:r>
          </w:p>
        </w:tc>
        <w:tc>
          <w:tcPr>
            <w:tcW w:w="1209" w:type="dxa"/>
          </w:tcPr>
          <w:p w14:paraId="5990861A" w14:textId="77777777" w:rsidR="008109C5" w:rsidRPr="00B84571" w:rsidRDefault="008109C5" w:rsidP="00526425">
            <w:pPr>
              <w:spacing w:after="120" w:line="276" w:lineRule="auto"/>
              <w:rPr>
                <w:rFonts w:ascii="Calibri" w:hAnsi="Calibri" w:cs="Calibri"/>
                <w:rtl/>
              </w:rPr>
            </w:pPr>
            <w:r>
              <w:rPr>
                <w:rFonts w:ascii="Calibri" w:hAnsi="Calibri" w:cs="Calibri" w:hint="cs"/>
                <w:rtl/>
              </w:rPr>
              <w:t>100</w:t>
            </w:r>
            <w:r w:rsidR="00A64A94">
              <w:rPr>
                <w:rFonts w:ascii="Calibri" w:hAnsi="Calibri" w:cs="Calibri" w:hint="cs"/>
                <w:rtl/>
              </w:rPr>
              <w:t xml:space="preserve"> נק'</w:t>
            </w:r>
          </w:p>
        </w:tc>
      </w:tr>
    </w:tbl>
    <w:p w14:paraId="6CA0932C" w14:textId="77777777" w:rsidR="008363C1" w:rsidRPr="00593158" w:rsidRDefault="008363C1" w:rsidP="008363C1">
      <w:pPr>
        <w:pStyle w:val="Normal20"/>
        <w:rPr>
          <w:rFonts w:ascii="Calibri" w:hAnsi="Calibri" w:cs="Calibri"/>
        </w:rPr>
      </w:pPr>
    </w:p>
    <w:p w14:paraId="673AE569" w14:textId="77777777" w:rsidR="00647ACF" w:rsidRPr="00593158" w:rsidRDefault="00647ACF" w:rsidP="007B67B8">
      <w:pPr>
        <w:pStyle w:val="40"/>
        <w:numPr>
          <w:ilvl w:val="3"/>
          <w:numId w:val="52"/>
        </w:numPr>
        <w:spacing w:before="120"/>
        <w:ind w:left="1710" w:hanging="904"/>
        <w:jc w:val="both"/>
        <w:rPr>
          <w:rFonts w:ascii="Calibri" w:hAnsi="Calibri" w:cs="Calibri"/>
          <w:b/>
          <w:bCs/>
          <w:rtl/>
        </w:rPr>
      </w:pPr>
      <w:r w:rsidRPr="00593158">
        <w:rPr>
          <w:rFonts w:ascii="Calibri" w:hAnsi="Calibri" w:cs="Calibri"/>
          <w:b/>
          <w:bCs/>
          <w:rtl/>
        </w:rPr>
        <w:t xml:space="preserve">אופן הערכת איכות ההצעות בתחום בריאות דיגיטלית  </w:t>
      </w:r>
    </w:p>
    <w:p w14:paraId="597FD2AC" w14:textId="77777777" w:rsidR="00DE6045" w:rsidRPr="00593158" w:rsidRDefault="00DE6045" w:rsidP="00DE6045">
      <w:pPr>
        <w:pStyle w:val="50"/>
        <w:numPr>
          <w:ilvl w:val="0"/>
          <w:numId w:val="0"/>
        </w:numPr>
        <w:ind w:left="1627"/>
        <w:jc w:val="both"/>
        <w:rPr>
          <w:rFonts w:ascii="Calibri" w:hAnsi="Calibri" w:cs="Calibri"/>
          <w:rtl/>
        </w:rPr>
      </w:pPr>
      <w:r w:rsidRPr="00593158">
        <w:rPr>
          <w:rFonts w:ascii="Calibri" w:hAnsi="Calibri" w:cs="Calibri"/>
          <w:rtl/>
        </w:rPr>
        <w:t xml:space="preserve">הטבלה הבאה מציגה את הקריטריונים, </w:t>
      </w:r>
      <w:r w:rsidRPr="00593158">
        <w:rPr>
          <w:rFonts w:ascii="Calibri" w:hAnsi="Calibri" w:cs="Calibri" w:hint="eastAsia"/>
          <w:rtl/>
        </w:rPr>
        <w:t>המשקלים</w:t>
      </w:r>
      <w:r w:rsidRPr="00593158">
        <w:rPr>
          <w:rFonts w:ascii="Calibri" w:hAnsi="Calibri" w:cs="Calibri"/>
          <w:rtl/>
        </w:rPr>
        <w:t xml:space="preserve"> ואופן ניקוד האיכות </w:t>
      </w:r>
      <w:r w:rsidRPr="00593158">
        <w:rPr>
          <w:rFonts w:ascii="Calibri" w:hAnsi="Calibri" w:cs="Calibri" w:hint="eastAsia"/>
          <w:rtl/>
        </w:rPr>
        <w:t>של</w:t>
      </w:r>
      <w:r w:rsidRPr="00593158">
        <w:rPr>
          <w:rFonts w:ascii="Calibri" w:hAnsi="Calibri" w:cs="Calibri"/>
          <w:rtl/>
        </w:rPr>
        <w:t xml:space="preserve"> </w:t>
      </w:r>
      <w:r w:rsidRPr="00593158">
        <w:rPr>
          <w:rFonts w:ascii="Calibri" w:hAnsi="Calibri" w:cs="Calibri" w:hint="eastAsia"/>
          <w:rtl/>
        </w:rPr>
        <w:t>ההצעות</w:t>
      </w:r>
      <w:r w:rsidRPr="00593158">
        <w:rPr>
          <w:rFonts w:ascii="Calibri" w:hAnsi="Calibri" w:cs="Calibri"/>
          <w:rtl/>
        </w:rPr>
        <w:t xml:space="preserve"> </w:t>
      </w:r>
      <w:r w:rsidRPr="00593158">
        <w:rPr>
          <w:rFonts w:ascii="Calibri" w:hAnsi="Calibri" w:cs="Calibri" w:hint="eastAsia"/>
          <w:rtl/>
        </w:rPr>
        <w:t>בתחום</w:t>
      </w:r>
      <w:r w:rsidRPr="00593158">
        <w:rPr>
          <w:rFonts w:ascii="Calibri" w:hAnsi="Calibri" w:cs="Calibri"/>
          <w:rtl/>
        </w:rPr>
        <w:t xml:space="preserve"> </w:t>
      </w:r>
      <w:r w:rsidRPr="00593158">
        <w:rPr>
          <w:rFonts w:ascii="Calibri" w:hAnsi="Calibri" w:cs="Calibri" w:hint="eastAsia"/>
          <w:rtl/>
        </w:rPr>
        <w:t>בריאות</w:t>
      </w:r>
      <w:r w:rsidRPr="00593158">
        <w:rPr>
          <w:rFonts w:ascii="Calibri" w:hAnsi="Calibri" w:cs="Calibri"/>
          <w:rtl/>
        </w:rPr>
        <w:t xml:space="preserve"> </w:t>
      </w:r>
      <w:r w:rsidRPr="00593158">
        <w:rPr>
          <w:rFonts w:ascii="Calibri" w:hAnsi="Calibri" w:cs="Calibri" w:hint="eastAsia"/>
          <w:rtl/>
        </w:rPr>
        <w:t>דיגיטלית</w:t>
      </w:r>
      <w:r w:rsidRPr="00593158">
        <w:rPr>
          <w:rFonts w:ascii="Calibri" w:hAnsi="Calibri" w:cs="Calibri"/>
          <w:rtl/>
        </w:rPr>
        <w:t>:</w:t>
      </w:r>
    </w:p>
    <w:tbl>
      <w:tblPr>
        <w:tblStyle w:val="af4"/>
        <w:bidiVisual/>
        <w:tblW w:w="9448" w:type="dxa"/>
        <w:tblInd w:w="1620" w:type="dxa"/>
        <w:tblLook w:val="04A0" w:firstRow="1" w:lastRow="0" w:firstColumn="1" w:lastColumn="0" w:noHBand="0" w:noVBand="1"/>
      </w:tblPr>
      <w:tblGrid>
        <w:gridCol w:w="2088"/>
        <w:gridCol w:w="2891"/>
        <w:gridCol w:w="3229"/>
        <w:gridCol w:w="1240"/>
      </w:tblGrid>
      <w:tr w:rsidR="00C63E07" w:rsidRPr="00B84571" w14:paraId="686101B4" w14:textId="77777777" w:rsidTr="00EC5C27">
        <w:trPr>
          <w:tblHeader/>
        </w:trPr>
        <w:tc>
          <w:tcPr>
            <w:tcW w:w="1525" w:type="dxa"/>
            <w:shd w:val="clear" w:color="auto" w:fill="D9D9D9" w:themeFill="background1" w:themeFillShade="D9"/>
          </w:tcPr>
          <w:p w14:paraId="17C1EF0C" w14:textId="77777777" w:rsidR="00C63E07" w:rsidRPr="00593158" w:rsidRDefault="00C63E07" w:rsidP="0070176A">
            <w:pPr>
              <w:spacing w:after="200" w:line="276" w:lineRule="auto"/>
              <w:jc w:val="center"/>
              <w:rPr>
                <w:rFonts w:ascii="Calibri" w:hAnsi="Calibri" w:cs="Calibri"/>
                <w:b/>
                <w:bCs/>
                <w:sz w:val="22"/>
                <w:szCs w:val="22"/>
                <w:rtl/>
              </w:rPr>
            </w:pPr>
            <w:r w:rsidRPr="00593158">
              <w:rPr>
                <w:rFonts w:ascii="Calibri" w:hAnsi="Calibri" w:cs="Calibri"/>
                <w:b/>
                <w:bCs/>
                <w:rtl/>
              </w:rPr>
              <w:t>נושא</w:t>
            </w:r>
          </w:p>
        </w:tc>
        <w:tc>
          <w:tcPr>
            <w:tcW w:w="2990" w:type="dxa"/>
            <w:shd w:val="clear" w:color="auto" w:fill="D9D9D9" w:themeFill="background1" w:themeFillShade="D9"/>
          </w:tcPr>
          <w:p w14:paraId="05FC5BAE" w14:textId="77777777" w:rsidR="00C63E07" w:rsidRPr="00593158" w:rsidRDefault="00C63E07" w:rsidP="0070176A">
            <w:pPr>
              <w:spacing w:after="200" w:line="276" w:lineRule="auto"/>
              <w:jc w:val="center"/>
              <w:rPr>
                <w:rFonts w:ascii="Calibri" w:hAnsi="Calibri" w:cs="Calibri"/>
                <w:b/>
                <w:bCs/>
                <w:sz w:val="22"/>
                <w:szCs w:val="22"/>
                <w:rtl/>
              </w:rPr>
            </w:pPr>
            <w:r w:rsidRPr="00593158">
              <w:rPr>
                <w:rFonts w:ascii="Calibri" w:hAnsi="Calibri" w:cs="Calibri"/>
                <w:b/>
                <w:bCs/>
                <w:rtl/>
              </w:rPr>
              <w:t>קריטריון ומשקל</w:t>
            </w:r>
          </w:p>
        </w:tc>
        <w:tc>
          <w:tcPr>
            <w:tcW w:w="3600" w:type="dxa"/>
            <w:shd w:val="clear" w:color="auto" w:fill="D9D9D9" w:themeFill="background1" w:themeFillShade="D9"/>
          </w:tcPr>
          <w:p w14:paraId="3D55DE27" w14:textId="77777777" w:rsidR="00C63E07" w:rsidRPr="00593158" w:rsidRDefault="00C63E07" w:rsidP="0070176A">
            <w:pPr>
              <w:spacing w:after="200" w:line="276" w:lineRule="auto"/>
              <w:jc w:val="center"/>
              <w:rPr>
                <w:rFonts w:ascii="Calibri" w:hAnsi="Calibri" w:cs="Calibri"/>
                <w:b/>
                <w:bCs/>
                <w:sz w:val="22"/>
                <w:szCs w:val="22"/>
                <w:rtl/>
              </w:rPr>
            </w:pPr>
            <w:r w:rsidRPr="00593158">
              <w:rPr>
                <w:rFonts w:ascii="Calibri" w:hAnsi="Calibri" w:cs="Calibri"/>
                <w:b/>
                <w:bCs/>
                <w:rtl/>
              </w:rPr>
              <w:t>מדד</w:t>
            </w:r>
            <w:r w:rsidRPr="00593158">
              <w:rPr>
                <w:rFonts w:ascii="Calibri" w:hAnsi="Calibri" w:cs="Calibri" w:hint="eastAsia"/>
                <w:b/>
                <w:bCs/>
                <w:rtl/>
              </w:rPr>
              <w:t>ים</w:t>
            </w:r>
          </w:p>
        </w:tc>
        <w:tc>
          <w:tcPr>
            <w:tcW w:w="1333" w:type="dxa"/>
            <w:shd w:val="clear" w:color="auto" w:fill="D9D9D9" w:themeFill="background1" w:themeFillShade="D9"/>
          </w:tcPr>
          <w:p w14:paraId="223863FF" w14:textId="77777777" w:rsidR="00C63E07" w:rsidRPr="00593158" w:rsidRDefault="00C63E07" w:rsidP="0070176A">
            <w:pPr>
              <w:spacing w:after="200" w:line="276" w:lineRule="auto"/>
              <w:jc w:val="center"/>
              <w:rPr>
                <w:rFonts w:ascii="Calibri" w:hAnsi="Calibri" w:cs="Calibri"/>
                <w:b/>
                <w:bCs/>
                <w:rtl/>
              </w:rPr>
            </w:pPr>
            <w:r w:rsidRPr="00593158">
              <w:rPr>
                <w:rFonts w:ascii="Calibri" w:hAnsi="Calibri" w:cs="Calibri" w:hint="eastAsia"/>
                <w:b/>
                <w:bCs/>
                <w:rtl/>
              </w:rPr>
              <w:t>משקל</w:t>
            </w:r>
          </w:p>
        </w:tc>
      </w:tr>
      <w:tr w:rsidR="00C63E07" w:rsidRPr="00B84571" w14:paraId="0E804D35" w14:textId="77777777" w:rsidTr="00EC5C27">
        <w:tc>
          <w:tcPr>
            <w:tcW w:w="1525" w:type="dxa"/>
          </w:tcPr>
          <w:p w14:paraId="6C8B4EF3" w14:textId="77777777" w:rsidR="00C63E07" w:rsidRPr="00593158" w:rsidRDefault="00C63E07" w:rsidP="00586C70">
            <w:pPr>
              <w:pStyle w:val="ac"/>
              <w:numPr>
                <w:ilvl w:val="0"/>
                <w:numId w:val="83"/>
              </w:numPr>
              <w:spacing w:after="200" w:line="276" w:lineRule="auto"/>
              <w:rPr>
                <w:rFonts w:ascii="Calibri" w:hAnsi="Calibri" w:cs="Calibri"/>
                <w:sz w:val="22"/>
                <w:szCs w:val="22"/>
                <w:rtl/>
              </w:rPr>
            </w:pPr>
            <w:r w:rsidRPr="00593158">
              <w:rPr>
                <w:rFonts w:ascii="Calibri" w:hAnsi="Calibri" w:cs="Calibri"/>
                <w:sz w:val="20"/>
                <w:szCs w:val="20"/>
                <w:rtl/>
              </w:rPr>
              <w:t xml:space="preserve">המציע וספקי משנה (50 </w:t>
            </w:r>
            <w:r w:rsidRPr="00593158">
              <w:rPr>
                <w:rFonts w:ascii="Calibri" w:hAnsi="Calibri" w:cs="Calibri" w:hint="eastAsia"/>
                <w:sz w:val="20"/>
                <w:szCs w:val="20"/>
                <w:rtl/>
              </w:rPr>
              <w:t>נק</w:t>
            </w:r>
            <w:r w:rsidRPr="00593158">
              <w:rPr>
                <w:rFonts w:ascii="Calibri" w:hAnsi="Calibri" w:cs="Calibri"/>
                <w:sz w:val="20"/>
                <w:szCs w:val="20"/>
                <w:rtl/>
              </w:rPr>
              <w:t>')</w:t>
            </w:r>
          </w:p>
        </w:tc>
        <w:tc>
          <w:tcPr>
            <w:tcW w:w="2990" w:type="dxa"/>
          </w:tcPr>
          <w:p w14:paraId="3760A415" w14:textId="77777777" w:rsidR="00C63E07" w:rsidRPr="00593158" w:rsidRDefault="00C63E07" w:rsidP="00586C70">
            <w:pPr>
              <w:pStyle w:val="ac"/>
              <w:numPr>
                <w:ilvl w:val="0"/>
                <w:numId w:val="84"/>
              </w:numPr>
              <w:spacing w:after="200" w:line="276" w:lineRule="auto"/>
              <w:rPr>
                <w:rFonts w:ascii="Calibri" w:hAnsi="Calibri" w:cs="Calibri"/>
                <w:sz w:val="22"/>
                <w:szCs w:val="22"/>
                <w:rtl/>
              </w:rPr>
            </w:pPr>
            <w:r w:rsidRPr="00593158">
              <w:rPr>
                <w:rFonts w:ascii="Calibri" w:hAnsi="Calibri" w:cs="Calibri"/>
                <w:sz w:val="20"/>
                <w:szCs w:val="20"/>
                <w:rtl/>
              </w:rPr>
              <w:t>מס' מומחים העונים לדרישות המפורטות בסעיפים 2.4.10-2.4.1</w:t>
            </w:r>
            <w:r w:rsidR="00ED76B6">
              <w:rPr>
                <w:rFonts w:ascii="Calibri" w:hAnsi="Calibri" w:cs="Calibri" w:hint="cs"/>
                <w:sz w:val="20"/>
                <w:szCs w:val="20"/>
                <w:rtl/>
              </w:rPr>
              <w:t>2</w:t>
            </w:r>
            <w:r w:rsidRPr="00593158">
              <w:rPr>
                <w:rFonts w:ascii="Calibri" w:hAnsi="Calibri" w:cs="Calibri"/>
                <w:sz w:val="20"/>
                <w:szCs w:val="20"/>
                <w:rtl/>
              </w:rPr>
              <w:t xml:space="preserve">  שהם עובדי המציע או עובדי ספקי משנה של המציע</w:t>
            </w:r>
            <w:r w:rsidRPr="00593158">
              <w:rPr>
                <w:rFonts w:ascii="Calibri" w:hAnsi="Calibri" w:cs="Calibri"/>
                <w:rtl/>
              </w:rPr>
              <w:t xml:space="preserve"> </w:t>
            </w:r>
          </w:p>
        </w:tc>
        <w:tc>
          <w:tcPr>
            <w:tcW w:w="3600" w:type="dxa"/>
          </w:tcPr>
          <w:p w14:paraId="11839160" w14:textId="77777777" w:rsidR="00C63E07" w:rsidRPr="00593158" w:rsidRDefault="00C63E07" w:rsidP="004F55BE">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w:t>
            </w:r>
            <w:r w:rsidRPr="00593158">
              <w:rPr>
                <w:rFonts w:ascii="Calibri" w:hAnsi="Calibri" w:cs="Calibri"/>
              </w:rPr>
              <w:t>7</w:t>
            </w:r>
            <w:r w:rsidRPr="00593158">
              <w:rPr>
                <w:rFonts w:ascii="Calibri" w:hAnsi="Calibri" w:cs="Calibri"/>
                <w:rtl/>
              </w:rPr>
              <w:t xml:space="preserve"> מומחים – 7 </w:t>
            </w:r>
            <w:r w:rsidRPr="00593158">
              <w:rPr>
                <w:rFonts w:ascii="Calibri" w:hAnsi="Calibri" w:cs="Calibri" w:hint="eastAsia"/>
                <w:rtl/>
              </w:rPr>
              <w:t>נק</w:t>
            </w:r>
            <w:r w:rsidRPr="00593158">
              <w:rPr>
                <w:rFonts w:ascii="Calibri" w:hAnsi="Calibri" w:cs="Calibri"/>
                <w:rtl/>
              </w:rPr>
              <w:t>'</w:t>
            </w:r>
          </w:p>
          <w:p w14:paraId="7F6CB7E2" w14:textId="77777777" w:rsidR="00C63E07" w:rsidRPr="00593158" w:rsidRDefault="00C63E07" w:rsidP="000A0F9D">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w:t>
            </w:r>
            <w:r w:rsidRPr="00593158">
              <w:rPr>
                <w:rFonts w:ascii="Calibri" w:hAnsi="Calibri" w:cs="Calibri"/>
              </w:rPr>
              <w:t>3</w:t>
            </w:r>
            <w:r w:rsidRPr="00593158">
              <w:rPr>
                <w:rFonts w:ascii="Calibri" w:hAnsi="Calibri" w:cs="Calibri"/>
                <w:rtl/>
              </w:rPr>
              <w:t xml:space="preserve"> עד </w:t>
            </w:r>
            <w:r w:rsidRPr="00593158">
              <w:rPr>
                <w:rFonts w:ascii="Calibri" w:hAnsi="Calibri" w:cs="Calibri"/>
              </w:rPr>
              <w:t>7</w:t>
            </w:r>
            <w:r w:rsidRPr="00593158">
              <w:rPr>
                <w:rFonts w:ascii="Calibri" w:hAnsi="Calibri" w:cs="Calibri"/>
                <w:rtl/>
              </w:rPr>
              <w:t xml:space="preserve"> מומחים – 4 </w:t>
            </w:r>
            <w:r w:rsidRPr="00593158">
              <w:rPr>
                <w:rFonts w:ascii="Calibri" w:hAnsi="Calibri" w:cs="Calibri" w:hint="eastAsia"/>
                <w:rtl/>
              </w:rPr>
              <w:t>נק</w:t>
            </w:r>
            <w:r w:rsidRPr="00593158">
              <w:rPr>
                <w:rFonts w:ascii="Calibri" w:hAnsi="Calibri" w:cs="Calibri"/>
                <w:rtl/>
              </w:rPr>
              <w:t>'</w:t>
            </w:r>
          </w:p>
          <w:p w14:paraId="08D75928" w14:textId="77777777" w:rsidR="00C63E07" w:rsidRPr="00593158" w:rsidRDefault="00C63E07" w:rsidP="00565524">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w:t>
            </w:r>
            <w:r w:rsidRPr="00593158">
              <w:rPr>
                <w:rFonts w:ascii="Calibri" w:hAnsi="Calibri" w:cs="Calibri"/>
              </w:rPr>
              <w:t>3</w:t>
            </w:r>
            <w:r w:rsidRPr="00593158">
              <w:rPr>
                <w:rFonts w:ascii="Calibri" w:hAnsi="Calibri" w:cs="Calibri"/>
                <w:rtl/>
              </w:rPr>
              <w:t xml:space="preserve"> מומחים – 1 </w:t>
            </w:r>
            <w:r w:rsidRPr="00593158">
              <w:rPr>
                <w:rFonts w:ascii="Calibri" w:hAnsi="Calibri" w:cs="Calibri" w:hint="eastAsia"/>
                <w:rtl/>
              </w:rPr>
              <w:t>נק</w:t>
            </w:r>
            <w:r w:rsidRPr="00593158">
              <w:rPr>
                <w:rFonts w:ascii="Calibri" w:hAnsi="Calibri" w:cs="Calibri"/>
                <w:rtl/>
              </w:rPr>
              <w:t>'</w:t>
            </w:r>
          </w:p>
        </w:tc>
        <w:tc>
          <w:tcPr>
            <w:tcW w:w="1333" w:type="dxa"/>
          </w:tcPr>
          <w:p w14:paraId="48841757" w14:textId="77777777" w:rsidR="00C63E07" w:rsidRPr="00593158" w:rsidRDefault="00C63E07" w:rsidP="004F55BE">
            <w:pPr>
              <w:spacing w:after="120" w:line="276" w:lineRule="auto"/>
              <w:rPr>
                <w:rFonts w:ascii="Calibri" w:hAnsi="Calibri" w:cs="Calibri"/>
                <w:rtl/>
              </w:rPr>
            </w:pPr>
            <w:r w:rsidRPr="00593158">
              <w:rPr>
                <w:rFonts w:ascii="Calibri" w:hAnsi="Calibri" w:cs="Calibri"/>
                <w:rtl/>
              </w:rPr>
              <w:t>7</w:t>
            </w:r>
          </w:p>
        </w:tc>
      </w:tr>
      <w:tr w:rsidR="00C63E07" w:rsidRPr="00B84571" w14:paraId="690C3B58" w14:textId="77777777" w:rsidTr="00EC5C27">
        <w:tc>
          <w:tcPr>
            <w:tcW w:w="1525" w:type="dxa"/>
          </w:tcPr>
          <w:p w14:paraId="6B1EB39B" w14:textId="77777777" w:rsidR="00C63E07" w:rsidRPr="00593158" w:rsidRDefault="00C63E07" w:rsidP="0070176A">
            <w:pPr>
              <w:spacing w:after="200" w:line="276" w:lineRule="auto"/>
              <w:rPr>
                <w:rFonts w:ascii="Calibri" w:hAnsi="Calibri" w:cs="Calibri"/>
                <w:sz w:val="22"/>
                <w:szCs w:val="22"/>
                <w:rtl/>
              </w:rPr>
            </w:pPr>
          </w:p>
        </w:tc>
        <w:tc>
          <w:tcPr>
            <w:tcW w:w="2990" w:type="dxa"/>
          </w:tcPr>
          <w:p w14:paraId="13DD3AD8" w14:textId="77777777" w:rsidR="00C63E07" w:rsidRPr="00593158" w:rsidRDefault="00C63E07" w:rsidP="00586C70">
            <w:pPr>
              <w:pStyle w:val="ac"/>
              <w:numPr>
                <w:ilvl w:val="0"/>
                <w:numId w:val="84"/>
              </w:numPr>
              <w:spacing w:after="200" w:line="276" w:lineRule="auto"/>
              <w:rPr>
                <w:rFonts w:ascii="Calibri" w:hAnsi="Calibri" w:cs="Calibri"/>
                <w:sz w:val="22"/>
                <w:szCs w:val="22"/>
                <w:rtl/>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Pr="00593158">
              <w:rPr>
                <w:rFonts w:ascii="Calibri" w:hAnsi="Calibri" w:cs="Calibri" w:hint="eastAsia"/>
                <w:sz w:val="20"/>
                <w:szCs w:val="20"/>
                <w:rtl/>
              </w:rPr>
              <w:t>לקוחות</w:t>
            </w:r>
            <w:r w:rsidRPr="00593158">
              <w:rPr>
                <w:rFonts w:ascii="Calibri" w:hAnsi="Calibri" w:cs="Calibri"/>
                <w:sz w:val="20"/>
                <w:szCs w:val="20"/>
                <w:rtl/>
              </w:rPr>
              <w:t xml:space="preserve"> </w:t>
            </w:r>
            <w:r w:rsidRPr="00593158">
              <w:rPr>
                <w:rFonts w:ascii="Calibri" w:hAnsi="Calibri" w:cs="Calibri" w:hint="eastAsia"/>
                <w:sz w:val="20"/>
                <w:szCs w:val="20"/>
                <w:rtl/>
              </w:rPr>
              <w:t>של</w:t>
            </w:r>
            <w:r w:rsidRPr="00593158">
              <w:rPr>
                <w:rFonts w:ascii="Calibri" w:hAnsi="Calibri" w:cs="Calibri"/>
                <w:sz w:val="20"/>
                <w:szCs w:val="20"/>
                <w:rtl/>
              </w:rPr>
              <w:t xml:space="preserve"> </w:t>
            </w:r>
            <w:r w:rsidRPr="00593158">
              <w:rPr>
                <w:rFonts w:ascii="Calibri" w:hAnsi="Calibri" w:cs="Calibri" w:hint="eastAsia"/>
                <w:sz w:val="20"/>
                <w:szCs w:val="20"/>
                <w:rtl/>
              </w:rPr>
              <w:t>המציע</w:t>
            </w:r>
            <w:r w:rsidRPr="00593158">
              <w:rPr>
                <w:rFonts w:ascii="Calibri" w:hAnsi="Calibri" w:cs="Calibri"/>
                <w:sz w:val="20"/>
                <w:szCs w:val="20"/>
                <w:rtl/>
              </w:rPr>
              <w:t xml:space="preserve"> </w:t>
            </w:r>
            <w:r w:rsidRPr="00593158">
              <w:rPr>
                <w:rFonts w:ascii="Calibri" w:hAnsi="Calibri" w:cs="Calibri" w:hint="eastAsia"/>
                <w:sz w:val="20"/>
                <w:szCs w:val="20"/>
                <w:rtl/>
              </w:rPr>
              <w:t>ושל</w:t>
            </w:r>
            <w:r w:rsidRPr="00593158">
              <w:rPr>
                <w:rFonts w:ascii="Calibri" w:hAnsi="Calibri" w:cs="Calibri"/>
                <w:sz w:val="20"/>
                <w:szCs w:val="20"/>
                <w:rtl/>
              </w:rPr>
              <w:t xml:space="preserve"> </w:t>
            </w:r>
            <w:r w:rsidRPr="00593158">
              <w:rPr>
                <w:rFonts w:ascii="Calibri" w:hAnsi="Calibri" w:cs="Calibri" w:hint="eastAsia"/>
                <w:sz w:val="20"/>
                <w:szCs w:val="20"/>
                <w:rtl/>
              </w:rPr>
              <w:t>ספקי</w:t>
            </w:r>
            <w:r w:rsidRPr="00593158">
              <w:rPr>
                <w:rFonts w:ascii="Calibri" w:hAnsi="Calibri" w:cs="Calibri"/>
                <w:sz w:val="20"/>
                <w:szCs w:val="20"/>
                <w:rtl/>
              </w:rPr>
              <w:t xml:space="preserve"> </w:t>
            </w:r>
            <w:r w:rsidRPr="00593158">
              <w:rPr>
                <w:rFonts w:ascii="Calibri" w:hAnsi="Calibri" w:cs="Calibri" w:hint="eastAsia"/>
                <w:sz w:val="20"/>
                <w:szCs w:val="20"/>
                <w:rtl/>
              </w:rPr>
              <w:t>המשנה</w:t>
            </w:r>
            <w:r w:rsidRPr="00593158">
              <w:rPr>
                <w:rFonts w:ascii="Calibri" w:hAnsi="Calibri" w:cs="Calibri"/>
                <w:sz w:val="20"/>
                <w:szCs w:val="20"/>
                <w:rtl/>
              </w:rPr>
              <w:t xml:space="preserve"> </w:t>
            </w:r>
            <w:r w:rsidRPr="00593158">
              <w:rPr>
                <w:rFonts w:ascii="Calibri" w:hAnsi="Calibri" w:cs="Calibri" w:hint="eastAsia"/>
                <w:sz w:val="20"/>
                <w:szCs w:val="20"/>
                <w:rtl/>
              </w:rPr>
              <w:t>של</w:t>
            </w:r>
            <w:r w:rsidRPr="00593158">
              <w:rPr>
                <w:rFonts w:ascii="Calibri" w:hAnsi="Calibri" w:cs="Calibri"/>
                <w:sz w:val="20"/>
                <w:szCs w:val="20"/>
                <w:rtl/>
              </w:rPr>
              <w:t xml:space="preserve"> </w:t>
            </w:r>
            <w:r w:rsidRPr="00593158">
              <w:rPr>
                <w:rFonts w:ascii="Calibri" w:hAnsi="Calibri" w:cs="Calibri" w:hint="eastAsia"/>
                <w:sz w:val="20"/>
                <w:szCs w:val="20"/>
                <w:rtl/>
              </w:rPr>
              <w:t>המציע</w:t>
            </w:r>
            <w:r w:rsidRPr="00593158">
              <w:rPr>
                <w:rFonts w:ascii="Calibri" w:hAnsi="Calibri" w:cs="Calibri"/>
                <w:sz w:val="20"/>
                <w:szCs w:val="20"/>
                <w:rtl/>
              </w:rPr>
              <w:t xml:space="preserve"> </w:t>
            </w:r>
            <w:r w:rsidRPr="00593158">
              <w:rPr>
                <w:rFonts w:ascii="Calibri" w:hAnsi="Calibri" w:cs="Calibri" w:hint="eastAsia"/>
                <w:sz w:val="20"/>
                <w:szCs w:val="20"/>
                <w:rtl/>
              </w:rPr>
              <w:t>בתחום</w:t>
            </w:r>
            <w:r w:rsidRPr="00593158">
              <w:rPr>
                <w:rFonts w:ascii="Calibri" w:hAnsi="Calibri" w:cs="Calibri"/>
                <w:sz w:val="20"/>
                <w:szCs w:val="20"/>
                <w:rtl/>
              </w:rPr>
              <w:t xml:space="preserve"> </w:t>
            </w:r>
            <w:r w:rsidRPr="00593158">
              <w:rPr>
                <w:rFonts w:ascii="Calibri" w:hAnsi="Calibri" w:cs="Calibri" w:hint="eastAsia"/>
                <w:sz w:val="20"/>
                <w:szCs w:val="20"/>
                <w:rtl/>
              </w:rPr>
              <w:t>בריאות</w:t>
            </w:r>
            <w:r w:rsidRPr="00593158">
              <w:rPr>
                <w:rFonts w:ascii="Calibri" w:hAnsi="Calibri" w:cs="Calibri"/>
                <w:sz w:val="20"/>
                <w:szCs w:val="20"/>
                <w:rtl/>
              </w:rPr>
              <w:t xml:space="preserve"> </w:t>
            </w:r>
            <w:r w:rsidRPr="00593158">
              <w:rPr>
                <w:rFonts w:ascii="Calibri" w:hAnsi="Calibri" w:cs="Calibri" w:hint="eastAsia"/>
                <w:sz w:val="20"/>
                <w:szCs w:val="20"/>
                <w:rtl/>
              </w:rPr>
              <w:t>דיגיטלית</w:t>
            </w:r>
            <w:r w:rsidRPr="00593158">
              <w:rPr>
                <w:rFonts w:ascii="Calibri" w:hAnsi="Calibri" w:cs="Calibri"/>
                <w:sz w:val="20"/>
                <w:szCs w:val="20"/>
                <w:rtl/>
              </w:rPr>
              <w:t xml:space="preserve"> </w:t>
            </w:r>
            <w:r w:rsidRPr="00593158">
              <w:rPr>
                <w:rFonts w:ascii="Calibri" w:hAnsi="Calibri" w:cs="Calibri" w:hint="eastAsia"/>
                <w:sz w:val="20"/>
                <w:szCs w:val="20"/>
                <w:rtl/>
              </w:rPr>
              <w:t>בשלוש</w:t>
            </w:r>
            <w:r w:rsidRPr="00593158">
              <w:rPr>
                <w:rFonts w:ascii="Calibri" w:hAnsi="Calibri" w:cs="Calibri"/>
                <w:sz w:val="20"/>
                <w:szCs w:val="20"/>
                <w:rtl/>
              </w:rPr>
              <w:t xml:space="preserve"> השנים שקדמו למועד האחרון להגשת הצעות במכרז</w:t>
            </w:r>
            <w:r w:rsidRPr="00593158">
              <w:rPr>
                <w:rFonts w:ascii="Calibri" w:hAnsi="Calibri" w:cs="Calibri"/>
                <w:rtl/>
              </w:rPr>
              <w:t xml:space="preserve"> </w:t>
            </w:r>
          </w:p>
        </w:tc>
        <w:tc>
          <w:tcPr>
            <w:tcW w:w="3600" w:type="dxa"/>
          </w:tcPr>
          <w:p w14:paraId="29273BEC" w14:textId="77777777" w:rsidR="00C63E07" w:rsidRPr="00593158" w:rsidRDefault="00C63E07" w:rsidP="004F55BE">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w:t>
            </w:r>
            <w:r w:rsidRPr="00593158">
              <w:rPr>
                <w:rFonts w:ascii="Calibri" w:hAnsi="Calibri" w:cs="Calibri"/>
              </w:rPr>
              <w:t>5</w:t>
            </w:r>
            <w:r w:rsidRPr="00593158">
              <w:rPr>
                <w:rFonts w:ascii="Calibri" w:hAnsi="Calibri" w:cs="Calibri"/>
                <w:rtl/>
              </w:rPr>
              <w:t xml:space="preserve"> לקוחות – 3 </w:t>
            </w:r>
            <w:r w:rsidRPr="00593158">
              <w:rPr>
                <w:rFonts w:ascii="Calibri" w:hAnsi="Calibri" w:cs="Calibri" w:hint="eastAsia"/>
                <w:rtl/>
              </w:rPr>
              <w:t>נק</w:t>
            </w:r>
            <w:r w:rsidRPr="00593158">
              <w:rPr>
                <w:rFonts w:ascii="Calibri" w:hAnsi="Calibri" w:cs="Calibri"/>
                <w:rtl/>
              </w:rPr>
              <w:t>'</w:t>
            </w:r>
          </w:p>
          <w:p w14:paraId="6132A333" w14:textId="77777777" w:rsidR="00C63E07" w:rsidRPr="00593158" w:rsidRDefault="00C63E07" w:rsidP="000A0F9D">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w:t>
            </w:r>
            <w:r w:rsidRPr="00593158">
              <w:rPr>
                <w:rFonts w:ascii="Calibri" w:hAnsi="Calibri" w:cs="Calibri"/>
              </w:rPr>
              <w:t>2</w:t>
            </w:r>
            <w:r w:rsidRPr="00593158">
              <w:rPr>
                <w:rFonts w:ascii="Calibri" w:hAnsi="Calibri" w:cs="Calibri"/>
                <w:rtl/>
              </w:rPr>
              <w:t xml:space="preserve"> עד </w:t>
            </w:r>
            <w:r w:rsidRPr="00593158">
              <w:rPr>
                <w:rFonts w:ascii="Calibri" w:hAnsi="Calibri" w:cs="Calibri"/>
              </w:rPr>
              <w:t>4</w:t>
            </w:r>
            <w:r w:rsidRPr="00593158">
              <w:rPr>
                <w:rFonts w:ascii="Calibri" w:hAnsi="Calibri" w:cs="Calibri"/>
                <w:rtl/>
              </w:rPr>
              <w:t xml:space="preserve"> לקוחות – 2 </w:t>
            </w:r>
            <w:r w:rsidRPr="00593158">
              <w:rPr>
                <w:rFonts w:ascii="Calibri" w:hAnsi="Calibri" w:cs="Calibri" w:hint="eastAsia"/>
                <w:rtl/>
              </w:rPr>
              <w:t>נק</w:t>
            </w:r>
            <w:r w:rsidRPr="00593158">
              <w:rPr>
                <w:rFonts w:ascii="Calibri" w:hAnsi="Calibri" w:cs="Calibri"/>
                <w:rtl/>
              </w:rPr>
              <w:t>'</w:t>
            </w:r>
          </w:p>
          <w:p w14:paraId="6EABCCE4" w14:textId="77777777" w:rsidR="00C63E07" w:rsidRPr="00593158" w:rsidRDefault="00C63E07" w:rsidP="00565524">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w:t>
            </w:r>
            <w:r w:rsidRPr="00593158">
              <w:rPr>
                <w:rFonts w:ascii="Calibri" w:hAnsi="Calibri" w:cs="Calibri"/>
              </w:rPr>
              <w:t>2</w:t>
            </w:r>
            <w:r w:rsidRPr="00593158">
              <w:rPr>
                <w:rFonts w:ascii="Calibri" w:hAnsi="Calibri" w:cs="Calibri"/>
                <w:rtl/>
              </w:rPr>
              <w:t xml:space="preserve"> לקוחות – 1 </w:t>
            </w:r>
            <w:r w:rsidRPr="00593158">
              <w:rPr>
                <w:rFonts w:ascii="Calibri" w:hAnsi="Calibri" w:cs="Calibri" w:hint="eastAsia"/>
                <w:rtl/>
              </w:rPr>
              <w:t>נק</w:t>
            </w:r>
            <w:r w:rsidRPr="00593158">
              <w:rPr>
                <w:rFonts w:ascii="Calibri" w:hAnsi="Calibri" w:cs="Calibri"/>
                <w:rtl/>
              </w:rPr>
              <w:t>'</w:t>
            </w:r>
          </w:p>
        </w:tc>
        <w:tc>
          <w:tcPr>
            <w:tcW w:w="1333" w:type="dxa"/>
          </w:tcPr>
          <w:p w14:paraId="4FE04036" w14:textId="77777777" w:rsidR="00C63E07" w:rsidRPr="00593158" w:rsidRDefault="00680E02" w:rsidP="004F55BE">
            <w:pPr>
              <w:spacing w:after="120" w:line="276" w:lineRule="auto"/>
              <w:rPr>
                <w:rFonts w:ascii="Calibri" w:hAnsi="Calibri" w:cs="Calibri"/>
                <w:rtl/>
              </w:rPr>
            </w:pPr>
            <w:r w:rsidRPr="00593158">
              <w:rPr>
                <w:rFonts w:ascii="Calibri" w:hAnsi="Calibri" w:cs="Calibri"/>
                <w:rtl/>
              </w:rPr>
              <w:t>3</w:t>
            </w:r>
          </w:p>
        </w:tc>
      </w:tr>
      <w:tr w:rsidR="00C63E07" w:rsidRPr="00B84571" w14:paraId="35041452" w14:textId="77777777" w:rsidTr="00EC5C27">
        <w:tc>
          <w:tcPr>
            <w:tcW w:w="1525" w:type="dxa"/>
          </w:tcPr>
          <w:p w14:paraId="154D961C" w14:textId="77777777" w:rsidR="00C63E07" w:rsidRPr="00593158" w:rsidRDefault="00C63E07" w:rsidP="0070176A">
            <w:pPr>
              <w:spacing w:after="200" w:line="276" w:lineRule="auto"/>
              <w:rPr>
                <w:rFonts w:ascii="Calibri" w:hAnsi="Calibri" w:cs="Calibri"/>
                <w:sz w:val="22"/>
                <w:szCs w:val="22"/>
                <w:rtl/>
              </w:rPr>
            </w:pPr>
          </w:p>
        </w:tc>
        <w:tc>
          <w:tcPr>
            <w:tcW w:w="2990" w:type="dxa"/>
          </w:tcPr>
          <w:p w14:paraId="5C845C4E" w14:textId="77777777" w:rsidR="00C63E07" w:rsidRPr="00593158" w:rsidRDefault="00C63E07" w:rsidP="00586C70">
            <w:pPr>
              <w:pStyle w:val="ac"/>
              <w:numPr>
                <w:ilvl w:val="0"/>
                <w:numId w:val="84"/>
              </w:numPr>
              <w:spacing w:after="200" w:line="276" w:lineRule="auto"/>
              <w:rPr>
                <w:rFonts w:ascii="Calibri" w:hAnsi="Calibri" w:cs="Calibri"/>
                <w:sz w:val="22"/>
                <w:szCs w:val="22"/>
                <w:rtl/>
              </w:rPr>
            </w:pPr>
            <w:r w:rsidRPr="00593158">
              <w:rPr>
                <w:rFonts w:ascii="Calibri" w:hAnsi="Calibri" w:cs="Calibri"/>
                <w:sz w:val="20"/>
                <w:szCs w:val="20"/>
                <w:rtl/>
              </w:rPr>
              <w:t>מס' שנות ניסיון של המציע ושל ספקי המשנה באספקת שירותים דומים לאלו המפורטים בסעיף 2.2.3 במערכת הבריאות בישראל</w:t>
            </w:r>
            <w:r w:rsidRPr="00593158">
              <w:rPr>
                <w:rFonts w:ascii="Calibri" w:hAnsi="Calibri" w:cs="Calibri"/>
                <w:rtl/>
              </w:rPr>
              <w:t xml:space="preserve"> </w:t>
            </w:r>
          </w:p>
        </w:tc>
        <w:tc>
          <w:tcPr>
            <w:tcW w:w="3600" w:type="dxa"/>
          </w:tcPr>
          <w:p w14:paraId="5CD5F5A6" w14:textId="77777777" w:rsidR="00C63E07" w:rsidRPr="00593158" w:rsidRDefault="00C63E07" w:rsidP="00ED76B6">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w:t>
            </w:r>
            <w:r w:rsidR="00ED76B6">
              <w:rPr>
                <w:rFonts w:ascii="Calibri" w:hAnsi="Calibri" w:cs="Calibri" w:hint="cs"/>
                <w:rtl/>
              </w:rPr>
              <w:t>5</w:t>
            </w:r>
            <w:r w:rsidRPr="00593158">
              <w:rPr>
                <w:rFonts w:ascii="Calibri" w:hAnsi="Calibri" w:cs="Calibri"/>
                <w:rtl/>
              </w:rPr>
              <w:t xml:space="preserve"> שנים – 10 </w:t>
            </w:r>
            <w:r w:rsidRPr="00593158">
              <w:rPr>
                <w:rFonts w:ascii="Calibri" w:hAnsi="Calibri" w:cs="Calibri" w:hint="eastAsia"/>
                <w:rtl/>
              </w:rPr>
              <w:t>נק</w:t>
            </w:r>
            <w:r w:rsidRPr="00593158">
              <w:rPr>
                <w:rFonts w:ascii="Calibri" w:hAnsi="Calibri" w:cs="Calibri"/>
                <w:rtl/>
              </w:rPr>
              <w:t>'</w:t>
            </w:r>
          </w:p>
          <w:p w14:paraId="173DCEED" w14:textId="77777777" w:rsidR="00C63E07" w:rsidRPr="00593158" w:rsidRDefault="00C63E07" w:rsidP="00ED76B6">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w:t>
            </w:r>
            <w:r w:rsidR="00ED76B6">
              <w:rPr>
                <w:rFonts w:ascii="Calibri" w:hAnsi="Calibri" w:cs="Calibri" w:hint="cs"/>
                <w:rtl/>
              </w:rPr>
              <w:t>4</w:t>
            </w:r>
            <w:r w:rsidRPr="00593158">
              <w:rPr>
                <w:rFonts w:ascii="Calibri" w:hAnsi="Calibri" w:cs="Calibri"/>
                <w:rtl/>
              </w:rPr>
              <w:t xml:space="preserve"> עד </w:t>
            </w:r>
            <w:r w:rsidR="00ED76B6">
              <w:rPr>
                <w:rFonts w:ascii="Calibri" w:hAnsi="Calibri" w:cs="Calibri" w:hint="cs"/>
                <w:rtl/>
              </w:rPr>
              <w:t>5</w:t>
            </w:r>
            <w:r w:rsidRPr="00593158">
              <w:rPr>
                <w:rFonts w:ascii="Calibri" w:hAnsi="Calibri" w:cs="Calibri"/>
                <w:rtl/>
              </w:rPr>
              <w:t xml:space="preserve"> שנים – 7 </w:t>
            </w:r>
            <w:r w:rsidRPr="00593158">
              <w:rPr>
                <w:rFonts w:ascii="Calibri" w:hAnsi="Calibri" w:cs="Calibri" w:hint="eastAsia"/>
                <w:rtl/>
              </w:rPr>
              <w:t>נק</w:t>
            </w:r>
            <w:r w:rsidRPr="00593158">
              <w:rPr>
                <w:rFonts w:ascii="Calibri" w:hAnsi="Calibri" w:cs="Calibri"/>
                <w:rtl/>
              </w:rPr>
              <w:t>'</w:t>
            </w:r>
          </w:p>
          <w:p w14:paraId="393829F9" w14:textId="77777777" w:rsidR="00C63E07" w:rsidRPr="00593158" w:rsidRDefault="00C63E07" w:rsidP="008A143D">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w:t>
            </w:r>
            <w:r w:rsidR="00ED76B6">
              <w:rPr>
                <w:rFonts w:ascii="Calibri" w:hAnsi="Calibri" w:cs="Calibri" w:hint="cs"/>
                <w:rtl/>
              </w:rPr>
              <w:t>2</w:t>
            </w:r>
            <w:r w:rsidRPr="00593158">
              <w:rPr>
                <w:rFonts w:ascii="Calibri" w:hAnsi="Calibri" w:cs="Calibri"/>
                <w:rtl/>
              </w:rPr>
              <w:t xml:space="preserve"> עד </w:t>
            </w:r>
            <w:r w:rsidR="008A143D">
              <w:rPr>
                <w:rFonts w:ascii="Calibri" w:hAnsi="Calibri" w:cs="Calibri" w:hint="cs"/>
                <w:rtl/>
              </w:rPr>
              <w:t>4</w:t>
            </w:r>
            <w:r w:rsidRPr="00593158">
              <w:rPr>
                <w:rFonts w:ascii="Calibri" w:hAnsi="Calibri" w:cs="Calibri"/>
                <w:rtl/>
              </w:rPr>
              <w:t xml:space="preserve"> שנים – 4 </w:t>
            </w:r>
            <w:r w:rsidRPr="00593158">
              <w:rPr>
                <w:rFonts w:ascii="Calibri" w:hAnsi="Calibri" w:cs="Calibri" w:hint="eastAsia"/>
                <w:rtl/>
              </w:rPr>
              <w:t>נק</w:t>
            </w:r>
            <w:r w:rsidRPr="00593158">
              <w:rPr>
                <w:rFonts w:ascii="Calibri" w:hAnsi="Calibri" w:cs="Calibri"/>
                <w:rtl/>
              </w:rPr>
              <w:t>'</w:t>
            </w:r>
          </w:p>
          <w:p w14:paraId="3AAF010F" w14:textId="77777777" w:rsidR="00C63E07" w:rsidRPr="00593158" w:rsidRDefault="00C63E07" w:rsidP="00EF0050">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w:t>
            </w:r>
            <w:r w:rsidRPr="00593158">
              <w:rPr>
                <w:rFonts w:ascii="Calibri" w:hAnsi="Calibri" w:cs="Calibri"/>
              </w:rPr>
              <w:t>2</w:t>
            </w:r>
            <w:r w:rsidRPr="00593158">
              <w:rPr>
                <w:rFonts w:ascii="Calibri" w:hAnsi="Calibri" w:cs="Calibri"/>
                <w:rtl/>
              </w:rPr>
              <w:t xml:space="preserve"> שנים – 1 </w:t>
            </w:r>
            <w:r w:rsidRPr="00593158">
              <w:rPr>
                <w:rFonts w:ascii="Calibri" w:hAnsi="Calibri" w:cs="Calibri" w:hint="eastAsia"/>
                <w:rtl/>
              </w:rPr>
              <w:t>נק</w:t>
            </w:r>
            <w:r w:rsidRPr="00593158">
              <w:rPr>
                <w:rFonts w:ascii="Calibri" w:hAnsi="Calibri" w:cs="Calibri"/>
                <w:rtl/>
              </w:rPr>
              <w:t>'</w:t>
            </w:r>
          </w:p>
        </w:tc>
        <w:tc>
          <w:tcPr>
            <w:tcW w:w="1333" w:type="dxa"/>
          </w:tcPr>
          <w:p w14:paraId="66C880DA" w14:textId="77777777" w:rsidR="00C63E07" w:rsidRPr="00593158" w:rsidRDefault="00680E02" w:rsidP="000A0F9D">
            <w:pPr>
              <w:spacing w:after="120" w:line="276" w:lineRule="auto"/>
              <w:rPr>
                <w:rFonts w:ascii="Calibri" w:hAnsi="Calibri" w:cs="Calibri"/>
                <w:rtl/>
              </w:rPr>
            </w:pPr>
            <w:r w:rsidRPr="00593158">
              <w:rPr>
                <w:rFonts w:ascii="Calibri" w:hAnsi="Calibri" w:cs="Calibri"/>
                <w:rtl/>
              </w:rPr>
              <w:t>10</w:t>
            </w:r>
          </w:p>
        </w:tc>
      </w:tr>
      <w:tr w:rsidR="00C63E07" w:rsidRPr="00B84571" w14:paraId="335FE8D3" w14:textId="77777777" w:rsidTr="00EC5C27">
        <w:tc>
          <w:tcPr>
            <w:tcW w:w="1525" w:type="dxa"/>
          </w:tcPr>
          <w:p w14:paraId="788C618E" w14:textId="77777777" w:rsidR="00C63E07" w:rsidRPr="00593158" w:rsidRDefault="00C63E07" w:rsidP="0070176A">
            <w:pPr>
              <w:spacing w:after="200" w:line="276" w:lineRule="auto"/>
              <w:rPr>
                <w:rFonts w:ascii="Calibri" w:hAnsi="Calibri" w:cs="Calibri"/>
                <w:sz w:val="22"/>
                <w:szCs w:val="22"/>
                <w:rtl/>
              </w:rPr>
            </w:pPr>
          </w:p>
        </w:tc>
        <w:tc>
          <w:tcPr>
            <w:tcW w:w="2990" w:type="dxa"/>
          </w:tcPr>
          <w:p w14:paraId="3C8787A3" w14:textId="77777777" w:rsidR="00C63E07" w:rsidRPr="00593158" w:rsidRDefault="00C63E07" w:rsidP="00586C70">
            <w:pPr>
              <w:pStyle w:val="ac"/>
              <w:numPr>
                <w:ilvl w:val="0"/>
                <w:numId w:val="84"/>
              </w:numPr>
              <w:spacing w:after="200" w:line="276" w:lineRule="auto"/>
              <w:rPr>
                <w:rFonts w:ascii="Calibri" w:hAnsi="Calibri" w:cs="Calibri"/>
                <w:sz w:val="22"/>
                <w:szCs w:val="22"/>
                <w:rtl/>
              </w:rPr>
            </w:pPr>
            <w:r w:rsidRPr="00593158">
              <w:rPr>
                <w:rFonts w:ascii="Calibri" w:hAnsi="Calibri" w:cs="Calibri"/>
                <w:sz w:val="20"/>
                <w:szCs w:val="20"/>
                <w:rtl/>
              </w:rPr>
              <w:t xml:space="preserve">מס' פרויקטים בהם המציע </w:t>
            </w:r>
            <w:r w:rsidRPr="00593158">
              <w:rPr>
                <w:rFonts w:ascii="Calibri" w:hAnsi="Calibri" w:cs="Calibri" w:hint="eastAsia"/>
                <w:sz w:val="20"/>
                <w:szCs w:val="20"/>
                <w:rtl/>
              </w:rPr>
              <w:t>ו</w:t>
            </w:r>
            <w:r w:rsidRPr="00593158">
              <w:rPr>
                <w:rFonts w:ascii="Calibri" w:hAnsi="Calibri" w:cs="Calibri"/>
                <w:sz w:val="20"/>
                <w:szCs w:val="20"/>
                <w:rtl/>
              </w:rPr>
              <w:t>/</w:t>
            </w:r>
            <w:r w:rsidRPr="00593158">
              <w:rPr>
                <w:rFonts w:ascii="Calibri" w:hAnsi="Calibri" w:cs="Calibri" w:hint="eastAsia"/>
                <w:sz w:val="20"/>
                <w:szCs w:val="20"/>
                <w:rtl/>
              </w:rPr>
              <w:t>או</w:t>
            </w:r>
            <w:r w:rsidRPr="00593158">
              <w:rPr>
                <w:rFonts w:ascii="Calibri" w:hAnsi="Calibri" w:cs="Calibri"/>
                <w:sz w:val="20"/>
                <w:szCs w:val="20"/>
                <w:rtl/>
              </w:rPr>
              <w:t xml:space="preserve"> ספקי משנה של </w:t>
            </w:r>
            <w:r w:rsidRPr="00593158">
              <w:rPr>
                <w:rFonts w:ascii="Calibri" w:hAnsi="Calibri" w:cs="Calibri"/>
                <w:sz w:val="20"/>
                <w:szCs w:val="20"/>
                <w:rtl/>
              </w:rPr>
              <w:lastRenderedPageBreak/>
              <w:t>המציע סיפק</w:t>
            </w:r>
            <w:r w:rsidRPr="00593158">
              <w:rPr>
                <w:rFonts w:ascii="Calibri" w:hAnsi="Calibri" w:cs="Calibri" w:hint="eastAsia"/>
                <w:sz w:val="20"/>
                <w:szCs w:val="20"/>
                <w:rtl/>
              </w:rPr>
              <w:t>ו</w:t>
            </w:r>
            <w:r w:rsidRPr="00593158">
              <w:rPr>
                <w:rFonts w:ascii="Calibri" w:hAnsi="Calibri" w:cs="Calibri"/>
                <w:sz w:val="20"/>
                <w:szCs w:val="20"/>
                <w:rtl/>
              </w:rPr>
              <w:t xml:space="preserve"> בהם שירותים דומים לאלו המפורטים בסעיף 2.2.3 במערכת הבריאות בישראל או בעולם</w:t>
            </w:r>
            <w:r w:rsidRPr="00593158">
              <w:rPr>
                <w:rFonts w:ascii="Calibri" w:hAnsi="Calibri" w:cs="Calibri"/>
                <w:rtl/>
              </w:rPr>
              <w:t xml:space="preserve"> </w:t>
            </w:r>
          </w:p>
        </w:tc>
        <w:tc>
          <w:tcPr>
            <w:tcW w:w="3600" w:type="dxa"/>
          </w:tcPr>
          <w:p w14:paraId="366B4637" w14:textId="77777777" w:rsidR="00C63E07" w:rsidRPr="00593158" w:rsidRDefault="00C63E07" w:rsidP="000A0F9D">
            <w:pPr>
              <w:spacing w:after="120" w:line="276" w:lineRule="auto"/>
              <w:rPr>
                <w:rFonts w:ascii="Calibri" w:hAnsi="Calibri" w:cs="Calibri"/>
                <w:sz w:val="22"/>
                <w:szCs w:val="22"/>
                <w:rtl/>
              </w:rPr>
            </w:pPr>
            <w:r w:rsidRPr="00593158">
              <w:rPr>
                <w:rFonts w:ascii="Calibri" w:hAnsi="Calibri" w:cs="Calibri" w:hint="eastAsia"/>
                <w:rtl/>
              </w:rPr>
              <w:lastRenderedPageBreak/>
              <w:t>מעל</w:t>
            </w:r>
            <w:r w:rsidRPr="00593158">
              <w:rPr>
                <w:rFonts w:ascii="Calibri" w:hAnsi="Calibri" w:cs="Calibri"/>
                <w:rtl/>
              </w:rPr>
              <w:t xml:space="preserve"> 15 </w:t>
            </w:r>
            <w:r w:rsidRPr="00593158">
              <w:rPr>
                <w:rFonts w:ascii="Calibri" w:hAnsi="Calibri" w:cs="Calibri" w:hint="eastAsia"/>
                <w:rtl/>
              </w:rPr>
              <w:t>פרויקטים</w:t>
            </w:r>
            <w:r w:rsidRPr="00593158">
              <w:rPr>
                <w:rFonts w:ascii="Calibri" w:hAnsi="Calibri" w:cs="Calibri"/>
                <w:rtl/>
              </w:rPr>
              <w:t xml:space="preserve"> – 15 </w:t>
            </w:r>
            <w:r w:rsidRPr="00593158">
              <w:rPr>
                <w:rFonts w:ascii="Calibri" w:hAnsi="Calibri" w:cs="Calibri" w:hint="eastAsia"/>
                <w:rtl/>
              </w:rPr>
              <w:t>נק</w:t>
            </w:r>
            <w:r w:rsidRPr="00593158">
              <w:rPr>
                <w:rFonts w:ascii="Calibri" w:hAnsi="Calibri" w:cs="Calibri"/>
                <w:rtl/>
              </w:rPr>
              <w:t>'</w:t>
            </w:r>
          </w:p>
          <w:p w14:paraId="4C718931" w14:textId="77777777" w:rsidR="00C63E07" w:rsidRPr="00593158" w:rsidRDefault="00C63E07" w:rsidP="00565524">
            <w:pPr>
              <w:spacing w:after="120" w:line="276" w:lineRule="auto"/>
              <w:rPr>
                <w:rFonts w:ascii="Calibri" w:hAnsi="Calibri" w:cs="Calibri"/>
                <w:sz w:val="22"/>
                <w:szCs w:val="22"/>
                <w:rtl/>
              </w:rPr>
            </w:pPr>
            <w:r w:rsidRPr="00593158">
              <w:rPr>
                <w:rFonts w:ascii="Calibri" w:hAnsi="Calibri" w:cs="Calibri" w:hint="eastAsia"/>
                <w:rtl/>
              </w:rPr>
              <w:lastRenderedPageBreak/>
              <w:t>מ</w:t>
            </w:r>
            <w:r w:rsidRPr="00593158">
              <w:rPr>
                <w:rFonts w:ascii="Calibri" w:hAnsi="Calibri" w:cs="Calibri"/>
                <w:rtl/>
              </w:rPr>
              <w:t xml:space="preserve">-12 </w:t>
            </w:r>
            <w:r w:rsidRPr="00593158">
              <w:rPr>
                <w:rFonts w:ascii="Calibri" w:hAnsi="Calibri" w:cs="Calibri" w:hint="eastAsia"/>
                <w:rtl/>
              </w:rPr>
              <w:t>עד</w:t>
            </w:r>
            <w:r w:rsidRPr="00593158">
              <w:rPr>
                <w:rFonts w:ascii="Calibri" w:hAnsi="Calibri" w:cs="Calibri"/>
                <w:rtl/>
              </w:rPr>
              <w:t xml:space="preserve"> </w:t>
            </w:r>
            <w:r w:rsidRPr="00593158">
              <w:rPr>
                <w:rFonts w:ascii="Calibri" w:hAnsi="Calibri" w:cs="Calibri"/>
              </w:rPr>
              <w:t>15</w:t>
            </w:r>
            <w:r w:rsidRPr="00593158">
              <w:rPr>
                <w:rFonts w:ascii="Calibri" w:hAnsi="Calibri" w:cs="Calibri"/>
                <w:rtl/>
              </w:rPr>
              <w:t xml:space="preserve"> פרויקטים – 10 </w:t>
            </w:r>
            <w:r w:rsidRPr="00593158">
              <w:rPr>
                <w:rFonts w:ascii="Calibri" w:hAnsi="Calibri" w:cs="Calibri" w:hint="eastAsia"/>
                <w:rtl/>
              </w:rPr>
              <w:t>נק</w:t>
            </w:r>
            <w:r w:rsidRPr="00593158">
              <w:rPr>
                <w:rFonts w:ascii="Calibri" w:hAnsi="Calibri" w:cs="Calibri"/>
                <w:rtl/>
              </w:rPr>
              <w:t>'</w:t>
            </w:r>
          </w:p>
          <w:p w14:paraId="3AA8F524" w14:textId="77777777" w:rsidR="00C63E07" w:rsidRPr="00593158" w:rsidRDefault="00C63E07" w:rsidP="002E62DE">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w:t>
            </w:r>
            <w:r w:rsidRPr="00593158">
              <w:rPr>
                <w:rFonts w:ascii="Calibri" w:hAnsi="Calibri" w:cs="Calibri"/>
              </w:rPr>
              <w:t>9</w:t>
            </w:r>
            <w:r w:rsidRPr="00593158">
              <w:rPr>
                <w:rFonts w:ascii="Calibri" w:hAnsi="Calibri" w:cs="Calibri"/>
                <w:rtl/>
              </w:rPr>
              <w:t xml:space="preserve"> עד </w:t>
            </w:r>
            <w:r w:rsidRPr="00593158">
              <w:rPr>
                <w:rFonts w:ascii="Calibri" w:hAnsi="Calibri" w:cs="Calibri"/>
              </w:rPr>
              <w:t>11</w:t>
            </w:r>
            <w:r w:rsidRPr="00593158">
              <w:rPr>
                <w:rFonts w:ascii="Calibri" w:hAnsi="Calibri" w:cs="Calibri"/>
                <w:rtl/>
              </w:rPr>
              <w:t xml:space="preserve"> פרויקטים – 5 </w:t>
            </w:r>
            <w:r w:rsidRPr="00593158">
              <w:rPr>
                <w:rFonts w:ascii="Calibri" w:hAnsi="Calibri" w:cs="Calibri" w:hint="eastAsia"/>
                <w:rtl/>
              </w:rPr>
              <w:t>נק</w:t>
            </w:r>
            <w:r w:rsidRPr="00593158">
              <w:rPr>
                <w:rFonts w:ascii="Calibri" w:hAnsi="Calibri" w:cs="Calibri"/>
                <w:rtl/>
              </w:rPr>
              <w:t>'</w:t>
            </w:r>
          </w:p>
          <w:p w14:paraId="7ED145D5" w14:textId="77777777" w:rsidR="00C63E07" w:rsidRPr="00593158" w:rsidRDefault="00C63E07" w:rsidP="00EF0050">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w:t>
            </w:r>
            <w:r w:rsidRPr="00593158">
              <w:rPr>
                <w:rFonts w:ascii="Calibri" w:hAnsi="Calibri" w:cs="Calibri"/>
              </w:rPr>
              <w:t>8</w:t>
            </w:r>
            <w:r w:rsidRPr="00593158">
              <w:rPr>
                <w:rFonts w:ascii="Calibri" w:hAnsi="Calibri" w:cs="Calibri"/>
                <w:rtl/>
              </w:rPr>
              <w:t xml:space="preserve"> פרויקטים – 1 </w:t>
            </w:r>
            <w:r w:rsidRPr="00593158">
              <w:rPr>
                <w:rFonts w:ascii="Calibri" w:hAnsi="Calibri" w:cs="Calibri" w:hint="eastAsia"/>
                <w:rtl/>
              </w:rPr>
              <w:t>נק</w:t>
            </w:r>
            <w:r w:rsidRPr="00593158">
              <w:rPr>
                <w:rFonts w:ascii="Calibri" w:hAnsi="Calibri" w:cs="Calibri"/>
                <w:rtl/>
              </w:rPr>
              <w:t>'</w:t>
            </w:r>
          </w:p>
        </w:tc>
        <w:tc>
          <w:tcPr>
            <w:tcW w:w="1333" w:type="dxa"/>
          </w:tcPr>
          <w:p w14:paraId="3D7101D4" w14:textId="77777777" w:rsidR="00C63E07" w:rsidRPr="00593158" w:rsidRDefault="00680E02" w:rsidP="000A0F9D">
            <w:pPr>
              <w:spacing w:after="120" w:line="276" w:lineRule="auto"/>
              <w:rPr>
                <w:rFonts w:ascii="Calibri" w:hAnsi="Calibri" w:cs="Calibri"/>
                <w:rtl/>
              </w:rPr>
            </w:pPr>
            <w:r w:rsidRPr="00593158">
              <w:rPr>
                <w:rFonts w:ascii="Calibri" w:hAnsi="Calibri" w:cs="Calibri"/>
                <w:rtl/>
              </w:rPr>
              <w:lastRenderedPageBreak/>
              <w:t>15</w:t>
            </w:r>
          </w:p>
        </w:tc>
      </w:tr>
      <w:tr w:rsidR="00C63E07" w:rsidRPr="00B84571" w14:paraId="60485CBA" w14:textId="77777777" w:rsidTr="00EC5C27">
        <w:tc>
          <w:tcPr>
            <w:tcW w:w="1525" w:type="dxa"/>
          </w:tcPr>
          <w:p w14:paraId="0173B315" w14:textId="77777777" w:rsidR="00C63E07" w:rsidRPr="00593158" w:rsidRDefault="00C63E07" w:rsidP="0070176A">
            <w:pPr>
              <w:spacing w:after="200" w:line="276" w:lineRule="auto"/>
              <w:rPr>
                <w:rFonts w:ascii="Calibri" w:hAnsi="Calibri" w:cs="Calibri"/>
                <w:rtl/>
              </w:rPr>
            </w:pPr>
          </w:p>
        </w:tc>
        <w:tc>
          <w:tcPr>
            <w:tcW w:w="2990" w:type="dxa"/>
          </w:tcPr>
          <w:p w14:paraId="4EA9EA98" w14:textId="77777777" w:rsidR="00C63E07" w:rsidRPr="00593158" w:rsidRDefault="00C63E07" w:rsidP="00586C70">
            <w:pPr>
              <w:pStyle w:val="ac"/>
              <w:numPr>
                <w:ilvl w:val="0"/>
                <w:numId w:val="84"/>
              </w:numPr>
              <w:spacing w:after="200" w:line="276" w:lineRule="auto"/>
              <w:rPr>
                <w:rFonts w:ascii="Calibri" w:hAnsi="Calibri" w:cs="Calibri"/>
                <w:sz w:val="20"/>
                <w:szCs w:val="20"/>
                <w:rtl/>
              </w:rPr>
            </w:pPr>
            <w:r w:rsidRPr="00593158">
              <w:rPr>
                <w:rFonts w:ascii="Calibri" w:hAnsi="Calibri" w:cs="Calibri" w:hint="eastAsia"/>
                <w:sz w:val="20"/>
                <w:szCs w:val="20"/>
                <w:rtl/>
              </w:rPr>
              <w:t>התרשמות</w:t>
            </w:r>
            <w:r w:rsidRPr="00593158">
              <w:rPr>
                <w:rFonts w:ascii="Calibri" w:hAnsi="Calibri" w:cs="Calibri"/>
                <w:sz w:val="20"/>
                <w:szCs w:val="20"/>
                <w:rtl/>
              </w:rPr>
              <w:t xml:space="preserve"> </w:t>
            </w:r>
            <w:r w:rsidRPr="00593158">
              <w:rPr>
                <w:rFonts w:ascii="Calibri" w:hAnsi="Calibri" w:cs="Calibri" w:hint="eastAsia"/>
                <w:sz w:val="20"/>
                <w:szCs w:val="20"/>
                <w:rtl/>
              </w:rPr>
              <w:t>מהמציע</w:t>
            </w:r>
            <w:r w:rsidRPr="00593158">
              <w:rPr>
                <w:rFonts w:ascii="Calibri" w:hAnsi="Calibri" w:cs="Calibri"/>
                <w:sz w:val="20"/>
                <w:szCs w:val="20"/>
                <w:rtl/>
              </w:rPr>
              <w:t xml:space="preserve"> במסגרת ראיון – יכולת גיוס והעמדת יועצים מתאימים, </w:t>
            </w:r>
            <w:r w:rsidRPr="00593158">
              <w:rPr>
                <w:rFonts w:ascii="Calibri" w:hAnsi="Calibri" w:cs="Calibri" w:hint="eastAsia"/>
                <w:sz w:val="20"/>
                <w:szCs w:val="20"/>
                <w:rtl/>
              </w:rPr>
              <w:t>גמישות</w:t>
            </w:r>
            <w:r w:rsidRPr="00593158">
              <w:rPr>
                <w:rFonts w:ascii="Calibri" w:hAnsi="Calibri" w:cs="Calibri"/>
                <w:sz w:val="20"/>
                <w:szCs w:val="20"/>
                <w:rtl/>
              </w:rPr>
              <w:t xml:space="preserve"> </w:t>
            </w:r>
            <w:r w:rsidRPr="00593158">
              <w:rPr>
                <w:rFonts w:ascii="Calibri" w:hAnsi="Calibri" w:cs="Calibri" w:hint="eastAsia"/>
                <w:sz w:val="20"/>
                <w:szCs w:val="20"/>
                <w:rtl/>
              </w:rPr>
              <w:t>ועבודה</w:t>
            </w:r>
            <w:r w:rsidRPr="00593158">
              <w:rPr>
                <w:rFonts w:ascii="Calibri" w:hAnsi="Calibri" w:cs="Calibri"/>
                <w:sz w:val="20"/>
                <w:szCs w:val="20"/>
                <w:rtl/>
              </w:rPr>
              <w:t xml:space="preserve"> </w:t>
            </w:r>
            <w:r w:rsidRPr="00593158">
              <w:rPr>
                <w:rFonts w:ascii="Calibri" w:hAnsi="Calibri" w:cs="Calibri" w:hint="eastAsia"/>
                <w:sz w:val="20"/>
                <w:szCs w:val="20"/>
                <w:rtl/>
              </w:rPr>
              <w:t>לפי</w:t>
            </w:r>
            <w:r w:rsidRPr="00593158">
              <w:rPr>
                <w:rFonts w:ascii="Calibri" w:hAnsi="Calibri" w:cs="Calibri"/>
                <w:sz w:val="20"/>
                <w:szCs w:val="20"/>
                <w:rtl/>
              </w:rPr>
              <w:t xml:space="preserve"> </w:t>
            </w:r>
            <w:r w:rsidRPr="00593158">
              <w:rPr>
                <w:rFonts w:ascii="Calibri" w:hAnsi="Calibri" w:cs="Calibri" w:hint="eastAsia"/>
                <w:sz w:val="20"/>
                <w:szCs w:val="20"/>
                <w:rtl/>
              </w:rPr>
              <w:t>צורכי</w:t>
            </w:r>
            <w:r w:rsidRPr="00593158">
              <w:rPr>
                <w:rFonts w:ascii="Calibri" w:hAnsi="Calibri" w:cs="Calibri"/>
                <w:sz w:val="20"/>
                <w:szCs w:val="20"/>
                <w:rtl/>
              </w:rPr>
              <w:t xml:space="preserve"> </w:t>
            </w:r>
            <w:r w:rsidRPr="00593158">
              <w:rPr>
                <w:rFonts w:ascii="Calibri" w:hAnsi="Calibri" w:cs="Calibri" w:hint="eastAsia"/>
                <w:sz w:val="20"/>
                <w:szCs w:val="20"/>
                <w:rtl/>
              </w:rPr>
              <w:t>אד</w:t>
            </w:r>
            <w:r w:rsidRPr="00593158">
              <w:rPr>
                <w:rFonts w:ascii="Calibri" w:hAnsi="Calibri" w:cs="Calibri"/>
                <w:sz w:val="20"/>
                <w:szCs w:val="20"/>
                <w:rtl/>
              </w:rPr>
              <w:t>-</w:t>
            </w:r>
            <w:r w:rsidRPr="00593158">
              <w:rPr>
                <w:rFonts w:ascii="Calibri" w:hAnsi="Calibri" w:cs="Calibri" w:hint="eastAsia"/>
                <w:sz w:val="20"/>
                <w:szCs w:val="20"/>
                <w:rtl/>
              </w:rPr>
              <w:t>הוק</w:t>
            </w:r>
            <w:r w:rsidRPr="00593158">
              <w:rPr>
                <w:rFonts w:ascii="Calibri" w:hAnsi="Calibri" w:cs="Calibri"/>
                <w:sz w:val="20"/>
                <w:szCs w:val="20"/>
                <w:rtl/>
              </w:rPr>
              <w:t xml:space="preserve">, </w:t>
            </w:r>
            <w:r w:rsidRPr="00593158">
              <w:rPr>
                <w:rFonts w:ascii="Calibri" w:hAnsi="Calibri" w:cs="Calibri" w:hint="eastAsia"/>
                <w:sz w:val="20"/>
                <w:szCs w:val="20"/>
                <w:rtl/>
              </w:rPr>
              <w:t>הבנת</w:t>
            </w:r>
            <w:r w:rsidRPr="00593158">
              <w:rPr>
                <w:rFonts w:ascii="Calibri" w:hAnsi="Calibri" w:cs="Calibri"/>
                <w:sz w:val="20"/>
                <w:szCs w:val="20"/>
                <w:rtl/>
              </w:rPr>
              <w:t xml:space="preserve"> עולם התוכן וצורכי המשרד </w:t>
            </w:r>
            <w:r w:rsidR="00B17654">
              <w:rPr>
                <w:rFonts w:ascii="Calibri" w:hAnsi="Calibri" w:cs="Calibri" w:hint="cs"/>
                <w:sz w:val="20"/>
                <w:szCs w:val="20"/>
                <w:rtl/>
              </w:rPr>
              <w:t>ועוד</w:t>
            </w:r>
          </w:p>
        </w:tc>
        <w:tc>
          <w:tcPr>
            <w:tcW w:w="3600" w:type="dxa"/>
          </w:tcPr>
          <w:p w14:paraId="6799AB60" w14:textId="77777777" w:rsidR="00C63E07" w:rsidRPr="00593158" w:rsidRDefault="00C63E07" w:rsidP="0070176A">
            <w:pPr>
              <w:spacing w:after="120" w:line="276" w:lineRule="auto"/>
              <w:rPr>
                <w:rFonts w:ascii="Calibri" w:hAnsi="Calibri" w:cs="Calibri"/>
                <w:sz w:val="22"/>
                <w:szCs w:val="22"/>
                <w:rtl/>
              </w:rPr>
            </w:pPr>
          </w:p>
        </w:tc>
        <w:tc>
          <w:tcPr>
            <w:tcW w:w="1333" w:type="dxa"/>
          </w:tcPr>
          <w:p w14:paraId="0D50653C" w14:textId="77777777" w:rsidR="00C63E07" w:rsidRPr="00593158" w:rsidRDefault="00680E02" w:rsidP="0070176A">
            <w:pPr>
              <w:spacing w:after="120" w:line="276" w:lineRule="auto"/>
              <w:rPr>
                <w:rFonts w:ascii="Calibri" w:hAnsi="Calibri" w:cs="Calibri"/>
                <w:rtl/>
              </w:rPr>
            </w:pPr>
            <w:r w:rsidRPr="00593158">
              <w:rPr>
                <w:rFonts w:ascii="Calibri" w:hAnsi="Calibri" w:cs="Calibri"/>
                <w:rtl/>
              </w:rPr>
              <w:t>15</w:t>
            </w:r>
          </w:p>
        </w:tc>
      </w:tr>
      <w:tr w:rsidR="00C63E07" w:rsidRPr="00777F15" w14:paraId="27F73569" w14:textId="77777777" w:rsidTr="00EC5C27">
        <w:tc>
          <w:tcPr>
            <w:tcW w:w="1525" w:type="dxa"/>
          </w:tcPr>
          <w:p w14:paraId="531A32AC" w14:textId="77777777" w:rsidR="00AE0A44" w:rsidRPr="00777F15" w:rsidRDefault="00C63E07" w:rsidP="00586C70">
            <w:pPr>
              <w:pStyle w:val="ac"/>
              <w:numPr>
                <w:ilvl w:val="0"/>
                <w:numId w:val="83"/>
              </w:numPr>
              <w:spacing w:after="200" w:line="276" w:lineRule="auto"/>
              <w:rPr>
                <w:rFonts w:ascii="Calibri" w:hAnsi="Calibri" w:cs="Calibri"/>
                <w:sz w:val="22"/>
                <w:szCs w:val="22"/>
              </w:rPr>
            </w:pPr>
            <w:r w:rsidRPr="00777F15">
              <w:rPr>
                <w:rFonts w:ascii="Calibri" w:hAnsi="Calibri" w:cs="Calibri" w:hint="eastAsia"/>
                <w:sz w:val="20"/>
                <w:szCs w:val="20"/>
                <w:rtl/>
              </w:rPr>
              <w:t>צוות</w:t>
            </w:r>
            <w:r w:rsidRPr="00777F15">
              <w:rPr>
                <w:rFonts w:ascii="Calibri" w:hAnsi="Calibri" w:cs="Calibri"/>
                <w:sz w:val="20"/>
                <w:szCs w:val="20"/>
                <w:rtl/>
              </w:rPr>
              <w:t xml:space="preserve"> מוביל – </w:t>
            </w:r>
            <w:r w:rsidRPr="00777F15">
              <w:rPr>
                <w:rFonts w:ascii="Calibri" w:hAnsi="Calibri" w:cs="Calibri" w:hint="eastAsia"/>
                <w:sz w:val="20"/>
                <w:szCs w:val="20"/>
                <w:rtl/>
              </w:rPr>
              <w:t>יועץ</w:t>
            </w:r>
            <w:r w:rsidRPr="00777F15">
              <w:rPr>
                <w:rFonts w:ascii="Calibri" w:hAnsi="Calibri" w:cs="Calibri"/>
                <w:sz w:val="20"/>
                <w:szCs w:val="20"/>
                <w:rtl/>
              </w:rPr>
              <w:t xml:space="preserve"> כלכלי </w:t>
            </w:r>
            <w:r w:rsidR="0097549B" w:rsidRPr="00777F15">
              <w:rPr>
                <w:rFonts w:ascii="Calibri" w:hAnsi="Calibri" w:cs="Calibri" w:hint="eastAsia"/>
                <w:sz w:val="20"/>
                <w:szCs w:val="20"/>
                <w:rtl/>
              </w:rPr>
              <w:t>מומחה</w:t>
            </w:r>
            <w:r w:rsidR="00B320C9" w:rsidRPr="00777F15">
              <w:rPr>
                <w:rFonts w:ascii="Calibri" w:hAnsi="Calibri" w:cs="Calibri"/>
                <w:sz w:val="20"/>
                <w:szCs w:val="20"/>
                <w:rtl/>
              </w:rPr>
              <w:t xml:space="preserve"> או </w:t>
            </w:r>
            <w:r w:rsidR="00AE0A44" w:rsidRPr="00777F15">
              <w:rPr>
                <w:rFonts w:ascii="Calibri" w:hAnsi="Calibri" w:cs="Calibri" w:hint="eastAsia"/>
                <w:sz w:val="20"/>
                <w:szCs w:val="20"/>
                <w:rtl/>
              </w:rPr>
              <w:t>בכיר</w:t>
            </w:r>
            <w:r w:rsidR="00AE0A44" w:rsidRPr="00777F15">
              <w:rPr>
                <w:rFonts w:ascii="Calibri" w:hAnsi="Calibri" w:cs="Calibri"/>
                <w:sz w:val="20"/>
                <w:szCs w:val="20"/>
                <w:rtl/>
              </w:rPr>
              <w:t xml:space="preserve"> </w:t>
            </w:r>
            <w:r w:rsidRPr="00777F15">
              <w:rPr>
                <w:rFonts w:ascii="Calibri" w:hAnsi="Calibri" w:cs="Calibri"/>
                <w:sz w:val="20"/>
                <w:szCs w:val="20"/>
                <w:rtl/>
              </w:rPr>
              <w:t xml:space="preserve"> לבריאות דיגיטלית </w:t>
            </w:r>
            <w:r w:rsidR="00AF09EE" w:rsidRPr="00777F15">
              <w:rPr>
                <w:rFonts w:ascii="Calibri" w:hAnsi="Calibri" w:cs="Calibri" w:hint="cs"/>
                <w:sz w:val="20"/>
                <w:szCs w:val="20"/>
                <w:rtl/>
              </w:rPr>
              <w:t>(</w:t>
            </w:r>
            <w:r w:rsidR="00AE0A44" w:rsidRPr="00777F15">
              <w:rPr>
                <w:rFonts w:ascii="Calibri" w:hAnsi="Calibri" w:cs="Calibri" w:hint="eastAsia"/>
                <w:sz w:val="20"/>
                <w:szCs w:val="20"/>
                <w:rtl/>
              </w:rPr>
              <w:t>בהתאמה</w:t>
            </w:r>
            <w:r w:rsidR="00AE0A44" w:rsidRPr="00777F15">
              <w:rPr>
                <w:rFonts w:ascii="Calibri" w:hAnsi="Calibri" w:cs="Calibri"/>
                <w:sz w:val="20"/>
                <w:szCs w:val="20"/>
                <w:rtl/>
              </w:rPr>
              <w:t xml:space="preserve"> </w:t>
            </w:r>
            <w:r w:rsidR="00AE0A44" w:rsidRPr="00777F15">
              <w:rPr>
                <w:rFonts w:ascii="Calibri" w:hAnsi="Calibri" w:cs="Calibri" w:hint="eastAsia"/>
                <w:sz w:val="20"/>
                <w:szCs w:val="20"/>
                <w:rtl/>
              </w:rPr>
              <w:t>לסעיפים</w:t>
            </w:r>
            <w:r w:rsidR="00AE0A44" w:rsidRPr="00777F15">
              <w:rPr>
                <w:rFonts w:ascii="Calibri" w:hAnsi="Calibri" w:cs="Calibri"/>
                <w:sz w:val="20"/>
                <w:szCs w:val="20"/>
                <w:rtl/>
              </w:rPr>
              <w:t xml:space="preserve"> 2.4.11/2.4.12</w:t>
            </w:r>
            <w:r w:rsidR="00AF09EE" w:rsidRPr="00777F15">
              <w:rPr>
                <w:rFonts w:ascii="Calibri" w:hAnsi="Calibri" w:cs="Calibri" w:hint="cs"/>
                <w:sz w:val="20"/>
                <w:szCs w:val="20"/>
                <w:rtl/>
              </w:rPr>
              <w:t>)</w:t>
            </w:r>
          </w:p>
          <w:p w14:paraId="2F16C7ED" w14:textId="77777777" w:rsidR="00C63E07" w:rsidRPr="00777F15" w:rsidRDefault="00C63E07" w:rsidP="00AE0A44">
            <w:pPr>
              <w:pStyle w:val="ac"/>
              <w:spacing w:after="200" w:line="276" w:lineRule="auto"/>
              <w:rPr>
                <w:rFonts w:ascii="Calibri" w:hAnsi="Calibri" w:cs="Calibri"/>
                <w:sz w:val="22"/>
                <w:szCs w:val="22"/>
                <w:rtl/>
              </w:rPr>
            </w:pPr>
            <w:r w:rsidRPr="00777F15">
              <w:rPr>
                <w:rFonts w:ascii="Calibri" w:hAnsi="Calibri" w:cs="Calibri"/>
                <w:sz w:val="20"/>
                <w:szCs w:val="20"/>
                <w:rtl/>
              </w:rPr>
              <w:t xml:space="preserve">(25 </w:t>
            </w:r>
            <w:r w:rsidRPr="00777F15">
              <w:rPr>
                <w:rFonts w:ascii="Calibri" w:hAnsi="Calibri" w:cs="Calibri" w:hint="eastAsia"/>
                <w:sz w:val="20"/>
                <w:szCs w:val="20"/>
                <w:rtl/>
              </w:rPr>
              <w:t>נק</w:t>
            </w:r>
            <w:r w:rsidRPr="00777F15">
              <w:rPr>
                <w:rFonts w:ascii="Calibri" w:hAnsi="Calibri" w:cs="Calibri"/>
                <w:sz w:val="20"/>
                <w:szCs w:val="20"/>
                <w:rtl/>
              </w:rPr>
              <w:t>')</w:t>
            </w:r>
          </w:p>
        </w:tc>
        <w:tc>
          <w:tcPr>
            <w:tcW w:w="2990" w:type="dxa"/>
          </w:tcPr>
          <w:p w14:paraId="1800A7F7" w14:textId="77777777" w:rsidR="00C63E07" w:rsidRPr="00777F15" w:rsidRDefault="00C63E07" w:rsidP="00586C70">
            <w:pPr>
              <w:pStyle w:val="ac"/>
              <w:numPr>
                <w:ilvl w:val="0"/>
                <w:numId w:val="85"/>
              </w:numPr>
              <w:spacing w:after="200" w:line="276" w:lineRule="auto"/>
              <w:rPr>
                <w:rFonts w:ascii="Calibri" w:eastAsiaTheme="minorHAnsi" w:hAnsi="Calibri" w:cs="Calibri"/>
                <w:sz w:val="22"/>
                <w:szCs w:val="22"/>
                <w:rtl/>
              </w:rPr>
            </w:pPr>
            <w:r w:rsidRPr="00777F15">
              <w:rPr>
                <w:rFonts w:ascii="Calibri" w:hAnsi="Calibri" w:cs="Calibri" w:hint="eastAsia"/>
                <w:sz w:val="20"/>
                <w:szCs w:val="20"/>
                <w:rtl/>
              </w:rPr>
              <w:t>מס</w:t>
            </w:r>
            <w:r w:rsidRPr="00777F15">
              <w:rPr>
                <w:rFonts w:ascii="Calibri" w:hAnsi="Calibri" w:cs="Calibri"/>
                <w:sz w:val="20"/>
                <w:szCs w:val="20"/>
                <w:rtl/>
              </w:rPr>
              <w:t xml:space="preserve">' שנות </w:t>
            </w:r>
            <w:proofErr w:type="spellStart"/>
            <w:r w:rsidRPr="00777F15">
              <w:rPr>
                <w:rFonts w:ascii="Calibri" w:hAnsi="Calibri" w:cs="Calibri"/>
                <w:sz w:val="20"/>
                <w:szCs w:val="20"/>
                <w:rtl/>
              </w:rPr>
              <w:t>נסיון</w:t>
            </w:r>
            <w:proofErr w:type="spellEnd"/>
            <w:r w:rsidRPr="00777F15">
              <w:rPr>
                <w:rFonts w:ascii="Calibri" w:hAnsi="Calibri" w:cs="Calibri"/>
                <w:sz w:val="20"/>
                <w:szCs w:val="20"/>
                <w:rtl/>
              </w:rPr>
              <w:t xml:space="preserve"> מקצועי </w:t>
            </w:r>
            <w:r w:rsidR="00C90762" w:rsidRPr="00777F15">
              <w:rPr>
                <w:rFonts w:ascii="Calibri" w:hAnsi="Calibri" w:cs="Calibri" w:hint="cs"/>
                <w:sz w:val="20"/>
                <w:szCs w:val="20"/>
                <w:rtl/>
              </w:rPr>
              <w:t xml:space="preserve">של היועץ הרלוונטי </w:t>
            </w:r>
            <w:r w:rsidRPr="00777F15">
              <w:rPr>
                <w:rFonts w:ascii="Calibri" w:hAnsi="Calibri" w:cs="Calibri"/>
                <w:sz w:val="20"/>
                <w:szCs w:val="20"/>
                <w:rtl/>
              </w:rPr>
              <w:t xml:space="preserve">בבחינת עלות תועלת </w:t>
            </w:r>
            <w:r w:rsidRPr="00777F15">
              <w:rPr>
                <w:rFonts w:ascii="Calibri" w:hAnsi="Calibri" w:cs="Calibri" w:hint="eastAsia"/>
                <w:sz w:val="20"/>
                <w:szCs w:val="20"/>
                <w:rtl/>
              </w:rPr>
              <w:t>ובהערכה</w:t>
            </w:r>
            <w:r w:rsidRPr="00777F15">
              <w:rPr>
                <w:rFonts w:ascii="Calibri" w:hAnsi="Calibri" w:cs="Calibri"/>
                <w:sz w:val="20"/>
                <w:szCs w:val="20"/>
                <w:rtl/>
              </w:rPr>
              <w:t xml:space="preserve"> כלכלית של שירותי בריאות</w:t>
            </w:r>
            <w:r w:rsidRPr="00777F15">
              <w:rPr>
                <w:rFonts w:ascii="Calibri" w:hAnsi="Calibri" w:cs="Calibri"/>
                <w:rtl/>
              </w:rPr>
              <w:t xml:space="preserve"> </w:t>
            </w:r>
          </w:p>
        </w:tc>
        <w:tc>
          <w:tcPr>
            <w:tcW w:w="3600" w:type="dxa"/>
          </w:tcPr>
          <w:p w14:paraId="6C38728A" w14:textId="77777777" w:rsidR="00C63E07" w:rsidRPr="00777F15" w:rsidRDefault="00C63E07" w:rsidP="0097549B">
            <w:pPr>
              <w:spacing w:after="120" w:line="276" w:lineRule="auto"/>
              <w:rPr>
                <w:rFonts w:ascii="Calibri" w:hAnsi="Calibri" w:cs="Calibri"/>
                <w:sz w:val="22"/>
                <w:szCs w:val="22"/>
                <w:rtl/>
              </w:rPr>
            </w:pPr>
            <w:r w:rsidRPr="00777F15">
              <w:rPr>
                <w:rFonts w:ascii="Calibri" w:hAnsi="Calibri" w:cs="Calibri" w:hint="eastAsia"/>
                <w:rtl/>
              </w:rPr>
              <w:t>מעל</w:t>
            </w:r>
            <w:r w:rsidRPr="00777F15">
              <w:rPr>
                <w:rFonts w:ascii="Calibri" w:hAnsi="Calibri" w:cs="Calibri"/>
                <w:rtl/>
              </w:rPr>
              <w:t xml:space="preserve"> </w:t>
            </w:r>
            <w:r w:rsidR="0097549B" w:rsidRPr="00777F15">
              <w:rPr>
                <w:rFonts w:ascii="Calibri" w:hAnsi="Calibri" w:cs="Calibri"/>
                <w:rtl/>
              </w:rPr>
              <w:t>10</w:t>
            </w:r>
            <w:r w:rsidRPr="00777F15">
              <w:rPr>
                <w:rFonts w:ascii="Calibri" w:hAnsi="Calibri" w:cs="Calibri"/>
                <w:rtl/>
              </w:rPr>
              <w:t xml:space="preserve"> </w:t>
            </w:r>
            <w:r w:rsidRPr="00777F15">
              <w:rPr>
                <w:rFonts w:ascii="Calibri" w:hAnsi="Calibri" w:cs="Calibri" w:hint="eastAsia"/>
                <w:rtl/>
              </w:rPr>
              <w:t>שנים</w:t>
            </w:r>
            <w:r w:rsidRPr="00777F15">
              <w:rPr>
                <w:rFonts w:ascii="Calibri" w:hAnsi="Calibri" w:cs="Calibri"/>
                <w:rtl/>
              </w:rPr>
              <w:t xml:space="preserve"> – 6 </w:t>
            </w:r>
            <w:r w:rsidRPr="00777F15">
              <w:rPr>
                <w:rFonts w:ascii="Calibri" w:hAnsi="Calibri" w:cs="Calibri" w:hint="eastAsia"/>
                <w:rtl/>
              </w:rPr>
              <w:t>נק</w:t>
            </w:r>
            <w:r w:rsidRPr="00777F15">
              <w:rPr>
                <w:rFonts w:ascii="Calibri" w:hAnsi="Calibri" w:cs="Calibri"/>
                <w:rtl/>
              </w:rPr>
              <w:t>'</w:t>
            </w:r>
          </w:p>
          <w:p w14:paraId="4C8F00BB" w14:textId="77777777" w:rsidR="00C63E07" w:rsidRPr="00777F15" w:rsidRDefault="00C63E07" w:rsidP="0097549B">
            <w:pPr>
              <w:spacing w:after="120" w:line="276" w:lineRule="auto"/>
              <w:rPr>
                <w:rFonts w:ascii="Calibri" w:hAnsi="Calibri" w:cs="Calibri"/>
                <w:sz w:val="22"/>
                <w:szCs w:val="22"/>
                <w:rtl/>
              </w:rPr>
            </w:pPr>
            <w:r w:rsidRPr="00777F15">
              <w:rPr>
                <w:rFonts w:ascii="Calibri" w:hAnsi="Calibri" w:cs="Calibri" w:hint="eastAsia"/>
                <w:rtl/>
              </w:rPr>
              <w:t>מ</w:t>
            </w:r>
            <w:r w:rsidRPr="00777F15">
              <w:rPr>
                <w:rFonts w:ascii="Calibri" w:hAnsi="Calibri" w:cs="Calibri"/>
                <w:rtl/>
              </w:rPr>
              <w:t>-</w:t>
            </w:r>
            <w:r w:rsidR="0097549B" w:rsidRPr="00777F15">
              <w:rPr>
                <w:rFonts w:ascii="Calibri" w:hAnsi="Calibri" w:cs="Calibri"/>
                <w:rtl/>
              </w:rPr>
              <w:t>3</w:t>
            </w:r>
            <w:r w:rsidRPr="00777F15">
              <w:rPr>
                <w:rFonts w:ascii="Calibri" w:hAnsi="Calibri" w:cs="Calibri"/>
                <w:rtl/>
              </w:rPr>
              <w:t xml:space="preserve"> </w:t>
            </w:r>
            <w:r w:rsidRPr="00777F15">
              <w:rPr>
                <w:rFonts w:ascii="Calibri" w:hAnsi="Calibri" w:cs="Calibri" w:hint="eastAsia"/>
                <w:rtl/>
              </w:rPr>
              <w:t>עד</w:t>
            </w:r>
            <w:r w:rsidRPr="00777F15">
              <w:rPr>
                <w:rFonts w:ascii="Calibri" w:hAnsi="Calibri" w:cs="Calibri"/>
                <w:rtl/>
              </w:rPr>
              <w:t xml:space="preserve"> </w:t>
            </w:r>
            <w:r w:rsidR="0097549B" w:rsidRPr="00777F15">
              <w:rPr>
                <w:rFonts w:ascii="Calibri" w:hAnsi="Calibri" w:cs="Calibri"/>
                <w:rtl/>
              </w:rPr>
              <w:t xml:space="preserve">10 </w:t>
            </w:r>
            <w:r w:rsidRPr="00777F15">
              <w:rPr>
                <w:rFonts w:ascii="Calibri" w:hAnsi="Calibri" w:cs="Calibri" w:hint="eastAsia"/>
                <w:rtl/>
              </w:rPr>
              <w:t>שנים</w:t>
            </w:r>
            <w:r w:rsidRPr="00777F15">
              <w:rPr>
                <w:rFonts w:ascii="Calibri" w:hAnsi="Calibri" w:cs="Calibri"/>
                <w:rtl/>
              </w:rPr>
              <w:t xml:space="preserve"> – 4 </w:t>
            </w:r>
            <w:r w:rsidRPr="00777F15">
              <w:rPr>
                <w:rFonts w:ascii="Calibri" w:hAnsi="Calibri" w:cs="Calibri" w:hint="eastAsia"/>
                <w:rtl/>
              </w:rPr>
              <w:t>נק</w:t>
            </w:r>
            <w:r w:rsidRPr="00777F15">
              <w:rPr>
                <w:rFonts w:ascii="Calibri" w:hAnsi="Calibri" w:cs="Calibri"/>
                <w:rtl/>
              </w:rPr>
              <w:t>'</w:t>
            </w:r>
          </w:p>
          <w:p w14:paraId="251BF5A7" w14:textId="77777777" w:rsidR="00C63E07" w:rsidRPr="00777F15" w:rsidRDefault="00C63E07" w:rsidP="0097549B">
            <w:pPr>
              <w:spacing w:after="120" w:line="276" w:lineRule="auto"/>
              <w:rPr>
                <w:rFonts w:ascii="Calibri" w:hAnsi="Calibri" w:cs="Calibri"/>
                <w:sz w:val="22"/>
                <w:szCs w:val="22"/>
                <w:rtl/>
              </w:rPr>
            </w:pPr>
            <w:r w:rsidRPr="00777F15">
              <w:rPr>
                <w:rFonts w:ascii="Calibri" w:hAnsi="Calibri" w:cs="Calibri" w:hint="eastAsia"/>
                <w:rtl/>
              </w:rPr>
              <w:t>עד</w:t>
            </w:r>
            <w:r w:rsidRPr="00777F15">
              <w:rPr>
                <w:rFonts w:ascii="Calibri" w:hAnsi="Calibri" w:cs="Calibri"/>
                <w:rtl/>
              </w:rPr>
              <w:t xml:space="preserve"> </w:t>
            </w:r>
            <w:r w:rsidR="0097549B" w:rsidRPr="00777F15">
              <w:rPr>
                <w:rFonts w:ascii="Calibri" w:hAnsi="Calibri" w:cs="Calibri"/>
                <w:rtl/>
              </w:rPr>
              <w:t>3</w:t>
            </w:r>
            <w:r w:rsidRPr="00777F15">
              <w:rPr>
                <w:rFonts w:ascii="Calibri" w:hAnsi="Calibri" w:cs="Calibri"/>
                <w:rtl/>
              </w:rPr>
              <w:t xml:space="preserve"> </w:t>
            </w:r>
            <w:r w:rsidRPr="00777F15">
              <w:rPr>
                <w:rFonts w:ascii="Calibri" w:hAnsi="Calibri" w:cs="Calibri" w:hint="eastAsia"/>
                <w:rtl/>
              </w:rPr>
              <w:t>שנים</w:t>
            </w:r>
            <w:r w:rsidRPr="00777F15">
              <w:rPr>
                <w:rFonts w:ascii="Calibri" w:hAnsi="Calibri" w:cs="Calibri"/>
                <w:rtl/>
              </w:rPr>
              <w:t xml:space="preserve"> – 2 </w:t>
            </w:r>
            <w:r w:rsidRPr="00777F15">
              <w:rPr>
                <w:rFonts w:ascii="Calibri" w:hAnsi="Calibri" w:cs="Calibri" w:hint="eastAsia"/>
                <w:rtl/>
              </w:rPr>
              <w:t>נק</w:t>
            </w:r>
            <w:r w:rsidRPr="00777F15">
              <w:rPr>
                <w:rFonts w:ascii="Calibri" w:hAnsi="Calibri" w:cs="Calibri"/>
                <w:rtl/>
              </w:rPr>
              <w:t>'</w:t>
            </w:r>
          </w:p>
        </w:tc>
        <w:tc>
          <w:tcPr>
            <w:tcW w:w="1333" w:type="dxa"/>
          </w:tcPr>
          <w:p w14:paraId="3CABDAD7" w14:textId="77777777" w:rsidR="00C63E07" w:rsidRPr="00777F15" w:rsidRDefault="00680E02" w:rsidP="00C63E07">
            <w:pPr>
              <w:spacing w:after="120" w:line="276" w:lineRule="auto"/>
              <w:rPr>
                <w:rFonts w:ascii="Calibri" w:hAnsi="Calibri" w:cs="Calibri"/>
                <w:rtl/>
              </w:rPr>
            </w:pPr>
            <w:r w:rsidRPr="00777F15">
              <w:rPr>
                <w:rFonts w:ascii="Calibri" w:hAnsi="Calibri" w:cs="Calibri"/>
                <w:rtl/>
              </w:rPr>
              <w:t>6</w:t>
            </w:r>
          </w:p>
        </w:tc>
      </w:tr>
      <w:tr w:rsidR="00C63E07" w:rsidRPr="00B84571" w14:paraId="484F632D" w14:textId="77777777" w:rsidTr="00EC5C27">
        <w:tc>
          <w:tcPr>
            <w:tcW w:w="1525" w:type="dxa"/>
          </w:tcPr>
          <w:p w14:paraId="51C8C5AD" w14:textId="77777777" w:rsidR="00C63E07" w:rsidRPr="00593158" w:rsidRDefault="00C63E07" w:rsidP="0070176A">
            <w:pPr>
              <w:spacing w:after="200" w:line="276" w:lineRule="auto"/>
              <w:rPr>
                <w:rFonts w:ascii="Calibri" w:hAnsi="Calibri" w:cs="Calibri"/>
                <w:rtl/>
              </w:rPr>
            </w:pPr>
          </w:p>
        </w:tc>
        <w:tc>
          <w:tcPr>
            <w:tcW w:w="2990" w:type="dxa"/>
          </w:tcPr>
          <w:p w14:paraId="1E545118" w14:textId="77777777" w:rsidR="00C63E07" w:rsidRPr="00593158" w:rsidRDefault="00C63E07" w:rsidP="00586C70">
            <w:pPr>
              <w:pStyle w:val="ac"/>
              <w:numPr>
                <w:ilvl w:val="0"/>
                <w:numId w:val="85"/>
              </w:numPr>
              <w:spacing w:after="200" w:line="276" w:lineRule="auto"/>
              <w:rPr>
                <w:rFonts w:ascii="Calibri" w:hAnsi="Calibri" w:cs="Calibri"/>
                <w:sz w:val="22"/>
                <w:szCs w:val="22"/>
                <w:rtl/>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Pr="00593158">
              <w:rPr>
                <w:rFonts w:ascii="Calibri" w:hAnsi="Calibri" w:cs="Calibri" w:hint="eastAsia"/>
                <w:sz w:val="20"/>
                <w:szCs w:val="20"/>
                <w:rtl/>
              </w:rPr>
              <w:t>פרויקטים</w:t>
            </w:r>
            <w:r w:rsidRPr="00593158">
              <w:rPr>
                <w:rFonts w:ascii="Calibri" w:hAnsi="Calibri" w:cs="Calibri"/>
                <w:sz w:val="20"/>
                <w:szCs w:val="20"/>
                <w:rtl/>
              </w:rPr>
              <w:t>/</w:t>
            </w:r>
            <w:r w:rsidR="006A0FF7">
              <w:rPr>
                <w:rFonts w:ascii="Calibri" w:hAnsi="Calibri" w:cs="Calibri" w:hint="cs"/>
                <w:sz w:val="20"/>
                <w:szCs w:val="20"/>
                <w:rtl/>
              </w:rPr>
              <w:t xml:space="preserve">פעילויות </w:t>
            </w:r>
            <w:r w:rsidRPr="00593158">
              <w:rPr>
                <w:rFonts w:ascii="Calibri" w:hAnsi="Calibri" w:cs="Calibri"/>
                <w:sz w:val="20"/>
                <w:szCs w:val="20"/>
                <w:rtl/>
              </w:rPr>
              <w:t xml:space="preserve"> </w:t>
            </w:r>
            <w:r w:rsidRPr="00593158">
              <w:rPr>
                <w:rFonts w:ascii="Calibri" w:hAnsi="Calibri" w:cs="Calibri" w:hint="eastAsia"/>
                <w:sz w:val="20"/>
                <w:szCs w:val="20"/>
                <w:rtl/>
              </w:rPr>
              <w:t>בהם</w:t>
            </w:r>
            <w:r w:rsidRPr="00593158">
              <w:rPr>
                <w:rFonts w:ascii="Calibri" w:hAnsi="Calibri" w:cs="Calibri"/>
                <w:sz w:val="20"/>
                <w:szCs w:val="20"/>
                <w:rtl/>
              </w:rPr>
              <w:t xml:space="preserve"> </w:t>
            </w:r>
            <w:r w:rsidRPr="00593158">
              <w:rPr>
                <w:rFonts w:ascii="Calibri" w:hAnsi="Calibri" w:cs="Calibri" w:hint="eastAsia"/>
                <w:sz w:val="20"/>
                <w:szCs w:val="20"/>
                <w:rtl/>
              </w:rPr>
              <w:t>סיפק</w:t>
            </w:r>
            <w:r w:rsidRPr="00593158">
              <w:rPr>
                <w:rFonts w:ascii="Calibri" w:hAnsi="Calibri" w:cs="Calibri"/>
                <w:sz w:val="20"/>
                <w:szCs w:val="20"/>
                <w:rtl/>
              </w:rPr>
              <w:t xml:space="preserve"> </w:t>
            </w:r>
            <w:r w:rsidRPr="00593158">
              <w:rPr>
                <w:rFonts w:ascii="Calibri" w:hAnsi="Calibri" w:cs="Calibri" w:hint="eastAsia"/>
                <w:sz w:val="20"/>
                <w:szCs w:val="20"/>
                <w:rtl/>
              </w:rPr>
              <w:t>שירותי</w:t>
            </w:r>
            <w:r w:rsidRPr="00593158">
              <w:rPr>
                <w:rFonts w:ascii="Calibri" w:hAnsi="Calibri" w:cs="Calibri"/>
                <w:sz w:val="20"/>
                <w:szCs w:val="20"/>
                <w:rtl/>
              </w:rPr>
              <w:t xml:space="preserve"> </w:t>
            </w:r>
            <w:r w:rsidRPr="00593158">
              <w:rPr>
                <w:rFonts w:ascii="Calibri" w:hAnsi="Calibri" w:cs="Calibri" w:hint="eastAsia"/>
                <w:sz w:val="20"/>
                <w:szCs w:val="20"/>
                <w:rtl/>
              </w:rPr>
              <w:t>ייעוץ</w:t>
            </w:r>
            <w:r w:rsidRPr="00593158">
              <w:rPr>
                <w:rFonts w:ascii="Calibri" w:hAnsi="Calibri" w:cs="Calibri"/>
                <w:sz w:val="20"/>
                <w:szCs w:val="20"/>
                <w:rtl/>
              </w:rPr>
              <w:t xml:space="preserve"> </w:t>
            </w:r>
            <w:r w:rsidRPr="00593158">
              <w:rPr>
                <w:rFonts w:ascii="Calibri" w:hAnsi="Calibri" w:cs="Calibri" w:hint="eastAsia"/>
                <w:sz w:val="20"/>
                <w:szCs w:val="20"/>
                <w:rtl/>
              </w:rPr>
              <w:t>להערכה</w:t>
            </w:r>
            <w:r w:rsidRPr="00593158">
              <w:rPr>
                <w:rFonts w:ascii="Calibri" w:hAnsi="Calibri" w:cs="Calibri"/>
                <w:sz w:val="20"/>
                <w:szCs w:val="20"/>
                <w:rtl/>
              </w:rPr>
              <w:t xml:space="preserve"> </w:t>
            </w:r>
            <w:r w:rsidRPr="00593158">
              <w:rPr>
                <w:rFonts w:ascii="Calibri" w:hAnsi="Calibri" w:cs="Calibri" w:hint="eastAsia"/>
                <w:sz w:val="20"/>
                <w:szCs w:val="20"/>
                <w:rtl/>
              </w:rPr>
              <w:t>כלכלית</w:t>
            </w:r>
            <w:r w:rsidRPr="00593158">
              <w:rPr>
                <w:rFonts w:ascii="Calibri" w:hAnsi="Calibri" w:cs="Calibri"/>
                <w:sz w:val="20"/>
                <w:szCs w:val="20"/>
                <w:rtl/>
              </w:rPr>
              <w:t xml:space="preserve"> </w:t>
            </w:r>
            <w:r w:rsidRPr="00593158">
              <w:rPr>
                <w:rFonts w:ascii="Calibri" w:hAnsi="Calibri" w:cs="Calibri" w:hint="eastAsia"/>
                <w:sz w:val="20"/>
                <w:szCs w:val="20"/>
                <w:rtl/>
              </w:rPr>
              <w:t>של</w:t>
            </w:r>
            <w:r w:rsidRPr="00593158">
              <w:rPr>
                <w:rFonts w:ascii="Calibri" w:hAnsi="Calibri" w:cs="Calibri"/>
                <w:sz w:val="20"/>
                <w:szCs w:val="20"/>
                <w:rtl/>
              </w:rPr>
              <w:t xml:space="preserve"> </w:t>
            </w:r>
            <w:r w:rsidRPr="00593158">
              <w:rPr>
                <w:rFonts w:ascii="Calibri" w:hAnsi="Calibri" w:cs="Calibri" w:hint="eastAsia"/>
                <w:sz w:val="20"/>
                <w:szCs w:val="20"/>
                <w:rtl/>
              </w:rPr>
              <w:t>שירותי</w:t>
            </w:r>
            <w:r w:rsidRPr="00593158">
              <w:rPr>
                <w:rFonts w:ascii="Calibri" w:hAnsi="Calibri" w:cs="Calibri"/>
                <w:sz w:val="20"/>
                <w:szCs w:val="20"/>
                <w:rtl/>
              </w:rPr>
              <w:t xml:space="preserve"> </w:t>
            </w:r>
            <w:r w:rsidRPr="00593158">
              <w:rPr>
                <w:rFonts w:ascii="Calibri" w:hAnsi="Calibri" w:cs="Calibri" w:hint="eastAsia"/>
                <w:sz w:val="20"/>
                <w:szCs w:val="20"/>
                <w:rtl/>
              </w:rPr>
              <w:t>בריאות</w:t>
            </w:r>
            <w:r w:rsidRPr="00593158">
              <w:rPr>
                <w:rFonts w:ascii="Calibri" w:hAnsi="Calibri" w:cs="Calibri"/>
                <w:sz w:val="20"/>
                <w:szCs w:val="20"/>
                <w:rtl/>
              </w:rPr>
              <w:t xml:space="preserve"> </w:t>
            </w:r>
            <w:r w:rsidRPr="00593158">
              <w:rPr>
                <w:rFonts w:ascii="Calibri" w:hAnsi="Calibri" w:cs="Calibri" w:hint="eastAsia"/>
                <w:sz w:val="20"/>
                <w:szCs w:val="20"/>
                <w:rtl/>
              </w:rPr>
              <w:t>ב</w:t>
            </w:r>
            <w:r w:rsidRPr="00593158">
              <w:rPr>
                <w:rFonts w:ascii="Calibri" w:hAnsi="Calibri" w:cs="Calibri"/>
                <w:sz w:val="20"/>
                <w:szCs w:val="20"/>
                <w:rtl/>
              </w:rPr>
              <w:t xml:space="preserve">-10 </w:t>
            </w:r>
            <w:r w:rsidRPr="00593158">
              <w:rPr>
                <w:rFonts w:ascii="Calibri" w:hAnsi="Calibri" w:cs="Calibri" w:hint="eastAsia"/>
                <w:sz w:val="20"/>
                <w:szCs w:val="20"/>
                <w:rtl/>
              </w:rPr>
              <w:t>השנים</w:t>
            </w:r>
            <w:r w:rsidRPr="00593158">
              <w:rPr>
                <w:rFonts w:ascii="Calibri" w:hAnsi="Calibri" w:cs="Calibri"/>
                <w:sz w:val="20"/>
                <w:szCs w:val="20"/>
                <w:rtl/>
              </w:rPr>
              <w:t xml:space="preserve"> שקדמו למועד האחרון להגשת הצעות במכרז </w:t>
            </w:r>
            <w:r w:rsidR="0086697D" w:rsidRPr="0086697D">
              <w:rPr>
                <w:rFonts w:ascii="Calibri" w:hAnsi="Calibri" w:cs="Calibri"/>
                <w:sz w:val="20"/>
                <w:szCs w:val="20"/>
                <w:rtl/>
              </w:rPr>
              <w:t xml:space="preserve">ומידת </w:t>
            </w:r>
            <w:proofErr w:type="spellStart"/>
            <w:r w:rsidR="0086697D" w:rsidRPr="0086697D">
              <w:rPr>
                <w:rFonts w:ascii="Calibri" w:hAnsi="Calibri" w:cs="Calibri"/>
                <w:sz w:val="20"/>
                <w:szCs w:val="20"/>
                <w:rtl/>
              </w:rPr>
              <w:t>הרבלנטיות</w:t>
            </w:r>
            <w:proofErr w:type="spellEnd"/>
            <w:r w:rsidR="0086697D" w:rsidRPr="0086697D">
              <w:rPr>
                <w:rFonts w:ascii="Calibri" w:hAnsi="Calibri" w:cs="Calibri"/>
                <w:sz w:val="20"/>
                <w:szCs w:val="20"/>
                <w:rtl/>
              </w:rPr>
              <w:t xml:space="preserve"> של פרויקטים אלו לצורכי האגף</w:t>
            </w:r>
          </w:p>
        </w:tc>
        <w:tc>
          <w:tcPr>
            <w:tcW w:w="3600" w:type="dxa"/>
          </w:tcPr>
          <w:p w14:paraId="23B7D7FE" w14:textId="77777777" w:rsidR="00C63E07" w:rsidRPr="00593158" w:rsidRDefault="00C63E07" w:rsidP="00C63E07">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10 </w:t>
            </w:r>
            <w:r w:rsidRPr="00593158">
              <w:rPr>
                <w:rFonts w:ascii="Calibri" w:hAnsi="Calibri" w:cs="Calibri" w:hint="eastAsia"/>
                <w:rtl/>
              </w:rPr>
              <w:t>פרויקטים</w:t>
            </w:r>
            <w:r w:rsidRPr="00593158">
              <w:rPr>
                <w:rFonts w:ascii="Calibri" w:hAnsi="Calibri" w:cs="Calibri"/>
                <w:rtl/>
              </w:rPr>
              <w:t xml:space="preserve"> רלוונטיים – 6 </w:t>
            </w:r>
            <w:r w:rsidRPr="00593158">
              <w:rPr>
                <w:rFonts w:ascii="Calibri" w:hAnsi="Calibri" w:cs="Calibri" w:hint="eastAsia"/>
                <w:rtl/>
              </w:rPr>
              <w:t>נק</w:t>
            </w:r>
            <w:r w:rsidRPr="00593158">
              <w:rPr>
                <w:rFonts w:ascii="Calibri" w:hAnsi="Calibri" w:cs="Calibri"/>
                <w:rtl/>
              </w:rPr>
              <w:t>'</w:t>
            </w:r>
          </w:p>
          <w:p w14:paraId="5EE5EFAE" w14:textId="77777777" w:rsidR="00C63E07" w:rsidRPr="00593158" w:rsidRDefault="00C63E07" w:rsidP="00C63E07">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-7 </w:t>
            </w:r>
            <w:r w:rsidRPr="00593158">
              <w:rPr>
                <w:rFonts w:ascii="Calibri" w:hAnsi="Calibri" w:cs="Calibri" w:hint="eastAsia"/>
                <w:rtl/>
              </w:rPr>
              <w:t>עד</w:t>
            </w:r>
            <w:r w:rsidRPr="00593158">
              <w:rPr>
                <w:rFonts w:ascii="Calibri" w:hAnsi="Calibri" w:cs="Calibri"/>
                <w:rtl/>
              </w:rPr>
              <w:t xml:space="preserve"> 10 </w:t>
            </w:r>
            <w:r w:rsidRPr="00593158">
              <w:rPr>
                <w:rFonts w:ascii="Calibri" w:hAnsi="Calibri" w:cs="Calibri" w:hint="eastAsia"/>
                <w:rtl/>
              </w:rPr>
              <w:t>פרויקטים</w:t>
            </w:r>
            <w:r w:rsidRPr="00593158">
              <w:rPr>
                <w:rFonts w:ascii="Calibri" w:hAnsi="Calibri" w:cs="Calibri"/>
                <w:rtl/>
              </w:rPr>
              <w:t xml:space="preserve"> רלוונטיים – 4 </w:t>
            </w:r>
            <w:r w:rsidRPr="00593158">
              <w:rPr>
                <w:rFonts w:ascii="Calibri" w:hAnsi="Calibri" w:cs="Calibri" w:hint="eastAsia"/>
                <w:rtl/>
              </w:rPr>
              <w:t>נק</w:t>
            </w:r>
            <w:r w:rsidRPr="00593158">
              <w:rPr>
                <w:rFonts w:ascii="Calibri" w:hAnsi="Calibri" w:cs="Calibri"/>
                <w:rtl/>
              </w:rPr>
              <w:t>'</w:t>
            </w:r>
          </w:p>
          <w:p w14:paraId="3628E032" w14:textId="77777777" w:rsidR="00C63E07" w:rsidRPr="00593158" w:rsidRDefault="00C63E07" w:rsidP="00C63E07">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6 </w:t>
            </w:r>
            <w:r w:rsidRPr="00593158">
              <w:rPr>
                <w:rFonts w:ascii="Calibri" w:hAnsi="Calibri" w:cs="Calibri" w:hint="eastAsia"/>
                <w:rtl/>
              </w:rPr>
              <w:t>פרויקטים</w:t>
            </w:r>
            <w:r w:rsidRPr="00593158">
              <w:rPr>
                <w:rFonts w:ascii="Calibri" w:hAnsi="Calibri" w:cs="Calibri"/>
                <w:rtl/>
              </w:rPr>
              <w:t xml:space="preserve"> רלוונטיים – 2 </w:t>
            </w:r>
            <w:r w:rsidRPr="00593158">
              <w:rPr>
                <w:rFonts w:ascii="Calibri" w:hAnsi="Calibri" w:cs="Calibri" w:hint="eastAsia"/>
                <w:rtl/>
              </w:rPr>
              <w:t>נק</w:t>
            </w:r>
            <w:r w:rsidRPr="00593158">
              <w:rPr>
                <w:rFonts w:ascii="Calibri" w:hAnsi="Calibri" w:cs="Calibri"/>
                <w:rtl/>
              </w:rPr>
              <w:t>'</w:t>
            </w:r>
          </w:p>
        </w:tc>
        <w:tc>
          <w:tcPr>
            <w:tcW w:w="1333" w:type="dxa"/>
          </w:tcPr>
          <w:p w14:paraId="592DACEA" w14:textId="77777777" w:rsidR="00C63E07" w:rsidRPr="00593158" w:rsidRDefault="00680E02" w:rsidP="00C63E07">
            <w:pPr>
              <w:spacing w:after="120" w:line="276" w:lineRule="auto"/>
              <w:rPr>
                <w:rFonts w:ascii="Calibri" w:hAnsi="Calibri" w:cs="Calibri"/>
                <w:rtl/>
              </w:rPr>
            </w:pPr>
            <w:r w:rsidRPr="00593158">
              <w:rPr>
                <w:rFonts w:ascii="Calibri" w:hAnsi="Calibri" w:cs="Calibri"/>
                <w:rtl/>
              </w:rPr>
              <w:t>6</w:t>
            </w:r>
          </w:p>
        </w:tc>
      </w:tr>
      <w:tr w:rsidR="00526425" w:rsidRPr="00B84571" w14:paraId="4350B97C" w14:textId="77777777" w:rsidTr="00EC5C27">
        <w:tc>
          <w:tcPr>
            <w:tcW w:w="1525" w:type="dxa"/>
          </w:tcPr>
          <w:p w14:paraId="289C8AD8" w14:textId="77777777" w:rsidR="00526425" w:rsidRPr="00593158" w:rsidRDefault="00526425" w:rsidP="00526425">
            <w:pPr>
              <w:spacing w:after="200" w:line="276" w:lineRule="auto"/>
              <w:rPr>
                <w:rFonts w:ascii="Calibri" w:hAnsi="Calibri" w:cs="Calibri"/>
                <w:rtl/>
              </w:rPr>
            </w:pPr>
          </w:p>
        </w:tc>
        <w:tc>
          <w:tcPr>
            <w:tcW w:w="2990" w:type="dxa"/>
          </w:tcPr>
          <w:p w14:paraId="18873D9D" w14:textId="77777777" w:rsidR="00526425" w:rsidRPr="00593158" w:rsidRDefault="00526425" w:rsidP="00586C70">
            <w:pPr>
              <w:pStyle w:val="ac"/>
              <w:numPr>
                <w:ilvl w:val="0"/>
                <w:numId w:val="85"/>
              </w:numPr>
              <w:spacing w:after="200" w:line="276" w:lineRule="auto"/>
              <w:rPr>
                <w:rFonts w:ascii="Calibri" w:hAnsi="Calibri" w:cs="Calibri"/>
                <w:rtl/>
              </w:rPr>
            </w:pPr>
            <w:r w:rsidRPr="00593158">
              <w:rPr>
                <w:rFonts w:ascii="Calibri" w:hAnsi="Calibri" w:cs="Calibri" w:hint="eastAsia"/>
                <w:sz w:val="20"/>
                <w:szCs w:val="20"/>
                <w:rtl/>
              </w:rPr>
              <w:t>התרשמות</w:t>
            </w:r>
            <w:r w:rsidRPr="00593158">
              <w:rPr>
                <w:rFonts w:ascii="Calibri" w:hAnsi="Calibri" w:cs="Calibri"/>
                <w:sz w:val="20"/>
                <w:szCs w:val="20"/>
                <w:rtl/>
              </w:rPr>
              <w:t xml:space="preserve"> מהמועמד במסגרת ראיון – יכולת ביטוי, </w:t>
            </w:r>
            <w:r w:rsidRPr="00593158">
              <w:rPr>
                <w:rFonts w:ascii="Calibri" w:hAnsi="Calibri" w:cs="Calibri" w:hint="eastAsia"/>
                <w:sz w:val="20"/>
                <w:szCs w:val="20"/>
                <w:rtl/>
              </w:rPr>
              <w:t>ידע</w:t>
            </w:r>
            <w:r w:rsidRPr="00593158">
              <w:rPr>
                <w:rFonts w:ascii="Calibri" w:hAnsi="Calibri" w:cs="Calibri"/>
                <w:sz w:val="20"/>
                <w:szCs w:val="20"/>
                <w:rtl/>
              </w:rPr>
              <w:t xml:space="preserve"> </w:t>
            </w:r>
            <w:r w:rsidRPr="00593158">
              <w:rPr>
                <w:rFonts w:ascii="Calibri" w:hAnsi="Calibri" w:cs="Calibri" w:hint="eastAsia"/>
                <w:sz w:val="20"/>
                <w:szCs w:val="20"/>
                <w:rtl/>
              </w:rPr>
              <w:t>מקצועי</w:t>
            </w:r>
            <w:r w:rsidRPr="00593158">
              <w:rPr>
                <w:rFonts w:ascii="Calibri" w:hAnsi="Calibri" w:cs="Calibri"/>
                <w:sz w:val="20"/>
                <w:szCs w:val="20"/>
                <w:rtl/>
              </w:rPr>
              <w:t xml:space="preserve">, </w:t>
            </w:r>
            <w:r w:rsidR="002454AD" w:rsidRPr="00593158">
              <w:rPr>
                <w:rFonts w:ascii="Calibri" w:hAnsi="Calibri" w:cs="Calibri" w:hint="eastAsia"/>
                <w:sz w:val="20"/>
                <w:szCs w:val="20"/>
                <w:rtl/>
              </w:rPr>
              <w:t>זמינות</w:t>
            </w:r>
            <w:r w:rsidR="002454AD" w:rsidRPr="00593158">
              <w:rPr>
                <w:rFonts w:ascii="Calibri" w:hAnsi="Calibri" w:cs="Calibri"/>
                <w:sz w:val="20"/>
                <w:szCs w:val="20"/>
                <w:rtl/>
              </w:rPr>
              <w:t xml:space="preserve">, </w:t>
            </w:r>
            <w:r w:rsidR="002454AD" w:rsidRPr="00593158">
              <w:rPr>
                <w:rFonts w:ascii="Calibri" w:hAnsi="Calibri" w:cs="Calibri" w:hint="eastAsia"/>
                <w:sz w:val="20"/>
                <w:szCs w:val="20"/>
                <w:rtl/>
              </w:rPr>
              <w:t>יכולת</w:t>
            </w:r>
            <w:r w:rsidR="002454AD" w:rsidRPr="00593158">
              <w:rPr>
                <w:rFonts w:ascii="Calibri" w:hAnsi="Calibri" w:cs="Calibri"/>
                <w:sz w:val="20"/>
                <w:szCs w:val="20"/>
                <w:rtl/>
              </w:rPr>
              <w:t xml:space="preserve"> עבודה בצוות ועוד</w:t>
            </w:r>
            <w:r w:rsidR="002454AD" w:rsidRPr="00593158">
              <w:rPr>
                <w:rFonts w:ascii="Calibri" w:hAnsi="Calibri" w:cs="Calibri"/>
                <w:rtl/>
              </w:rPr>
              <w:t xml:space="preserve"> </w:t>
            </w:r>
          </w:p>
        </w:tc>
        <w:tc>
          <w:tcPr>
            <w:tcW w:w="3600" w:type="dxa"/>
          </w:tcPr>
          <w:p w14:paraId="17536BE8" w14:textId="77777777" w:rsidR="00526425" w:rsidRPr="00593158" w:rsidRDefault="00526425" w:rsidP="00526425">
            <w:pPr>
              <w:spacing w:after="120" w:line="276" w:lineRule="auto"/>
              <w:rPr>
                <w:rFonts w:ascii="Calibri" w:hAnsi="Calibri" w:cs="Calibri"/>
                <w:sz w:val="22"/>
                <w:szCs w:val="22"/>
                <w:rtl/>
              </w:rPr>
            </w:pPr>
          </w:p>
        </w:tc>
        <w:tc>
          <w:tcPr>
            <w:tcW w:w="1333" w:type="dxa"/>
          </w:tcPr>
          <w:p w14:paraId="765F5BC6" w14:textId="77777777" w:rsidR="00526425" w:rsidRPr="00593158" w:rsidRDefault="00526425" w:rsidP="00526425">
            <w:pPr>
              <w:spacing w:after="120" w:line="276" w:lineRule="auto"/>
              <w:rPr>
                <w:rFonts w:ascii="Calibri" w:hAnsi="Calibri" w:cs="Calibri"/>
                <w:rtl/>
              </w:rPr>
            </w:pPr>
            <w:r w:rsidRPr="00593158">
              <w:rPr>
                <w:rFonts w:ascii="Calibri" w:hAnsi="Calibri" w:cs="Calibri"/>
                <w:rtl/>
              </w:rPr>
              <w:t>13</w:t>
            </w:r>
          </w:p>
        </w:tc>
      </w:tr>
      <w:tr w:rsidR="00526425" w:rsidRPr="00B84571" w14:paraId="419B122E" w14:textId="77777777" w:rsidTr="00EC5C27">
        <w:tc>
          <w:tcPr>
            <w:tcW w:w="1525" w:type="dxa"/>
          </w:tcPr>
          <w:p w14:paraId="0AE89BF2" w14:textId="77777777" w:rsidR="00AF09EE" w:rsidRPr="00777F15" w:rsidRDefault="00526425" w:rsidP="00586C70">
            <w:pPr>
              <w:pStyle w:val="ac"/>
              <w:numPr>
                <w:ilvl w:val="0"/>
                <w:numId w:val="83"/>
              </w:numPr>
              <w:spacing w:after="200" w:line="276" w:lineRule="auto"/>
              <w:rPr>
                <w:rFonts w:ascii="Calibri" w:hAnsi="Calibri" w:cs="Calibri"/>
                <w:rtl/>
              </w:rPr>
            </w:pPr>
            <w:r w:rsidRPr="00777F15">
              <w:rPr>
                <w:rFonts w:ascii="Calibri" w:hAnsi="Calibri" w:cs="Calibri" w:hint="eastAsia"/>
                <w:sz w:val="20"/>
                <w:szCs w:val="20"/>
                <w:rtl/>
              </w:rPr>
              <w:t>צוות</w:t>
            </w:r>
            <w:r w:rsidRPr="00777F15">
              <w:rPr>
                <w:rFonts w:ascii="Calibri" w:hAnsi="Calibri" w:cs="Calibri"/>
                <w:sz w:val="20"/>
                <w:szCs w:val="20"/>
                <w:rtl/>
              </w:rPr>
              <w:t xml:space="preserve"> מוביל – </w:t>
            </w:r>
            <w:r w:rsidRPr="00777F15">
              <w:rPr>
                <w:rFonts w:ascii="Calibri" w:hAnsi="Calibri" w:cs="Calibri" w:hint="eastAsia"/>
                <w:sz w:val="20"/>
                <w:szCs w:val="20"/>
                <w:rtl/>
              </w:rPr>
              <w:t>יועץ</w:t>
            </w:r>
            <w:r w:rsidRPr="00777F15">
              <w:rPr>
                <w:rFonts w:ascii="Calibri" w:hAnsi="Calibri" w:cs="Calibri"/>
                <w:sz w:val="20"/>
                <w:szCs w:val="20"/>
                <w:rtl/>
              </w:rPr>
              <w:t xml:space="preserve"> קליני </w:t>
            </w:r>
            <w:r w:rsidR="00B320C9" w:rsidRPr="00777F15">
              <w:rPr>
                <w:rFonts w:ascii="Calibri" w:hAnsi="Calibri" w:cs="Calibri" w:hint="cs"/>
                <w:sz w:val="20"/>
                <w:szCs w:val="20"/>
                <w:rtl/>
              </w:rPr>
              <w:t xml:space="preserve">מומחה או </w:t>
            </w:r>
            <w:r w:rsidRPr="00777F15">
              <w:rPr>
                <w:rFonts w:ascii="Calibri" w:hAnsi="Calibri" w:cs="Calibri"/>
                <w:sz w:val="20"/>
                <w:szCs w:val="20"/>
                <w:rtl/>
              </w:rPr>
              <w:t>בכיר לבריאות דיגיטלית</w:t>
            </w:r>
            <w:r w:rsidR="00AF09EE" w:rsidRPr="00777F15">
              <w:rPr>
                <w:rFonts w:ascii="Calibri" w:hAnsi="Calibri" w:cs="Calibri" w:hint="cs"/>
                <w:sz w:val="20"/>
                <w:szCs w:val="20"/>
                <w:rtl/>
              </w:rPr>
              <w:t xml:space="preserve"> (בהתאמה </w:t>
            </w:r>
            <w:r w:rsidR="00AF09EE" w:rsidRPr="00777F15">
              <w:rPr>
                <w:rFonts w:ascii="Calibri" w:hAnsi="Calibri" w:cs="Calibri" w:hint="cs"/>
                <w:sz w:val="20"/>
                <w:szCs w:val="20"/>
                <w:rtl/>
              </w:rPr>
              <w:lastRenderedPageBreak/>
              <w:t>לסעיפים 2.4.11/2.4.12)</w:t>
            </w:r>
            <w:r w:rsidRPr="00777F15">
              <w:rPr>
                <w:rFonts w:ascii="Calibri" w:hAnsi="Calibri" w:cs="Calibri"/>
                <w:sz w:val="20"/>
                <w:szCs w:val="20"/>
                <w:rtl/>
              </w:rPr>
              <w:t xml:space="preserve"> </w:t>
            </w:r>
          </w:p>
          <w:p w14:paraId="18B35AD9" w14:textId="77777777" w:rsidR="00526425" w:rsidRPr="00777F15" w:rsidRDefault="00526425" w:rsidP="00593158">
            <w:pPr>
              <w:pStyle w:val="ac"/>
              <w:spacing w:after="200" w:line="276" w:lineRule="auto"/>
              <w:rPr>
                <w:rFonts w:ascii="Calibri" w:hAnsi="Calibri" w:cs="Calibri"/>
                <w:rtl/>
              </w:rPr>
            </w:pPr>
            <w:r w:rsidRPr="00777F15">
              <w:rPr>
                <w:rFonts w:ascii="Calibri" w:hAnsi="Calibri" w:cs="Calibri"/>
                <w:sz w:val="20"/>
                <w:szCs w:val="20"/>
                <w:rtl/>
              </w:rPr>
              <w:t xml:space="preserve">(25 </w:t>
            </w:r>
            <w:r w:rsidRPr="00777F15">
              <w:rPr>
                <w:rFonts w:ascii="Calibri" w:hAnsi="Calibri" w:cs="Calibri" w:hint="eastAsia"/>
                <w:sz w:val="20"/>
                <w:szCs w:val="20"/>
                <w:rtl/>
              </w:rPr>
              <w:t>נק</w:t>
            </w:r>
            <w:r w:rsidRPr="00777F15">
              <w:rPr>
                <w:rFonts w:ascii="Calibri" w:hAnsi="Calibri" w:cs="Calibri"/>
                <w:sz w:val="20"/>
                <w:szCs w:val="20"/>
                <w:rtl/>
              </w:rPr>
              <w:t>')</w:t>
            </w:r>
          </w:p>
        </w:tc>
        <w:tc>
          <w:tcPr>
            <w:tcW w:w="2990" w:type="dxa"/>
          </w:tcPr>
          <w:p w14:paraId="33B0F8B2" w14:textId="77777777" w:rsidR="00526425" w:rsidRPr="00777F15" w:rsidRDefault="00526425" w:rsidP="00586C70">
            <w:pPr>
              <w:pStyle w:val="ac"/>
              <w:numPr>
                <w:ilvl w:val="0"/>
                <w:numId w:val="86"/>
              </w:numPr>
              <w:spacing w:after="200" w:line="276" w:lineRule="auto"/>
              <w:rPr>
                <w:rFonts w:ascii="Calibri" w:hAnsi="Calibri" w:cs="Calibri"/>
                <w:sz w:val="20"/>
                <w:szCs w:val="20"/>
                <w:rtl/>
              </w:rPr>
            </w:pPr>
            <w:r w:rsidRPr="00777F15">
              <w:rPr>
                <w:rFonts w:ascii="Calibri" w:hAnsi="Calibri" w:cs="Calibri" w:hint="eastAsia"/>
                <w:sz w:val="20"/>
                <w:szCs w:val="20"/>
                <w:rtl/>
              </w:rPr>
              <w:lastRenderedPageBreak/>
              <w:t>מס</w:t>
            </w:r>
            <w:r w:rsidRPr="00777F15">
              <w:rPr>
                <w:rFonts w:ascii="Calibri" w:hAnsi="Calibri" w:cs="Calibri"/>
                <w:sz w:val="20"/>
                <w:szCs w:val="20"/>
                <w:rtl/>
              </w:rPr>
              <w:t xml:space="preserve">' </w:t>
            </w:r>
            <w:r w:rsidRPr="00777F15">
              <w:rPr>
                <w:rFonts w:ascii="Calibri" w:hAnsi="Calibri" w:cs="Calibri" w:hint="eastAsia"/>
                <w:sz w:val="20"/>
                <w:szCs w:val="20"/>
                <w:rtl/>
              </w:rPr>
              <w:t>שנות</w:t>
            </w:r>
            <w:r w:rsidRPr="00777F15">
              <w:rPr>
                <w:rFonts w:ascii="Calibri" w:hAnsi="Calibri" w:cs="Calibri"/>
                <w:sz w:val="20"/>
                <w:szCs w:val="20"/>
                <w:rtl/>
              </w:rPr>
              <w:t xml:space="preserve"> ניסיון מעשי בעבודה בתחום הקליני הרלבנטי (רפואה, מחקר ברפואה, סיעוד, עו"ס, פסיכולוגיה, מקצועות הבריאות) </w:t>
            </w:r>
          </w:p>
        </w:tc>
        <w:tc>
          <w:tcPr>
            <w:tcW w:w="3600" w:type="dxa"/>
          </w:tcPr>
          <w:p w14:paraId="2741918B" w14:textId="77777777" w:rsidR="00526425" w:rsidRPr="00777F15" w:rsidRDefault="00526425" w:rsidP="00526425">
            <w:pPr>
              <w:spacing w:after="120" w:line="276" w:lineRule="auto"/>
              <w:rPr>
                <w:rFonts w:ascii="Calibri" w:hAnsi="Calibri" w:cs="Calibri"/>
                <w:sz w:val="22"/>
                <w:szCs w:val="22"/>
                <w:rtl/>
              </w:rPr>
            </w:pPr>
            <w:r w:rsidRPr="00777F15">
              <w:rPr>
                <w:rFonts w:ascii="Calibri" w:hAnsi="Calibri" w:cs="Calibri" w:hint="eastAsia"/>
                <w:rtl/>
              </w:rPr>
              <w:t>מעל</w:t>
            </w:r>
            <w:r w:rsidRPr="00777F15">
              <w:rPr>
                <w:rFonts w:ascii="Calibri" w:hAnsi="Calibri" w:cs="Calibri"/>
                <w:rtl/>
              </w:rPr>
              <w:t xml:space="preserve"> 15 </w:t>
            </w:r>
            <w:r w:rsidRPr="00777F15">
              <w:rPr>
                <w:rFonts w:ascii="Calibri" w:hAnsi="Calibri" w:cs="Calibri" w:hint="eastAsia"/>
                <w:rtl/>
              </w:rPr>
              <w:t>שנים</w:t>
            </w:r>
            <w:r w:rsidRPr="00777F15">
              <w:rPr>
                <w:rFonts w:ascii="Calibri" w:hAnsi="Calibri" w:cs="Calibri"/>
                <w:rtl/>
              </w:rPr>
              <w:t xml:space="preserve"> – 6 </w:t>
            </w:r>
            <w:r w:rsidRPr="00777F15">
              <w:rPr>
                <w:rFonts w:ascii="Calibri" w:hAnsi="Calibri" w:cs="Calibri" w:hint="eastAsia"/>
                <w:rtl/>
              </w:rPr>
              <w:t>נק</w:t>
            </w:r>
            <w:r w:rsidRPr="00777F15">
              <w:rPr>
                <w:rFonts w:ascii="Calibri" w:hAnsi="Calibri" w:cs="Calibri"/>
                <w:rtl/>
              </w:rPr>
              <w:t>'</w:t>
            </w:r>
          </w:p>
          <w:p w14:paraId="197942E9" w14:textId="77777777" w:rsidR="00526425" w:rsidRPr="00777F15" w:rsidRDefault="00526425" w:rsidP="00AF09EE">
            <w:pPr>
              <w:spacing w:after="120" w:line="276" w:lineRule="auto"/>
              <w:rPr>
                <w:rFonts w:ascii="Calibri" w:hAnsi="Calibri" w:cs="Calibri"/>
                <w:sz w:val="22"/>
                <w:szCs w:val="22"/>
                <w:rtl/>
              </w:rPr>
            </w:pPr>
            <w:r w:rsidRPr="00777F15">
              <w:rPr>
                <w:rFonts w:ascii="Calibri" w:hAnsi="Calibri" w:cs="Calibri" w:hint="eastAsia"/>
                <w:rtl/>
              </w:rPr>
              <w:t>מ</w:t>
            </w:r>
            <w:r w:rsidRPr="00777F15">
              <w:rPr>
                <w:rFonts w:ascii="Calibri" w:hAnsi="Calibri" w:cs="Calibri"/>
                <w:rtl/>
              </w:rPr>
              <w:t>-</w:t>
            </w:r>
            <w:r w:rsidR="00AF09EE" w:rsidRPr="00777F15">
              <w:rPr>
                <w:rFonts w:ascii="Calibri" w:hAnsi="Calibri" w:cs="Calibri"/>
                <w:rtl/>
              </w:rPr>
              <w:t xml:space="preserve">7 </w:t>
            </w:r>
            <w:r w:rsidRPr="00777F15">
              <w:rPr>
                <w:rFonts w:ascii="Calibri" w:hAnsi="Calibri" w:cs="Calibri" w:hint="eastAsia"/>
                <w:rtl/>
              </w:rPr>
              <w:t>עד</w:t>
            </w:r>
            <w:r w:rsidRPr="00777F15">
              <w:rPr>
                <w:rFonts w:ascii="Calibri" w:hAnsi="Calibri" w:cs="Calibri"/>
                <w:rtl/>
              </w:rPr>
              <w:t xml:space="preserve"> 15 </w:t>
            </w:r>
            <w:r w:rsidRPr="00777F15">
              <w:rPr>
                <w:rFonts w:ascii="Calibri" w:hAnsi="Calibri" w:cs="Calibri" w:hint="eastAsia"/>
                <w:rtl/>
              </w:rPr>
              <w:t>שנים</w:t>
            </w:r>
            <w:r w:rsidRPr="00777F15">
              <w:rPr>
                <w:rFonts w:ascii="Calibri" w:hAnsi="Calibri" w:cs="Calibri"/>
                <w:rtl/>
              </w:rPr>
              <w:t xml:space="preserve"> – 3 </w:t>
            </w:r>
            <w:r w:rsidRPr="00777F15">
              <w:rPr>
                <w:rFonts w:ascii="Calibri" w:hAnsi="Calibri" w:cs="Calibri" w:hint="eastAsia"/>
                <w:rtl/>
              </w:rPr>
              <w:t>נק</w:t>
            </w:r>
            <w:r w:rsidRPr="00777F15">
              <w:rPr>
                <w:rFonts w:ascii="Calibri" w:hAnsi="Calibri" w:cs="Calibri"/>
                <w:rtl/>
              </w:rPr>
              <w:t>'</w:t>
            </w:r>
          </w:p>
          <w:p w14:paraId="5C08AE13" w14:textId="77777777" w:rsidR="00526425" w:rsidRPr="00777F15" w:rsidRDefault="00526425" w:rsidP="00AF09EE">
            <w:pPr>
              <w:spacing w:after="120" w:line="276" w:lineRule="auto"/>
              <w:rPr>
                <w:rFonts w:ascii="Calibri" w:hAnsi="Calibri" w:cs="Calibri"/>
                <w:sz w:val="22"/>
                <w:szCs w:val="22"/>
                <w:rtl/>
              </w:rPr>
            </w:pPr>
            <w:r w:rsidRPr="00777F15">
              <w:rPr>
                <w:rFonts w:ascii="Calibri" w:hAnsi="Calibri" w:cs="Calibri" w:hint="eastAsia"/>
                <w:rtl/>
              </w:rPr>
              <w:t>עד</w:t>
            </w:r>
            <w:r w:rsidRPr="00777F15">
              <w:rPr>
                <w:rFonts w:ascii="Calibri" w:hAnsi="Calibri" w:cs="Calibri"/>
                <w:rtl/>
              </w:rPr>
              <w:t xml:space="preserve"> </w:t>
            </w:r>
            <w:r w:rsidR="00AF09EE" w:rsidRPr="00777F15">
              <w:rPr>
                <w:rFonts w:ascii="Calibri" w:hAnsi="Calibri" w:cs="Calibri"/>
                <w:rtl/>
              </w:rPr>
              <w:t xml:space="preserve">7 </w:t>
            </w:r>
            <w:r w:rsidRPr="00777F15">
              <w:rPr>
                <w:rFonts w:ascii="Calibri" w:hAnsi="Calibri" w:cs="Calibri" w:hint="eastAsia"/>
                <w:rtl/>
              </w:rPr>
              <w:t>שנים</w:t>
            </w:r>
            <w:r w:rsidRPr="00777F15">
              <w:rPr>
                <w:rFonts w:ascii="Calibri" w:hAnsi="Calibri" w:cs="Calibri"/>
                <w:rtl/>
              </w:rPr>
              <w:t xml:space="preserve"> – 1 </w:t>
            </w:r>
            <w:r w:rsidRPr="00777F15">
              <w:rPr>
                <w:rFonts w:ascii="Calibri" w:hAnsi="Calibri" w:cs="Calibri" w:hint="eastAsia"/>
                <w:rtl/>
              </w:rPr>
              <w:t>נק</w:t>
            </w:r>
            <w:r w:rsidRPr="00777F15">
              <w:rPr>
                <w:rFonts w:ascii="Calibri" w:hAnsi="Calibri" w:cs="Calibri"/>
                <w:rtl/>
              </w:rPr>
              <w:t>'</w:t>
            </w:r>
          </w:p>
        </w:tc>
        <w:tc>
          <w:tcPr>
            <w:tcW w:w="1333" w:type="dxa"/>
          </w:tcPr>
          <w:p w14:paraId="540AE90A" w14:textId="77777777" w:rsidR="00526425" w:rsidRPr="00593158" w:rsidRDefault="00526425" w:rsidP="00526425">
            <w:pPr>
              <w:spacing w:after="120" w:line="276" w:lineRule="auto"/>
              <w:rPr>
                <w:rFonts w:ascii="Calibri" w:hAnsi="Calibri" w:cs="Calibri"/>
                <w:rtl/>
              </w:rPr>
            </w:pPr>
            <w:r w:rsidRPr="00593158">
              <w:rPr>
                <w:rFonts w:ascii="Calibri" w:hAnsi="Calibri" w:cs="Calibri"/>
                <w:rtl/>
              </w:rPr>
              <w:t>6</w:t>
            </w:r>
          </w:p>
        </w:tc>
      </w:tr>
      <w:tr w:rsidR="00526425" w:rsidRPr="00B84571" w14:paraId="4E3B837B" w14:textId="77777777" w:rsidTr="00EC5C27">
        <w:tc>
          <w:tcPr>
            <w:tcW w:w="1525" w:type="dxa"/>
          </w:tcPr>
          <w:p w14:paraId="7515379D" w14:textId="77777777" w:rsidR="00526425" w:rsidRPr="00593158" w:rsidRDefault="00526425" w:rsidP="00526425">
            <w:pPr>
              <w:spacing w:after="200" w:line="276" w:lineRule="auto"/>
              <w:rPr>
                <w:rFonts w:ascii="Calibri" w:hAnsi="Calibri" w:cs="Calibri"/>
                <w:rtl/>
              </w:rPr>
            </w:pPr>
          </w:p>
        </w:tc>
        <w:tc>
          <w:tcPr>
            <w:tcW w:w="2990" w:type="dxa"/>
          </w:tcPr>
          <w:p w14:paraId="4A03781F" w14:textId="77777777" w:rsidR="00526425" w:rsidRPr="00593158" w:rsidRDefault="00526425" w:rsidP="00586C70">
            <w:pPr>
              <w:pStyle w:val="ac"/>
              <w:numPr>
                <w:ilvl w:val="0"/>
                <w:numId w:val="86"/>
              </w:numPr>
              <w:spacing w:after="200" w:line="276" w:lineRule="auto"/>
              <w:rPr>
                <w:rFonts w:ascii="Calibri" w:hAnsi="Calibri" w:cs="Calibri"/>
                <w:sz w:val="22"/>
                <w:szCs w:val="22"/>
                <w:rtl/>
              </w:rPr>
            </w:pPr>
            <w:r w:rsidRPr="00593158">
              <w:rPr>
                <w:rFonts w:ascii="Calibri" w:hAnsi="Calibri" w:cs="Calibri" w:hint="eastAsia"/>
                <w:sz w:val="20"/>
                <w:szCs w:val="20"/>
                <w:rtl/>
              </w:rPr>
              <w:t>מס</w:t>
            </w:r>
            <w:r w:rsidRPr="00593158">
              <w:rPr>
                <w:rFonts w:ascii="Calibri" w:hAnsi="Calibri" w:cs="Calibri"/>
                <w:sz w:val="20"/>
                <w:szCs w:val="20"/>
                <w:rtl/>
              </w:rPr>
              <w:t xml:space="preserve">' </w:t>
            </w:r>
            <w:r w:rsidRPr="00593158">
              <w:rPr>
                <w:rFonts w:ascii="Calibri" w:hAnsi="Calibri" w:cs="Calibri" w:hint="eastAsia"/>
                <w:sz w:val="20"/>
                <w:szCs w:val="20"/>
                <w:rtl/>
              </w:rPr>
              <w:t>פרויקטים</w:t>
            </w:r>
            <w:r w:rsidRPr="00593158">
              <w:rPr>
                <w:rFonts w:ascii="Calibri" w:hAnsi="Calibri" w:cs="Calibri"/>
                <w:sz w:val="20"/>
                <w:szCs w:val="20"/>
                <w:rtl/>
              </w:rPr>
              <w:t>/</w:t>
            </w:r>
            <w:r w:rsidR="00B320C9">
              <w:rPr>
                <w:rFonts w:ascii="Calibri" w:hAnsi="Calibri" w:cs="Calibri" w:hint="cs"/>
                <w:sz w:val="20"/>
                <w:szCs w:val="20"/>
                <w:rtl/>
              </w:rPr>
              <w:t>פעילויות</w:t>
            </w:r>
            <w:r w:rsidRPr="00593158">
              <w:rPr>
                <w:rFonts w:ascii="Calibri" w:hAnsi="Calibri" w:cs="Calibri"/>
                <w:sz w:val="20"/>
                <w:szCs w:val="20"/>
                <w:rtl/>
              </w:rPr>
              <w:t xml:space="preserve"> בהם סיפק שירותי ייעוץ קליני-מחקרי לפיתוח/יישום של טכנולוגיות בתחום</w:t>
            </w:r>
            <w:r w:rsidRPr="00593158">
              <w:rPr>
                <w:rFonts w:ascii="Calibri" w:hAnsi="Calibri" w:cs="Calibri"/>
                <w:sz w:val="20"/>
                <w:szCs w:val="20"/>
              </w:rPr>
              <w:t xml:space="preserve"> </w:t>
            </w:r>
            <w:r w:rsidRPr="00593158">
              <w:rPr>
                <w:rFonts w:ascii="Calibri" w:hAnsi="Calibri" w:cs="Calibri" w:hint="eastAsia"/>
                <w:sz w:val="20"/>
                <w:szCs w:val="20"/>
                <w:rtl/>
              </w:rPr>
              <w:t>הבריאות</w:t>
            </w:r>
            <w:r w:rsidRPr="00593158">
              <w:rPr>
                <w:rFonts w:ascii="Calibri" w:hAnsi="Calibri" w:cs="Calibri"/>
                <w:sz w:val="20"/>
                <w:szCs w:val="20"/>
                <w:rtl/>
              </w:rPr>
              <w:t xml:space="preserve"> </w:t>
            </w:r>
            <w:r w:rsidRPr="00593158">
              <w:rPr>
                <w:rFonts w:ascii="Calibri" w:hAnsi="Calibri" w:cs="Calibri" w:hint="eastAsia"/>
                <w:sz w:val="20"/>
                <w:szCs w:val="20"/>
                <w:rtl/>
              </w:rPr>
              <w:t>ב</w:t>
            </w:r>
            <w:r w:rsidRPr="00593158">
              <w:rPr>
                <w:rFonts w:ascii="Calibri" w:hAnsi="Calibri" w:cs="Calibri"/>
                <w:sz w:val="20"/>
                <w:szCs w:val="20"/>
                <w:rtl/>
              </w:rPr>
              <w:t xml:space="preserve">-10 </w:t>
            </w:r>
            <w:r w:rsidRPr="00593158">
              <w:rPr>
                <w:rFonts w:ascii="Calibri" w:hAnsi="Calibri" w:cs="Calibri" w:hint="eastAsia"/>
                <w:sz w:val="20"/>
                <w:szCs w:val="20"/>
                <w:rtl/>
              </w:rPr>
              <w:t>השנים</w:t>
            </w:r>
            <w:r w:rsidRPr="00593158">
              <w:rPr>
                <w:rFonts w:ascii="Calibri" w:hAnsi="Calibri" w:cs="Calibri"/>
                <w:sz w:val="20"/>
                <w:szCs w:val="20"/>
                <w:rtl/>
              </w:rPr>
              <w:t xml:space="preserve"> האחרונות </w:t>
            </w:r>
            <w:r w:rsidRPr="00593158">
              <w:rPr>
                <w:rFonts w:ascii="Calibri" w:hAnsi="Calibri" w:cs="Calibri" w:hint="eastAsia"/>
                <w:sz w:val="20"/>
                <w:szCs w:val="20"/>
                <w:rtl/>
              </w:rPr>
              <w:t>ומידת</w:t>
            </w:r>
            <w:r w:rsidRPr="00593158">
              <w:rPr>
                <w:rFonts w:ascii="Calibri" w:hAnsi="Calibri" w:cs="Calibri"/>
                <w:sz w:val="20"/>
                <w:szCs w:val="20"/>
                <w:rtl/>
              </w:rPr>
              <w:t xml:space="preserve"> </w:t>
            </w:r>
            <w:proofErr w:type="spellStart"/>
            <w:r w:rsidRPr="00593158">
              <w:rPr>
                <w:rFonts w:ascii="Calibri" w:hAnsi="Calibri" w:cs="Calibri" w:hint="eastAsia"/>
                <w:sz w:val="20"/>
                <w:szCs w:val="20"/>
                <w:rtl/>
              </w:rPr>
              <w:t>הרבלנטיות</w:t>
            </w:r>
            <w:proofErr w:type="spellEnd"/>
            <w:r w:rsidRPr="00593158">
              <w:rPr>
                <w:rFonts w:ascii="Calibri" w:hAnsi="Calibri" w:cs="Calibri"/>
                <w:sz w:val="20"/>
                <w:szCs w:val="20"/>
                <w:rtl/>
              </w:rPr>
              <w:t xml:space="preserve"> של פרויקטים אלו לצורכי האגף</w:t>
            </w:r>
            <w:r w:rsidRPr="00593158">
              <w:rPr>
                <w:rFonts w:ascii="Calibri" w:hAnsi="Calibri" w:cs="Calibri"/>
                <w:rtl/>
                <w:lang w:eastAsia="he-IL"/>
              </w:rPr>
              <w:t xml:space="preserve"> </w:t>
            </w:r>
          </w:p>
        </w:tc>
        <w:tc>
          <w:tcPr>
            <w:tcW w:w="3600" w:type="dxa"/>
          </w:tcPr>
          <w:p w14:paraId="0224214C" w14:textId="77777777" w:rsidR="00526425" w:rsidRPr="00593158" w:rsidRDefault="00526425" w:rsidP="00526425">
            <w:pPr>
              <w:spacing w:after="120" w:line="276" w:lineRule="auto"/>
              <w:rPr>
                <w:rFonts w:ascii="Calibri" w:hAnsi="Calibri" w:cs="Calibri"/>
                <w:sz w:val="22"/>
                <w:szCs w:val="22"/>
                <w:rtl/>
              </w:rPr>
            </w:pPr>
            <w:r w:rsidRPr="00593158">
              <w:rPr>
                <w:rFonts w:ascii="Calibri" w:hAnsi="Calibri" w:cs="Calibri" w:hint="eastAsia"/>
                <w:rtl/>
              </w:rPr>
              <w:t>מעל</w:t>
            </w:r>
            <w:r w:rsidRPr="00593158">
              <w:rPr>
                <w:rFonts w:ascii="Calibri" w:hAnsi="Calibri" w:cs="Calibri"/>
                <w:rtl/>
              </w:rPr>
              <w:t xml:space="preserve"> 5 </w:t>
            </w:r>
            <w:r w:rsidRPr="00593158">
              <w:rPr>
                <w:rFonts w:ascii="Calibri" w:hAnsi="Calibri" w:cs="Calibri" w:hint="eastAsia"/>
                <w:rtl/>
              </w:rPr>
              <w:t>פרויקטים</w:t>
            </w:r>
            <w:r w:rsidRPr="00593158">
              <w:rPr>
                <w:rFonts w:ascii="Calibri" w:hAnsi="Calibri" w:cs="Calibri"/>
                <w:rtl/>
              </w:rPr>
              <w:t xml:space="preserve"> רלוונטיים – 6 </w:t>
            </w:r>
            <w:r w:rsidRPr="00593158">
              <w:rPr>
                <w:rFonts w:ascii="Calibri" w:hAnsi="Calibri" w:cs="Calibri" w:hint="eastAsia"/>
                <w:rtl/>
              </w:rPr>
              <w:t>נק</w:t>
            </w:r>
            <w:r w:rsidRPr="00593158">
              <w:rPr>
                <w:rFonts w:ascii="Calibri" w:hAnsi="Calibri" w:cs="Calibri"/>
                <w:rtl/>
              </w:rPr>
              <w:t>'</w:t>
            </w:r>
          </w:p>
          <w:p w14:paraId="3F1E0087" w14:textId="77777777" w:rsidR="00526425" w:rsidRPr="00593158" w:rsidRDefault="00526425" w:rsidP="00526425">
            <w:pPr>
              <w:spacing w:after="120" w:line="276" w:lineRule="auto"/>
              <w:rPr>
                <w:rFonts w:ascii="Calibri" w:hAnsi="Calibri" w:cs="Calibri"/>
                <w:sz w:val="22"/>
                <w:szCs w:val="22"/>
                <w:rtl/>
              </w:rPr>
            </w:pPr>
            <w:r w:rsidRPr="00593158">
              <w:rPr>
                <w:rFonts w:ascii="Calibri" w:hAnsi="Calibri" w:cs="Calibri" w:hint="eastAsia"/>
                <w:rtl/>
              </w:rPr>
              <w:t>מ</w:t>
            </w:r>
            <w:r w:rsidRPr="00593158">
              <w:rPr>
                <w:rFonts w:ascii="Calibri" w:hAnsi="Calibri" w:cs="Calibri"/>
                <w:rtl/>
              </w:rPr>
              <w:t xml:space="preserve">-4 </w:t>
            </w:r>
            <w:r w:rsidRPr="00593158">
              <w:rPr>
                <w:rFonts w:ascii="Calibri" w:hAnsi="Calibri" w:cs="Calibri" w:hint="eastAsia"/>
                <w:rtl/>
              </w:rPr>
              <w:t>עד</w:t>
            </w:r>
            <w:r w:rsidRPr="00593158">
              <w:rPr>
                <w:rFonts w:ascii="Calibri" w:hAnsi="Calibri" w:cs="Calibri"/>
                <w:rtl/>
              </w:rPr>
              <w:t xml:space="preserve"> 5 </w:t>
            </w:r>
            <w:r w:rsidRPr="00593158">
              <w:rPr>
                <w:rFonts w:ascii="Calibri" w:hAnsi="Calibri" w:cs="Calibri" w:hint="eastAsia"/>
                <w:rtl/>
              </w:rPr>
              <w:t>פרויקטים</w:t>
            </w:r>
            <w:r w:rsidRPr="00593158">
              <w:rPr>
                <w:rFonts w:ascii="Calibri" w:hAnsi="Calibri" w:cs="Calibri"/>
                <w:rtl/>
              </w:rPr>
              <w:t xml:space="preserve"> </w:t>
            </w:r>
            <w:r w:rsidRPr="00593158">
              <w:rPr>
                <w:rFonts w:ascii="Calibri" w:hAnsi="Calibri" w:cs="Calibri" w:hint="eastAsia"/>
                <w:rtl/>
              </w:rPr>
              <w:t>רלוונטיים</w:t>
            </w:r>
            <w:r w:rsidRPr="00593158">
              <w:rPr>
                <w:rFonts w:ascii="Calibri" w:hAnsi="Calibri" w:cs="Calibri"/>
                <w:rtl/>
              </w:rPr>
              <w:t xml:space="preserve">– 3 </w:t>
            </w:r>
            <w:r w:rsidRPr="00593158">
              <w:rPr>
                <w:rFonts w:ascii="Calibri" w:hAnsi="Calibri" w:cs="Calibri" w:hint="eastAsia"/>
                <w:rtl/>
              </w:rPr>
              <w:t>נק</w:t>
            </w:r>
            <w:r w:rsidRPr="00593158">
              <w:rPr>
                <w:rFonts w:ascii="Calibri" w:hAnsi="Calibri" w:cs="Calibri"/>
                <w:rtl/>
              </w:rPr>
              <w:t>'</w:t>
            </w:r>
          </w:p>
          <w:p w14:paraId="7D07236B" w14:textId="77777777" w:rsidR="00526425" w:rsidRPr="00593158" w:rsidRDefault="00526425" w:rsidP="00526425">
            <w:pPr>
              <w:spacing w:after="120" w:line="276" w:lineRule="auto"/>
              <w:rPr>
                <w:rFonts w:ascii="Calibri" w:hAnsi="Calibri" w:cs="Calibri"/>
                <w:sz w:val="22"/>
                <w:szCs w:val="22"/>
                <w:rtl/>
              </w:rPr>
            </w:pPr>
            <w:r w:rsidRPr="00593158">
              <w:rPr>
                <w:rFonts w:ascii="Calibri" w:hAnsi="Calibri" w:cs="Calibri" w:hint="eastAsia"/>
                <w:rtl/>
              </w:rPr>
              <w:t>עד</w:t>
            </w:r>
            <w:r w:rsidRPr="00593158">
              <w:rPr>
                <w:rFonts w:ascii="Calibri" w:hAnsi="Calibri" w:cs="Calibri"/>
                <w:rtl/>
              </w:rPr>
              <w:t xml:space="preserve"> 3 </w:t>
            </w:r>
            <w:r w:rsidRPr="00593158">
              <w:rPr>
                <w:rFonts w:ascii="Calibri" w:hAnsi="Calibri" w:cs="Calibri" w:hint="eastAsia"/>
                <w:rtl/>
              </w:rPr>
              <w:t>פרויקטים</w:t>
            </w:r>
            <w:r w:rsidRPr="00593158">
              <w:rPr>
                <w:rFonts w:ascii="Calibri" w:hAnsi="Calibri" w:cs="Calibri"/>
                <w:rtl/>
              </w:rPr>
              <w:t xml:space="preserve">  רלוונטיים – 1 </w:t>
            </w:r>
            <w:r w:rsidRPr="00593158">
              <w:rPr>
                <w:rFonts w:ascii="Calibri" w:hAnsi="Calibri" w:cs="Calibri" w:hint="eastAsia"/>
                <w:rtl/>
              </w:rPr>
              <w:t>נק</w:t>
            </w:r>
            <w:r w:rsidRPr="00593158">
              <w:rPr>
                <w:rFonts w:ascii="Calibri" w:hAnsi="Calibri" w:cs="Calibri"/>
                <w:rtl/>
              </w:rPr>
              <w:t>'</w:t>
            </w:r>
          </w:p>
        </w:tc>
        <w:tc>
          <w:tcPr>
            <w:tcW w:w="1333" w:type="dxa"/>
          </w:tcPr>
          <w:p w14:paraId="15E6B1B1" w14:textId="77777777" w:rsidR="00526425" w:rsidRPr="00593158" w:rsidRDefault="00526425" w:rsidP="00526425">
            <w:pPr>
              <w:spacing w:after="120" w:line="276" w:lineRule="auto"/>
              <w:rPr>
                <w:rFonts w:ascii="Calibri" w:hAnsi="Calibri" w:cs="Calibri"/>
                <w:rtl/>
              </w:rPr>
            </w:pPr>
            <w:r w:rsidRPr="00593158">
              <w:rPr>
                <w:rFonts w:ascii="Calibri" w:hAnsi="Calibri" w:cs="Calibri"/>
                <w:rtl/>
              </w:rPr>
              <w:t>6</w:t>
            </w:r>
          </w:p>
        </w:tc>
      </w:tr>
      <w:tr w:rsidR="00526425" w:rsidRPr="00B84571" w14:paraId="32205F5A" w14:textId="77777777" w:rsidTr="00EC5C27">
        <w:tc>
          <w:tcPr>
            <w:tcW w:w="1525" w:type="dxa"/>
          </w:tcPr>
          <w:p w14:paraId="5C2FD7A7" w14:textId="77777777" w:rsidR="00526425" w:rsidRPr="00593158" w:rsidRDefault="00526425" w:rsidP="00526425">
            <w:pPr>
              <w:spacing w:after="200" w:line="276" w:lineRule="auto"/>
              <w:rPr>
                <w:rFonts w:ascii="Calibri" w:hAnsi="Calibri" w:cs="Calibri"/>
                <w:rtl/>
              </w:rPr>
            </w:pPr>
          </w:p>
        </w:tc>
        <w:tc>
          <w:tcPr>
            <w:tcW w:w="2990" w:type="dxa"/>
          </w:tcPr>
          <w:p w14:paraId="327116EF" w14:textId="77777777" w:rsidR="00526425" w:rsidRPr="00593158" w:rsidRDefault="00526425" w:rsidP="00586C70">
            <w:pPr>
              <w:pStyle w:val="ac"/>
              <w:numPr>
                <w:ilvl w:val="0"/>
                <w:numId w:val="86"/>
              </w:numPr>
              <w:spacing w:after="200" w:line="276" w:lineRule="auto"/>
              <w:rPr>
                <w:rFonts w:ascii="Calibri" w:hAnsi="Calibri" w:cs="Calibri"/>
                <w:sz w:val="22"/>
                <w:szCs w:val="22"/>
                <w:rtl/>
              </w:rPr>
            </w:pPr>
            <w:r w:rsidRPr="00593158">
              <w:rPr>
                <w:rFonts w:ascii="Calibri" w:hAnsi="Calibri" w:cs="Calibri" w:hint="eastAsia"/>
                <w:sz w:val="20"/>
                <w:szCs w:val="20"/>
                <w:rtl/>
              </w:rPr>
              <w:t>התרשמות</w:t>
            </w:r>
            <w:r w:rsidRPr="00593158">
              <w:rPr>
                <w:rFonts w:ascii="Calibri" w:hAnsi="Calibri" w:cs="Calibri"/>
                <w:sz w:val="20"/>
                <w:szCs w:val="20"/>
                <w:rtl/>
              </w:rPr>
              <w:t xml:space="preserve"> מהמועמד במסגרת ראיון – יכולת ביטוי</w:t>
            </w:r>
            <w:r w:rsidR="00B35030">
              <w:rPr>
                <w:rFonts w:ascii="Calibri" w:hAnsi="Calibri" w:cs="Calibri"/>
                <w:sz w:val="20"/>
                <w:szCs w:val="20"/>
                <w:rtl/>
              </w:rPr>
              <w:t xml:space="preserve">, </w:t>
            </w:r>
            <w:r w:rsidRPr="00593158">
              <w:rPr>
                <w:rFonts w:ascii="Calibri" w:hAnsi="Calibri" w:cs="Calibri" w:hint="eastAsia"/>
                <w:sz w:val="20"/>
                <w:szCs w:val="20"/>
                <w:rtl/>
              </w:rPr>
              <w:t>ידע</w:t>
            </w:r>
            <w:r w:rsidRPr="00593158">
              <w:rPr>
                <w:rFonts w:ascii="Calibri" w:hAnsi="Calibri" w:cs="Calibri"/>
                <w:sz w:val="20"/>
                <w:szCs w:val="20"/>
                <w:rtl/>
              </w:rPr>
              <w:t xml:space="preserve"> </w:t>
            </w:r>
            <w:r w:rsidRPr="00593158">
              <w:rPr>
                <w:rFonts w:ascii="Calibri" w:hAnsi="Calibri" w:cs="Calibri" w:hint="eastAsia"/>
                <w:sz w:val="20"/>
                <w:szCs w:val="20"/>
                <w:rtl/>
              </w:rPr>
              <w:t>מקצועי</w:t>
            </w:r>
            <w:r w:rsidRPr="00593158">
              <w:rPr>
                <w:rFonts w:ascii="Calibri" w:hAnsi="Calibri" w:cs="Calibri"/>
                <w:sz w:val="20"/>
                <w:szCs w:val="20"/>
                <w:rtl/>
              </w:rPr>
              <w:t xml:space="preserve">, </w:t>
            </w:r>
            <w:r w:rsidRPr="00593158">
              <w:rPr>
                <w:rFonts w:ascii="Calibri" w:hAnsi="Calibri" w:cs="Calibri" w:hint="eastAsia"/>
                <w:sz w:val="20"/>
                <w:szCs w:val="20"/>
                <w:rtl/>
              </w:rPr>
              <w:t>זמינות</w:t>
            </w:r>
            <w:r w:rsidRPr="00593158">
              <w:rPr>
                <w:rFonts w:ascii="Calibri" w:hAnsi="Calibri" w:cs="Calibri"/>
                <w:sz w:val="20"/>
                <w:szCs w:val="20"/>
                <w:rtl/>
              </w:rPr>
              <w:t xml:space="preserve">, </w:t>
            </w:r>
            <w:r w:rsidRPr="00593158">
              <w:rPr>
                <w:rFonts w:ascii="Calibri" w:hAnsi="Calibri" w:cs="Calibri" w:hint="eastAsia"/>
                <w:sz w:val="20"/>
                <w:szCs w:val="20"/>
                <w:rtl/>
              </w:rPr>
              <w:t>יכולת</w:t>
            </w:r>
            <w:r w:rsidRPr="00593158">
              <w:rPr>
                <w:rFonts w:ascii="Calibri" w:hAnsi="Calibri" w:cs="Calibri"/>
                <w:sz w:val="20"/>
                <w:szCs w:val="20"/>
                <w:rtl/>
              </w:rPr>
              <w:t xml:space="preserve"> עבודה בצוות ועוד</w:t>
            </w:r>
            <w:r w:rsidRPr="00593158">
              <w:rPr>
                <w:rFonts w:ascii="Calibri" w:hAnsi="Calibri" w:cs="Calibri"/>
                <w:rtl/>
              </w:rPr>
              <w:t xml:space="preserve"> </w:t>
            </w:r>
          </w:p>
        </w:tc>
        <w:tc>
          <w:tcPr>
            <w:tcW w:w="3600" w:type="dxa"/>
          </w:tcPr>
          <w:p w14:paraId="37898C91" w14:textId="77777777" w:rsidR="00526425" w:rsidRPr="00593158" w:rsidRDefault="00526425" w:rsidP="00526425">
            <w:pPr>
              <w:spacing w:after="120" w:line="276" w:lineRule="auto"/>
              <w:rPr>
                <w:rFonts w:ascii="Calibri" w:hAnsi="Calibri" w:cs="Calibri"/>
                <w:sz w:val="22"/>
                <w:szCs w:val="22"/>
                <w:rtl/>
              </w:rPr>
            </w:pPr>
          </w:p>
        </w:tc>
        <w:tc>
          <w:tcPr>
            <w:tcW w:w="1333" w:type="dxa"/>
          </w:tcPr>
          <w:p w14:paraId="32E263EE" w14:textId="77777777" w:rsidR="00526425" w:rsidRPr="00593158" w:rsidRDefault="00526425" w:rsidP="00526425">
            <w:pPr>
              <w:spacing w:after="120" w:line="276" w:lineRule="auto"/>
              <w:rPr>
                <w:rFonts w:ascii="Calibri" w:hAnsi="Calibri" w:cs="Calibri"/>
                <w:rtl/>
              </w:rPr>
            </w:pPr>
            <w:r w:rsidRPr="00593158">
              <w:rPr>
                <w:rFonts w:ascii="Calibri" w:hAnsi="Calibri" w:cs="Calibri"/>
                <w:rtl/>
              </w:rPr>
              <w:t>13</w:t>
            </w:r>
          </w:p>
        </w:tc>
      </w:tr>
    </w:tbl>
    <w:p w14:paraId="1EF6DAE3" w14:textId="77777777" w:rsidR="00D96C38" w:rsidRPr="00593158" w:rsidRDefault="00D96C38" w:rsidP="0096135D">
      <w:pPr>
        <w:pStyle w:val="32"/>
        <w:numPr>
          <w:ilvl w:val="2"/>
          <w:numId w:val="52"/>
        </w:numPr>
        <w:spacing w:before="360" w:line="360" w:lineRule="auto"/>
        <w:ind w:left="1526"/>
        <w:jc w:val="both"/>
        <w:rPr>
          <w:rFonts w:ascii="Calibri" w:hAnsi="Calibri" w:cs="Calibri"/>
          <w:b/>
          <w:bCs/>
          <w:rtl/>
        </w:rPr>
      </w:pPr>
      <w:r w:rsidRPr="00593158">
        <w:rPr>
          <w:rFonts w:ascii="Calibri" w:hAnsi="Calibri" w:cs="Calibri"/>
          <w:b/>
          <w:bCs/>
          <w:rtl/>
        </w:rPr>
        <w:t>שלב ג' - בדיקת עלות</w:t>
      </w:r>
      <w:r w:rsidR="000F0EDA" w:rsidRPr="00593158">
        <w:rPr>
          <w:rFonts w:ascii="Calibri" w:hAnsi="Calibri" w:cs="Calibri"/>
          <w:b/>
          <w:bCs/>
          <w:rtl/>
        </w:rPr>
        <w:t xml:space="preserve"> ההצעה</w:t>
      </w:r>
    </w:p>
    <w:p w14:paraId="7F37EC1C" w14:textId="77777777" w:rsidR="00D96C38" w:rsidRPr="00777F15" w:rsidRDefault="00D96C38" w:rsidP="0096135D">
      <w:pPr>
        <w:pStyle w:val="40"/>
        <w:numPr>
          <w:ilvl w:val="3"/>
          <w:numId w:val="52"/>
        </w:numPr>
        <w:spacing w:before="0"/>
        <w:ind w:left="1713" w:hanging="907"/>
        <w:jc w:val="both"/>
        <w:rPr>
          <w:rFonts w:ascii="Calibri" w:hAnsi="Calibri" w:cs="Calibri"/>
          <w:b/>
          <w:bCs/>
          <w:rtl/>
        </w:rPr>
      </w:pPr>
      <w:r w:rsidRPr="00593158">
        <w:rPr>
          <w:rFonts w:ascii="Calibri" w:hAnsi="Calibri" w:cs="Calibri"/>
          <w:rtl/>
        </w:rPr>
        <w:t>הצעות אשר עברו את סף האיכות הקבוע בשלב ב'</w:t>
      </w:r>
      <w:r w:rsidR="00647ACF" w:rsidRPr="00593158">
        <w:rPr>
          <w:rFonts w:ascii="Calibri" w:hAnsi="Calibri" w:cs="Calibri"/>
          <w:rtl/>
        </w:rPr>
        <w:t>, בכל אחד מתחומי הידע</w:t>
      </w:r>
      <w:r w:rsidRPr="00593158">
        <w:rPr>
          <w:rFonts w:ascii="Calibri" w:hAnsi="Calibri" w:cs="Calibri"/>
          <w:rtl/>
        </w:rPr>
        <w:t xml:space="preserve">, יעברו לשלב בדיקת העלות. בסופו של שלב זה תתבצע בדיקה </w:t>
      </w:r>
      <w:r w:rsidRPr="00777F15">
        <w:rPr>
          <w:rFonts w:ascii="Calibri" w:hAnsi="Calibri" w:cs="Calibri"/>
          <w:rtl/>
        </w:rPr>
        <w:t>ושקלול של ההצעות</w:t>
      </w:r>
      <w:r w:rsidR="00647ACF" w:rsidRPr="00777F15">
        <w:rPr>
          <w:rFonts w:ascii="Calibri" w:hAnsi="Calibri" w:cs="Calibri"/>
          <w:rtl/>
        </w:rPr>
        <w:t xml:space="preserve"> בכל אחד מתחומי הידע</w:t>
      </w:r>
      <w:r w:rsidRPr="00777F15">
        <w:rPr>
          <w:rFonts w:ascii="Calibri" w:hAnsi="Calibri" w:cs="Calibri"/>
          <w:rtl/>
        </w:rPr>
        <w:t xml:space="preserve">, כאשר הציון הסופי יורכב מעלות ההצעה אל מול ציון האיכות המשוקלל ביחס הבא: </w:t>
      </w:r>
      <w:r w:rsidRPr="00777F15">
        <w:rPr>
          <w:rFonts w:ascii="Calibri" w:hAnsi="Calibri" w:cs="Calibri"/>
          <w:b/>
          <w:bCs/>
          <w:rtl/>
        </w:rPr>
        <w:t>ציון עלות –  30%, ציון איכות משוקלל –  70%.</w:t>
      </w:r>
    </w:p>
    <w:p w14:paraId="1F69F079" w14:textId="77777777" w:rsidR="0055040D" w:rsidRPr="00777F15" w:rsidRDefault="00D96C38" w:rsidP="006D39AE">
      <w:pPr>
        <w:pStyle w:val="40"/>
        <w:numPr>
          <w:ilvl w:val="3"/>
          <w:numId w:val="52"/>
        </w:numPr>
        <w:spacing w:before="120"/>
        <w:ind w:left="1710" w:hanging="904"/>
        <w:jc w:val="both"/>
        <w:rPr>
          <w:rFonts w:ascii="Calibri" w:hAnsi="Calibri" w:cs="Calibri"/>
          <w:rtl/>
        </w:rPr>
      </w:pPr>
      <w:r w:rsidRPr="00777F15">
        <w:rPr>
          <w:rFonts w:ascii="Calibri" w:hAnsi="Calibri" w:cs="Calibri"/>
          <w:rtl/>
        </w:rPr>
        <w:t xml:space="preserve">מרכיבי ציון המחיר יחושבו בהתאם </w:t>
      </w:r>
      <w:r w:rsidR="006D39AE" w:rsidRPr="00777F15">
        <w:rPr>
          <w:rFonts w:ascii="Calibri" w:hAnsi="Calibri" w:cs="Calibri" w:hint="eastAsia"/>
          <w:rtl/>
        </w:rPr>
        <w:t>לאמור</w:t>
      </w:r>
      <w:r w:rsidRPr="00777F15">
        <w:rPr>
          <w:rFonts w:ascii="Calibri" w:hAnsi="Calibri" w:cs="Calibri"/>
          <w:rtl/>
        </w:rPr>
        <w:t xml:space="preserve"> בפרק 5</w:t>
      </w:r>
      <w:r w:rsidR="006D39AE" w:rsidRPr="00777F15">
        <w:rPr>
          <w:rFonts w:ascii="Calibri" w:hAnsi="Calibri" w:cs="Calibri"/>
          <w:rtl/>
        </w:rPr>
        <w:t>.</w:t>
      </w:r>
    </w:p>
    <w:p w14:paraId="3E3B2700" w14:textId="77777777" w:rsidR="0053310C" w:rsidRPr="00777F15" w:rsidRDefault="0053310C" w:rsidP="0053310C">
      <w:pPr>
        <w:pStyle w:val="40"/>
        <w:numPr>
          <w:ilvl w:val="3"/>
          <w:numId w:val="52"/>
        </w:numPr>
        <w:spacing w:before="120"/>
        <w:ind w:left="1710" w:hanging="904"/>
        <w:jc w:val="both"/>
        <w:rPr>
          <w:rFonts w:ascii="Calibri" w:hAnsi="Calibri" w:cs="Calibri"/>
        </w:rPr>
      </w:pPr>
      <w:r w:rsidRPr="00777F15">
        <w:rPr>
          <w:rFonts w:ascii="Calibri" w:hAnsi="Calibri" w:cs="Calibri" w:hint="eastAsia"/>
          <w:rtl/>
        </w:rPr>
        <w:t>הזוכה</w:t>
      </w:r>
      <w:r w:rsidRPr="00777F15">
        <w:rPr>
          <w:rFonts w:ascii="Calibri" w:hAnsi="Calibri" w:cs="Calibri"/>
          <w:rtl/>
        </w:rPr>
        <w:t xml:space="preserve"> בכל תחום ידע יהיה המציע שהצעתו תקבל את הציון המשוקלל הגבוה ביותר (</w:t>
      </w:r>
      <w:r w:rsidRPr="00777F15">
        <w:rPr>
          <w:rFonts w:ascii="Calibri" w:hAnsi="Calibri" w:cs="Calibri" w:hint="eastAsia"/>
          <w:rtl/>
        </w:rPr>
        <w:t>שקלול</w:t>
      </w:r>
      <w:r w:rsidRPr="00777F15">
        <w:rPr>
          <w:rFonts w:ascii="Calibri" w:hAnsi="Calibri" w:cs="Calibri"/>
          <w:rtl/>
        </w:rPr>
        <w:t xml:space="preserve"> </w:t>
      </w:r>
      <w:r w:rsidRPr="00777F15">
        <w:rPr>
          <w:rFonts w:ascii="Calibri" w:hAnsi="Calibri" w:cs="Calibri" w:hint="eastAsia"/>
          <w:rtl/>
        </w:rPr>
        <w:t>ציון</w:t>
      </w:r>
      <w:r w:rsidRPr="00777F15">
        <w:rPr>
          <w:rFonts w:ascii="Calibri" w:hAnsi="Calibri" w:cs="Calibri"/>
          <w:rtl/>
        </w:rPr>
        <w:t xml:space="preserve"> </w:t>
      </w:r>
      <w:r w:rsidRPr="00777F15">
        <w:rPr>
          <w:rFonts w:ascii="Calibri" w:hAnsi="Calibri" w:cs="Calibri" w:hint="eastAsia"/>
          <w:rtl/>
        </w:rPr>
        <w:t>איכות</w:t>
      </w:r>
      <w:r w:rsidRPr="00777F15">
        <w:rPr>
          <w:rFonts w:ascii="Calibri" w:hAnsi="Calibri" w:cs="Calibri"/>
          <w:rtl/>
        </w:rPr>
        <w:t xml:space="preserve"> </w:t>
      </w:r>
      <w:r w:rsidRPr="00777F15">
        <w:rPr>
          <w:rFonts w:ascii="Calibri" w:hAnsi="Calibri" w:cs="Calibri" w:hint="eastAsia"/>
          <w:rtl/>
        </w:rPr>
        <w:t>ועלות</w:t>
      </w:r>
      <w:r w:rsidRPr="00777F15">
        <w:rPr>
          <w:rFonts w:ascii="Calibri" w:hAnsi="Calibri" w:cs="Calibri"/>
          <w:rtl/>
        </w:rPr>
        <w:t>).</w:t>
      </w:r>
    </w:p>
    <w:p w14:paraId="7E540B0E" w14:textId="77777777" w:rsidR="00D96C38" w:rsidRPr="00DE06F1" w:rsidRDefault="00D96C38" w:rsidP="00BD777A">
      <w:pPr>
        <w:pStyle w:val="32"/>
        <w:numPr>
          <w:ilvl w:val="2"/>
          <w:numId w:val="52"/>
        </w:numPr>
        <w:spacing w:line="360" w:lineRule="auto"/>
        <w:ind w:left="1526"/>
        <w:jc w:val="both"/>
        <w:rPr>
          <w:rFonts w:ascii="Calibri" w:hAnsi="Calibri" w:cs="Calibri"/>
          <w:b/>
          <w:bCs/>
        </w:rPr>
      </w:pPr>
      <w:bookmarkStart w:id="76" w:name="H2_הליך_תחרותי_נוסף"/>
      <w:bookmarkStart w:id="77" w:name="H3_הליך_תחרותי_נוסף"/>
      <w:r w:rsidRPr="00DE06F1">
        <w:rPr>
          <w:rFonts w:ascii="Calibri" w:hAnsi="Calibri" w:cs="Calibri"/>
          <w:b/>
          <w:bCs/>
          <w:rtl/>
        </w:rPr>
        <w:t>הליך תחרותי נוסף</w:t>
      </w:r>
    </w:p>
    <w:bookmarkEnd w:id="76"/>
    <w:bookmarkEnd w:id="77"/>
    <w:p w14:paraId="7939130A" w14:textId="77777777" w:rsidR="00D96C38" w:rsidRPr="00512140" w:rsidRDefault="00D96C38" w:rsidP="000F0EDA">
      <w:pPr>
        <w:widowControl w:val="0"/>
        <w:spacing w:after="120" w:line="360" w:lineRule="auto"/>
        <w:ind w:left="1440"/>
        <w:jc w:val="both"/>
        <w:rPr>
          <w:rFonts w:ascii="Calibri" w:hAnsi="Calibri" w:cs="Calibri"/>
          <w:rtl/>
          <w:lang w:eastAsia="he-IL"/>
        </w:rPr>
      </w:pPr>
      <w:r w:rsidRPr="00DE06F1">
        <w:rPr>
          <w:rFonts w:ascii="Calibri" w:hAnsi="Calibri" w:cs="Calibri"/>
          <w:rtl/>
          <w:lang w:eastAsia="he-IL"/>
        </w:rPr>
        <w:t xml:space="preserve">המזמין יהיה רשאי, בהתאם לשיקול דעתו הבלעדי, להודיע </w:t>
      </w:r>
      <w:r w:rsidR="00136686" w:rsidRPr="00DE06F1">
        <w:rPr>
          <w:rFonts w:ascii="Calibri" w:hAnsi="Calibri" w:cs="Calibri"/>
          <w:rtl/>
          <w:lang w:eastAsia="he-IL"/>
        </w:rPr>
        <w:t>לשני</w:t>
      </w:r>
      <w:r w:rsidRPr="00DE06F1">
        <w:rPr>
          <w:rFonts w:ascii="Calibri" w:hAnsi="Calibri" w:cs="Calibri"/>
          <w:rtl/>
          <w:lang w:eastAsia="he-IL"/>
        </w:rPr>
        <w:t xml:space="preserve"> המציעים שהגיעו למקומות הראשונים</w:t>
      </w:r>
      <w:r w:rsidR="00136686" w:rsidRPr="00DE06F1">
        <w:rPr>
          <w:rFonts w:ascii="Calibri" w:hAnsi="Calibri" w:cs="Calibri"/>
          <w:rtl/>
          <w:lang w:eastAsia="he-IL"/>
        </w:rPr>
        <w:t xml:space="preserve"> בכל תחום ידע</w:t>
      </w:r>
      <w:r w:rsidRPr="00DE06F1">
        <w:rPr>
          <w:rFonts w:ascii="Calibri" w:hAnsi="Calibri" w:cs="Calibri"/>
          <w:rtl/>
          <w:lang w:eastAsia="he-IL"/>
        </w:rPr>
        <w:t xml:space="preserve">, לאחר שקלול רכיב האיכות ורכיב העלות, כי הם רשאים להגיש, במועד שיורה המזמין, הצעה </w:t>
      </w:r>
      <w:r w:rsidRPr="00512140">
        <w:rPr>
          <w:rFonts w:ascii="Calibri" w:hAnsi="Calibri" w:cs="Calibri"/>
          <w:rtl/>
          <w:lang w:eastAsia="he-IL"/>
        </w:rPr>
        <w:t xml:space="preserve">סופית, ביחס למחיר הצעתם בתנאים מיטיבים עם המזמין לעומת הצעתם המקורית; לא הגיש מציע הצעה נוספת, תהיה הצעתו הראשונה הצעה סופית. </w:t>
      </w:r>
    </w:p>
    <w:p w14:paraId="1D9C69AF" w14:textId="77777777" w:rsidR="00D96C38" w:rsidRPr="00512140" w:rsidRDefault="00D96C38" w:rsidP="007B67B8">
      <w:pPr>
        <w:pStyle w:val="23"/>
        <w:numPr>
          <w:ilvl w:val="1"/>
          <w:numId w:val="52"/>
        </w:numPr>
        <w:tabs>
          <w:tab w:val="clear" w:pos="1132"/>
          <w:tab w:val="left" w:pos="900"/>
        </w:tabs>
        <w:ind w:left="900" w:hanging="540"/>
        <w:jc w:val="both"/>
        <w:rPr>
          <w:rFonts w:ascii="Calibri" w:hAnsi="Calibri" w:cs="Calibri"/>
          <w:sz w:val="24"/>
          <w:szCs w:val="24"/>
        </w:rPr>
      </w:pPr>
      <w:bookmarkStart w:id="78" w:name="_Ref324174931"/>
      <w:bookmarkEnd w:id="78"/>
      <w:r w:rsidRPr="00512140">
        <w:rPr>
          <w:rFonts w:ascii="Calibri" w:hAnsi="Calibri" w:cs="Calibri"/>
          <w:sz w:val="24"/>
          <w:szCs w:val="24"/>
          <w:rtl/>
        </w:rPr>
        <w:t xml:space="preserve">מחירים </w:t>
      </w:r>
    </w:p>
    <w:p w14:paraId="148F2C94" w14:textId="3EC50B24" w:rsidR="00D96C38" w:rsidRPr="00512140" w:rsidRDefault="00D96C38" w:rsidP="002A517A">
      <w:pPr>
        <w:pStyle w:val="32"/>
        <w:numPr>
          <w:ilvl w:val="2"/>
          <w:numId w:val="52"/>
        </w:numPr>
        <w:spacing w:before="120" w:line="360" w:lineRule="auto"/>
        <w:ind w:left="1526"/>
        <w:jc w:val="both"/>
        <w:rPr>
          <w:rFonts w:ascii="Calibri" w:hAnsi="Calibri" w:cs="Calibri"/>
          <w:rtl/>
        </w:rPr>
      </w:pPr>
      <w:r w:rsidRPr="00512140">
        <w:rPr>
          <w:rFonts w:ascii="Calibri" w:hAnsi="Calibri" w:cs="Calibri"/>
          <w:rtl/>
        </w:rPr>
        <w:t>כל המחירים יהיו נקובים בשקלים חדשים. כללי ההצמדה בהתאם להוראת תכ"מ</w:t>
      </w:r>
      <w:r w:rsidR="005E58C4" w:rsidRPr="00512140">
        <w:rPr>
          <w:rFonts w:ascii="Calibri" w:hAnsi="Calibri" w:cs="Calibri"/>
          <w:rtl/>
        </w:rPr>
        <w:t xml:space="preserve"> </w:t>
      </w:r>
      <w:r w:rsidR="001401DF" w:rsidRPr="00512140">
        <w:rPr>
          <w:rFonts w:ascii="Calibri" w:hAnsi="Calibri" w:cs="Calibri"/>
          <w:rtl/>
        </w:rPr>
        <w:t>7.3.2</w:t>
      </w:r>
      <w:r w:rsidR="005E58C4" w:rsidRPr="00512140">
        <w:rPr>
          <w:rFonts w:ascii="Calibri" w:hAnsi="Calibri" w:cs="Calibri"/>
          <w:rtl/>
        </w:rPr>
        <w:t xml:space="preserve"> שכותרתה "כללי הצמדה" </w:t>
      </w:r>
      <w:r w:rsidRPr="00512140">
        <w:rPr>
          <w:rFonts w:ascii="Calibri" w:hAnsi="Calibri" w:cs="Calibri"/>
          <w:rtl/>
        </w:rPr>
        <w:t>וכמפורט</w:t>
      </w:r>
      <w:r w:rsidR="00777F15" w:rsidRPr="00512140">
        <w:rPr>
          <w:rFonts w:ascii="Calibri" w:hAnsi="Calibri" w:cs="Calibri" w:hint="cs"/>
          <w:rtl/>
        </w:rPr>
        <w:t xml:space="preserve"> בנספח ז'</w:t>
      </w:r>
      <w:r w:rsidRPr="00512140">
        <w:rPr>
          <w:rFonts w:ascii="Calibri" w:hAnsi="Calibri" w:cs="Calibri"/>
          <w:rtl/>
        </w:rPr>
        <w:t xml:space="preserve"> </w:t>
      </w:r>
      <w:r w:rsidR="00777F15" w:rsidRPr="00512140">
        <w:rPr>
          <w:rFonts w:ascii="Calibri" w:hAnsi="Calibri" w:cs="Calibri" w:hint="cs"/>
          <w:rtl/>
        </w:rPr>
        <w:t>ו</w:t>
      </w:r>
      <w:r w:rsidRPr="00512140">
        <w:rPr>
          <w:rFonts w:ascii="Calibri" w:hAnsi="Calibri" w:cs="Calibri"/>
          <w:rtl/>
        </w:rPr>
        <w:t xml:space="preserve">בפרק 5 – פרק העלות. </w:t>
      </w:r>
    </w:p>
    <w:p w14:paraId="0F50A5A3" w14:textId="77777777" w:rsidR="00D96C38" w:rsidRPr="00DE06F1" w:rsidRDefault="00D96C38" w:rsidP="002A517A">
      <w:pPr>
        <w:pStyle w:val="32"/>
        <w:numPr>
          <w:ilvl w:val="2"/>
          <w:numId w:val="52"/>
        </w:numPr>
        <w:spacing w:before="120" w:line="360" w:lineRule="auto"/>
        <w:ind w:left="1526"/>
        <w:jc w:val="both"/>
        <w:rPr>
          <w:rFonts w:ascii="Calibri" w:hAnsi="Calibri" w:cs="Calibri"/>
        </w:rPr>
      </w:pPr>
      <w:r w:rsidRPr="00512140">
        <w:rPr>
          <w:rFonts w:ascii="Calibri" w:hAnsi="Calibri" w:cs="Calibri"/>
          <w:rtl/>
        </w:rPr>
        <w:lastRenderedPageBreak/>
        <w:t>התשלום יעשה על פי שלבי המימוש כנגד חשבונית</w:t>
      </w:r>
      <w:r w:rsidRPr="00DE06F1">
        <w:rPr>
          <w:rFonts w:ascii="Calibri" w:hAnsi="Calibri" w:cs="Calibri"/>
          <w:rtl/>
        </w:rPr>
        <w:t xml:space="preserve"> מס. המציע יגיש חשבונית מס לכל </w:t>
      </w:r>
      <w:r w:rsidR="00FC0BF4" w:rsidRPr="00DE06F1">
        <w:rPr>
          <w:rFonts w:ascii="Calibri" w:hAnsi="Calibri" w:cs="Calibri"/>
          <w:rtl/>
        </w:rPr>
        <w:t>תוצר</w:t>
      </w:r>
      <w:r w:rsidRPr="00DE06F1">
        <w:rPr>
          <w:rFonts w:ascii="Calibri" w:hAnsi="Calibri" w:cs="Calibri"/>
          <w:rtl/>
        </w:rPr>
        <w:t xml:space="preserve"> רק לאחר קבלת אישור מ</w:t>
      </w:r>
      <w:r w:rsidR="00FC0BF4" w:rsidRPr="00DE06F1">
        <w:rPr>
          <w:rFonts w:ascii="Calibri" w:hAnsi="Calibri" w:cs="Calibri"/>
          <w:rtl/>
        </w:rPr>
        <w:t>המנהל האחראי</w:t>
      </w:r>
      <w:r w:rsidRPr="00DE06F1">
        <w:rPr>
          <w:rFonts w:ascii="Calibri" w:hAnsi="Calibri" w:cs="Calibri"/>
          <w:rtl/>
        </w:rPr>
        <w:t xml:space="preserve"> מטעם המזמין, כי </w:t>
      </w:r>
      <w:r w:rsidR="00FC0BF4" w:rsidRPr="00DE06F1">
        <w:rPr>
          <w:rFonts w:ascii="Calibri" w:hAnsi="Calibri" w:cs="Calibri"/>
          <w:rtl/>
        </w:rPr>
        <w:t>התוצר</w:t>
      </w:r>
      <w:r w:rsidRPr="00DE06F1">
        <w:rPr>
          <w:rFonts w:ascii="Calibri" w:hAnsi="Calibri" w:cs="Calibri"/>
          <w:rtl/>
        </w:rPr>
        <w:t xml:space="preserve"> שסופק </w:t>
      </w:r>
      <w:r w:rsidR="00FC0BF4" w:rsidRPr="00DE06F1">
        <w:rPr>
          <w:rFonts w:ascii="Calibri" w:hAnsi="Calibri" w:cs="Calibri"/>
          <w:rtl/>
        </w:rPr>
        <w:t>עמד בדרישות</w:t>
      </w:r>
      <w:r w:rsidRPr="00DE06F1">
        <w:rPr>
          <w:rFonts w:ascii="Calibri" w:hAnsi="Calibri" w:cs="Calibri"/>
          <w:rtl/>
        </w:rPr>
        <w:t xml:space="preserve"> המשרד.</w:t>
      </w:r>
    </w:p>
    <w:p w14:paraId="23EF16F0" w14:textId="77777777" w:rsidR="00D96C38" w:rsidRPr="00DE06F1" w:rsidRDefault="00D96C38" w:rsidP="002A517A">
      <w:pPr>
        <w:pStyle w:val="32"/>
        <w:numPr>
          <w:ilvl w:val="2"/>
          <w:numId w:val="52"/>
        </w:numPr>
        <w:spacing w:before="120" w:line="360" w:lineRule="auto"/>
        <w:ind w:left="1526"/>
        <w:jc w:val="both"/>
        <w:rPr>
          <w:rFonts w:ascii="Calibri" w:hAnsi="Calibri" w:cs="Calibri"/>
          <w:rtl/>
        </w:rPr>
      </w:pPr>
      <w:r w:rsidRPr="00DE06F1">
        <w:rPr>
          <w:rFonts w:ascii="Calibri" w:hAnsi="Calibri" w:cs="Calibri"/>
          <w:rtl/>
        </w:rPr>
        <w:t>תשלום יבוצע עפ"י הנהלים המקובלים בממשלה, בהתאם להוראות תכ"מ הרלוונטיות, ועפ"י אבני הדרך המוגדרות, בניכוי קנסות בגין אי-עמידה ברמת השירות, אם וכאשר יוטלו.</w:t>
      </w:r>
    </w:p>
    <w:p w14:paraId="264FBBEC" w14:textId="77777777" w:rsidR="00D96C38" w:rsidRPr="00DE06F1" w:rsidRDefault="00D96C38" w:rsidP="00C67497">
      <w:pPr>
        <w:pStyle w:val="32"/>
        <w:numPr>
          <w:ilvl w:val="2"/>
          <w:numId w:val="52"/>
        </w:numPr>
        <w:spacing w:before="120" w:line="360" w:lineRule="auto"/>
        <w:ind w:left="1526"/>
        <w:jc w:val="both"/>
        <w:rPr>
          <w:rFonts w:ascii="Calibri" w:hAnsi="Calibri" w:cs="Calibri"/>
          <w:rtl/>
        </w:rPr>
      </w:pPr>
      <w:r w:rsidRPr="00DE06F1">
        <w:rPr>
          <w:rFonts w:ascii="Calibri" w:hAnsi="Calibri" w:cs="Calibri"/>
          <w:rtl/>
        </w:rPr>
        <w:t>במידה והמזמין יבקש לבצע שינויים ותוספות</w:t>
      </w:r>
      <w:r w:rsidR="00FC0BF4" w:rsidRPr="00DE06F1">
        <w:rPr>
          <w:rFonts w:ascii="Calibri" w:hAnsi="Calibri" w:cs="Calibri"/>
          <w:rtl/>
        </w:rPr>
        <w:t xml:space="preserve"> בתוצרים שסיפק הזוכה</w:t>
      </w:r>
      <w:r w:rsidRPr="00DE06F1">
        <w:rPr>
          <w:rFonts w:ascii="Calibri" w:hAnsi="Calibri" w:cs="Calibri"/>
          <w:rtl/>
        </w:rPr>
        <w:t xml:space="preserve">, יגיש הזוכה הצעת מחיר לשינוי. ההצעה תכלול פירוט השינויים והשיפורים, כולל הערכת שעות לפי מקצוע. </w:t>
      </w:r>
      <w:r w:rsidRPr="00777F15">
        <w:rPr>
          <w:rFonts w:ascii="Calibri" w:hAnsi="Calibri" w:cs="Calibri"/>
          <w:rtl/>
        </w:rPr>
        <w:t xml:space="preserve">המזמין יהא רשאי לבחור בתשלום לפי </w:t>
      </w:r>
      <w:r w:rsidR="00FC0BF4" w:rsidRPr="00777F15">
        <w:rPr>
          <w:rFonts w:ascii="Calibri" w:hAnsi="Calibri" w:cs="Calibri"/>
          <w:rtl/>
        </w:rPr>
        <w:t xml:space="preserve">מחיר קבוע וסופי בהתאם למחירון התפוקות כאמור בהצעת הזוכה במענה לסעיף </w:t>
      </w:r>
      <w:r w:rsidR="00C67497" w:rsidRPr="00777F15">
        <w:rPr>
          <w:rFonts w:ascii="Calibri" w:hAnsi="Calibri" w:cs="Calibri"/>
        </w:rPr>
        <w:t>5.1</w:t>
      </w:r>
      <w:r w:rsidR="00C67497" w:rsidRPr="00777F15">
        <w:rPr>
          <w:rFonts w:ascii="Calibri" w:hAnsi="Calibri" w:cs="Calibri"/>
          <w:rtl/>
        </w:rPr>
        <w:t xml:space="preserve"> </w:t>
      </w:r>
      <w:r w:rsidRPr="00777F15">
        <w:rPr>
          <w:rFonts w:ascii="Calibri" w:hAnsi="Calibri" w:cs="Calibri"/>
          <w:rtl/>
        </w:rPr>
        <w:t xml:space="preserve">או לפי </w:t>
      </w:r>
      <w:r w:rsidR="00FC0BF4" w:rsidRPr="00777F15">
        <w:rPr>
          <w:rFonts w:ascii="Calibri" w:hAnsi="Calibri" w:cs="Calibri"/>
          <w:rtl/>
        </w:rPr>
        <w:t xml:space="preserve">שעות עבודה בפועל בהתאם למחירון היועצים והמומחים כאמור בהצעת הזוכה במענה לסעיף </w:t>
      </w:r>
      <w:r w:rsidR="00C67497" w:rsidRPr="00777F15">
        <w:rPr>
          <w:rFonts w:ascii="Calibri" w:hAnsi="Calibri" w:cs="Calibri"/>
        </w:rPr>
        <w:t>5.2</w:t>
      </w:r>
      <w:r w:rsidRPr="00777F15">
        <w:rPr>
          <w:rFonts w:ascii="Calibri" w:hAnsi="Calibri" w:cs="Calibri"/>
          <w:rtl/>
        </w:rPr>
        <w:t>.</w:t>
      </w:r>
      <w:r w:rsidRPr="00DE06F1">
        <w:rPr>
          <w:rFonts w:ascii="Calibri" w:hAnsi="Calibri" w:cs="Calibri"/>
          <w:rtl/>
        </w:rPr>
        <w:t xml:space="preserve"> </w:t>
      </w:r>
    </w:p>
    <w:p w14:paraId="5BE91231" w14:textId="77777777" w:rsidR="001B1F47" w:rsidRPr="00DE06F1" w:rsidRDefault="001B1F47" w:rsidP="002A517A">
      <w:pPr>
        <w:pStyle w:val="32"/>
        <w:numPr>
          <w:ilvl w:val="2"/>
          <w:numId w:val="52"/>
        </w:numPr>
        <w:spacing w:before="120" w:line="360" w:lineRule="auto"/>
        <w:ind w:left="1526"/>
        <w:jc w:val="both"/>
        <w:rPr>
          <w:rFonts w:ascii="Calibri" w:hAnsi="Calibri" w:cs="Calibri"/>
          <w:rtl/>
        </w:rPr>
      </w:pPr>
      <w:r w:rsidRPr="00DE06F1">
        <w:rPr>
          <w:rFonts w:ascii="Calibri" w:hAnsi="Calibri" w:cs="Calibri"/>
          <w:rtl/>
        </w:rPr>
        <w:t xml:space="preserve">יובהר ויודגש כי התעריף השעתי המשולם לספק בגין עבודה בשעות, כולל את כלל ההוצאות הנדרשות לשם אספקת השירותים, לרבות אך לא רק: חניה, הוצאות נסיעה, עזרים לעבודה, הוצאות אש"ל וכיוב'. </w:t>
      </w:r>
    </w:p>
    <w:p w14:paraId="176BCA41" w14:textId="77777777" w:rsidR="00D96C38" w:rsidRPr="00DE06F1" w:rsidRDefault="00D96C38" w:rsidP="007B67B8">
      <w:pPr>
        <w:pStyle w:val="23"/>
        <w:numPr>
          <w:ilvl w:val="1"/>
          <w:numId w:val="52"/>
        </w:numPr>
        <w:tabs>
          <w:tab w:val="clear" w:pos="1132"/>
          <w:tab w:val="left" w:pos="900"/>
        </w:tabs>
        <w:ind w:left="900" w:hanging="540"/>
        <w:jc w:val="both"/>
        <w:rPr>
          <w:rFonts w:ascii="Calibri" w:hAnsi="Calibri" w:cs="Calibri"/>
          <w:sz w:val="24"/>
          <w:szCs w:val="24"/>
        </w:rPr>
      </w:pPr>
      <w:bookmarkStart w:id="79" w:name="_Toc524945415"/>
      <w:r w:rsidRPr="00DE06F1">
        <w:rPr>
          <w:rFonts w:ascii="Calibri" w:hAnsi="Calibri" w:cs="Calibri"/>
          <w:sz w:val="24"/>
          <w:szCs w:val="24"/>
          <w:rtl/>
        </w:rPr>
        <w:t xml:space="preserve">בטחון ואבטחת מידע </w:t>
      </w:r>
      <w:bookmarkEnd w:id="79"/>
    </w:p>
    <w:p w14:paraId="27F4497A" w14:textId="24C1698C" w:rsidR="00593CA9" w:rsidRPr="00FC1F5D" w:rsidRDefault="00593CA9" w:rsidP="00FC1F5D">
      <w:pPr>
        <w:pStyle w:val="32"/>
        <w:numPr>
          <w:ilvl w:val="2"/>
          <w:numId w:val="52"/>
        </w:numPr>
        <w:spacing w:before="120" w:line="360" w:lineRule="auto"/>
        <w:ind w:left="1526"/>
        <w:jc w:val="both"/>
        <w:rPr>
          <w:rFonts w:ascii="Calibri" w:hAnsi="Calibri" w:cs="Calibri"/>
          <w:rtl/>
        </w:rPr>
      </w:pPr>
      <w:r w:rsidRPr="00FC1F5D">
        <w:rPr>
          <w:rFonts w:ascii="Calibri" w:hAnsi="Calibri" w:cs="Calibri"/>
          <w:rtl/>
        </w:rPr>
        <w:t xml:space="preserve">תיושם אבטחת מידע כמוגדרת בתקן </w:t>
      </w:r>
      <w:r w:rsidRPr="00FC1F5D">
        <w:rPr>
          <w:rFonts w:ascii="Calibri" w:hAnsi="Calibri" w:cs="Calibri"/>
        </w:rPr>
        <w:t>ISO-27799</w:t>
      </w:r>
      <w:r w:rsidRPr="00FC1F5D">
        <w:rPr>
          <w:rFonts w:ascii="Calibri" w:hAnsi="Calibri" w:cs="Calibri"/>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61B39F97" w14:textId="77777777" w:rsidR="00593CA9" w:rsidRPr="00FC1F5D" w:rsidRDefault="00593CA9" w:rsidP="00FC1F5D">
      <w:pPr>
        <w:pStyle w:val="32"/>
        <w:numPr>
          <w:ilvl w:val="2"/>
          <w:numId w:val="52"/>
        </w:numPr>
        <w:spacing w:before="120" w:line="360" w:lineRule="auto"/>
        <w:ind w:left="1526"/>
        <w:jc w:val="both"/>
        <w:rPr>
          <w:rFonts w:ascii="Calibri" w:hAnsi="Calibri" w:cs="Calibri"/>
        </w:rPr>
      </w:pPr>
      <w:r w:rsidRPr="00FC1F5D">
        <w:rPr>
          <w:rFonts w:ascii="Calibri" w:hAnsi="Calibri" w:cs="Calibri"/>
          <w:rtl/>
        </w:rPr>
        <w:t>עמידה בחוקים, תקנות והנחיות המתפרסמות מעת לעת על ידי מנכ"ל המשרד, רמו"ט ומחלקת אבטחת מידע במשרד הבריאות.</w:t>
      </w:r>
    </w:p>
    <w:p w14:paraId="42FE4EA1" w14:textId="77777777" w:rsidR="00593CA9" w:rsidRPr="00303C6B" w:rsidRDefault="00593CA9" w:rsidP="00FC1F5D">
      <w:pPr>
        <w:pStyle w:val="32"/>
        <w:numPr>
          <w:ilvl w:val="2"/>
          <w:numId w:val="52"/>
        </w:numPr>
        <w:spacing w:before="120" w:line="360" w:lineRule="auto"/>
        <w:ind w:left="1526"/>
        <w:jc w:val="both"/>
        <w:rPr>
          <w:rFonts w:ascii="Calibri" w:hAnsi="Calibri" w:cs="Calibri"/>
        </w:rPr>
      </w:pPr>
      <w:r w:rsidRPr="00303C6B">
        <w:rPr>
          <w:rFonts w:ascii="Calibri" w:hAnsi="Calibri" w:cs="Calibri"/>
          <w:rtl/>
        </w:rPr>
        <w:t>יש להגדיר את רמת הסיווג של המערכת / שירות על פי נוהל אבטחת מידע 8.2 סיווג מידע וליישם פתרון על פי ההנחיות בנוהל זה.</w:t>
      </w:r>
    </w:p>
    <w:p w14:paraId="311B4A1C" w14:textId="77777777" w:rsidR="00593CA9" w:rsidRPr="001E4846" w:rsidRDefault="00593CA9" w:rsidP="00FC1F5D">
      <w:pPr>
        <w:pStyle w:val="32"/>
        <w:numPr>
          <w:ilvl w:val="2"/>
          <w:numId w:val="52"/>
        </w:numPr>
        <w:spacing w:before="120" w:line="360" w:lineRule="auto"/>
        <w:ind w:left="1526"/>
        <w:jc w:val="both"/>
        <w:rPr>
          <w:rFonts w:asciiTheme="minorHAnsi" w:hAnsiTheme="minorHAnsi" w:cstheme="minorHAnsi"/>
        </w:rPr>
      </w:pPr>
      <w:r w:rsidRPr="00303C6B">
        <w:rPr>
          <w:rFonts w:ascii="Calibri" w:hAnsi="Calibri" w:cs="Calibri"/>
          <w:rtl/>
        </w:rPr>
        <w:t xml:space="preserve">יושם </w:t>
      </w:r>
      <w:r w:rsidRPr="001E4846">
        <w:rPr>
          <w:rFonts w:asciiTheme="minorHAnsi" w:hAnsiTheme="minorHAnsi" w:cstheme="minorHAnsi"/>
          <w:rtl/>
        </w:rPr>
        <w:t xml:space="preserve">דגש על העקרונות הבאים : </w:t>
      </w:r>
    </w:p>
    <w:p w14:paraId="7EF6E2EB" w14:textId="77777777" w:rsidR="00593CA9" w:rsidRPr="001E4846" w:rsidRDefault="00593CA9" w:rsidP="00D16A3C">
      <w:pPr>
        <w:widowControl w:val="0"/>
        <w:numPr>
          <w:ilvl w:val="3"/>
          <w:numId w:val="52"/>
        </w:numPr>
        <w:spacing w:after="0" w:line="360" w:lineRule="auto"/>
        <w:rPr>
          <w:rFonts w:cstheme="minorHAnsi"/>
          <w:b/>
          <w:bCs/>
        </w:rPr>
      </w:pPr>
      <w:r w:rsidRPr="001E4846">
        <w:rPr>
          <w:rFonts w:cstheme="minorHAnsi"/>
          <w:b/>
          <w:bCs/>
          <w:rtl/>
        </w:rPr>
        <w:t xml:space="preserve">חוק הגנת הפרטיות </w:t>
      </w:r>
      <w:proofErr w:type="spellStart"/>
      <w:r w:rsidRPr="001E4846">
        <w:rPr>
          <w:rFonts w:cstheme="minorHAnsi"/>
          <w:b/>
          <w:bCs/>
          <w:rtl/>
        </w:rPr>
        <w:t>התשמ"א</w:t>
      </w:r>
      <w:proofErr w:type="spellEnd"/>
      <w:r w:rsidRPr="001E4846">
        <w:rPr>
          <w:rFonts w:cstheme="minorHAnsi"/>
          <w:b/>
          <w:bCs/>
          <w:rtl/>
        </w:rPr>
        <w:t xml:space="preserve"> - 1981</w:t>
      </w:r>
    </w:p>
    <w:p w14:paraId="606C4DE6" w14:textId="77777777" w:rsidR="00593CA9" w:rsidRPr="001E4846" w:rsidRDefault="00593CA9" w:rsidP="00D16A3C">
      <w:pPr>
        <w:widowControl w:val="0"/>
        <w:numPr>
          <w:ilvl w:val="3"/>
          <w:numId w:val="52"/>
        </w:numPr>
        <w:spacing w:after="0" w:line="360" w:lineRule="auto"/>
        <w:rPr>
          <w:rFonts w:cstheme="minorHAnsi"/>
          <w:b/>
          <w:bCs/>
        </w:rPr>
      </w:pPr>
      <w:r w:rsidRPr="001E4846">
        <w:rPr>
          <w:rFonts w:cstheme="minorHAnsi"/>
          <w:b/>
          <w:bCs/>
          <w:rtl/>
        </w:rPr>
        <w:t>תשתיות טכנולוגיית המידע</w:t>
      </w:r>
      <w:r w:rsidRPr="001E4846">
        <w:rPr>
          <w:rFonts w:cstheme="minorHAnsi"/>
          <w:rtl/>
        </w:rPr>
        <w:t xml:space="preserve"> כדוגמת מערכות הפעלה בשרתים, בסיסי נתונים, תשתיות תוכנה יישומיות מרכזיות, רכיבי תקשורת יוגדרו בהתאם לנוהל אבטחת מידע </w:t>
      </w:r>
      <w:r w:rsidRPr="001E4846">
        <w:rPr>
          <w:rFonts w:cstheme="minorHAnsi"/>
          <w:b/>
          <w:bCs/>
          <w:rtl/>
        </w:rPr>
        <w:t>א-13.1 ניהול אבטחת תשתיות</w:t>
      </w:r>
      <w:r w:rsidRPr="001E4846">
        <w:rPr>
          <w:rFonts w:cstheme="minorHAnsi"/>
          <w:rtl/>
        </w:rPr>
        <w:t>.</w:t>
      </w:r>
    </w:p>
    <w:p w14:paraId="35F56C90" w14:textId="77777777" w:rsidR="00593CA9" w:rsidRPr="001E4846" w:rsidRDefault="00593CA9" w:rsidP="00D16A3C">
      <w:pPr>
        <w:widowControl w:val="0"/>
        <w:numPr>
          <w:ilvl w:val="3"/>
          <w:numId w:val="52"/>
        </w:numPr>
        <w:spacing w:after="0" w:line="360" w:lineRule="auto"/>
        <w:rPr>
          <w:rFonts w:cstheme="minorHAnsi"/>
        </w:rPr>
      </w:pPr>
      <w:r w:rsidRPr="001E4846">
        <w:rPr>
          <w:rFonts w:cstheme="minorHAnsi"/>
          <w:b/>
          <w:bCs/>
          <w:rtl/>
        </w:rPr>
        <w:t>פיתוח</w:t>
      </w:r>
      <w:r w:rsidRPr="001E4846">
        <w:rPr>
          <w:rFonts w:cstheme="minorHAnsi"/>
          <w:rtl/>
        </w:rPr>
        <w:t xml:space="preserve"> - שילוב אבטחת מידע בכל רכש/פיתוח/שדרוג מערכות טכנולוגיית מידע, יתבסס על הדרישות לפיתוח מאובטח המנוסחות בנוהל אבטחת מידע </w:t>
      </w:r>
      <w:r w:rsidRPr="001E4846">
        <w:rPr>
          <w:rFonts w:cstheme="minorHAnsi"/>
          <w:b/>
          <w:bCs/>
          <w:rtl/>
        </w:rPr>
        <w:t>א-14.2.1 פיתוח מערכות מאובטחות</w:t>
      </w:r>
      <w:r w:rsidRPr="001E4846">
        <w:rPr>
          <w:rFonts w:cstheme="minorHAnsi"/>
          <w:rtl/>
        </w:rPr>
        <w:t xml:space="preserve"> ונוהל </w:t>
      </w:r>
      <w:r w:rsidRPr="001E4846">
        <w:rPr>
          <w:rFonts w:cstheme="minorHAnsi"/>
          <w:b/>
          <w:bCs/>
          <w:rtl/>
        </w:rPr>
        <w:t>א-14.2 אבטחה בתהליכי פיתוח, תמיכה ותחזוקת מערכות</w:t>
      </w:r>
      <w:r w:rsidRPr="001E4846">
        <w:rPr>
          <w:rFonts w:cstheme="minorHAnsi"/>
          <w:rtl/>
        </w:rPr>
        <w:t>.</w:t>
      </w:r>
    </w:p>
    <w:p w14:paraId="23529B65" w14:textId="77777777" w:rsidR="00593CA9" w:rsidRPr="001E4846" w:rsidRDefault="00593CA9" w:rsidP="00D16A3C">
      <w:pPr>
        <w:widowControl w:val="0"/>
        <w:numPr>
          <w:ilvl w:val="3"/>
          <w:numId w:val="52"/>
        </w:numPr>
        <w:spacing w:after="0" w:line="360" w:lineRule="auto"/>
        <w:rPr>
          <w:rFonts w:cstheme="minorHAnsi"/>
        </w:rPr>
      </w:pPr>
      <w:r w:rsidRPr="001E4846">
        <w:rPr>
          <w:rFonts w:cstheme="minorHAnsi"/>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33202551" w14:textId="77777777" w:rsidR="00593CA9" w:rsidRPr="00303C6B" w:rsidRDefault="00593CA9" w:rsidP="00D16A3C">
      <w:pPr>
        <w:widowControl w:val="0"/>
        <w:numPr>
          <w:ilvl w:val="3"/>
          <w:numId w:val="52"/>
        </w:numPr>
        <w:spacing w:after="0" w:line="360" w:lineRule="auto"/>
        <w:rPr>
          <w:rFonts w:cstheme="minorHAnsi"/>
        </w:rPr>
      </w:pPr>
      <w:r w:rsidRPr="001E4846">
        <w:rPr>
          <w:rFonts w:cstheme="minorHAnsi"/>
          <w:b/>
          <w:bCs/>
          <w:rtl/>
        </w:rPr>
        <w:t>הזדהות</w:t>
      </w:r>
      <w:r w:rsidRPr="001E4846">
        <w:rPr>
          <w:rFonts w:cstheme="minorHAnsi"/>
          <w:rtl/>
        </w:rPr>
        <w:t xml:space="preserve"> - חובת הזדהות חד ערכית ע"</w:t>
      </w:r>
      <w:r w:rsidRPr="00303C6B">
        <w:rPr>
          <w:rFonts w:cstheme="minorHAnsi"/>
          <w:rtl/>
        </w:rPr>
        <w:t>י משתמש למערכות טכנולוגיית המידע או לחילופין יכולת זיהוי חד ערכית לכל פעילות במערכת המבוצעת ע"י משתמש במערכת.</w:t>
      </w:r>
    </w:p>
    <w:p w14:paraId="73447408" w14:textId="77777777" w:rsidR="00593CA9" w:rsidRPr="00303C6B" w:rsidRDefault="00593CA9" w:rsidP="00D16A3C">
      <w:pPr>
        <w:widowControl w:val="0"/>
        <w:numPr>
          <w:ilvl w:val="3"/>
          <w:numId w:val="52"/>
        </w:numPr>
        <w:spacing w:after="0" w:line="360" w:lineRule="auto"/>
        <w:rPr>
          <w:rFonts w:cstheme="minorHAnsi"/>
        </w:rPr>
      </w:pPr>
      <w:r w:rsidRPr="00303C6B">
        <w:rPr>
          <w:rFonts w:cstheme="minorHAnsi"/>
          <w:b/>
          <w:bCs/>
          <w:rtl/>
        </w:rPr>
        <w:lastRenderedPageBreak/>
        <w:t>הרשאות</w:t>
      </w:r>
      <w:r w:rsidRPr="00303C6B">
        <w:rPr>
          <w:rFonts w:cstheme="minorHAnsi"/>
          <w:rtl/>
        </w:rPr>
        <w:t xml:space="preserve"> - הענקת זכויות פעילות במערכות טכנולוגיית המידע תבוצע על בסיס ה"צורך לדעת".</w:t>
      </w:r>
    </w:p>
    <w:p w14:paraId="24244E6B" w14:textId="77777777" w:rsidR="00593CA9" w:rsidRPr="00303C6B" w:rsidRDefault="00593CA9" w:rsidP="00D16A3C">
      <w:pPr>
        <w:widowControl w:val="0"/>
        <w:numPr>
          <w:ilvl w:val="4"/>
          <w:numId w:val="52"/>
        </w:numPr>
        <w:spacing w:after="0" w:line="360" w:lineRule="auto"/>
        <w:rPr>
          <w:rFonts w:cstheme="minorHAnsi"/>
        </w:rPr>
      </w:pPr>
      <w:r w:rsidRPr="00303C6B">
        <w:rPr>
          <w:rFonts w:cstheme="minorHAnsi"/>
          <w:rtl/>
        </w:rPr>
        <w:t>תהיה יכולת בקרה ניהולית בארגון, כגון: קביעת הרשאות בהתאם לתפקיד בארגון או בהתאם לתפקיד המבוצע באותה עת.</w:t>
      </w:r>
    </w:p>
    <w:p w14:paraId="1FE12DEC" w14:textId="3FC87B1D" w:rsidR="00593CA9" w:rsidRPr="00303C6B" w:rsidRDefault="00593CA9" w:rsidP="00D16A3C">
      <w:pPr>
        <w:widowControl w:val="0"/>
        <w:numPr>
          <w:ilvl w:val="4"/>
          <w:numId w:val="52"/>
        </w:numPr>
        <w:spacing w:after="0" w:line="360" w:lineRule="auto"/>
        <w:rPr>
          <w:rFonts w:cstheme="minorHAnsi"/>
        </w:rPr>
      </w:pPr>
      <w:r w:rsidRPr="00303C6B">
        <w:rPr>
          <w:rFonts w:cstheme="minorHAnsi"/>
          <w:rtl/>
        </w:rPr>
        <w:t xml:space="preserve">שינוי/הקפאה/ביטול זכויות פעילות במערכות טכנולוגיית המידע והרשאות גישה יבוצע בהתאמה </w:t>
      </w:r>
      <w:proofErr w:type="spellStart"/>
      <w:r w:rsidRPr="00303C6B">
        <w:rPr>
          <w:rFonts w:cstheme="minorHAnsi"/>
          <w:rtl/>
        </w:rPr>
        <w:t>ובלו"ז</w:t>
      </w:r>
      <w:proofErr w:type="spellEnd"/>
      <w:r w:rsidRPr="00303C6B">
        <w:rPr>
          <w:rFonts w:cstheme="minorHAnsi"/>
          <w:rtl/>
        </w:rPr>
        <w:t xml:space="preserve"> רלוונטי </w:t>
      </w:r>
      <w:r w:rsidR="001E4846">
        <w:rPr>
          <w:rFonts w:cstheme="minorHAnsi"/>
          <w:rtl/>
        </w:rPr>
        <w:t>לסטטוס העובד או המשתמש בארגון,</w:t>
      </w:r>
      <w:r w:rsidRPr="00303C6B">
        <w:rPr>
          <w:rFonts w:cstheme="minorHAnsi"/>
          <w:rtl/>
        </w:rPr>
        <w:t xml:space="preserve"> דהיינו, בצמוד למעבר תפקיד, יצ</w:t>
      </w:r>
      <w:r w:rsidR="001E4846">
        <w:rPr>
          <w:rFonts w:cstheme="minorHAnsi"/>
          <w:rtl/>
        </w:rPr>
        <w:t>יאה לחופשה ארוכה, ובסיום העסקה.</w:t>
      </w:r>
    </w:p>
    <w:p w14:paraId="1CAB826A" w14:textId="77777777" w:rsidR="00593CA9" w:rsidRPr="00303C6B" w:rsidRDefault="00593CA9" w:rsidP="00D16A3C">
      <w:pPr>
        <w:widowControl w:val="0"/>
        <w:numPr>
          <w:ilvl w:val="4"/>
          <w:numId w:val="52"/>
        </w:numPr>
        <w:spacing w:after="0" w:line="360" w:lineRule="auto"/>
        <w:rPr>
          <w:rFonts w:cstheme="minorHAnsi"/>
        </w:rPr>
      </w:pPr>
      <w:r w:rsidRPr="00303C6B">
        <w:rPr>
          <w:rFonts w:cstheme="minorHAnsi"/>
          <w:rtl/>
        </w:rPr>
        <w:t xml:space="preserve">נדרשת ביקורת תקופתית על פרטי רישום המשתמשים, לכל מערכות המידע, לוודא שלמותם, דיוקם וכי הגישה עדיין נדרשת. </w:t>
      </w:r>
    </w:p>
    <w:p w14:paraId="7AB6E183"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 xml:space="preserve">בקרת גישה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54F669F5"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הצפנת תווך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0C4BB027"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אירועי אבטחת מידע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4EB17AF8"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גיבוי - יוכנו עותקי גיבוי של מידע ושל תוכנות והם ייבדקו באופן סדיר. לפי מדיניות הגיבוי המוסכמת.</w:t>
      </w:r>
    </w:p>
    <w:p w14:paraId="09C75BC8" w14:textId="751C0F91"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 xml:space="preserve">טיפול במדיה - מדיה הכוללת מידע רפואי אישי צריכה להיות מוגנת פיזית או שהמידע שבה יוצפן, נדרש </w:t>
      </w:r>
      <w:proofErr w:type="spellStart"/>
      <w:r w:rsidRPr="00303C6B">
        <w:rPr>
          <w:rFonts w:asciiTheme="minorHAnsi" w:hAnsiTheme="minorHAnsi" w:cstheme="minorHAnsi"/>
          <w:sz w:val="22"/>
          <w:szCs w:val="22"/>
          <w:rtl/>
        </w:rPr>
        <w:t>לנטר</w:t>
      </w:r>
      <w:proofErr w:type="spellEnd"/>
      <w:r w:rsidRPr="00303C6B">
        <w:rPr>
          <w:rFonts w:asciiTheme="minorHAnsi" w:hAnsiTheme="minorHAnsi" w:cstheme="minorHAnsi"/>
          <w:sz w:val="22"/>
          <w:szCs w:val="22"/>
          <w:rtl/>
        </w:rPr>
        <w:t xml:space="preserve"> מצבה ומיקומה</w:t>
      </w:r>
      <w:r w:rsidR="001E4846">
        <w:rPr>
          <w:rFonts w:asciiTheme="minorHAnsi" w:hAnsiTheme="minorHAnsi" w:cstheme="minorHAnsi" w:hint="cs"/>
          <w:sz w:val="22"/>
          <w:szCs w:val="22"/>
          <w:rtl/>
        </w:rPr>
        <w:t>.</w:t>
      </w:r>
      <w:r w:rsidRPr="00303C6B">
        <w:rPr>
          <w:rFonts w:asciiTheme="minorHAnsi" w:hAnsiTheme="minorHAnsi" w:cstheme="minorHAnsi"/>
          <w:sz w:val="22"/>
          <w:szCs w:val="22"/>
          <w:rtl/>
        </w:rPr>
        <w:t xml:space="preserve"> </w:t>
      </w:r>
    </w:p>
    <w:p w14:paraId="0F8DBC00" w14:textId="77777777" w:rsidR="00593CA9" w:rsidRPr="00303C6B" w:rsidRDefault="00593CA9" w:rsidP="00D16A3C">
      <w:pPr>
        <w:pStyle w:val="ac"/>
        <w:widowControl w:val="0"/>
        <w:numPr>
          <w:ilvl w:val="3"/>
          <w:numId w:val="52"/>
        </w:numPr>
        <w:rPr>
          <w:rFonts w:asciiTheme="minorHAnsi" w:hAnsiTheme="minorHAnsi" w:cstheme="minorHAnsi"/>
          <w:sz w:val="22"/>
          <w:szCs w:val="22"/>
          <w:rtl/>
        </w:rPr>
      </w:pPr>
      <w:r w:rsidRPr="00303C6B">
        <w:rPr>
          <w:rFonts w:asciiTheme="minorHAnsi" w:hAnsiTheme="minorHAnsi" w:cstheme="minorHAnsi"/>
          <w:sz w:val="22"/>
          <w:szCs w:val="22"/>
          <w:rtl/>
        </w:rPr>
        <w:t>של מדיה הכוללת מידע רפואי אישי לא מוצפן. מדיה מנוידת הכוללת מידע רפואי תוגן מפני גישה בלתי מורשית, באמצעות הצפנת המידע.</w:t>
      </w:r>
    </w:p>
    <w:p w14:paraId="4B721115"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 xml:space="preserve">העברת מידע אישי - יעשה בכפוף לדרישות בחוק ובתקנות להגנת הפרטיות ולהנחיות </w:t>
      </w:r>
      <w:proofErr w:type="spellStart"/>
      <w:r w:rsidRPr="00303C6B">
        <w:rPr>
          <w:rFonts w:asciiTheme="minorHAnsi" w:hAnsiTheme="minorHAnsi" w:cstheme="minorHAnsi"/>
          <w:sz w:val="22"/>
          <w:szCs w:val="22"/>
          <w:rtl/>
        </w:rPr>
        <w:t>רמו"ט</w:t>
      </w:r>
      <w:proofErr w:type="spellEnd"/>
      <w:r w:rsidRPr="00303C6B">
        <w:rPr>
          <w:rFonts w:asciiTheme="minorHAnsi" w:hAnsiTheme="minorHAnsi" w:cstheme="minorHAnsi"/>
          <w:sz w:val="22"/>
          <w:szCs w:val="22"/>
          <w:rtl/>
        </w:rPr>
        <w:t xml:space="preserve">, ובפרט, הצפנת תווך/מידע בעת העברתו בתווך ציבורי. </w:t>
      </w:r>
    </w:p>
    <w:p w14:paraId="72063E99"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 xml:space="preserve">בקרות </w:t>
      </w:r>
    </w:p>
    <w:p w14:paraId="749C69F7" w14:textId="77777777" w:rsidR="00593CA9" w:rsidRPr="00303C6B" w:rsidRDefault="00593CA9" w:rsidP="00D16A3C">
      <w:pPr>
        <w:widowControl w:val="0"/>
        <w:numPr>
          <w:ilvl w:val="4"/>
          <w:numId w:val="52"/>
        </w:numPr>
        <w:spacing w:after="0" w:line="360" w:lineRule="auto"/>
        <w:rPr>
          <w:rFonts w:cstheme="minorHAnsi"/>
        </w:rPr>
      </w:pPr>
      <w:r w:rsidRPr="00303C6B">
        <w:rPr>
          <w:rFonts w:cstheme="minorHAnsi"/>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2F9A28A2"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 xml:space="preserve">ניטור רשומות הלוג </w:t>
      </w:r>
      <w:r w:rsidRPr="00303C6B">
        <w:rPr>
          <w:rFonts w:asciiTheme="minorHAnsi" w:hAnsiTheme="minorHAnsi" w:cstheme="minorHAnsi"/>
          <w:sz w:val="22"/>
          <w:szCs w:val="22"/>
        </w:rPr>
        <w:t>Audit Trail</w:t>
      </w:r>
      <w:r w:rsidRPr="00303C6B">
        <w:rPr>
          <w:rFonts w:asciiTheme="minorHAnsi" w:hAnsiTheme="minorHAnsi" w:cstheme="minorHAnsi"/>
          <w:sz w:val="22"/>
          <w:szCs w:val="22"/>
          <w:rtl/>
        </w:rPr>
        <w:t xml:space="preserve"> יבוצע באופן סדיר.</w:t>
      </w:r>
    </w:p>
    <w:p w14:paraId="4815AB17" w14:textId="77777777" w:rsidR="00593CA9" w:rsidRPr="00303C6B" w:rsidRDefault="00593CA9" w:rsidP="00D16A3C">
      <w:pPr>
        <w:pStyle w:val="ac"/>
        <w:widowControl w:val="0"/>
        <w:numPr>
          <w:ilvl w:val="3"/>
          <w:numId w:val="52"/>
        </w:numPr>
        <w:rPr>
          <w:rFonts w:asciiTheme="minorHAnsi" w:hAnsiTheme="minorHAnsi" w:cstheme="minorHAnsi"/>
          <w:sz w:val="22"/>
          <w:szCs w:val="22"/>
          <w:rtl/>
        </w:rPr>
      </w:pPr>
      <w:r w:rsidRPr="00303C6B">
        <w:rPr>
          <w:rFonts w:asciiTheme="minorHAnsi" w:hAnsiTheme="minorHAnsi" w:cstheme="minorHAnsi"/>
          <w:sz w:val="22"/>
          <w:szCs w:val="22"/>
          <w:rtl/>
        </w:rPr>
        <w:t>שיח לא פעיל יופסק לאחר פרק זמן מוגדר של אי פעילות שיותאם למיקום תחנת העבודה ולפעילות המתבצעת באמצעותה.</w:t>
      </w:r>
    </w:p>
    <w:p w14:paraId="02515BD7"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lastRenderedPageBreak/>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303C6B">
        <w:rPr>
          <w:rFonts w:asciiTheme="minorHAnsi" w:hAnsiTheme="minorHAnsi" w:cstheme="minorHAnsi"/>
          <w:sz w:val="22"/>
          <w:szCs w:val="22"/>
          <w:rtl/>
        </w:rPr>
        <w:t>שאוחזרה</w:t>
      </w:r>
      <w:proofErr w:type="spellEnd"/>
      <w:r w:rsidRPr="00303C6B">
        <w:rPr>
          <w:rFonts w:asciiTheme="minorHAnsi" w:hAnsiTheme="minorHAnsi" w:cstheme="minorHAnsi"/>
          <w:sz w:val="22"/>
          <w:szCs w:val="22"/>
          <w:rtl/>
        </w:rPr>
        <w:t xml:space="preserve"> משויכת בוודאות למבוטח.</w:t>
      </w:r>
    </w:p>
    <w:p w14:paraId="063CE95A"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ככל שהדבר רלוונטי, מעגל הגנה ראשון לרכיבי טכנולוגיית המידע יהיה מעגל אבטחה פיזי.</w:t>
      </w:r>
    </w:p>
    <w:p w14:paraId="69D0D58C" w14:textId="77777777"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תהליך התחברות מרחוק - יבוצע בהתאם למפורט לנספח ג/1 " תהליך חיבור גישה מרחוק – גורם חיצוני למשרד הבריאות".</w:t>
      </w:r>
    </w:p>
    <w:p w14:paraId="0B9D4102" w14:textId="77777777" w:rsidR="00593CA9" w:rsidRPr="00303C6B" w:rsidRDefault="00593CA9" w:rsidP="00D16A3C">
      <w:pPr>
        <w:pStyle w:val="ac"/>
        <w:widowControl w:val="0"/>
        <w:numPr>
          <w:ilvl w:val="2"/>
          <w:numId w:val="52"/>
        </w:numPr>
        <w:rPr>
          <w:rFonts w:asciiTheme="minorHAnsi" w:hAnsiTheme="minorHAnsi" w:cstheme="minorHAnsi"/>
          <w:sz w:val="22"/>
          <w:szCs w:val="22"/>
        </w:rPr>
      </w:pPr>
      <w:r w:rsidRPr="00303C6B">
        <w:rPr>
          <w:rFonts w:asciiTheme="minorHAnsi" w:hAnsiTheme="minorHAnsi" w:cstheme="minorHAnsi"/>
          <w:sz w:val="22"/>
          <w:szCs w:val="22"/>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AD39629" w14:textId="77777777" w:rsidR="00593CA9" w:rsidRPr="00303C6B" w:rsidRDefault="00593CA9" w:rsidP="00D16A3C">
      <w:pPr>
        <w:pStyle w:val="ac"/>
        <w:widowControl w:val="0"/>
        <w:numPr>
          <w:ilvl w:val="2"/>
          <w:numId w:val="52"/>
        </w:numPr>
        <w:rPr>
          <w:rFonts w:asciiTheme="minorHAnsi" w:hAnsiTheme="minorHAnsi" w:cstheme="minorHAnsi"/>
          <w:sz w:val="22"/>
          <w:szCs w:val="22"/>
        </w:rPr>
      </w:pPr>
      <w:r w:rsidRPr="00303C6B">
        <w:rPr>
          <w:rFonts w:asciiTheme="minorHAnsi" w:hAnsiTheme="minorHAnsi" w:cstheme="minorHAnsi"/>
          <w:sz w:val="22"/>
          <w:szCs w:val="22"/>
          <w:rtl/>
        </w:rPr>
        <w:t>יכולת שמירה לוגים לפי בקשה</w:t>
      </w:r>
    </w:p>
    <w:p w14:paraId="123471B9" w14:textId="62AE78E8"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אי שמירה בכלל של נתונים</w:t>
      </w:r>
      <w:r w:rsidR="001E4846">
        <w:rPr>
          <w:rFonts w:asciiTheme="minorHAnsi" w:hAnsiTheme="minorHAnsi" w:cstheme="minorHAnsi" w:hint="cs"/>
          <w:sz w:val="22"/>
          <w:szCs w:val="22"/>
          <w:rtl/>
        </w:rPr>
        <w:t>.</w:t>
      </w:r>
    </w:p>
    <w:p w14:paraId="00FB7CFC" w14:textId="31F867EC"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שמירה של נתוני שליחה ללא תוכן הודעה</w:t>
      </w:r>
      <w:r w:rsidR="001E4846">
        <w:rPr>
          <w:rFonts w:asciiTheme="minorHAnsi" w:hAnsiTheme="minorHAnsi" w:cstheme="minorHAnsi" w:hint="cs"/>
          <w:sz w:val="22"/>
          <w:szCs w:val="22"/>
          <w:rtl/>
        </w:rPr>
        <w:t>.</w:t>
      </w:r>
    </w:p>
    <w:p w14:paraId="4AF67A8E" w14:textId="16914F1E" w:rsidR="00593CA9" w:rsidRPr="00303C6B" w:rsidRDefault="00593CA9" w:rsidP="00D16A3C">
      <w:pPr>
        <w:pStyle w:val="ac"/>
        <w:widowControl w:val="0"/>
        <w:numPr>
          <w:ilvl w:val="3"/>
          <w:numId w:val="52"/>
        </w:numPr>
        <w:rPr>
          <w:rFonts w:asciiTheme="minorHAnsi" w:hAnsiTheme="minorHAnsi" w:cstheme="minorHAnsi"/>
          <w:sz w:val="22"/>
          <w:szCs w:val="22"/>
        </w:rPr>
      </w:pPr>
      <w:r w:rsidRPr="00303C6B">
        <w:rPr>
          <w:rFonts w:asciiTheme="minorHAnsi" w:hAnsiTheme="minorHAnsi" w:cstheme="minorHAnsi"/>
          <w:sz w:val="22"/>
          <w:szCs w:val="22"/>
          <w:rtl/>
        </w:rPr>
        <w:t>שמירה מלאה של תוכן הודעה ונתוני שליחה</w:t>
      </w:r>
      <w:r w:rsidR="001E4846">
        <w:rPr>
          <w:rFonts w:asciiTheme="minorHAnsi" w:hAnsiTheme="minorHAnsi" w:cstheme="minorHAnsi" w:hint="cs"/>
          <w:sz w:val="22"/>
          <w:szCs w:val="22"/>
          <w:rtl/>
        </w:rPr>
        <w:t>.</w:t>
      </w:r>
    </w:p>
    <w:p w14:paraId="6CC87D77" w14:textId="11F4C654" w:rsidR="00593CA9" w:rsidRPr="00303C6B" w:rsidRDefault="00593CA9" w:rsidP="00D16A3C">
      <w:pPr>
        <w:pStyle w:val="ac"/>
        <w:widowControl w:val="0"/>
        <w:numPr>
          <w:ilvl w:val="2"/>
          <w:numId w:val="52"/>
        </w:numPr>
        <w:rPr>
          <w:rFonts w:asciiTheme="minorHAnsi" w:hAnsiTheme="minorHAnsi" w:cstheme="minorHAnsi"/>
          <w:sz w:val="22"/>
          <w:szCs w:val="22"/>
        </w:rPr>
      </w:pPr>
      <w:r w:rsidRPr="00303C6B">
        <w:rPr>
          <w:rFonts w:asciiTheme="minorHAnsi" w:hAnsiTheme="minorHAnsi" w:cstheme="minorHAnsi"/>
          <w:sz w:val="22"/>
          <w:szCs w:val="22"/>
          <w:rtl/>
        </w:rPr>
        <w:t>יכולת מחיקה של המידע שנשמר לפי בקשת המשרד</w:t>
      </w:r>
      <w:r w:rsidR="001E4846">
        <w:rPr>
          <w:rFonts w:asciiTheme="minorHAnsi" w:hAnsiTheme="minorHAnsi" w:cstheme="minorHAnsi" w:hint="cs"/>
          <w:sz w:val="22"/>
          <w:szCs w:val="22"/>
          <w:rtl/>
        </w:rPr>
        <w:t>.</w:t>
      </w:r>
    </w:p>
    <w:p w14:paraId="3ACDC9A8" w14:textId="77777777" w:rsidR="00D96C38" w:rsidRPr="004D261C" w:rsidRDefault="00D96C38" w:rsidP="007B67B8">
      <w:pPr>
        <w:pStyle w:val="23"/>
        <w:numPr>
          <w:ilvl w:val="1"/>
          <w:numId w:val="52"/>
        </w:numPr>
        <w:tabs>
          <w:tab w:val="clear" w:pos="1132"/>
          <w:tab w:val="left" w:pos="900"/>
        </w:tabs>
        <w:ind w:left="900" w:hanging="540"/>
        <w:jc w:val="both"/>
        <w:rPr>
          <w:rFonts w:ascii="Calibri" w:hAnsi="Calibri" w:cs="Calibri"/>
          <w:sz w:val="24"/>
          <w:szCs w:val="24"/>
          <w:rtl/>
        </w:rPr>
      </w:pPr>
      <w:r w:rsidRPr="004D261C">
        <w:rPr>
          <w:rFonts w:ascii="Calibri" w:hAnsi="Calibri" w:cs="Calibri"/>
          <w:sz w:val="24"/>
          <w:szCs w:val="24"/>
          <w:rtl/>
        </w:rPr>
        <w:t xml:space="preserve">סמכות השיפוט </w:t>
      </w:r>
    </w:p>
    <w:p w14:paraId="03BE135E" w14:textId="77777777" w:rsidR="00E5138B" w:rsidRPr="004D261C" w:rsidRDefault="00D96C38" w:rsidP="005D70E1">
      <w:pPr>
        <w:spacing w:line="360" w:lineRule="auto"/>
        <w:ind w:left="810"/>
        <w:jc w:val="both"/>
        <w:rPr>
          <w:rFonts w:ascii="Calibri" w:hAnsi="Calibri" w:cs="Calibri"/>
          <w:rtl/>
        </w:rPr>
      </w:pPr>
      <w:r w:rsidRPr="004D261C">
        <w:rPr>
          <w:rFonts w:ascii="Calibri" w:hAnsi="Calibri" w:cs="Calibri"/>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p>
    <w:p w14:paraId="2DF9AEC1" w14:textId="12F50D48" w:rsidR="00E5138B" w:rsidRPr="004D261C" w:rsidRDefault="00E5138B" w:rsidP="004C6E9F">
      <w:pPr>
        <w:spacing w:after="200" w:line="360" w:lineRule="auto"/>
        <w:rPr>
          <w:rFonts w:ascii="Calibri" w:hAnsi="Calibri" w:cs="Calibri"/>
        </w:rPr>
      </w:pPr>
      <w:r w:rsidRPr="004D261C">
        <w:rPr>
          <w:rFonts w:ascii="Calibri" w:hAnsi="Calibri" w:cs="Calibri"/>
          <w:rtl/>
        </w:rPr>
        <w:br w:type="page"/>
      </w:r>
    </w:p>
    <w:p w14:paraId="5EB1DF07" w14:textId="03279590" w:rsidR="00E5138B" w:rsidRPr="004D261C" w:rsidRDefault="00E5138B" w:rsidP="00F66863">
      <w:pPr>
        <w:pStyle w:val="12"/>
        <w:numPr>
          <w:ilvl w:val="0"/>
          <w:numId w:val="103"/>
        </w:numPr>
        <w:jc w:val="both"/>
        <w:rPr>
          <w:rStyle w:val="110"/>
          <w:rFonts w:ascii="Calibri" w:hAnsi="Calibri" w:cs="Calibri"/>
          <w:b/>
          <w:bCs/>
          <w:noProof/>
          <w:sz w:val="26"/>
          <w:szCs w:val="26"/>
          <w:rtl/>
        </w:rPr>
      </w:pPr>
      <w:bookmarkStart w:id="80" w:name="_Toc110433724"/>
      <w:bookmarkStart w:id="81" w:name="_Toc110434876"/>
      <w:bookmarkStart w:id="82" w:name="_Toc110166866"/>
      <w:bookmarkStart w:id="83" w:name="_Toc110435030"/>
      <w:bookmarkStart w:id="84" w:name="_Toc173927311"/>
      <w:bookmarkStart w:id="85" w:name="H1_יעדים_I"/>
      <w:r w:rsidRPr="004D261C">
        <w:rPr>
          <w:rStyle w:val="110"/>
          <w:rFonts w:ascii="Calibri" w:hAnsi="Calibri" w:cs="Calibri"/>
          <w:b/>
          <w:bCs/>
          <w:sz w:val="26"/>
          <w:szCs w:val="26"/>
          <w:rtl/>
        </w:rPr>
        <w:lastRenderedPageBreak/>
        <w:t>יעדים</w:t>
      </w:r>
      <w:bookmarkEnd w:id="80"/>
      <w:bookmarkEnd w:id="81"/>
      <w:r w:rsidRPr="004D261C">
        <w:rPr>
          <w:rStyle w:val="110"/>
          <w:rFonts w:ascii="Calibri" w:hAnsi="Calibri" w:cs="Calibri"/>
          <w:b/>
          <w:bCs/>
          <w:sz w:val="26"/>
          <w:szCs w:val="26"/>
          <w:rtl/>
        </w:rPr>
        <w:t xml:space="preserve"> </w:t>
      </w:r>
      <w:bookmarkEnd w:id="82"/>
      <w:bookmarkEnd w:id="83"/>
      <w:bookmarkEnd w:id="84"/>
    </w:p>
    <w:p w14:paraId="68C6033B" w14:textId="77777777" w:rsidR="00001521" w:rsidRPr="004D261C" w:rsidRDefault="00001521" w:rsidP="00586C70">
      <w:pPr>
        <w:pStyle w:val="ac"/>
        <w:numPr>
          <w:ilvl w:val="0"/>
          <w:numId w:val="62"/>
        </w:numPr>
        <w:tabs>
          <w:tab w:val="left" w:pos="810"/>
        </w:tabs>
        <w:spacing w:before="240"/>
        <w:jc w:val="both"/>
        <w:outlineLvl w:val="1"/>
        <w:rPr>
          <w:rFonts w:ascii="Calibri" w:hAnsi="Calibri" w:cs="Calibri"/>
          <w:b/>
          <w:bCs/>
          <w:vanish/>
          <w:rtl/>
          <w:lang w:eastAsia="he-IL"/>
        </w:rPr>
      </w:pPr>
      <w:bookmarkStart w:id="86" w:name="_Toc366371746"/>
      <w:bookmarkStart w:id="87" w:name="_Toc370749543"/>
      <w:bookmarkStart w:id="88" w:name="_Toc389552027"/>
      <w:bookmarkStart w:id="89" w:name="_Toc399522275"/>
      <w:bookmarkStart w:id="90" w:name="_Toc400149196"/>
      <w:bookmarkStart w:id="91" w:name="_Toc365790897"/>
      <w:bookmarkStart w:id="92" w:name="H2_כללימשרד_הבריאות_במסגרת_אתגרי_הקורונה"/>
      <w:bookmarkEnd w:id="85"/>
    </w:p>
    <w:p w14:paraId="0F76D9A9" w14:textId="77777777" w:rsidR="00805111" w:rsidRPr="004D261C" w:rsidRDefault="00D96C38" w:rsidP="0094446D">
      <w:pPr>
        <w:pStyle w:val="23"/>
        <w:numPr>
          <w:ilvl w:val="0"/>
          <w:numId w:val="55"/>
        </w:numPr>
        <w:tabs>
          <w:tab w:val="clear" w:pos="1132"/>
          <w:tab w:val="left" w:pos="810"/>
        </w:tabs>
        <w:ind w:left="810" w:hanging="450"/>
        <w:jc w:val="both"/>
        <w:rPr>
          <w:rFonts w:ascii="Calibri" w:hAnsi="Calibri" w:cs="Calibri"/>
          <w:sz w:val="24"/>
          <w:szCs w:val="24"/>
        </w:rPr>
      </w:pPr>
      <w:r w:rsidRPr="004D261C">
        <w:rPr>
          <w:rFonts w:ascii="Calibri" w:hAnsi="Calibri" w:cs="Calibri"/>
          <w:sz w:val="24"/>
          <w:szCs w:val="24"/>
          <w:rtl/>
        </w:rPr>
        <w:t>כללי</w:t>
      </w:r>
      <w:bookmarkEnd w:id="86"/>
      <w:bookmarkEnd w:id="87"/>
      <w:bookmarkEnd w:id="88"/>
      <w:bookmarkEnd w:id="89"/>
      <w:bookmarkEnd w:id="90"/>
      <w:bookmarkEnd w:id="91"/>
    </w:p>
    <w:p w14:paraId="5D88D919" w14:textId="68A98BBD" w:rsidR="00CA5A17" w:rsidRPr="004D261C" w:rsidRDefault="00CA5A17" w:rsidP="00E51D81">
      <w:pPr>
        <w:pStyle w:val="Normal106"/>
        <w:spacing w:before="120" w:after="0" w:line="360" w:lineRule="auto"/>
        <w:ind w:left="850"/>
        <w:jc w:val="both"/>
        <w:rPr>
          <w:rFonts w:ascii="Calibri" w:eastAsiaTheme="minorHAnsi" w:hAnsi="Calibri" w:cs="Calibri"/>
          <w:bCs w:val="0"/>
          <w:rtl/>
        </w:rPr>
      </w:pPr>
      <w:r w:rsidRPr="004D261C">
        <w:rPr>
          <w:rFonts w:ascii="Calibri" w:eastAsiaTheme="minorHAnsi" w:hAnsi="Calibri" w:cs="Calibri"/>
          <w:bCs w:val="0"/>
          <w:rtl/>
        </w:rPr>
        <w:t>מערכת הבריאו</w:t>
      </w:r>
      <w:r w:rsidR="00E51D81">
        <w:rPr>
          <w:rFonts w:ascii="Calibri" w:eastAsiaTheme="minorHAnsi" w:hAnsi="Calibri" w:cs="Calibri"/>
          <w:bCs w:val="0"/>
          <w:rtl/>
        </w:rPr>
        <w:t>ת בישראל מהטובות והמתקדמות בעול</w:t>
      </w:r>
      <w:r w:rsidR="00E51D81">
        <w:rPr>
          <w:rFonts w:ascii="Calibri" w:eastAsiaTheme="minorHAnsi" w:hAnsi="Calibri" w:cs="Calibri" w:hint="cs"/>
          <w:bCs w:val="0"/>
          <w:rtl/>
        </w:rPr>
        <w:t>ם</w:t>
      </w:r>
      <w:r w:rsidRPr="004D261C">
        <w:rPr>
          <w:rFonts w:ascii="Calibri" w:eastAsiaTheme="minorHAnsi" w:hAnsi="Calibri" w:cs="Calibri"/>
          <w:bCs w:val="0"/>
          <w:rtl/>
        </w:rPr>
        <w:t xml:space="preserve"> מתמודדת עם אתגרים המאיימים על יכולתן של מערכות בריאות ציבוריות להמשיך ולתת שירותי בריאות ברמה ראויה: עליה בתחלואה כרונית לצד עליה בתוחלת החיים וירידה בגילאי החולים הכרוניים, ללא גידול דומה במשאבי רפואה – כוח אדם, מיטות אשפוז וטכנולוגיות. לכן יש צורך בשינוי פרדיגמה – לצד הגידול הנדרש במשאבים הכרחיים, יש לרתום את המהפכה הדיגיטלית לשילוב פתרונות ולהקצאת משאבים מדויקת יותר. </w:t>
      </w:r>
    </w:p>
    <w:p w14:paraId="65FD7077" w14:textId="77777777" w:rsidR="00CA5A17" w:rsidRPr="004D261C" w:rsidRDefault="00CA5A17" w:rsidP="0094446D">
      <w:pPr>
        <w:pStyle w:val="Normal106"/>
        <w:spacing w:before="120" w:after="0" w:line="360" w:lineRule="auto"/>
        <w:ind w:left="850"/>
        <w:jc w:val="both"/>
        <w:rPr>
          <w:rFonts w:ascii="Calibri" w:eastAsiaTheme="minorHAnsi" w:hAnsi="Calibri" w:cs="Calibri"/>
          <w:bCs w:val="0"/>
          <w:rtl/>
        </w:rPr>
      </w:pPr>
      <w:r w:rsidRPr="004D261C">
        <w:rPr>
          <w:rFonts w:ascii="Calibri" w:eastAsiaTheme="minorHAnsi" w:hAnsi="Calibri" w:cs="Calibri"/>
          <w:bCs w:val="0"/>
          <w:rtl/>
        </w:rPr>
        <w:t xml:space="preserve">אגף בריאות דיגיטלית פועל להאצה וקידום מהפכת הבריאות הדיגיטלית במערכת הבריאות הישראלית. האגף מקדם ומבסס את היכולת של ארגוני הבריאות בישראל להטמיע טכנולוגיות חדשניות ובכך לשפר את איכות הטיפול, השירותים הרפואיים והיעילות הכלכלית. האגף פועל, יחד עם שותפים בממשלה, ליצירת </w:t>
      </w:r>
      <w:proofErr w:type="spellStart"/>
      <w:r w:rsidRPr="004D261C">
        <w:rPr>
          <w:rFonts w:ascii="Calibri" w:eastAsiaTheme="minorHAnsi" w:hAnsi="Calibri" w:cs="Calibri"/>
          <w:bCs w:val="0"/>
          <w:rtl/>
        </w:rPr>
        <w:t>אקוסיסטם</w:t>
      </w:r>
      <w:proofErr w:type="spellEnd"/>
      <w:r w:rsidRPr="004D261C">
        <w:rPr>
          <w:rFonts w:ascii="Calibri" w:eastAsiaTheme="minorHAnsi" w:hAnsi="Calibri" w:cs="Calibri"/>
          <w:bCs w:val="0"/>
          <w:rtl/>
        </w:rPr>
        <w:t xml:space="preserve"> של בריאות דיגיטלית הכולל שיתופי פעולה בין ארגוני הבריאות, התעשייה והאקדמיה. </w:t>
      </w:r>
    </w:p>
    <w:p w14:paraId="46D08402" w14:textId="77777777" w:rsidR="00CA5A17" w:rsidRPr="004D261C" w:rsidRDefault="00CA5A17" w:rsidP="0094446D">
      <w:pPr>
        <w:pStyle w:val="Normal106"/>
        <w:spacing w:before="120" w:after="0" w:line="360" w:lineRule="auto"/>
        <w:ind w:left="850"/>
        <w:jc w:val="both"/>
        <w:rPr>
          <w:rFonts w:ascii="Calibri" w:eastAsiaTheme="minorHAnsi" w:hAnsi="Calibri" w:cs="Calibri"/>
          <w:bCs w:val="0"/>
          <w:rtl/>
        </w:rPr>
      </w:pPr>
      <w:r w:rsidRPr="004D261C">
        <w:rPr>
          <w:rFonts w:ascii="Calibri" w:eastAsiaTheme="minorHAnsi" w:hAnsi="Calibri" w:cs="Calibri"/>
          <w:bCs w:val="0"/>
          <w:rtl/>
        </w:rPr>
        <w:t>לרשות האגף מגוון כלים להאצת טרנספורמציה דיגיטלית במערכת הבריאות בישראל הכוללים</w:t>
      </w:r>
      <w:r w:rsidR="00F40C97" w:rsidRPr="004D261C">
        <w:rPr>
          <w:rFonts w:ascii="Calibri" w:eastAsiaTheme="minorHAnsi" w:hAnsi="Calibri" w:cs="Calibri"/>
          <w:bCs w:val="0"/>
          <w:rtl/>
        </w:rPr>
        <w:t>:</w:t>
      </w:r>
      <w:r w:rsidRPr="004D261C">
        <w:rPr>
          <w:rFonts w:ascii="Calibri" w:eastAsiaTheme="minorHAnsi" w:hAnsi="Calibri" w:cs="Calibri"/>
          <w:bCs w:val="0"/>
          <w:rtl/>
        </w:rPr>
        <w:t xml:space="preserve"> רגולציה, הקמת תשתיות מידע, מנגנוני </w:t>
      </w:r>
      <w:proofErr w:type="spellStart"/>
      <w:r w:rsidRPr="004D261C">
        <w:rPr>
          <w:rFonts w:ascii="Calibri" w:eastAsiaTheme="minorHAnsi" w:hAnsi="Calibri" w:cs="Calibri"/>
          <w:bCs w:val="0"/>
          <w:rtl/>
        </w:rPr>
        <w:t>תמרוץ</w:t>
      </w:r>
      <w:proofErr w:type="spellEnd"/>
      <w:r w:rsidRPr="004D261C">
        <w:rPr>
          <w:rFonts w:ascii="Calibri" w:eastAsiaTheme="minorHAnsi" w:hAnsi="Calibri" w:cs="Calibri"/>
          <w:bCs w:val="0"/>
          <w:rtl/>
        </w:rPr>
        <w:t xml:space="preserve"> וקידום תהליכי למידה מערכתית.</w:t>
      </w:r>
    </w:p>
    <w:p w14:paraId="48652774" w14:textId="77777777" w:rsidR="00CA5A17" w:rsidRPr="004D261C" w:rsidRDefault="00CA5A17" w:rsidP="0094446D">
      <w:pPr>
        <w:pStyle w:val="Normal106"/>
        <w:spacing w:before="120" w:after="0" w:line="360" w:lineRule="auto"/>
        <w:ind w:left="850"/>
        <w:jc w:val="both"/>
        <w:rPr>
          <w:rFonts w:ascii="Calibri" w:eastAsiaTheme="minorHAnsi" w:hAnsi="Calibri" w:cs="Calibri"/>
          <w:bCs w:val="0"/>
          <w:rtl/>
        </w:rPr>
      </w:pPr>
      <w:r w:rsidRPr="004D261C">
        <w:rPr>
          <w:rFonts w:ascii="Calibri" w:eastAsiaTheme="minorHAnsi" w:hAnsi="Calibri" w:cs="Calibri"/>
          <w:bCs w:val="0"/>
          <w:rtl/>
        </w:rPr>
        <w:t>האגף פועל היום בשני תחומים מרכזיים:</w:t>
      </w:r>
    </w:p>
    <w:p w14:paraId="6BA7681A" w14:textId="77777777" w:rsidR="0094446D" w:rsidRPr="004D261C" w:rsidRDefault="007D42B4" w:rsidP="00586C70">
      <w:pPr>
        <w:pStyle w:val="Normal106"/>
        <w:numPr>
          <w:ilvl w:val="0"/>
          <w:numId w:val="59"/>
        </w:numPr>
        <w:spacing w:before="120" w:after="0" w:line="360" w:lineRule="auto"/>
        <w:ind w:left="1350" w:hanging="450"/>
        <w:jc w:val="both"/>
        <w:rPr>
          <w:rFonts w:ascii="Calibri" w:hAnsi="Calibri" w:cs="Calibri"/>
          <w:bCs w:val="0"/>
        </w:rPr>
      </w:pPr>
      <w:r w:rsidRPr="004D261C">
        <w:rPr>
          <w:rFonts w:ascii="Calibri" w:eastAsiaTheme="minorHAnsi" w:hAnsi="Calibri" w:cs="Calibri"/>
          <w:bCs w:val="0"/>
          <w:u w:val="single"/>
          <w:rtl/>
        </w:rPr>
        <w:t>תחום מדיניות ורגולציה</w:t>
      </w:r>
    </w:p>
    <w:p w14:paraId="10519AEB" w14:textId="5F0BDDFF" w:rsidR="00254597" w:rsidRPr="004D261C" w:rsidRDefault="0094446D" w:rsidP="0094446D">
      <w:pPr>
        <w:pStyle w:val="Normal106"/>
        <w:spacing w:after="0" w:line="360" w:lineRule="auto"/>
        <w:ind w:left="1354"/>
        <w:jc w:val="both"/>
        <w:rPr>
          <w:rFonts w:ascii="Calibri" w:hAnsi="Calibri" w:cs="Calibri"/>
          <w:bCs w:val="0"/>
          <w:rtl/>
        </w:rPr>
      </w:pPr>
      <w:r w:rsidRPr="004D261C">
        <w:rPr>
          <w:rFonts w:ascii="Calibri" w:eastAsiaTheme="minorHAnsi" w:hAnsi="Calibri" w:cs="Calibri" w:hint="eastAsia"/>
          <w:bCs w:val="0"/>
          <w:rtl/>
        </w:rPr>
        <w:t>תחום</w:t>
      </w:r>
      <w:r w:rsidRPr="004D261C">
        <w:rPr>
          <w:rFonts w:ascii="Calibri" w:eastAsiaTheme="minorHAnsi" w:hAnsi="Calibri" w:cs="Calibri"/>
          <w:bCs w:val="0"/>
          <w:rtl/>
        </w:rPr>
        <w:t xml:space="preserve"> זה </w:t>
      </w:r>
      <w:r w:rsidR="00B3439D" w:rsidRPr="004D261C">
        <w:rPr>
          <w:rFonts w:ascii="Calibri" w:hAnsi="Calibri" w:cs="Calibri"/>
          <w:bCs w:val="0"/>
          <w:rtl/>
        </w:rPr>
        <w:t xml:space="preserve">פועל לזיהוי חסמים ואזורי הפעולה הנדרשים למימוש הפוטנציאל </w:t>
      </w:r>
      <w:r w:rsidR="00F40C97" w:rsidRPr="004D261C">
        <w:rPr>
          <w:rFonts w:ascii="Calibri" w:hAnsi="Calibri" w:cs="Calibri"/>
          <w:bCs w:val="0"/>
          <w:rtl/>
        </w:rPr>
        <w:t xml:space="preserve">הקיים בשימוש במידע הקיים במערכת הבריאות, </w:t>
      </w:r>
      <w:r w:rsidR="00B3439D" w:rsidRPr="004D261C">
        <w:rPr>
          <w:rFonts w:ascii="Calibri" w:hAnsi="Calibri" w:cs="Calibri"/>
          <w:bCs w:val="0"/>
          <w:rtl/>
        </w:rPr>
        <w:t>ובתוך כך פועל ל</w:t>
      </w:r>
      <w:r w:rsidR="00F56CB0">
        <w:rPr>
          <w:rFonts w:ascii="Calibri" w:hAnsi="Calibri" w:cs="Calibri" w:hint="cs"/>
          <w:bCs w:val="0"/>
          <w:rtl/>
        </w:rPr>
        <w:t>קידום סטנדרטיזציה ו</w:t>
      </w:r>
      <w:r w:rsidR="00F40C97" w:rsidRPr="004D261C">
        <w:rPr>
          <w:rFonts w:ascii="Calibri" w:hAnsi="Calibri" w:cs="Calibri"/>
          <w:bCs w:val="0"/>
          <w:rtl/>
        </w:rPr>
        <w:t>קביעת הוראות הרגולציה הנדרשות מתוקף חוק ניוד מידע רפואי – התשפ"ד-2024, ויישום הוראות החוק במערכת הבריאות</w:t>
      </w:r>
      <w:r w:rsidR="00F60D59" w:rsidRPr="004D261C">
        <w:rPr>
          <w:rFonts w:ascii="Calibri" w:hAnsi="Calibri" w:cs="Calibri"/>
          <w:bCs w:val="0"/>
          <w:rtl/>
        </w:rPr>
        <w:t xml:space="preserve">, ובכלל זה </w:t>
      </w:r>
      <w:r w:rsidR="00F40C97" w:rsidRPr="004D261C">
        <w:rPr>
          <w:rFonts w:ascii="Calibri" w:hAnsi="Calibri" w:cs="Calibri"/>
          <w:bCs w:val="0"/>
          <w:rtl/>
        </w:rPr>
        <w:t>תקצוב, מעקב ובקרה</w:t>
      </w:r>
      <w:r w:rsidR="00F60D59" w:rsidRPr="004D261C">
        <w:rPr>
          <w:rFonts w:ascii="Calibri" w:hAnsi="Calibri" w:cs="Calibri"/>
          <w:bCs w:val="0"/>
          <w:rtl/>
        </w:rPr>
        <w:t xml:space="preserve"> וקידום פרויקטים לאומיים לשיפור הרצף הטיפולי ושימוש חכם במידע. </w:t>
      </w:r>
    </w:p>
    <w:p w14:paraId="25B0EB63" w14:textId="77777777" w:rsidR="0058771B" w:rsidRPr="004D261C" w:rsidRDefault="00CA5A17" w:rsidP="00586C70">
      <w:pPr>
        <w:pStyle w:val="Normal106"/>
        <w:numPr>
          <w:ilvl w:val="0"/>
          <w:numId w:val="59"/>
        </w:numPr>
        <w:spacing w:before="120" w:after="0" w:line="360" w:lineRule="auto"/>
        <w:ind w:left="1350" w:hanging="450"/>
        <w:jc w:val="both"/>
        <w:rPr>
          <w:rFonts w:ascii="Calibri" w:eastAsiaTheme="minorHAnsi" w:hAnsi="Calibri" w:cs="Calibri"/>
          <w:bCs w:val="0"/>
        </w:rPr>
      </w:pPr>
      <w:r w:rsidRPr="004D261C">
        <w:rPr>
          <w:rFonts w:ascii="Calibri" w:eastAsiaTheme="minorHAnsi" w:hAnsi="Calibri" w:cs="Calibri"/>
          <w:bCs w:val="0"/>
          <w:u w:val="single"/>
          <w:rtl/>
        </w:rPr>
        <w:t>תחום חדשנות וטכנולוגיות</w:t>
      </w:r>
      <w:r w:rsidR="0058771B" w:rsidRPr="004D261C">
        <w:rPr>
          <w:rFonts w:ascii="Calibri" w:eastAsiaTheme="minorHAnsi" w:hAnsi="Calibri" w:cs="Calibri"/>
          <w:bCs w:val="0"/>
          <w:rtl/>
        </w:rPr>
        <w:t xml:space="preserve"> </w:t>
      </w:r>
      <w:r w:rsidRPr="004D261C">
        <w:rPr>
          <w:rFonts w:ascii="Calibri" w:eastAsiaTheme="minorHAnsi" w:hAnsi="Calibri" w:cs="Calibri"/>
          <w:bCs w:val="0"/>
          <w:rtl/>
        </w:rPr>
        <w:t xml:space="preserve"> </w:t>
      </w:r>
    </w:p>
    <w:p w14:paraId="0F42E96B" w14:textId="31F58B4E" w:rsidR="00CA5A17" w:rsidRPr="004D261C" w:rsidRDefault="0094446D" w:rsidP="0094446D">
      <w:pPr>
        <w:pStyle w:val="Normal106"/>
        <w:spacing w:after="0" w:line="360" w:lineRule="auto"/>
        <w:ind w:left="1354"/>
        <w:jc w:val="both"/>
        <w:rPr>
          <w:rFonts w:ascii="Calibri" w:eastAsiaTheme="minorHAnsi" w:hAnsi="Calibri" w:cs="Calibri"/>
          <w:bCs w:val="0"/>
        </w:rPr>
      </w:pPr>
      <w:r w:rsidRPr="004D261C">
        <w:rPr>
          <w:rFonts w:ascii="Calibri" w:eastAsiaTheme="minorHAnsi" w:hAnsi="Calibri" w:cs="Calibri" w:hint="eastAsia"/>
          <w:bCs w:val="0"/>
          <w:rtl/>
        </w:rPr>
        <w:t>תחום</w:t>
      </w:r>
      <w:r w:rsidRPr="004D261C">
        <w:rPr>
          <w:rFonts w:ascii="Calibri" w:eastAsiaTheme="minorHAnsi" w:hAnsi="Calibri" w:cs="Calibri"/>
          <w:bCs w:val="0"/>
          <w:rtl/>
        </w:rPr>
        <w:t xml:space="preserve"> זה פועל </w:t>
      </w:r>
      <w:r w:rsidR="00CA5A17" w:rsidRPr="004D261C">
        <w:rPr>
          <w:rFonts w:ascii="Calibri" w:eastAsiaTheme="minorHAnsi" w:hAnsi="Calibri" w:cs="Calibri"/>
          <w:bCs w:val="0"/>
          <w:rtl/>
        </w:rPr>
        <w:t>לקידום חדשנות ושילוב טכנולוגיות</w:t>
      </w:r>
      <w:r w:rsidR="008837E9">
        <w:rPr>
          <w:rFonts w:ascii="Calibri" w:eastAsiaTheme="minorHAnsi" w:hAnsi="Calibri" w:cs="Calibri"/>
          <w:bCs w:val="0"/>
          <w:rtl/>
        </w:rPr>
        <w:t xml:space="preserve"> בריאות דיגיטלית במערכת הבריאות</w:t>
      </w:r>
      <w:r w:rsidR="00CA5A17" w:rsidRPr="004D261C">
        <w:rPr>
          <w:rFonts w:ascii="Calibri" w:eastAsiaTheme="minorHAnsi" w:hAnsi="Calibri" w:cs="Calibri"/>
          <w:bCs w:val="0"/>
          <w:rtl/>
        </w:rPr>
        <w:t xml:space="preserve"> באמצעות סיוע למערכת בתהליכי עיצוב והטמעת חדשנות בשירותי הבריאות. פעילות המחלקה כוללת:</w:t>
      </w:r>
    </w:p>
    <w:p w14:paraId="1501670B" w14:textId="2C64EB60" w:rsidR="00CA5A17" w:rsidRPr="004D261C" w:rsidRDefault="00CA5A17" w:rsidP="00586C70">
      <w:pPr>
        <w:pStyle w:val="Normal106"/>
        <w:numPr>
          <w:ilvl w:val="0"/>
          <w:numId w:val="60"/>
        </w:numPr>
        <w:spacing w:before="40" w:after="0" w:line="360" w:lineRule="auto"/>
        <w:ind w:left="1628" w:hanging="274"/>
        <w:jc w:val="both"/>
        <w:rPr>
          <w:rFonts w:ascii="Calibri" w:eastAsiaTheme="minorHAnsi" w:hAnsi="Calibri" w:cs="Calibri"/>
          <w:bCs w:val="0"/>
        </w:rPr>
      </w:pPr>
      <w:proofErr w:type="spellStart"/>
      <w:r w:rsidRPr="004D261C">
        <w:rPr>
          <w:rFonts w:ascii="Calibri" w:eastAsiaTheme="minorHAnsi" w:hAnsi="Calibri" w:cs="Calibri"/>
          <w:bCs w:val="0"/>
          <w:rtl/>
        </w:rPr>
        <w:t>תכניות</w:t>
      </w:r>
      <w:proofErr w:type="spellEnd"/>
      <w:r w:rsidRPr="004D261C">
        <w:rPr>
          <w:rFonts w:ascii="Calibri" w:eastAsiaTheme="minorHAnsi" w:hAnsi="Calibri" w:cs="Calibri"/>
          <w:bCs w:val="0"/>
          <w:rtl/>
        </w:rPr>
        <w:t xml:space="preserve"> </w:t>
      </w:r>
      <w:proofErr w:type="spellStart"/>
      <w:r w:rsidRPr="004D261C">
        <w:rPr>
          <w:rFonts w:ascii="Calibri" w:eastAsiaTheme="minorHAnsi" w:hAnsi="Calibri" w:cs="Calibri"/>
          <w:bCs w:val="0"/>
          <w:rtl/>
        </w:rPr>
        <w:t>תמרוץ</w:t>
      </w:r>
      <w:proofErr w:type="spellEnd"/>
      <w:r w:rsidRPr="004D261C">
        <w:rPr>
          <w:rFonts w:ascii="Calibri" w:eastAsiaTheme="minorHAnsi" w:hAnsi="Calibri" w:cs="Calibri"/>
          <w:bCs w:val="0"/>
          <w:rtl/>
        </w:rPr>
        <w:t xml:space="preserve"> לארגוני הבריאות לפיתוח והטמעת טכנולוגיות להתמודדות עם אתגרי המערכת. לדוגמא </w:t>
      </w:r>
      <w:r w:rsidR="008837E9">
        <w:rPr>
          <w:rFonts w:ascii="Calibri" w:eastAsiaTheme="minorHAnsi" w:hAnsi="Calibri" w:cs="Calibri"/>
          <w:bCs w:val="0"/>
          <w:rtl/>
        </w:rPr>
        <w:t>מבחני התמיכה בתחומים</w:t>
      </w:r>
      <w:r w:rsidR="008837E9">
        <w:rPr>
          <w:rFonts w:ascii="Calibri" w:eastAsiaTheme="minorHAnsi" w:hAnsi="Calibri" w:cs="Calibri" w:hint="cs"/>
          <w:bCs w:val="0"/>
          <w:rtl/>
        </w:rPr>
        <w:t>-</w:t>
      </w:r>
      <w:r w:rsidR="008837E9">
        <w:rPr>
          <w:rFonts w:ascii="Calibri" w:eastAsiaTheme="minorHAnsi" w:hAnsi="Calibri" w:cs="Calibri"/>
          <w:bCs w:val="0"/>
          <w:rtl/>
        </w:rPr>
        <w:t xml:space="preserve">  </w:t>
      </w:r>
      <w:proofErr w:type="spellStart"/>
      <w:r w:rsidR="008837E9">
        <w:rPr>
          <w:rFonts w:ascii="Calibri" w:eastAsiaTheme="minorHAnsi" w:hAnsi="Calibri" w:cs="Calibri"/>
          <w:bCs w:val="0"/>
          <w:rtl/>
        </w:rPr>
        <w:t>אוכלוסיה</w:t>
      </w:r>
      <w:proofErr w:type="spellEnd"/>
      <w:r w:rsidR="008837E9">
        <w:rPr>
          <w:rFonts w:ascii="Calibri" w:eastAsiaTheme="minorHAnsi" w:hAnsi="Calibri" w:cs="Calibri"/>
          <w:bCs w:val="0"/>
          <w:rtl/>
        </w:rPr>
        <w:t xml:space="preserve"> </w:t>
      </w:r>
      <w:r w:rsidRPr="004D261C">
        <w:rPr>
          <w:rFonts w:ascii="Calibri" w:eastAsiaTheme="minorHAnsi" w:hAnsi="Calibri" w:cs="Calibri"/>
          <w:bCs w:val="0"/>
          <w:rtl/>
        </w:rPr>
        <w:t>מבוגרת, בריאות הנפש, שיקום ועוד.</w:t>
      </w:r>
    </w:p>
    <w:p w14:paraId="71DADB2C" w14:textId="77777777" w:rsidR="00CA5A17" w:rsidRPr="004D261C" w:rsidRDefault="00CA5A17" w:rsidP="00586C70">
      <w:pPr>
        <w:pStyle w:val="Normal106"/>
        <w:numPr>
          <w:ilvl w:val="0"/>
          <w:numId w:val="60"/>
        </w:numPr>
        <w:spacing w:before="40" w:after="0" w:line="360" w:lineRule="auto"/>
        <w:ind w:left="1628" w:hanging="274"/>
        <w:jc w:val="both"/>
        <w:rPr>
          <w:rFonts w:ascii="Calibri" w:eastAsiaTheme="minorHAnsi" w:hAnsi="Calibri" w:cs="Calibri"/>
          <w:bCs w:val="0"/>
        </w:rPr>
      </w:pPr>
      <w:r w:rsidRPr="004D261C">
        <w:rPr>
          <w:rFonts w:ascii="Calibri" w:eastAsiaTheme="minorHAnsi" w:hAnsi="Calibri" w:cs="Calibri"/>
          <w:bCs w:val="0"/>
          <w:rtl/>
        </w:rPr>
        <w:t xml:space="preserve">תכניות משותפות עם רשות החדשנות לביסוס טכנולוגיות חדשניות בתחומים, לדוגמא תכנית </w:t>
      </w:r>
      <w:proofErr w:type="spellStart"/>
      <w:r w:rsidRPr="004D261C">
        <w:rPr>
          <w:rFonts w:ascii="Calibri" w:eastAsiaTheme="minorHAnsi" w:hAnsi="Calibri" w:cs="Calibri"/>
          <w:bCs w:val="0"/>
          <w:rtl/>
        </w:rPr>
        <w:t>הפיילוטים</w:t>
      </w:r>
      <w:proofErr w:type="spellEnd"/>
      <w:r w:rsidRPr="004D261C">
        <w:rPr>
          <w:rFonts w:ascii="Calibri" w:eastAsiaTheme="minorHAnsi" w:hAnsi="Calibri" w:cs="Calibri"/>
          <w:bCs w:val="0"/>
          <w:rtl/>
        </w:rPr>
        <w:t xml:space="preserve"> לתמיכה בחברות </w:t>
      </w:r>
      <w:proofErr w:type="spellStart"/>
      <w:r w:rsidRPr="004D261C">
        <w:rPr>
          <w:rFonts w:ascii="Calibri" w:eastAsiaTheme="minorHAnsi" w:hAnsi="Calibri" w:cs="Calibri"/>
          <w:bCs w:val="0"/>
          <w:rtl/>
        </w:rPr>
        <w:t>בפיילוטים</w:t>
      </w:r>
      <w:proofErr w:type="spellEnd"/>
      <w:r w:rsidRPr="004D261C">
        <w:rPr>
          <w:rFonts w:ascii="Calibri" w:eastAsiaTheme="minorHAnsi" w:hAnsi="Calibri" w:cs="Calibri"/>
          <w:bCs w:val="0"/>
          <w:rtl/>
        </w:rPr>
        <w:t xml:space="preserve"> משותפים עם ארגוני הבריאות בתחומים בריאות הנפש והתפתחות הילד</w:t>
      </w:r>
      <w:r w:rsidR="00DF2E3E" w:rsidRPr="004D261C">
        <w:rPr>
          <w:rFonts w:ascii="Calibri" w:eastAsiaTheme="minorHAnsi" w:hAnsi="Calibri" w:cs="Calibri"/>
          <w:bCs w:val="0"/>
          <w:rtl/>
        </w:rPr>
        <w:t>.</w:t>
      </w:r>
    </w:p>
    <w:p w14:paraId="74172071" w14:textId="4A607BAA" w:rsidR="00CA5A17" w:rsidRPr="004D261C" w:rsidRDefault="00CA5A17" w:rsidP="008837E9">
      <w:pPr>
        <w:pStyle w:val="Normal106"/>
        <w:numPr>
          <w:ilvl w:val="0"/>
          <w:numId w:val="60"/>
        </w:numPr>
        <w:spacing w:before="40" w:after="0" w:line="360" w:lineRule="auto"/>
        <w:ind w:left="1628" w:hanging="274"/>
        <w:jc w:val="both"/>
        <w:rPr>
          <w:rFonts w:ascii="Calibri" w:eastAsiaTheme="minorHAnsi" w:hAnsi="Calibri" w:cs="Calibri"/>
          <w:bCs w:val="0"/>
        </w:rPr>
      </w:pPr>
      <w:r w:rsidRPr="004D261C">
        <w:rPr>
          <w:rFonts w:ascii="Calibri" w:eastAsiaTheme="minorHAnsi" w:hAnsi="Calibri" w:cs="Calibri"/>
          <w:bCs w:val="0"/>
          <w:rtl/>
        </w:rPr>
        <w:t>בניית מערכת בריאות לומדת באמצעות הפעלת קהילת בריאות דיגיטלית שפועלת יחד עם מטפלים במערכת הברי</w:t>
      </w:r>
      <w:r w:rsidR="008837E9">
        <w:rPr>
          <w:rFonts w:ascii="Calibri" w:eastAsiaTheme="minorHAnsi" w:hAnsi="Calibri" w:cs="Calibri"/>
          <w:bCs w:val="0"/>
          <w:rtl/>
        </w:rPr>
        <w:t>אות בישראל לקידום חדשנות בתחומם</w:t>
      </w:r>
      <w:r w:rsidR="008837E9">
        <w:rPr>
          <w:rFonts w:ascii="Calibri" w:eastAsiaTheme="minorHAnsi" w:hAnsi="Calibri" w:cs="Calibri" w:hint="cs"/>
          <w:bCs w:val="0"/>
          <w:rtl/>
        </w:rPr>
        <w:t xml:space="preserve">, הפעלת </w:t>
      </w:r>
      <w:proofErr w:type="spellStart"/>
      <w:r w:rsidR="008837E9">
        <w:rPr>
          <w:rFonts w:ascii="Calibri" w:eastAsiaTheme="minorHAnsi" w:hAnsi="Calibri" w:cs="Calibri" w:hint="cs"/>
          <w:bCs w:val="0"/>
          <w:rtl/>
        </w:rPr>
        <w:t>אקסלרטורים</w:t>
      </w:r>
      <w:proofErr w:type="spellEnd"/>
      <w:r w:rsidR="008837E9">
        <w:rPr>
          <w:rFonts w:ascii="Calibri" w:eastAsiaTheme="minorHAnsi" w:hAnsi="Calibri" w:cs="Calibri" w:hint="cs"/>
          <w:bCs w:val="0"/>
          <w:rtl/>
        </w:rPr>
        <w:t xml:space="preserve"> ועוד</w:t>
      </w:r>
      <w:r w:rsidRPr="004D261C">
        <w:rPr>
          <w:rFonts w:ascii="Calibri" w:eastAsiaTheme="minorHAnsi" w:hAnsi="Calibri" w:cs="Calibri"/>
          <w:bCs w:val="0"/>
          <w:rtl/>
        </w:rPr>
        <w:t>.</w:t>
      </w:r>
    </w:p>
    <w:p w14:paraId="364479D3" w14:textId="77777777" w:rsidR="00CA5A17" w:rsidRPr="004D261C" w:rsidRDefault="00CA5A17" w:rsidP="00586C70">
      <w:pPr>
        <w:pStyle w:val="Normal106"/>
        <w:numPr>
          <w:ilvl w:val="0"/>
          <w:numId w:val="60"/>
        </w:numPr>
        <w:spacing w:before="40" w:after="0" w:line="360" w:lineRule="auto"/>
        <w:ind w:left="1628" w:hanging="274"/>
        <w:jc w:val="both"/>
        <w:rPr>
          <w:rFonts w:ascii="Calibri" w:eastAsiaTheme="minorHAnsi" w:hAnsi="Calibri" w:cs="Calibri"/>
          <w:bCs w:val="0"/>
        </w:rPr>
      </w:pPr>
      <w:r w:rsidRPr="004D261C">
        <w:rPr>
          <w:rFonts w:ascii="Calibri" w:eastAsiaTheme="minorHAnsi" w:hAnsi="Calibri" w:cs="Calibri"/>
          <w:bCs w:val="0"/>
          <w:rtl/>
        </w:rPr>
        <w:lastRenderedPageBreak/>
        <w:t xml:space="preserve">גיבוש, הפצת ידע וליווי מקצועי של מערכת הבריאות. אחת מהתכניות המרכזיות עוסקת בגיבוש הערכה כלכלית לשירותי בריאות דיגיטלית. הפעילות כוללת בניית </w:t>
      </w:r>
      <w:hyperlink r:id="rId24" w:history="1">
        <w:r w:rsidRPr="004D261C">
          <w:rPr>
            <w:rStyle w:val="Hyperlink"/>
            <w:rFonts w:ascii="Calibri" w:eastAsiaTheme="minorHAnsi" w:hAnsi="Calibri" w:cs="Calibri"/>
            <w:bCs w:val="0"/>
            <w:rtl/>
          </w:rPr>
          <w:t>מדריך כלכלי</w:t>
        </w:r>
      </w:hyperlink>
      <w:r w:rsidRPr="004D261C">
        <w:rPr>
          <w:rFonts w:ascii="Calibri" w:eastAsiaTheme="minorHAnsi" w:hAnsi="Calibri" w:cs="Calibri"/>
          <w:bCs w:val="0"/>
          <w:rtl/>
        </w:rPr>
        <w:t xml:space="preserve"> להערכת עלות תועלת של הטמעת טכנולוגיות, </w:t>
      </w:r>
      <w:proofErr w:type="spellStart"/>
      <w:r w:rsidRPr="004D261C">
        <w:rPr>
          <w:rFonts w:ascii="Calibri" w:eastAsiaTheme="minorHAnsi" w:hAnsi="Calibri" w:cs="Calibri"/>
          <w:bCs w:val="0"/>
          <w:rtl/>
        </w:rPr>
        <w:t>ובינרים</w:t>
      </w:r>
      <w:proofErr w:type="spellEnd"/>
      <w:r w:rsidRPr="004D261C">
        <w:rPr>
          <w:rFonts w:ascii="Calibri" w:eastAsiaTheme="minorHAnsi" w:hAnsi="Calibri" w:cs="Calibri"/>
          <w:bCs w:val="0"/>
          <w:rtl/>
        </w:rPr>
        <w:t xml:space="preserve"> והרצאות, פרויקט ליווי אישי של ארגוני הבריאות ע"י יועצים כלכליים ועוד.</w:t>
      </w:r>
    </w:p>
    <w:p w14:paraId="7C026758" w14:textId="77777777" w:rsidR="00CA5A17" w:rsidRPr="004D261C" w:rsidRDefault="00CA5A17" w:rsidP="00586C70">
      <w:pPr>
        <w:pStyle w:val="Normal106"/>
        <w:numPr>
          <w:ilvl w:val="0"/>
          <w:numId w:val="60"/>
        </w:numPr>
        <w:spacing w:before="40" w:after="0" w:line="360" w:lineRule="auto"/>
        <w:ind w:left="1628" w:hanging="274"/>
        <w:jc w:val="both"/>
        <w:rPr>
          <w:rFonts w:ascii="Calibri" w:eastAsiaTheme="minorHAnsi" w:hAnsi="Calibri" w:cs="Calibri"/>
          <w:bCs w:val="0"/>
          <w:rtl/>
        </w:rPr>
      </w:pPr>
      <w:r w:rsidRPr="004D261C">
        <w:rPr>
          <w:rFonts w:ascii="Calibri" w:eastAsiaTheme="minorHAnsi" w:hAnsi="Calibri" w:cs="Calibri"/>
          <w:bCs w:val="0"/>
          <w:rtl/>
        </w:rPr>
        <w:t>גיבוש מדיניות הטמעת כלי בינה מלאכותית במערכת הבריאות.</w:t>
      </w:r>
    </w:p>
    <w:p w14:paraId="0343970E" w14:textId="77777777" w:rsidR="00CA5A17" w:rsidRPr="004D261C" w:rsidRDefault="00CA5A17" w:rsidP="00DF2E3E">
      <w:pPr>
        <w:pStyle w:val="Normal106"/>
        <w:spacing w:before="80" w:after="0" w:line="360" w:lineRule="auto"/>
        <w:ind w:left="1354"/>
        <w:jc w:val="both"/>
        <w:rPr>
          <w:rFonts w:ascii="Calibri" w:hAnsi="Calibri" w:cs="Calibri"/>
          <w:bCs w:val="0"/>
          <w:rtl/>
        </w:rPr>
      </w:pPr>
      <w:r w:rsidRPr="004D261C">
        <w:rPr>
          <w:rFonts w:ascii="Calibri" w:eastAsiaTheme="minorHAnsi" w:hAnsi="Calibri" w:cs="Calibri"/>
          <w:bCs w:val="0"/>
          <w:rtl/>
        </w:rPr>
        <w:t>תהליכים</w:t>
      </w:r>
      <w:r w:rsidRPr="004D261C">
        <w:rPr>
          <w:rFonts w:ascii="Calibri" w:hAnsi="Calibri" w:cs="Calibri"/>
          <w:bCs w:val="0"/>
          <w:rtl/>
        </w:rPr>
        <w:t xml:space="preserve"> אלו מצריכים לעיתים ייעוץ </w:t>
      </w:r>
      <w:r w:rsidR="00DF2E3E" w:rsidRPr="004D261C">
        <w:rPr>
          <w:rFonts w:ascii="Calibri" w:hAnsi="Calibri" w:cs="Calibri" w:hint="eastAsia"/>
          <w:bCs w:val="0"/>
          <w:rtl/>
        </w:rPr>
        <w:t>של</w:t>
      </w:r>
      <w:r w:rsidR="00DF2E3E" w:rsidRPr="004D261C">
        <w:rPr>
          <w:rFonts w:ascii="Calibri" w:hAnsi="Calibri" w:cs="Calibri"/>
          <w:bCs w:val="0"/>
          <w:rtl/>
        </w:rPr>
        <w:t xml:space="preserve"> </w:t>
      </w:r>
      <w:r w:rsidRPr="004D261C">
        <w:rPr>
          <w:rFonts w:ascii="Calibri" w:hAnsi="Calibri" w:cs="Calibri"/>
          <w:bCs w:val="0"/>
          <w:rtl/>
        </w:rPr>
        <w:t xml:space="preserve">מומחים במגוון תחומים על מנת להרחיב את יכולות האגף להעריך טכנולוגיות בתחום הבריאות, לסייע למערכת במדידת השפעתם ולגבש מדיניות רלוונטית בתחום. </w:t>
      </w:r>
    </w:p>
    <w:p w14:paraId="53069FC5" w14:textId="77777777" w:rsidR="007639E8" w:rsidRPr="004D261C" w:rsidRDefault="00B258B1" w:rsidP="00DF2E3E">
      <w:pPr>
        <w:pStyle w:val="23"/>
        <w:numPr>
          <w:ilvl w:val="1"/>
          <w:numId w:val="55"/>
        </w:numPr>
        <w:tabs>
          <w:tab w:val="clear" w:pos="1132"/>
          <w:tab w:val="right" w:pos="810"/>
          <w:tab w:val="left" w:pos="1170"/>
        </w:tabs>
        <w:ind w:left="810" w:hanging="450"/>
        <w:jc w:val="both"/>
        <w:rPr>
          <w:rFonts w:ascii="Calibri" w:hAnsi="Calibri" w:cs="Calibri"/>
          <w:sz w:val="24"/>
          <w:szCs w:val="24"/>
          <w:rtl/>
        </w:rPr>
      </w:pPr>
      <w:r w:rsidRPr="004D261C">
        <w:rPr>
          <w:rFonts w:ascii="Calibri" w:hAnsi="Calibri" w:cs="Calibri" w:hint="eastAsia"/>
          <w:sz w:val="24"/>
          <w:szCs w:val="24"/>
          <w:rtl/>
        </w:rPr>
        <w:t>אתגרים</w:t>
      </w:r>
      <w:r w:rsidR="007639E8" w:rsidRPr="004D261C">
        <w:rPr>
          <w:rFonts w:ascii="Calibri" w:hAnsi="Calibri" w:cs="Calibri"/>
          <w:sz w:val="24"/>
          <w:szCs w:val="24"/>
          <w:rtl/>
        </w:rPr>
        <w:t xml:space="preserve"> במצב הקיים</w:t>
      </w:r>
      <w:r w:rsidRPr="004D261C">
        <w:rPr>
          <w:rFonts w:ascii="Calibri" w:hAnsi="Calibri" w:cs="Calibri"/>
          <w:sz w:val="24"/>
          <w:szCs w:val="24"/>
          <w:rtl/>
        </w:rPr>
        <w:t xml:space="preserve"> הדורשים מענה במסגרת השירותים מכוח המכרז</w:t>
      </w:r>
    </w:p>
    <w:p w14:paraId="402C1E70" w14:textId="77777777" w:rsidR="00DF2E3E" w:rsidRPr="004D261C" w:rsidRDefault="00DF2E3E" w:rsidP="00DF2E3E">
      <w:pPr>
        <w:pStyle w:val="ac"/>
        <w:numPr>
          <w:ilvl w:val="0"/>
          <w:numId w:val="52"/>
        </w:numPr>
        <w:spacing w:before="120"/>
        <w:jc w:val="both"/>
        <w:outlineLvl w:val="2"/>
        <w:rPr>
          <w:rFonts w:ascii="Calibri" w:hAnsi="Calibri" w:cs="Calibri"/>
          <w:b/>
          <w:bCs/>
          <w:noProof/>
          <w:vanish/>
          <w:sz w:val="22"/>
          <w:szCs w:val="22"/>
          <w:rtl/>
          <w:lang w:eastAsia="he-IL"/>
        </w:rPr>
      </w:pPr>
    </w:p>
    <w:p w14:paraId="77987F4F" w14:textId="77777777" w:rsidR="00DF2E3E" w:rsidRPr="004D261C" w:rsidRDefault="00DF2E3E" w:rsidP="00DF2E3E">
      <w:pPr>
        <w:pStyle w:val="ac"/>
        <w:numPr>
          <w:ilvl w:val="1"/>
          <w:numId w:val="52"/>
        </w:numPr>
        <w:spacing w:before="120"/>
        <w:jc w:val="both"/>
        <w:outlineLvl w:val="2"/>
        <w:rPr>
          <w:rFonts w:ascii="Calibri" w:hAnsi="Calibri" w:cs="Calibri"/>
          <w:b/>
          <w:bCs/>
          <w:noProof/>
          <w:vanish/>
          <w:sz w:val="22"/>
          <w:szCs w:val="22"/>
          <w:rtl/>
          <w:lang w:eastAsia="he-IL"/>
        </w:rPr>
      </w:pPr>
    </w:p>
    <w:p w14:paraId="3058E4A0" w14:textId="77777777" w:rsidR="00FE1BAA" w:rsidRPr="004D261C" w:rsidRDefault="0058771B" w:rsidP="00B258B1">
      <w:pPr>
        <w:pStyle w:val="32"/>
        <w:numPr>
          <w:ilvl w:val="2"/>
          <w:numId w:val="52"/>
        </w:numPr>
        <w:spacing w:before="120" w:line="360" w:lineRule="auto"/>
        <w:ind w:hanging="634"/>
        <w:jc w:val="both"/>
        <w:rPr>
          <w:rFonts w:ascii="Calibri" w:eastAsiaTheme="minorHAnsi" w:hAnsi="Calibri" w:cs="Calibri"/>
          <w:b/>
          <w:rtl/>
        </w:rPr>
      </w:pPr>
      <w:r w:rsidRPr="004D261C">
        <w:rPr>
          <w:rFonts w:ascii="Calibri" w:hAnsi="Calibri" w:cs="Calibri"/>
          <w:rtl/>
        </w:rPr>
        <w:t>פערים</w:t>
      </w:r>
      <w:r w:rsidR="00047F58" w:rsidRPr="004D261C">
        <w:rPr>
          <w:rFonts w:ascii="Calibri" w:hAnsi="Calibri" w:cs="Calibri"/>
          <w:rtl/>
        </w:rPr>
        <w:t xml:space="preserve"> </w:t>
      </w:r>
      <w:r w:rsidR="00CE4327" w:rsidRPr="004D261C">
        <w:rPr>
          <w:rFonts w:ascii="Calibri" w:hAnsi="Calibri" w:cs="Calibri"/>
          <w:rtl/>
        </w:rPr>
        <w:t>באחידות המידע</w:t>
      </w:r>
      <w:r w:rsidR="00F60D59" w:rsidRPr="004D261C">
        <w:rPr>
          <w:rFonts w:ascii="Calibri" w:hAnsi="Calibri" w:cs="Calibri"/>
          <w:rtl/>
        </w:rPr>
        <w:t xml:space="preserve"> ובתשתיות הטכנולוגיות </w:t>
      </w:r>
      <w:r w:rsidR="00E74B68" w:rsidRPr="004D261C">
        <w:rPr>
          <w:rFonts w:ascii="Calibri" w:eastAsiaTheme="minorHAnsi" w:hAnsi="Calibri" w:cs="Calibri"/>
          <w:b/>
          <w:rtl/>
        </w:rPr>
        <w:t xml:space="preserve"> - </w:t>
      </w:r>
      <w:r w:rsidR="00CE4327" w:rsidRPr="004D261C">
        <w:rPr>
          <w:rFonts w:ascii="Calibri" w:eastAsiaTheme="minorHAnsi" w:hAnsi="Calibri" w:cs="Calibri"/>
          <w:b/>
          <w:rtl/>
        </w:rPr>
        <w:t xml:space="preserve">ארגוני הבריאות השונים מנהלים את המידע באופן עצמאי ללא </w:t>
      </w:r>
      <w:r w:rsidR="00F60D59" w:rsidRPr="004D261C">
        <w:rPr>
          <w:rFonts w:ascii="Calibri" w:hAnsi="Calibri" w:cs="Calibri"/>
          <w:b/>
          <w:rtl/>
        </w:rPr>
        <w:t>סטנדרטיזציה</w:t>
      </w:r>
      <w:r w:rsidR="00CE4327" w:rsidRPr="004D261C">
        <w:rPr>
          <w:rFonts w:ascii="Calibri" w:eastAsiaTheme="minorHAnsi" w:hAnsi="Calibri" w:cs="Calibri"/>
          <w:b/>
          <w:rtl/>
        </w:rPr>
        <w:t xml:space="preserve">, דבר הפוגע ברצף הטיפולי, מקשה על שיתוף המידע בין הארגונים, </w:t>
      </w:r>
      <w:r w:rsidR="00F60D59" w:rsidRPr="004D261C">
        <w:rPr>
          <w:rFonts w:ascii="Calibri" w:hAnsi="Calibri" w:cs="Calibri"/>
          <w:b/>
          <w:rtl/>
        </w:rPr>
        <w:t>והנגשת המידע למטופל. לצורך יצירת סטנדרטיזציה יש צורך ברגולציה ביחס לאופן ייצוג המידע (מבנה הנתונים) וממשקי המידע בהם נעשה שימוש (</w:t>
      </w:r>
      <w:r w:rsidR="00F60D59" w:rsidRPr="004D261C">
        <w:rPr>
          <w:rFonts w:ascii="Calibri" w:hAnsi="Calibri" w:cs="Calibri"/>
          <w:bCs/>
          <w:rtl/>
        </w:rPr>
        <w:t>אשכול</w:t>
      </w:r>
      <w:r w:rsidR="00F60D59" w:rsidRPr="004D261C">
        <w:rPr>
          <w:rFonts w:ascii="Calibri" w:hAnsi="Calibri" w:cs="Calibri"/>
          <w:b/>
          <w:rtl/>
        </w:rPr>
        <w:t xml:space="preserve"> </w:t>
      </w:r>
      <w:r w:rsidR="00F60D59" w:rsidRPr="004D261C">
        <w:rPr>
          <w:rFonts w:ascii="Calibri" w:hAnsi="Calibri" w:cs="Calibri"/>
          <w:b/>
        </w:rPr>
        <w:t>FHIR</w:t>
      </w:r>
      <w:r w:rsidR="00F60D59" w:rsidRPr="004D261C">
        <w:rPr>
          <w:rFonts w:ascii="Calibri" w:hAnsi="Calibri" w:cs="Calibri"/>
          <w:b/>
          <w:rtl/>
        </w:rPr>
        <w:t>), וכן אסדרה של הטרמינולוגיות בהם נעשה שימוש (</w:t>
      </w:r>
      <w:r w:rsidR="00F60D59" w:rsidRPr="004D261C">
        <w:rPr>
          <w:rFonts w:ascii="Calibri" w:hAnsi="Calibri" w:cs="Calibri"/>
          <w:bCs/>
          <w:rtl/>
        </w:rPr>
        <w:t>אשכול אינפורמטיקה רפואית</w:t>
      </w:r>
      <w:r w:rsidR="00F60D59" w:rsidRPr="004D261C">
        <w:rPr>
          <w:rFonts w:ascii="Calibri" w:hAnsi="Calibri" w:cs="Calibri"/>
          <w:b/>
          <w:rtl/>
        </w:rPr>
        <w:t>)</w:t>
      </w:r>
      <w:r w:rsidR="00CE4327" w:rsidRPr="004D261C">
        <w:rPr>
          <w:rFonts w:ascii="Calibri" w:eastAsiaTheme="minorHAnsi" w:hAnsi="Calibri" w:cs="Calibri"/>
          <w:b/>
          <w:rtl/>
        </w:rPr>
        <w:t>.</w:t>
      </w:r>
      <w:r w:rsidR="00F60D59" w:rsidRPr="004D261C">
        <w:rPr>
          <w:rFonts w:ascii="Calibri" w:hAnsi="Calibri" w:cs="Calibri"/>
          <w:b/>
          <w:rtl/>
        </w:rPr>
        <w:t xml:space="preserve"> </w:t>
      </w:r>
    </w:p>
    <w:p w14:paraId="5D478964" w14:textId="77777777" w:rsidR="00BB02EB" w:rsidRPr="004D261C" w:rsidRDefault="00C712FF" w:rsidP="00C712FF">
      <w:pPr>
        <w:pStyle w:val="32"/>
        <w:numPr>
          <w:ilvl w:val="2"/>
          <w:numId w:val="52"/>
        </w:numPr>
        <w:spacing w:before="120" w:line="360" w:lineRule="auto"/>
        <w:ind w:hanging="634"/>
        <w:jc w:val="both"/>
        <w:rPr>
          <w:rFonts w:ascii="Calibri" w:eastAsiaTheme="minorHAnsi" w:hAnsi="Calibri" w:cs="Calibri"/>
          <w:bCs/>
        </w:rPr>
      </w:pPr>
      <w:r>
        <w:rPr>
          <w:rFonts w:ascii="Calibri" w:eastAsiaTheme="minorHAnsi" w:hAnsi="Calibri" w:cs="Calibri" w:hint="cs"/>
          <w:rtl/>
        </w:rPr>
        <w:t>מורכבות גבוהה ל</w:t>
      </w:r>
      <w:r w:rsidR="00BB02EB" w:rsidRPr="004D261C">
        <w:rPr>
          <w:rFonts w:ascii="Calibri" w:eastAsiaTheme="minorHAnsi" w:hAnsi="Calibri" w:cs="Calibri"/>
          <w:rtl/>
        </w:rPr>
        <w:t xml:space="preserve">הערכת טכנולוגיות </w:t>
      </w:r>
      <w:r w:rsidR="00DF2E3E" w:rsidRPr="004D261C">
        <w:rPr>
          <w:rFonts w:ascii="Calibri" w:eastAsiaTheme="minorHAnsi" w:hAnsi="Calibri" w:cs="Calibri" w:hint="eastAsia"/>
          <w:rtl/>
        </w:rPr>
        <w:t>דגיטליות</w:t>
      </w:r>
      <w:r w:rsidR="00DF2E3E" w:rsidRPr="004D261C">
        <w:rPr>
          <w:rFonts w:ascii="Calibri" w:eastAsiaTheme="minorHAnsi" w:hAnsi="Calibri" w:cs="Calibri"/>
          <w:rtl/>
        </w:rPr>
        <w:t xml:space="preserve"> </w:t>
      </w:r>
      <w:r w:rsidR="00DF2E3E" w:rsidRPr="004D261C">
        <w:rPr>
          <w:rFonts w:ascii="Calibri" w:eastAsiaTheme="minorHAnsi" w:hAnsi="Calibri" w:cs="Calibri" w:hint="eastAsia"/>
          <w:rtl/>
        </w:rPr>
        <w:t>בהיבטים</w:t>
      </w:r>
      <w:r w:rsidR="00DF2E3E" w:rsidRPr="004D261C">
        <w:rPr>
          <w:rFonts w:ascii="Calibri" w:eastAsiaTheme="minorHAnsi" w:hAnsi="Calibri" w:cs="Calibri"/>
          <w:rtl/>
        </w:rPr>
        <w:t xml:space="preserve"> </w:t>
      </w:r>
      <w:r w:rsidR="00DF2E3E" w:rsidRPr="004D261C">
        <w:rPr>
          <w:rFonts w:ascii="Calibri" w:eastAsiaTheme="minorHAnsi" w:hAnsi="Calibri" w:cs="Calibri" w:hint="eastAsia"/>
          <w:rtl/>
        </w:rPr>
        <w:t>טכנולוגיים</w:t>
      </w:r>
      <w:r w:rsidR="00DF2E3E" w:rsidRPr="004D261C">
        <w:rPr>
          <w:rFonts w:ascii="Calibri" w:eastAsiaTheme="minorHAnsi" w:hAnsi="Calibri" w:cs="Calibri"/>
          <w:rtl/>
        </w:rPr>
        <w:t xml:space="preserve">, </w:t>
      </w:r>
      <w:r w:rsidR="00DF2E3E" w:rsidRPr="004D261C">
        <w:rPr>
          <w:rFonts w:ascii="Calibri" w:eastAsiaTheme="minorHAnsi" w:hAnsi="Calibri" w:cs="Calibri" w:hint="eastAsia"/>
          <w:rtl/>
        </w:rPr>
        <w:t>קלינייים</w:t>
      </w:r>
      <w:r w:rsidR="00DF2E3E" w:rsidRPr="004D261C">
        <w:rPr>
          <w:rFonts w:ascii="Calibri" w:eastAsiaTheme="minorHAnsi" w:hAnsi="Calibri" w:cs="Calibri"/>
          <w:rtl/>
        </w:rPr>
        <w:t xml:space="preserve"> </w:t>
      </w:r>
      <w:r w:rsidR="00DF2E3E" w:rsidRPr="004D261C">
        <w:rPr>
          <w:rFonts w:ascii="Calibri" w:eastAsiaTheme="minorHAnsi" w:hAnsi="Calibri" w:cs="Calibri" w:hint="eastAsia"/>
          <w:rtl/>
        </w:rPr>
        <w:t>וכלכליים</w:t>
      </w:r>
      <w:r w:rsidR="00BB02EB" w:rsidRPr="004D261C">
        <w:rPr>
          <w:rFonts w:ascii="Calibri" w:eastAsiaTheme="minorHAnsi" w:hAnsi="Calibri" w:cs="Calibri"/>
          <w:rtl/>
        </w:rPr>
        <w:t xml:space="preserve">  – לדוגמה הערכת כלי טיפול טכנולוגיים בתחום בריאות הנפש</w:t>
      </w:r>
      <w:r w:rsidR="00DF2E3E" w:rsidRPr="004D261C">
        <w:rPr>
          <w:rFonts w:ascii="Calibri" w:eastAsiaTheme="minorHAnsi" w:hAnsi="Calibri" w:cs="Calibri"/>
          <w:rtl/>
        </w:rPr>
        <w:t>.</w:t>
      </w:r>
    </w:p>
    <w:p w14:paraId="1C6EB52B" w14:textId="77777777" w:rsidR="00BB02EB" w:rsidRPr="004D261C" w:rsidRDefault="00C712FF" w:rsidP="00DF2E3E">
      <w:pPr>
        <w:pStyle w:val="32"/>
        <w:numPr>
          <w:ilvl w:val="2"/>
          <w:numId w:val="52"/>
        </w:numPr>
        <w:spacing w:before="120" w:line="360" w:lineRule="auto"/>
        <w:ind w:hanging="634"/>
        <w:jc w:val="both"/>
        <w:rPr>
          <w:rFonts w:ascii="Calibri" w:eastAsiaTheme="minorHAnsi" w:hAnsi="Calibri" w:cs="Calibri"/>
          <w:bCs/>
        </w:rPr>
      </w:pPr>
      <w:r>
        <w:rPr>
          <w:rFonts w:ascii="Calibri" w:eastAsiaTheme="minorHAnsi" w:hAnsi="Calibri" w:cs="Calibri" w:hint="cs"/>
          <w:rtl/>
        </w:rPr>
        <w:t>מורכבות גבוהה</w:t>
      </w:r>
      <w:r w:rsidRPr="004D261C">
        <w:rPr>
          <w:rFonts w:ascii="Calibri" w:eastAsiaTheme="minorHAnsi" w:hAnsi="Calibri" w:cs="Calibri"/>
          <w:rtl/>
        </w:rPr>
        <w:t xml:space="preserve"> </w:t>
      </w:r>
      <w:r w:rsidR="00DF2E3E" w:rsidRPr="004D261C">
        <w:rPr>
          <w:rFonts w:ascii="Calibri" w:eastAsiaTheme="minorHAnsi" w:hAnsi="Calibri" w:cs="Calibri" w:hint="eastAsia"/>
          <w:rtl/>
        </w:rPr>
        <w:t>ב</w:t>
      </w:r>
      <w:r w:rsidR="00BB02EB" w:rsidRPr="004D261C">
        <w:rPr>
          <w:rFonts w:ascii="Calibri" w:eastAsiaTheme="minorHAnsi" w:hAnsi="Calibri" w:cs="Calibri"/>
          <w:rtl/>
        </w:rPr>
        <w:t xml:space="preserve">בחינה של היבטי עלות תועלת </w:t>
      </w:r>
      <w:r w:rsidR="00DF2E3E" w:rsidRPr="004D261C">
        <w:rPr>
          <w:rFonts w:ascii="Calibri" w:eastAsiaTheme="minorHAnsi" w:hAnsi="Calibri" w:cs="Calibri" w:hint="eastAsia"/>
          <w:rtl/>
        </w:rPr>
        <w:t>בהטמעה</w:t>
      </w:r>
      <w:r w:rsidR="00DF2E3E" w:rsidRPr="004D261C">
        <w:rPr>
          <w:rFonts w:ascii="Calibri" w:eastAsiaTheme="minorHAnsi" w:hAnsi="Calibri" w:cs="Calibri"/>
          <w:rtl/>
        </w:rPr>
        <w:t xml:space="preserve"> </w:t>
      </w:r>
      <w:r w:rsidR="00BB02EB" w:rsidRPr="004D261C">
        <w:rPr>
          <w:rFonts w:ascii="Calibri" w:eastAsiaTheme="minorHAnsi" w:hAnsi="Calibri" w:cs="Calibri"/>
          <w:rtl/>
        </w:rPr>
        <w:t xml:space="preserve">של שירותים חדשניים מבוססי טכנולוגיות </w:t>
      </w:r>
      <w:r w:rsidR="00DF2E3E" w:rsidRPr="004D261C">
        <w:rPr>
          <w:rFonts w:ascii="Calibri" w:eastAsiaTheme="minorHAnsi" w:hAnsi="Calibri" w:cs="Calibri" w:hint="eastAsia"/>
          <w:rtl/>
        </w:rPr>
        <w:t>ב</w:t>
      </w:r>
      <w:r w:rsidR="00BB02EB" w:rsidRPr="004D261C">
        <w:rPr>
          <w:rFonts w:ascii="Calibri" w:eastAsiaTheme="minorHAnsi" w:hAnsi="Calibri" w:cs="Calibri"/>
          <w:rtl/>
        </w:rPr>
        <w:t>מערכת</w:t>
      </w:r>
      <w:r w:rsidR="00DF2E3E" w:rsidRPr="004D261C">
        <w:rPr>
          <w:rFonts w:ascii="Calibri" w:eastAsiaTheme="minorHAnsi" w:hAnsi="Calibri" w:cs="Calibri"/>
          <w:rtl/>
        </w:rPr>
        <w:t xml:space="preserve"> הבריאות.</w:t>
      </w:r>
    </w:p>
    <w:p w14:paraId="5E29056A" w14:textId="77777777" w:rsidR="00BB02EB" w:rsidRPr="004D261C" w:rsidRDefault="00C712FF" w:rsidP="00DF2E3E">
      <w:pPr>
        <w:pStyle w:val="32"/>
        <w:numPr>
          <w:ilvl w:val="2"/>
          <w:numId w:val="52"/>
        </w:numPr>
        <w:spacing w:before="120" w:line="360" w:lineRule="auto"/>
        <w:ind w:hanging="634"/>
        <w:jc w:val="both"/>
        <w:rPr>
          <w:rFonts w:ascii="Calibri" w:eastAsiaTheme="minorHAnsi" w:hAnsi="Calibri" w:cs="Calibri"/>
        </w:rPr>
      </w:pPr>
      <w:r>
        <w:rPr>
          <w:rFonts w:ascii="Calibri" w:eastAsiaTheme="minorHAnsi" w:hAnsi="Calibri" w:cs="Calibri" w:hint="cs"/>
          <w:rtl/>
        </w:rPr>
        <w:t>מורכבות גבוהה</w:t>
      </w:r>
      <w:r w:rsidRPr="004D261C">
        <w:rPr>
          <w:rFonts w:ascii="Calibri" w:eastAsiaTheme="minorHAnsi" w:hAnsi="Calibri" w:cs="Calibri"/>
          <w:rtl/>
        </w:rPr>
        <w:t xml:space="preserve"> </w:t>
      </w:r>
      <w:r w:rsidR="00BB02EB" w:rsidRPr="004D261C">
        <w:rPr>
          <w:rFonts w:ascii="Calibri" w:eastAsiaTheme="minorHAnsi" w:hAnsi="Calibri" w:cs="Calibri"/>
          <w:rtl/>
        </w:rPr>
        <w:t>בהפעלת תהל</w:t>
      </w:r>
      <w:r w:rsidR="00DF2E3E" w:rsidRPr="004D261C">
        <w:rPr>
          <w:rFonts w:ascii="Calibri" w:eastAsiaTheme="minorHAnsi" w:hAnsi="Calibri" w:cs="Calibri" w:hint="eastAsia"/>
          <w:rtl/>
        </w:rPr>
        <w:t>י</w:t>
      </w:r>
      <w:r w:rsidR="00BB02EB" w:rsidRPr="004D261C">
        <w:rPr>
          <w:rFonts w:ascii="Calibri" w:eastAsiaTheme="minorHAnsi" w:hAnsi="Calibri" w:cs="Calibri"/>
          <w:rtl/>
        </w:rPr>
        <w:t>כים</w:t>
      </w:r>
      <w:r w:rsidR="00DF2E3E" w:rsidRPr="004D261C">
        <w:rPr>
          <w:rFonts w:ascii="Calibri" w:eastAsiaTheme="minorHAnsi" w:hAnsi="Calibri" w:cs="Calibri"/>
          <w:rtl/>
        </w:rPr>
        <w:t xml:space="preserve"> </w:t>
      </w:r>
      <w:r w:rsidR="00BB02EB" w:rsidRPr="004D261C">
        <w:rPr>
          <w:rFonts w:ascii="Calibri" w:eastAsiaTheme="minorHAnsi" w:hAnsi="Calibri" w:cs="Calibri"/>
          <w:rtl/>
        </w:rPr>
        <w:t>מתודולוגיים לפיתוח שירותי בריאות חדשניים ולביצוע טרנספורמציה ברמה הארגונית, הטיפולית והטכנולוגית</w:t>
      </w:r>
      <w:r w:rsidR="00DF2E3E" w:rsidRPr="004D261C">
        <w:rPr>
          <w:rFonts w:ascii="Calibri" w:eastAsiaTheme="minorHAnsi" w:hAnsi="Calibri" w:cs="Calibri"/>
          <w:rtl/>
        </w:rPr>
        <w:t>.</w:t>
      </w:r>
    </w:p>
    <w:p w14:paraId="66C1A8B2" w14:textId="77777777" w:rsidR="001C509F" w:rsidRPr="004D261C" w:rsidRDefault="00C712FF" w:rsidP="00DF2E3E">
      <w:pPr>
        <w:pStyle w:val="32"/>
        <w:numPr>
          <w:ilvl w:val="2"/>
          <w:numId w:val="52"/>
        </w:numPr>
        <w:spacing w:before="120" w:line="360" w:lineRule="auto"/>
        <w:ind w:hanging="634"/>
        <w:jc w:val="both"/>
        <w:rPr>
          <w:rFonts w:ascii="Calibri" w:eastAsiaTheme="minorHAnsi" w:hAnsi="Calibri" w:cs="Calibri"/>
          <w:rtl/>
        </w:rPr>
      </w:pPr>
      <w:r>
        <w:rPr>
          <w:rFonts w:ascii="Calibri" w:eastAsiaTheme="minorHAnsi" w:hAnsi="Calibri" w:cs="Calibri" w:hint="cs"/>
          <w:rtl/>
        </w:rPr>
        <w:t>מורכבות גבוהה</w:t>
      </w:r>
      <w:r w:rsidRPr="004D261C">
        <w:rPr>
          <w:rFonts w:ascii="Calibri" w:eastAsiaTheme="minorHAnsi" w:hAnsi="Calibri" w:cs="Calibri"/>
          <w:rtl/>
        </w:rPr>
        <w:t xml:space="preserve"> </w:t>
      </w:r>
      <w:r w:rsidR="00DF2E3E" w:rsidRPr="004D261C">
        <w:rPr>
          <w:rFonts w:ascii="Calibri" w:eastAsiaTheme="minorHAnsi" w:hAnsi="Calibri" w:cs="Calibri" w:hint="eastAsia"/>
          <w:rtl/>
        </w:rPr>
        <w:t>ב</w:t>
      </w:r>
      <w:r w:rsidR="00BB02EB" w:rsidRPr="004D261C">
        <w:rPr>
          <w:rFonts w:ascii="Calibri" w:eastAsiaTheme="minorHAnsi" w:hAnsi="Calibri" w:cs="Calibri"/>
          <w:rtl/>
        </w:rPr>
        <w:t xml:space="preserve">שיתוף ידע ולמידה מערכתית מהצלחות וכשלונות של המערכת בהטמעת תהליכי טיפול </w:t>
      </w:r>
      <w:r w:rsidR="00DF2E3E" w:rsidRPr="004D261C">
        <w:rPr>
          <w:rFonts w:ascii="Calibri" w:eastAsiaTheme="minorHAnsi" w:hAnsi="Calibri" w:cs="Calibri" w:hint="eastAsia"/>
          <w:rtl/>
        </w:rPr>
        <w:t>חדשים</w:t>
      </w:r>
      <w:r w:rsidR="00DF2E3E" w:rsidRPr="004D261C">
        <w:rPr>
          <w:rFonts w:ascii="Calibri" w:eastAsiaTheme="minorHAnsi" w:hAnsi="Calibri" w:cs="Calibri"/>
          <w:rtl/>
        </w:rPr>
        <w:t>.</w:t>
      </w:r>
    </w:p>
    <w:p w14:paraId="2E7191CD" w14:textId="77777777" w:rsidR="00D96C38" w:rsidRPr="004D261C" w:rsidRDefault="00D96C38" w:rsidP="009F2136">
      <w:pPr>
        <w:pStyle w:val="23"/>
        <w:numPr>
          <w:ilvl w:val="1"/>
          <w:numId w:val="55"/>
        </w:numPr>
        <w:tabs>
          <w:tab w:val="clear" w:pos="1132"/>
          <w:tab w:val="right" w:pos="810"/>
          <w:tab w:val="left" w:pos="1170"/>
        </w:tabs>
        <w:ind w:left="810" w:hanging="450"/>
        <w:jc w:val="both"/>
        <w:rPr>
          <w:rFonts w:ascii="Calibri" w:hAnsi="Calibri" w:cs="Calibri"/>
          <w:sz w:val="24"/>
          <w:szCs w:val="24"/>
        </w:rPr>
      </w:pPr>
      <w:bookmarkStart w:id="93" w:name="_Toc360620514"/>
      <w:bookmarkStart w:id="94" w:name="_Toc360620787"/>
      <w:bookmarkStart w:id="95" w:name="_Toc361210707"/>
      <w:bookmarkStart w:id="96" w:name="_Toc372891785"/>
      <w:bookmarkStart w:id="97" w:name="H2_יעדים_ומטרות_G"/>
      <w:bookmarkEnd w:id="92"/>
      <w:bookmarkEnd w:id="93"/>
      <w:bookmarkEnd w:id="94"/>
      <w:bookmarkEnd w:id="95"/>
      <w:bookmarkEnd w:id="96"/>
      <w:r w:rsidRPr="004D261C">
        <w:rPr>
          <w:rFonts w:ascii="Calibri" w:hAnsi="Calibri" w:cs="Calibri"/>
          <w:sz w:val="24"/>
          <w:szCs w:val="24"/>
          <w:rtl/>
        </w:rPr>
        <w:t xml:space="preserve">יעדים ומטרות </w:t>
      </w:r>
      <w:bookmarkStart w:id="98" w:name="_Toc360620515"/>
      <w:bookmarkStart w:id="99" w:name="_Toc360620788"/>
    </w:p>
    <w:p w14:paraId="55F336D8" w14:textId="77777777" w:rsidR="00DC5FA6" w:rsidRPr="004D261C" w:rsidRDefault="00DC5FA6" w:rsidP="0013048D">
      <w:pPr>
        <w:pStyle w:val="Normal106"/>
        <w:spacing w:after="0" w:line="360" w:lineRule="auto"/>
        <w:ind w:left="810"/>
        <w:jc w:val="both"/>
        <w:rPr>
          <w:rFonts w:ascii="Calibri" w:eastAsiaTheme="minorHAnsi" w:hAnsi="Calibri" w:cs="Calibri"/>
          <w:bCs w:val="0"/>
          <w:rtl/>
        </w:rPr>
      </w:pPr>
      <w:bookmarkStart w:id="100" w:name="H3_יעדים_בניהול_הנתונים_המשרדיים_ובתשתית"/>
      <w:bookmarkEnd w:id="97"/>
      <w:bookmarkEnd w:id="98"/>
      <w:bookmarkEnd w:id="99"/>
      <w:r w:rsidRPr="004D261C">
        <w:rPr>
          <w:rFonts w:ascii="Calibri" w:eastAsiaTheme="minorHAnsi" w:hAnsi="Calibri" w:cs="Calibri"/>
          <w:bCs w:val="0"/>
          <w:rtl/>
        </w:rPr>
        <w:t>מטרת מכרז זה היא לבחור ספק</w:t>
      </w:r>
      <w:r w:rsidR="001C509F" w:rsidRPr="004D261C">
        <w:rPr>
          <w:rFonts w:ascii="Calibri" w:eastAsiaTheme="minorHAnsi" w:hAnsi="Calibri" w:cs="Calibri"/>
          <w:bCs w:val="0"/>
          <w:rtl/>
        </w:rPr>
        <w:t xml:space="preserve"> או מס' ספקים בעלי ניסיון</w:t>
      </w:r>
      <w:r w:rsidRPr="004D261C">
        <w:rPr>
          <w:rFonts w:ascii="Calibri" w:eastAsiaTheme="minorHAnsi" w:hAnsi="Calibri" w:cs="Calibri"/>
          <w:bCs w:val="0"/>
          <w:rtl/>
        </w:rPr>
        <w:t>, ידע</w:t>
      </w:r>
      <w:r w:rsidR="001C509F" w:rsidRPr="004D261C">
        <w:rPr>
          <w:rFonts w:ascii="Calibri" w:eastAsiaTheme="minorHAnsi" w:hAnsi="Calibri" w:cs="Calibri"/>
          <w:bCs w:val="0"/>
          <w:rtl/>
        </w:rPr>
        <w:t xml:space="preserve"> ומערך מומחים בתחומי הידע המפורטים במכרז</w:t>
      </w:r>
      <w:r w:rsidRPr="004D261C">
        <w:rPr>
          <w:rFonts w:ascii="Calibri" w:eastAsiaTheme="minorHAnsi" w:hAnsi="Calibri" w:cs="Calibri"/>
          <w:bCs w:val="0"/>
          <w:rtl/>
        </w:rPr>
        <w:t>,  אשר יאפשר</w:t>
      </w:r>
      <w:r w:rsidR="001C509F" w:rsidRPr="004D261C">
        <w:rPr>
          <w:rFonts w:ascii="Calibri" w:eastAsiaTheme="minorHAnsi" w:hAnsi="Calibri" w:cs="Calibri"/>
          <w:bCs w:val="0"/>
          <w:rtl/>
        </w:rPr>
        <w:t>ו</w:t>
      </w:r>
      <w:r w:rsidRPr="004D261C">
        <w:rPr>
          <w:rFonts w:ascii="Calibri" w:eastAsiaTheme="minorHAnsi" w:hAnsi="Calibri" w:cs="Calibri"/>
          <w:bCs w:val="0"/>
          <w:rtl/>
        </w:rPr>
        <w:t xml:space="preserve"> למשרד לממש את היעדים הבאים:</w:t>
      </w:r>
    </w:p>
    <w:p w14:paraId="6E8BE058" w14:textId="77777777" w:rsidR="009F2136" w:rsidRPr="004D261C" w:rsidRDefault="009F2136" w:rsidP="00B258B1">
      <w:pPr>
        <w:pStyle w:val="ac"/>
        <w:spacing w:before="120"/>
        <w:jc w:val="both"/>
        <w:outlineLvl w:val="2"/>
        <w:rPr>
          <w:rFonts w:ascii="Calibri" w:eastAsiaTheme="minorHAnsi" w:hAnsi="Calibri" w:cs="Calibri"/>
          <w:b/>
          <w:noProof/>
          <w:vanish/>
          <w:sz w:val="22"/>
          <w:szCs w:val="22"/>
          <w:highlight w:val="yellow"/>
          <w:rtl/>
          <w:lang w:eastAsia="he-IL"/>
        </w:rPr>
      </w:pPr>
    </w:p>
    <w:p w14:paraId="072A950C" w14:textId="77777777" w:rsidR="001C509F" w:rsidRPr="004D261C" w:rsidRDefault="005128A5" w:rsidP="009F2136">
      <w:pPr>
        <w:pStyle w:val="32"/>
        <w:numPr>
          <w:ilvl w:val="2"/>
          <w:numId w:val="55"/>
        </w:numPr>
        <w:spacing w:before="120" w:line="360" w:lineRule="auto"/>
        <w:ind w:left="1440" w:hanging="630"/>
        <w:jc w:val="both"/>
        <w:rPr>
          <w:rFonts w:ascii="Calibri" w:eastAsiaTheme="minorHAnsi" w:hAnsi="Calibri" w:cs="Calibri"/>
          <w:b/>
          <w:rtl/>
        </w:rPr>
      </w:pPr>
      <w:r w:rsidRPr="004D261C">
        <w:rPr>
          <w:rFonts w:ascii="Calibri" w:eastAsiaTheme="minorHAnsi" w:hAnsi="Calibri" w:cs="Calibri"/>
          <w:b/>
          <w:rtl/>
        </w:rPr>
        <w:t>קידום ניוד מידע במערכת הבריאות, מבוסס סטנדרט</w:t>
      </w:r>
      <w:r w:rsidR="00162DBB" w:rsidRPr="004D261C">
        <w:rPr>
          <w:rFonts w:ascii="Calibri" w:eastAsiaTheme="minorHAnsi" w:hAnsi="Calibri" w:cs="Calibri"/>
          <w:b/>
          <w:rtl/>
        </w:rPr>
        <w:t xml:space="preserve"> </w:t>
      </w:r>
      <w:r w:rsidRPr="004D261C">
        <w:rPr>
          <w:rFonts w:ascii="Calibri" w:eastAsiaTheme="minorHAnsi" w:hAnsi="Calibri" w:cs="Calibri"/>
          <w:bCs/>
        </w:rPr>
        <w:t>FHIR</w:t>
      </w:r>
      <w:r w:rsidRPr="004D261C">
        <w:rPr>
          <w:rFonts w:ascii="Calibri" w:eastAsiaTheme="minorHAnsi" w:hAnsi="Calibri" w:cs="Calibri"/>
          <w:b/>
          <w:rtl/>
        </w:rPr>
        <w:t xml:space="preserve"> המותאם לישראל</w:t>
      </w:r>
      <w:r w:rsidR="009F2136" w:rsidRPr="004D261C">
        <w:rPr>
          <w:rFonts w:ascii="Calibri" w:eastAsiaTheme="minorHAnsi" w:hAnsi="Calibri" w:cs="Calibri"/>
          <w:b/>
          <w:rtl/>
        </w:rPr>
        <w:t>.</w:t>
      </w:r>
    </w:p>
    <w:p w14:paraId="07A49141" w14:textId="77777777" w:rsidR="009F2136" w:rsidRPr="004D261C" w:rsidRDefault="005128A5" w:rsidP="009F2136">
      <w:pPr>
        <w:pStyle w:val="32"/>
        <w:numPr>
          <w:ilvl w:val="2"/>
          <w:numId w:val="55"/>
        </w:numPr>
        <w:spacing w:before="120" w:line="360" w:lineRule="auto"/>
        <w:ind w:left="1440" w:hanging="630"/>
        <w:jc w:val="both"/>
        <w:rPr>
          <w:rFonts w:ascii="Calibri" w:eastAsiaTheme="minorHAnsi" w:hAnsi="Calibri" w:cs="Calibri"/>
          <w:b/>
        </w:rPr>
      </w:pPr>
      <w:r w:rsidRPr="004D261C">
        <w:rPr>
          <w:rFonts w:ascii="Calibri" w:eastAsiaTheme="minorHAnsi" w:hAnsi="Calibri" w:cs="Calibri"/>
          <w:b/>
          <w:rtl/>
        </w:rPr>
        <w:t>הקמת מערך טרמינולוגיה</w:t>
      </w:r>
      <w:r w:rsidR="00162DBB" w:rsidRPr="004D261C">
        <w:rPr>
          <w:rFonts w:ascii="Calibri" w:eastAsiaTheme="minorHAnsi" w:hAnsi="Calibri" w:cs="Calibri"/>
          <w:b/>
          <w:rtl/>
        </w:rPr>
        <w:t xml:space="preserve"> לאומי</w:t>
      </w:r>
      <w:r w:rsidRPr="004D261C">
        <w:rPr>
          <w:rFonts w:ascii="Calibri" w:eastAsiaTheme="minorHAnsi" w:hAnsi="Calibri" w:cs="Calibri"/>
          <w:b/>
          <w:rtl/>
        </w:rPr>
        <w:t xml:space="preserve">, </w:t>
      </w:r>
      <w:r w:rsidR="00162DBB" w:rsidRPr="004D261C">
        <w:rPr>
          <w:rFonts w:ascii="Calibri" w:eastAsiaTheme="minorHAnsi" w:hAnsi="Calibri" w:cs="Calibri"/>
          <w:b/>
          <w:rtl/>
        </w:rPr>
        <w:t>ש</w:t>
      </w:r>
      <w:r w:rsidR="009F2136" w:rsidRPr="004D261C">
        <w:rPr>
          <w:rFonts w:ascii="Calibri" w:eastAsiaTheme="minorHAnsi" w:hAnsi="Calibri" w:cs="Calibri" w:hint="eastAsia"/>
          <w:b/>
          <w:rtl/>
        </w:rPr>
        <w:t>יספק</w:t>
      </w:r>
      <w:r w:rsidRPr="004D261C">
        <w:rPr>
          <w:rFonts w:ascii="Calibri" w:eastAsiaTheme="minorHAnsi" w:hAnsi="Calibri" w:cs="Calibri"/>
          <w:b/>
          <w:rtl/>
        </w:rPr>
        <w:t xml:space="preserve"> תמיכה </w:t>
      </w:r>
      <w:r w:rsidR="00162DBB" w:rsidRPr="004D261C">
        <w:rPr>
          <w:rFonts w:ascii="Calibri" w:eastAsiaTheme="minorHAnsi" w:hAnsi="Calibri" w:cs="Calibri"/>
          <w:b/>
          <w:rtl/>
        </w:rPr>
        <w:t>לארגוני הבריאות</w:t>
      </w:r>
      <w:r w:rsidRPr="004D261C">
        <w:rPr>
          <w:rFonts w:ascii="Calibri" w:eastAsiaTheme="minorHAnsi" w:hAnsi="Calibri" w:cs="Calibri"/>
          <w:b/>
          <w:rtl/>
        </w:rPr>
        <w:t xml:space="preserve"> ב</w:t>
      </w:r>
      <w:r w:rsidR="00162DBB" w:rsidRPr="004D261C">
        <w:rPr>
          <w:rFonts w:ascii="Calibri" w:eastAsiaTheme="minorHAnsi" w:hAnsi="Calibri" w:cs="Calibri"/>
          <w:b/>
          <w:rtl/>
        </w:rPr>
        <w:t xml:space="preserve">הטמעת </w:t>
      </w:r>
      <w:r w:rsidRPr="004D261C">
        <w:rPr>
          <w:rFonts w:ascii="Calibri" w:eastAsiaTheme="minorHAnsi" w:hAnsi="Calibri" w:cs="Calibri"/>
          <w:b/>
          <w:rtl/>
        </w:rPr>
        <w:t xml:space="preserve">תהליכי אינטראופראביליות, </w:t>
      </w:r>
      <w:r w:rsidR="00162DBB" w:rsidRPr="004D261C">
        <w:rPr>
          <w:rFonts w:ascii="Calibri" w:eastAsiaTheme="minorHAnsi" w:hAnsi="Calibri" w:cs="Calibri"/>
          <w:b/>
          <w:rtl/>
        </w:rPr>
        <w:t>ולצורך ניהול המידע והעברתו בתוך הארגון</w:t>
      </w:r>
      <w:r w:rsidRPr="004D261C">
        <w:rPr>
          <w:rFonts w:ascii="Calibri" w:eastAsiaTheme="minorHAnsi" w:hAnsi="Calibri" w:cs="Calibri"/>
          <w:b/>
          <w:rtl/>
        </w:rPr>
        <w:t xml:space="preserve"> </w:t>
      </w:r>
      <w:r w:rsidR="00162DBB" w:rsidRPr="004D261C">
        <w:rPr>
          <w:rFonts w:ascii="Calibri" w:eastAsiaTheme="minorHAnsi" w:hAnsi="Calibri" w:cs="Calibri"/>
          <w:b/>
          <w:rtl/>
        </w:rPr>
        <w:t>ו</w:t>
      </w:r>
      <w:r w:rsidRPr="004D261C">
        <w:rPr>
          <w:rFonts w:ascii="Calibri" w:eastAsiaTheme="minorHAnsi" w:hAnsi="Calibri" w:cs="Calibri"/>
          <w:b/>
          <w:rtl/>
        </w:rPr>
        <w:t xml:space="preserve">בין ארגונים. </w:t>
      </w:r>
    </w:p>
    <w:p w14:paraId="4F651E50" w14:textId="02F8C8B4" w:rsidR="00BB02EB" w:rsidRPr="004D261C" w:rsidRDefault="00C91B99" w:rsidP="009F2136">
      <w:pPr>
        <w:pStyle w:val="32"/>
        <w:numPr>
          <w:ilvl w:val="2"/>
          <w:numId w:val="55"/>
        </w:numPr>
        <w:spacing w:before="120" w:line="360" w:lineRule="auto"/>
        <w:ind w:left="1440" w:hanging="630"/>
        <w:jc w:val="both"/>
        <w:rPr>
          <w:rFonts w:ascii="Calibri" w:eastAsiaTheme="minorHAnsi" w:hAnsi="Calibri" w:cs="Calibri"/>
          <w:b/>
        </w:rPr>
      </w:pPr>
      <w:bookmarkStart w:id="101" w:name="_Toc360620818"/>
      <w:bookmarkStart w:id="102" w:name="_Toc361210715"/>
      <w:bookmarkStart w:id="103" w:name="_Toc372891793"/>
      <w:bookmarkStart w:id="104" w:name="_Toc388628392"/>
      <w:bookmarkStart w:id="105" w:name="_Toc517451161"/>
      <w:bookmarkStart w:id="106" w:name="_Toc9919163"/>
      <w:bookmarkStart w:id="107" w:name="_Toc110166867"/>
      <w:bookmarkStart w:id="108" w:name="_Toc372891843"/>
      <w:bookmarkStart w:id="109" w:name="_Toc388628394"/>
      <w:bookmarkStart w:id="110" w:name="_Toc517451163"/>
      <w:bookmarkEnd w:id="100"/>
      <w:r w:rsidRPr="004D261C">
        <w:rPr>
          <w:rFonts w:ascii="Calibri" w:eastAsiaTheme="minorHAnsi" w:hAnsi="Calibri" w:cs="Calibri" w:hint="eastAsia"/>
          <w:b/>
          <w:rtl/>
        </w:rPr>
        <w:t>שיפור</w:t>
      </w:r>
      <w:r w:rsidRPr="004D261C">
        <w:rPr>
          <w:rFonts w:ascii="Calibri" w:eastAsiaTheme="minorHAnsi" w:hAnsi="Calibri" w:cs="Calibri"/>
          <w:b/>
          <w:rtl/>
        </w:rPr>
        <w:t xml:space="preserve"> </w:t>
      </w:r>
      <w:r w:rsidRPr="004D261C">
        <w:rPr>
          <w:rFonts w:ascii="Calibri" w:eastAsiaTheme="minorHAnsi" w:hAnsi="Calibri" w:cs="Calibri" w:hint="eastAsia"/>
          <w:b/>
          <w:rtl/>
        </w:rPr>
        <w:t>יכולת</w:t>
      </w:r>
      <w:r w:rsidRPr="004D261C">
        <w:rPr>
          <w:rFonts w:ascii="Calibri" w:eastAsiaTheme="minorHAnsi" w:hAnsi="Calibri" w:cs="Calibri"/>
          <w:b/>
          <w:rtl/>
        </w:rPr>
        <w:t xml:space="preserve"> </w:t>
      </w:r>
      <w:r w:rsidRPr="004D261C">
        <w:rPr>
          <w:rFonts w:ascii="Calibri" w:eastAsiaTheme="minorHAnsi" w:hAnsi="Calibri" w:cs="Calibri" w:hint="eastAsia"/>
          <w:b/>
          <w:rtl/>
        </w:rPr>
        <w:t>האגף</w:t>
      </w:r>
      <w:r w:rsidRPr="004D261C">
        <w:rPr>
          <w:rFonts w:ascii="Calibri" w:eastAsiaTheme="minorHAnsi" w:hAnsi="Calibri" w:cs="Calibri"/>
          <w:b/>
          <w:rtl/>
        </w:rPr>
        <w:t xml:space="preserve"> </w:t>
      </w:r>
      <w:r w:rsidRPr="004D261C">
        <w:rPr>
          <w:rFonts w:ascii="Calibri" w:eastAsiaTheme="minorHAnsi" w:hAnsi="Calibri" w:cs="Calibri" w:hint="eastAsia"/>
          <w:b/>
          <w:rtl/>
        </w:rPr>
        <w:t>לבצע</w:t>
      </w:r>
      <w:r w:rsidRPr="004D261C">
        <w:rPr>
          <w:rFonts w:ascii="Calibri" w:eastAsiaTheme="minorHAnsi" w:hAnsi="Calibri" w:cs="Calibri"/>
          <w:b/>
          <w:rtl/>
        </w:rPr>
        <w:t xml:space="preserve"> </w:t>
      </w:r>
      <w:r w:rsidRPr="004D261C">
        <w:rPr>
          <w:rFonts w:ascii="Calibri" w:eastAsiaTheme="minorHAnsi" w:hAnsi="Calibri" w:cs="Calibri" w:hint="eastAsia"/>
          <w:b/>
          <w:rtl/>
        </w:rPr>
        <w:t>הערכות</w:t>
      </w:r>
      <w:r w:rsidRPr="004D261C">
        <w:rPr>
          <w:rFonts w:ascii="Calibri" w:eastAsiaTheme="minorHAnsi" w:hAnsi="Calibri" w:cs="Calibri"/>
          <w:b/>
          <w:rtl/>
        </w:rPr>
        <w:t xml:space="preserve"> </w:t>
      </w:r>
      <w:r w:rsidRPr="004D261C">
        <w:rPr>
          <w:rFonts w:ascii="Calibri" w:eastAsiaTheme="minorHAnsi" w:hAnsi="Calibri" w:cs="Calibri" w:hint="eastAsia"/>
          <w:b/>
          <w:rtl/>
        </w:rPr>
        <w:t>ובחינות</w:t>
      </w:r>
      <w:r w:rsidRPr="004D261C">
        <w:rPr>
          <w:rFonts w:ascii="Calibri" w:eastAsiaTheme="minorHAnsi" w:hAnsi="Calibri" w:cs="Calibri"/>
          <w:b/>
          <w:rtl/>
        </w:rPr>
        <w:t xml:space="preserve"> </w:t>
      </w:r>
      <w:r w:rsidRPr="004D261C">
        <w:rPr>
          <w:rFonts w:ascii="Calibri" w:eastAsiaTheme="minorHAnsi" w:hAnsi="Calibri" w:cs="Calibri" w:hint="eastAsia"/>
          <w:b/>
          <w:rtl/>
        </w:rPr>
        <w:t>היתכנות</w:t>
      </w:r>
      <w:r w:rsidRPr="004D261C">
        <w:rPr>
          <w:rFonts w:ascii="Calibri" w:eastAsiaTheme="minorHAnsi" w:hAnsi="Calibri" w:cs="Calibri"/>
          <w:b/>
          <w:rtl/>
        </w:rPr>
        <w:t xml:space="preserve"> </w:t>
      </w:r>
      <w:r w:rsidRPr="004D261C">
        <w:rPr>
          <w:rFonts w:ascii="Calibri" w:eastAsiaTheme="minorHAnsi" w:hAnsi="Calibri" w:cs="Calibri" w:hint="eastAsia"/>
          <w:b/>
          <w:rtl/>
        </w:rPr>
        <w:t>לפתרונות</w:t>
      </w:r>
      <w:r w:rsidRPr="004D261C">
        <w:rPr>
          <w:rFonts w:ascii="Calibri" w:eastAsiaTheme="minorHAnsi" w:hAnsi="Calibri" w:cs="Calibri"/>
          <w:b/>
          <w:rtl/>
        </w:rPr>
        <w:t>/</w:t>
      </w:r>
      <w:r w:rsidRPr="004D261C">
        <w:rPr>
          <w:rFonts w:ascii="Calibri" w:eastAsiaTheme="minorHAnsi" w:hAnsi="Calibri" w:cs="Calibri" w:hint="eastAsia"/>
          <w:b/>
          <w:rtl/>
        </w:rPr>
        <w:t>שירותים</w:t>
      </w:r>
      <w:r w:rsidRPr="004D261C">
        <w:rPr>
          <w:rFonts w:ascii="Calibri" w:eastAsiaTheme="minorHAnsi" w:hAnsi="Calibri" w:cs="Calibri"/>
          <w:b/>
          <w:rtl/>
        </w:rPr>
        <w:t xml:space="preserve"> </w:t>
      </w:r>
      <w:r w:rsidRPr="004D261C">
        <w:rPr>
          <w:rFonts w:ascii="Calibri" w:eastAsiaTheme="minorHAnsi" w:hAnsi="Calibri" w:cs="Calibri" w:hint="eastAsia"/>
          <w:b/>
          <w:rtl/>
        </w:rPr>
        <w:t>דיגיטליים</w:t>
      </w:r>
      <w:r w:rsidRPr="004D261C">
        <w:rPr>
          <w:rFonts w:ascii="Calibri" w:eastAsiaTheme="minorHAnsi" w:hAnsi="Calibri" w:cs="Calibri"/>
          <w:b/>
          <w:rtl/>
        </w:rPr>
        <w:t xml:space="preserve"> </w:t>
      </w:r>
      <w:r w:rsidRPr="004D261C">
        <w:rPr>
          <w:rFonts w:ascii="Calibri" w:eastAsiaTheme="minorHAnsi" w:hAnsi="Calibri" w:cs="Calibri" w:hint="eastAsia"/>
          <w:b/>
          <w:rtl/>
        </w:rPr>
        <w:t>במערכת</w:t>
      </w:r>
      <w:r w:rsidRPr="004D261C">
        <w:rPr>
          <w:rFonts w:ascii="Calibri" w:eastAsiaTheme="minorHAnsi" w:hAnsi="Calibri" w:cs="Calibri"/>
          <w:b/>
          <w:rtl/>
        </w:rPr>
        <w:t xml:space="preserve"> </w:t>
      </w:r>
      <w:r w:rsidRPr="004D261C">
        <w:rPr>
          <w:rFonts w:ascii="Calibri" w:eastAsiaTheme="minorHAnsi" w:hAnsi="Calibri" w:cs="Calibri" w:hint="eastAsia"/>
          <w:b/>
          <w:rtl/>
        </w:rPr>
        <w:t>הבריאות</w:t>
      </w:r>
      <w:r w:rsidR="009D4670">
        <w:rPr>
          <w:rFonts w:ascii="Calibri" w:eastAsiaTheme="minorHAnsi" w:hAnsi="Calibri" w:cs="Calibri" w:hint="cs"/>
          <w:b/>
          <w:rtl/>
        </w:rPr>
        <w:t xml:space="preserve"> ולבניית תהליכי ידע במערכת</w:t>
      </w:r>
      <w:r w:rsidRPr="004D261C">
        <w:rPr>
          <w:rFonts w:ascii="Calibri" w:eastAsiaTheme="minorHAnsi" w:hAnsi="Calibri" w:cs="Calibri"/>
          <w:b/>
          <w:rtl/>
        </w:rPr>
        <w:t xml:space="preserve">. </w:t>
      </w:r>
    </w:p>
    <w:p w14:paraId="7548C9A3" w14:textId="77777777" w:rsidR="005560A2" w:rsidRPr="004D261C" w:rsidRDefault="005560A2" w:rsidP="004C6E9F">
      <w:pPr>
        <w:spacing w:after="200" w:line="360" w:lineRule="auto"/>
        <w:rPr>
          <w:rFonts w:ascii="Calibri" w:hAnsi="Calibri" w:cs="Calibri"/>
          <w:rtl/>
          <w:lang w:eastAsia="he-IL"/>
        </w:rPr>
      </w:pPr>
    </w:p>
    <w:p w14:paraId="046C659C" w14:textId="6B99166E" w:rsidR="00D96C38" w:rsidRPr="004D261C" w:rsidRDefault="00D96C38" w:rsidP="00F66863">
      <w:pPr>
        <w:pStyle w:val="12"/>
        <w:numPr>
          <w:ilvl w:val="0"/>
          <w:numId w:val="103"/>
        </w:numPr>
        <w:jc w:val="both"/>
        <w:rPr>
          <w:rStyle w:val="110"/>
          <w:rFonts w:ascii="Calibri" w:hAnsi="Calibri" w:cs="Calibri"/>
          <w:b/>
          <w:bCs/>
          <w:noProof/>
          <w:sz w:val="26"/>
          <w:szCs w:val="26"/>
          <w:rtl/>
        </w:rPr>
      </w:pPr>
      <w:bookmarkStart w:id="111" w:name="_Toc110433725"/>
      <w:bookmarkStart w:id="112" w:name="_Toc110434877"/>
      <w:bookmarkStart w:id="113" w:name="_Toc110435031"/>
      <w:bookmarkStart w:id="114" w:name="_Toc173927312"/>
      <w:bookmarkStart w:id="115" w:name="H1__יישום__מהות__S"/>
      <w:r w:rsidRPr="00D8245B">
        <w:rPr>
          <w:rStyle w:val="110"/>
          <w:rFonts w:ascii="Calibri" w:eastAsiaTheme="minorHAnsi" w:hAnsi="Calibri" w:cs="Calibri"/>
          <w:b/>
          <w:bCs/>
          <w:sz w:val="24"/>
          <w:szCs w:val="24"/>
          <w:rtl/>
        </w:rPr>
        <w:t>יישום</w:t>
      </w:r>
      <w:r w:rsidRPr="004D261C">
        <w:rPr>
          <w:rStyle w:val="110"/>
          <w:rFonts w:ascii="Calibri" w:hAnsi="Calibri" w:cs="Calibri"/>
          <w:b/>
          <w:bCs/>
          <w:sz w:val="26"/>
          <w:szCs w:val="26"/>
          <w:rtl/>
        </w:rPr>
        <w:t xml:space="preserve"> </w:t>
      </w:r>
      <w:r w:rsidR="00AC1880" w:rsidRPr="004D261C">
        <w:rPr>
          <w:rStyle w:val="110"/>
          <w:rFonts w:ascii="Calibri" w:hAnsi="Calibri" w:cs="Calibri"/>
          <w:b/>
          <w:bCs/>
          <w:sz w:val="26"/>
          <w:szCs w:val="26"/>
          <w:rtl/>
        </w:rPr>
        <w:t>–</w:t>
      </w:r>
      <w:r w:rsidRPr="004D261C">
        <w:rPr>
          <w:rStyle w:val="110"/>
          <w:rFonts w:ascii="Calibri" w:hAnsi="Calibri" w:cs="Calibri"/>
          <w:b/>
          <w:bCs/>
          <w:sz w:val="26"/>
          <w:szCs w:val="26"/>
          <w:rtl/>
        </w:rPr>
        <w:t xml:space="preserve"> מהות</w:t>
      </w:r>
      <w:r w:rsidR="00AC1880" w:rsidRPr="004D261C">
        <w:rPr>
          <w:rStyle w:val="110"/>
          <w:rFonts w:ascii="Calibri" w:hAnsi="Calibri" w:cs="Calibri"/>
          <w:b/>
          <w:bCs/>
          <w:sz w:val="26"/>
          <w:szCs w:val="26"/>
          <w:rtl/>
        </w:rPr>
        <w:t xml:space="preserve"> </w:t>
      </w:r>
      <w:r w:rsidRPr="004D261C">
        <w:rPr>
          <w:rStyle w:val="110"/>
          <w:rFonts w:ascii="Calibri" w:hAnsi="Calibri" w:cs="Calibri"/>
          <w:b/>
          <w:bCs/>
          <w:sz w:val="26"/>
          <w:szCs w:val="26"/>
          <w:rtl/>
        </w:rPr>
        <w:t xml:space="preserve"> </w:t>
      </w:r>
      <w:bookmarkEnd w:id="101"/>
      <w:bookmarkEnd w:id="102"/>
      <w:bookmarkEnd w:id="103"/>
      <w:bookmarkEnd w:id="104"/>
      <w:bookmarkEnd w:id="105"/>
      <w:bookmarkEnd w:id="106"/>
      <w:bookmarkEnd w:id="107"/>
      <w:bookmarkEnd w:id="111"/>
      <w:bookmarkEnd w:id="112"/>
      <w:bookmarkEnd w:id="113"/>
      <w:bookmarkEnd w:id="114"/>
    </w:p>
    <w:p w14:paraId="4D82BAA8" w14:textId="77777777" w:rsidR="00744DE3" w:rsidRPr="004D261C" w:rsidRDefault="00744DE3" w:rsidP="008C1B70">
      <w:pPr>
        <w:pStyle w:val="23"/>
        <w:numPr>
          <w:ilvl w:val="0"/>
          <w:numId w:val="56"/>
        </w:numPr>
        <w:tabs>
          <w:tab w:val="clear" w:pos="1132"/>
          <w:tab w:val="left" w:pos="810"/>
        </w:tabs>
        <w:spacing w:before="120"/>
        <w:ind w:left="810" w:hanging="450"/>
        <w:rPr>
          <w:rStyle w:val="110"/>
          <w:rFonts w:ascii="Calibri" w:eastAsiaTheme="minorHAnsi" w:hAnsi="Calibri" w:cs="Calibri"/>
          <w:b/>
          <w:bCs/>
          <w:noProof/>
          <w:sz w:val="24"/>
          <w:szCs w:val="24"/>
          <w:rtl/>
        </w:rPr>
      </w:pPr>
      <w:bookmarkStart w:id="116" w:name="_Toc173927313"/>
      <w:bookmarkEnd w:id="115"/>
      <w:r w:rsidRPr="004D261C">
        <w:rPr>
          <w:rStyle w:val="110"/>
          <w:rFonts w:ascii="Calibri" w:eastAsiaTheme="minorHAnsi" w:hAnsi="Calibri" w:cs="Calibri"/>
          <w:b/>
          <w:bCs/>
          <w:sz w:val="24"/>
          <w:szCs w:val="24"/>
          <w:rtl/>
        </w:rPr>
        <w:t>כללי</w:t>
      </w:r>
      <w:r w:rsidR="00F9528F" w:rsidRPr="004D261C">
        <w:rPr>
          <w:rStyle w:val="110"/>
          <w:rFonts w:ascii="Calibri" w:eastAsiaTheme="minorHAnsi" w:hAnsi="Calibri" w:cs="Calibri"/>
          <w:b/>
          <w:bCs/>
          <w:sz w:val="24"/>
          <w:szCs w:val="24"/>
          <w:rtl/>
        </w:rPr>
        <w:t xml:space="preserve"> </w:t>
      </w:r>
      <w:bookmarkEnd w:id="116"/>
    </w:p>
    <w:p w14:paraId="2B3FA695" w14:textId="77777777" w:rsidR="00F9528F" w:rsidRPr="004D261C" w:rsidRDefault="00744DE3" w:rsidP="008C1B70">
      <w:pPr>
        <w:pStyle w:val="Normal3"/>
        <w:numPr>
          <w:ilvl w:val="0"/>
          <w:numId w:val="0"/>
        </w:numPr>
        <w:ind w:left="810"/>
        <w:jc w:val="both"/>
        <w:rPr>
          <w:rFonts w:ascii="Calibri" w:eastAsiaTheme="minorHAnsi" w:hAnsi="Calibri" w:cs="Calibri"/>
          <w:rtl/>
        </w:rPr>
      </w:pPr>
      <w:r w:rsidRPr="004D261C">
        <w:rPr>
          <w:rFonts w:ascii="Calibri" w:eastAsiaTheme="minorHAnsi" w:hAnsi="Calibri" w:cs="Calibri"/>
          <w:rtl/>
        </w:rPr>
        <w:t>מהות המכרז היא לאפשר ל</w:t>
      </w:r>
      <w:r w:rsidR="00275D66" w:rsidRPr="004D261C">
        <w:rPr>
          <w:rFonts w:ascii="Calibri" w:eastAsiaTheme="minorHAnsi" w:hAnsi="Calibri" w:cs="Calibri"/>
          <w:rtl/>
        </w:rPr>
        <w:t>אגף בריאות דיגיטלית ב</w:t>
      </w:r>
      <w:r w:rsidRPr="004D261C">
        <w:rPr>
          <w:rFonts w:ascii="Calibri" w:eastAsiaTheme="minorHAnsi" w:hAnsi="Calibri" w:cs="Calibri"/>
          <w:rtl/>
        </w:rPr>
        <w:t xml:space="preserve">משרד הבריאות לרכוש </w:t>
      </w:r>
      <w:r w:rsidR="00275D66" w:rsidRPr="004D261C">
        <w:rPr>
          <w:rFonts w:ascii="Calibri" w:eastAsiaTheme="minorHAnsi" w:hAnsi="Calibri" w:cs="Calibri"/>
          <w:rtl/>
        </w:rPr>
        <w:t>שירותי ייעוץ בתחומי הידע המפורטים במכרז תוך דגש על הבטחת הגישה ליועצים מובילים ומומחים בתחומים ייחודיים אלו</w:t>
      </w:r>
      <w:r w:rsidR="00F9528F" w:rsidRPr="004D261C">
        <w:rPr>
          <w:rFonts w:ascii="Calibri" w:eastAsiaTheme="minorHAnsi" w:hAnsi="Calibri" w:cs="Calibri"/>
          <w:rtl/>
        </w:rPr>
        <w:t>.</w:t>
      </w:r>
    </w:p>
    <w:p w14:paraId="43E67D04" w14:textId="77777777" w:rsidR="00F9528F" w:rsidRPr="004D261C" w:rsidRDefault="00F9528F" w:rsidP="008C1B70">
      <w:pPr>
        <w:pStyle w:val="23"/>
        <w:numPr>
          <w:ilvl w:val="1"/>
          <w:numId w:val="56"/>
        </w:numPr>
        <w:tabs>
          <w:tab w:val="clear" w:pos="1132"/>
          <w:tab w:val="left" w:pos="1051"/>
        </w:tabs>
        <w:ind w:left="810" w:hanging="450"/>
        <w:rPr>
          <w:rStyle w:val="110"/>
          <w:rFonts w:ascii="Calibri" w:eastAsiaTheme="minorHAnsi" w:hAnsi="Calibri" w:cs="Calibri"/>
          <w:b/>
          <w:bCs/>
          <w:noProof/>
          <w:sz w:val="24"/>
          <w:szCs w:val="24"/>
          <w:rtl/>
        </w:rPr>
      </w:pPr>
      <w:bookmarkStart w:id="117" w:name="_Toc173927314"/>
      <w:r w:rsidRPr="004D261C">
        <w:rPr>
          <w:rStyle w:val="110"/>
          <w:rFonts w:ascii="Calibri" w:eastAsiaTheme="minorHAnsi" w:hAnsi="Calibri" w:cs="Calibri"/>
          <w:b/>
          <w:bCs/>
          <w:sz w:val="24"/>
          <w:szCs w:val="24"/>
          <w:rtl/>
        </w:rPr>
        <w:t xml:space="preserve">עקרונות מנחים </w:t>
      </w:r>
      <w:bookmarkEnd w:id="117"/>
    </w:p>
    <w:p w14:paraId="7C56E8F4" w14:textId="77777777" w:rsidR="00F9528F" w:rsidRPr="004D261C" w:rsidRDefault="00F9528F" w:rsidP="008C1B70">
      <w:pPr>
        <w:pStyle w:val="Normal3"/>
        <w:numPr>
          <w:ilvl w:val="0"/>
          <w:numId w:val="0"/>
        </w:numPr>
        <w:ind w:left="810"/>
        <w:jc w:val="both"/>
        <w:rPr>
          <w:rFonts w:ascii="Calibri" w:eastAsiaTheme="minorHAnsi" w:hAnsi="Calibri" w:cs="Calibri"/>
          <w:rtl/>
        </w:rPr>
      </w:pPr>
      <w:r w:rsidRPr="004D261C">
        <w:rPr>
          <w:rFonts w:ascii="Calibri" w:eastAsiaTheme="minorHAnsi" w:hAnsi="Calibri" w:cs="Calibri"/>
          <w:rtl/>
        </w:rPr>
        <w:t>הספק או הספקים שייבחרו לאספקת השירותים המפורטים במכרז יידרשו לפעול על בסיס העקרונות הבאים:</w:t>
      </w:r>
    </w:p>
    <w:p w14:paraId="2D33C510" w14:textId="77777777" w:rsidR="0036627A" w:rsidRPr="004D261C" w:rsidRDefault="0036627A" w:rsidP="008C1B70">
      <w:pPr>
        <w:pStyle w:val="23"/>
        <w:numPr>
          <w:ilvl w:val="2"/>
          <w:numId w:val="56"/>
        </w:numPr>
        <w:tabs>
          <w:tab w:val="clear" w:pos="1132"/>
          <w:tab w:val="left" w:pos="1051"/>
        </w:tabs>
        <w:spacing w:before="120"/>
        <w:ind w:left="1350" w:hanging="540"/>
        <w:rPr>
          <w:rStyle w:val="110"/>
          <w:rFonts w:ascii="Calibri" w:eastAsiaTheme="minorHAnsi" w:hAnsi="Calibri" w:cs="Calibri"/>
          <w:b/>
          <w:bCs/>
          <w:noProof/>
          <w:rtl/>
        </w:rPr>
      </w:pPr>
      <w:bookmarkStart w:id="118" w:name="_Toc173855288"/>
      <w:bookmarkStart w:id="119" w:name="_Toc173927315"/>
      <w:r w:rsidRPr="004D261C">
        <w:rPr>
          <w:rStyle w:val="110"/>
          <w:rFonts w:ascii="Calibri" w:eastAsiaTheme="minorHAnsi" w:hAnsi="Calibri" w:cs="Calibri"/>
          <w:b/>
          <w:bCs/>
          <w:rtl/>
        </w:rPr>
        <w:t>עבודה על בסיס מוצרים ותפוקות</w:t>
      </w:r>
      <w:bookmarkEnd w:id="118"/>
      <w:bookmarkEnd w:id="119"/>
    </w:p>
    <w:p w14:paraId="361BCA5C" w14:textId="77777777" w:rsidR="0036627A" w:rsidRPr="004D261C" w:rsidRDefault="00275D66" w:rsidP="00BF7817">
      <w:pPr>
        <w:pStyle w:val="Normal3"/>
        <w:numPr>
          <w:ilvl w:val="0"/>
          <w:numId w:val="0"/>
        </w:numPr>
        <w:ind w:left="1350"/>
        <w:jc w:val="both"/>
        <w:rPr>
          <w:rFonts w:ascii="Calibri" w:eastAsiaTheme="minorHAnsi" w:hAnsi="Calibri" w:cs="Calibri"/>
          <w:rtl/>
        </w:rPr>
      </w:pPr>
      <w:r w:rsidRPr="004D261C">
        <w:rPr>
          <w:rFonts w:ascii="Calibri" w:eastAsiaTheme="minorHAnsi" w:hAnsi="Calibri" w:cs="Calibri"/>
          <w:rtl/>
        </w:rPr>
        <w:t>חלק מ</w:t>
      </w:r>
      <w:r w:rsidR="0036627A" w:rsidRPr="004D261C">
        <w:rPr>
          <w:rFonts w:ascii="Calibri" w:eastAsiaTheme="minorHAnsi" w:hAnsi="Calibri" w:cs="Calibri"/>
          <w:rtl/>
        </w:rPr>
        <w:t xml:space="preserve">אספקת השירותים </w:t>
      </w:r>
      <w:r w:rsidR="00BF7817" w:rsidRPr="004D261C">
        <w:rPr>
          <w:rFonts w:ascii="Calibri" w:eastAsiaTheme="minorHAnsi" w:hAnsi="Calibri" w:cs="Calibri" w:hint="eastAsia"/>
          <w:rtl/>
        </w:rPr>
        <w:t>י</w:t>
      </w:r>
      <w:r w:rsidR="0036627A" w:rsidRPr="004D261C">
        <w:rPr>
          <w:rFonts w:ascii="Calibri" w:eastAsiaTheme="minorHAnsi" w:hAnsi="Calibri" w:cs="Calibri"/>
          <w:rtl/>
        </w:rPr>
        <w:t>בוצע ו</w:t>
      </w:r>
      <w:r w:rsidR="00BF7817" w:rsidRPr="004D261C">
        <w:rPr>
          <w:rFonts w:ascii="Calibri" w:eastAsiaTheme="minorHAnsi" w:hAnsi="Calibri" w:cs="Calibri" w:hint="eastAsia"/>
          <w:rtl/>
        </w:rPr>
        <w:t>י</w:t>
      </w:r>
      <w:r w:rsidR="0036627A" w:rsidRPr="004D261C">
        <w:rPr>
          <w:rFonts w:ascii="Calibri" w:eastAsiaTheme="minorHAnsi" w:hAnsi="Calibri" w:cs="Calibri"/>
          <w:rtl/>
        </w:rPr>
        <w:t>תומחר</w:t>
      </w:r>
      <w:r w:rsidRPr="004D261C">
        <w:rPr>
          <w:rFonts w:ascii="Calibri" w:eastAsiaTheme="minorHAnsi" w:hAnsi="Calibri" w:cs="Calibri"/>
          <w:rtl/>
        </w:rPr>
        <w:t xml:space="preserve"> </w:t>
      </w:r>
      <w:r w:rsidR="0036627A" w:rsidRPr="004D261C">
        <w:rPr>
          <w:rFonts w:ascii="Calibri" w:eastAsiaTheme="minorHAnsi" w:hAnsi="Calibri" w:cs="Calibri"/>
          <w:rtl/>
        </w:rPr>
        <w:t>על בסיס מוצרים</w:t>
      </w:r>
      <w:r w:rsidRPr="004D261C">
        <w:rPr>
          <w:rFonts w:ascii="Calibri" w:eastAsiaTheme="minorHAnsi" w:hAnsi="Calibri" w:cs="Calibri"/>
          <w:rtl/>
        </w:rPr>
        <w:t xml:space="preserve"> ו</w:t>
      </w:r>
      <w:r w:rsidR="0036627A" w:rsidRPr="004D261C">
        <w:rPr>
          <w:rFonts w:ascii="Calibri" w:eastAsiaTheme="minorHAnsi" w:hAnsi="Calibri" w:cs="Calibri"/>
          <w:rtl/>
        </w:rPr>
        <w:t xml:space="preserve">תפוקות. </w:t>
      </w:r>
      <w:r w:rsidRPr="004D261C">
        <w:rPr>
          <w:rFonts w:ascii="Calibri" w:eastAsiaTheme="minorHAnsi" w:hAnsi="Calibri" w:cs="Calibri"/>
          <w:rtl/>
        </w:rPr>
        <w:t xml:space="preserve">במקרים אלו יגדיר </w:t>
      </w:r>
      <w:r w:rsidR="0036627A" w:rsidRPr="004D261C">
        <w:rPr>
          <w:rFonts w:ascii="Calibri" w:eastAsiaTheme="minorHAnsi" w:hAnsi="Calibri" w:cs="Calibri"/>
          <w:rtl/>
        </w:rPr>
        <w:t xml:space="preserve">המשרד </w:t>
      </w:r>
      <w:r w:rsidRPr="004D261C">
        <w:rPr>
          <w:rFonts w:ascii="Calibri" w:eastAsiaTheme="minorHAnsi" w:hAnsi="Calibri" w:cs="Calibri"/>
          <w:rtl/>
        </w:rPr>
        <w:t>את התוצר/התפוקה הנדרשת מהספק (לפי סוג ו</w:t>
      </w:r>
      <w:r w:rsidR="00237901" w:rsidRPr="004D261C">
        <w:rPr>
          <w:rFonts w:ascii="Calibri" w:eastAsiaTheme="minorHAnsi" w:hAnsi="Calibri" w:cs="Calibri"/>
          <w:rtl/>
        </w:rPr>
        <w:t>ל</w:t>
      </w:r>
      <w:r w:rsidRPr="004D261C">
        <w:rPr>
          <w:rFonts w:ascii="Calibri" w:eastAsiaTheme="minorHAnsi" w:hAnsi="Calibri" w:cs="Calibri"/>
          <w:rtl/>
        </w:rPr>
        <w:t>פי רמת מורכבות) וזאת על בסיס קטלוג התפוקות המוצג בסעיף</w:t>
      </w:r>
      <w:r w:rsidR="00237901" w:rsidRPr="004D261C">
        <w:rPr>
          <w:rFonts w:ascii="Calibri" w:eastAsiaTheme="minorHAnsi" w:hAnsi="Calibri" w:cs="Calibri"/>
          <w:rtl/>
        </w:rPr>
        <w:t xml:space="preserve"> </w:t>
      </w:r>
      <w:r w:rsidR="0022110B" w:rsidRPr="004D261C">
        <w:rPr>
          <w:rFonts w:ascii="Calibri" w:eastAsiaTheme="minorHAnsi" w:hAnsi="Calibri" w:cs="Calibri"/>
          <w:rtl/>
        </w:rPr>
        <w:t>2.3</w:t>
      </w:r>
      <w:r w:rsidRPr="004D261C">
        <w:rPr>
          <w:rFonts w:ascii="Calibri" w:eastAsiaTheme="minorHAnsi" w:hAnsi="Calibri" w:cs="Calibri"/>
          <w:rtl/>
        </w:rPr>
        <w:t xml:space="preserve">). </w:t>
      </w:r>
      <w:r w:rsidR="0036627A" w:rsidRPr="004D261C">
        <w:rPr>
          <w:rFonts w:ascii="Calibri" w:eastAsiaTheme="minorHAnsi" w:hAnsi="Calibri" w:cs="Calibri"/>
          <w:rtl/>
        </w:rPr>
        <w:t xml:space="preserve">אספקת </w:t>
      </w:r>
      <w:r w:rsidR="00164CD1" w:rsidRPr="004D261C">
        <w:rPr>
          <w:rFonts w:ascii="Calibri" w:eastAsiaTheme="minorHAnsi" w:hAnsi="Calibri" w:cs="Calibri"/>
          <w:rtl/>
        </w:rPr>
        <w:t xml:space="preserve">התפוקות תהיה במחיר קבוע ומוגדר מראש אשר ייקבע </w:t>
      </w:r>
      <w:r w:rsidR="0036627A" w:rsidRPr="004D261C">
        <w:rPr>
          <w:rFonts w:ascii="Calibri" w:eastAsiaTheme="minorHAnsi" w:hAnsi="Calibri" w:cs="Calibri"/>
          <w:rtl/>
        </w:rPr>
        <w:t xml:space="preserve">בהתאם למחירון </w:t>
      </w:r>
      <w:r w:rsidR="005D15CC" w:rsidRPr="004D261C">
        <w:rPr>
          <w:rFonts w:ascii="Calibri" w:eastAsiaTheme="minorHAnsi" w:hAnsi="Calibri" w:cs="Calibri"/>
          <w:rtl/>
        </w:rPr>
        <w:t>התפוקות</w:t>
      </w:r>
      <w:r w:rsidR="0036627A" w:rsidRPr="004D261C">
        <w:rPr>
          <w:rFonts w:ascii="Calibri" w:eastAsiaTheme="minorHAnsi" w:hAnsi="Calibri" w:cs="Calibri"/>
          <w:rtl/>
        </w:rPr>
        <w:t xml:space="preserve"> שיציע הספק במענה לפרק העלות.</w:t>
      </w:r>
    </w:p>
    <w:p w14:paraId="632EF334" w14:textId="77777777" w:rsidR="00164CD1" w:rsidRPr="004D261C" w:rsidRDefault="00164CD1" w:rsidP="00F23F48">
      <w:pPr>
        <w:pStyle w:val="Normal3"/>
        <w:numPr>
          <w:ilvl w:val="0"/>
          <w:numId w:val="0"/>
        </w:numPr>
        <w:ind w:left="1350"/>
        <w:jc w:val="both"/>
        <w:rPr>
          <w:rFonts w:ascii="Calibri" w:eastAsiaTheme="minorHAnsi" w:hAnsi="Calibri" w:cs="Calibri"/>
          <w:rtl/>
        </w:rPr>
      </w:pPr>
      <w:r w:rsidRPr="004D261C">
        <w:rPr>
          <w:rFonts w:ascii="Calibri" w:eastAsiaTheme="minorHAnsi" w:hAnsi="Calibri" w:cs="Calibri"/>
          <w:rtl/>
        </w:rPr>
        <w:t>במקרים בהם המשרד יבקש לרכוש שירותים מקצועיים על בסיס תשומות (שעות עבודה)</w:t>
      </w:r>
      <w:r w:rsidR="00F23F48" w:rsidRPr="004D261C">
        <w:rPr>
          <w:rFonts w:ascii="Calibri" w:eastAsiaTheme="minorHAnsi" w:hAnsi="Calibri" w:cs="Calibri"/>
          <w:rtl/>
        </w:rPr>
        <w:t xml:space="preserve"> יהיה רשאי המשרד לרכוש את השירות</w:t>
      </w:r>
      <w:r w:rsidRPr="004D261C">
        <w:rPr>
          <w:rFonts w:ascii="Calibri" w:eastAsiaTheme="minorHAnsi" w:hAnsi="Calibri" w:cs="Calibri"/>
          <w:rtl/>
        </w:rPr>
        <w:t xml:space="preserve"> בהתאם למחירון השירותים המקצועיים שיציע הספק במענה לפרק העלות.</w:t>
      </w:r>
    </w:p>
    <w:p w14:paraId="1B34EC2F" w14:textId="77777777" w:rsidR="00C03C4B" w:rsidRPr="004D261C" w:rsidRDefault="00C03C4B" w:rsidP="008C1B70">
      <w:pPr>
        <w:pStyle w:val="23"/>
        <w:numPr>
          <w:ilvl w:val="2"/>
          <w:numId w:val="56"/>
        </w:numPr>
        <w:tabs>
          <w:tab w:val="clear" w:pos="1132"/>
          <w:tab w:val="left" w:pos="1051"/>
        </w:tabs>
        <w:spacing w:before="120"/>
        <w:ind w:left="1350" w:hanging="540"/>
        <w:rPr>
          <w:rStyle w:val="110"/>
          <w:rFonts w:ascii="Calibri" w:eastAsiaTheme="minorHAnsi" w:hAnsi="Calibri" w:cs="Calibri"/>
          <w:b/>
          <w:bCs/>
          <w:noProof/>
          <w:rtl/>
        </w:rPr>
      </w:pPr>
      <w:bookmarkStart w:id="120" w:name="_Toc173855289"/>
      <w:bookmarkStart w:id="121" w:name="_Toc173927316"/>
      <w:proofErr w:type="spellStart"/>
      <w:r w:rsidRPr="004D261C">
        <w:rPr>
          <w:rStyle w:val="110"/>
          <w:rFonts w:ascii="Calibri" w:eastAsiaTheme="minorHAnsi" w:hAnsi="Calibri" w:cs="Calibri"/>
          <w:b/>
          <w:bCs/>
          <w:rtl/>
        </w:rPr>
        <w:t>מודולוריות</w:t>
      </w:r>
      <w:proofErr w:type="spellEnd"/>
      <w:r w:rsidRPr="004D261C">
        <w:rPr>
          <w:rStyle w:val="110"/>
          <w:rFonts w:ascii="Calibri" w:eastAsiaTheme="minorHAnsi" w:hAnsi="Calibri" w:cs="Calibri"/>
          <w:b/>
          <w:bCs/>
          <w:rtl/>
        </w:rPr>
        <w:t xml:space="preserve"> וגמישות</w:t>
      </w:r>
      <w:bookmarkEnd w:id="120"/>
      <w:bookmarkEnd w:id="121"/>
    </w:p>
    <w:p w14:paraId="585575D4" w14:textId="77777777" w:rsidR="00C03C4B" w:rsidRPr="004D261C" w:rsidRDefault="008E338E" w:rsidP="008C1B70">
      <w:pPr>
        <w:pStyle w:val="Normal3"/>
        <w:numPr>
          <w:ilvl w:val="0"/>
          <w:numId w:val="0"/>
        </w:numPr>
        <w:ind w:left="1350"/>
        <w:jc w:val="both"/>
        <w:rPr>
          <w:rFonts w:ascii="Calibri" w:eastAsiaTheme="minorHAnsi" w:hAnsi="Calibri" w:cs="Calibri"/>
          <w:rtl/>
        </w:rPr>
      </w:pPr>
      <w:r w:rsidRPr="004D261C">
        <w:rPr>
          <w:rFonts w:ascii="Calibri" w:eastAsiaTheme="minorHAnsi" w:hAnsi="Calibri" w:cs="Calibri"/>
          <w:rtl/>
        </w:rPr>
        <w:t>קטלוג המוצרים</w:t>
      </w:r>
      <w:r w:rsidR="00237901" w:rsidRPr="004D261C">
        <w:rPr>
          <w:rFonts w:ascii="Calibri" w:eastAsiaTheme="minorHAnsi" w:hAnsi="Calibri" w:cs="Calibri"/>
          <w:rtl/>
        </w:rPr>
        <w:t>/תפוקות</w:t>
      </w:r>
      <w:r w:rsidR="00F23F48" w:rsidRPr="004D261C">
        <w:rPr>
          <w:rFonts w:ascii="Calibri" w:eastAsiaTheme="minorHAnsi" w:hAnsi="Calibri" w:cs="Calibri"/>
          <w:rtl/>
        </w:rPr>
        <w:t xml:space="preserve"> ורכישת שירותים על בסיס תשומות</w:t>
      </w:r>
      <w:r w:rsidRPr="004D261C">
        <w:rPr>
          <w:rFonts w:ascii="Calibri" w:eastAsiaTheme="minorHAnsi" w:hAnsi="Calibri" w:cs="Calibri"/>
          <w:rtl/>
        </w:rPr>
        <w:t xml:space="preserve"> נועד</w:t>
      </w:r>
      <w:r w:rsidR="00F23F48" w:rsidRPr="004D261C">
        <w:rPr>
          <w:rFonts w:ascii="Calibri" w:eastAsiaTheme="minorHAnsi" w:hAnsi="Calibri" w:cs="Calibri" w:hint="eastAsia"/>
          <w:rtl/>
        </w:rPr>
        <w:t>ו</w:t>
      </w:r>
      <w:r w:rsidRPr="004D261C">
        <w:rPr>
          <w:rFonts w:ascii="Calibri" w:eastAsiaTheme="minorHAnsi" w:hAnsi="Calibri" w:cs="Calibri"/>
          <w:rtl/>
        </w:rPr>
        <w:t xml:space="preserve"> לאפשר למשרד ולספק לבנות תכנית עבודה ולהגדיר תכולות עבודה בצורה מודולרית וגמישה ככל האפשר</w:t>
      </w:r>
      <w:r w:rsidR="00C03C4B" w:rsidRPr="004D261C">
        <w:rPr>
          <w:rFonts w:ascii="Calibri" w:eastAsiaTheme="minorHAnsi" w:hAnsi="Calibri" w:cs="Calibri"/>
          <w:rtl/>
        </w:rPr>
        <w:t>.</w:t>
      </w:r>
      <w:r w:rsidRPr="004D261C">
        <w:rPr>
          <w:rFonts w:ascii="Calibri" w:eastAsiaTheme="minorHAnsi" w:hAnsi="Calibri" w:cs="Calibri"/>
          <w:rtl/>
        </w:rPr>
        <w:t xml:space="preserve"> </w:t>
      </w:r>
    </w:p>
    <w:p w14:paraId="61962D0A" w14:textId="77777777" w:rsidR="00622A9D" w:rsidRPr="004D261C" w:rsidRDefault="00622A9D" w:rsidP="008C1B70">
      <w:pPr>
        <w:pStyle w:val="23"/>
        <w:numPr>
          <w:ilvl w:val="2"/>
          <w:numId w:val="56"/>
        </w:numPr>
        <w:tabs>
          <w:tab w:val="clear" w:pos="1132"/>
          <w:tab w:val="left" w:pos="1051"/>
        </w:tabs>
        <w:spacing w:before="120"/>
        <w:ind w:left="1350" w:hanging="540"/>
        <w:rPr>
          <w:rStyle w:val="110"/>
          <w:rFonts w:ascii="Calibri" w:eastAsiaTheme="minorHAnsi" w:hAnsi="Calibri" w:cs="Calibri"/>
          <w:b/>
          <w:bCs/>
          <w:noProof/>
          <w:rtl/>
        </w:rPr>
      </w:pPr>
      <w:bookmarkStart w:id="122" w:name="_Toc173855290"/>
      <w:bookmarkStart w:id="123" w:name="_Toc173927317"/>
      <w:r w:rsidRPr="004D261C">
        <w:rPr>
          <w:rStyle w:val="110"/>
          <w:rFonts w:ascii="Calibri" w:eastAsiaTheme="minorHAnsi" w:hAnsi="Calibri" w:cs="Calibri"/>
          <w:b/>
          <w:bCs/>
          <w:rtl/>
        </w:rPr>
        <w:t>מחויבות לרמת שירות</w:t>
      </w:r>
      <w:bookmarkEnd w:id="122"/>
      <w:bookmarkEnd w:id="123"/>
    </w:p>
    <w:p w14:paraId="594ACF78" w14:textId="77777777" w:rsidR="00622A9D" w:rsidRPr="004D261C" w:rsidRDefault="00622A9D" w:rsidP="008C1B70">
      <w:pPr>
        <w:pStyle w:val="Normal3"/>
        <w:numPr>
          <w:ilvl w:val="0"/>
          <w:numId w:val="0"/>
        </w:numPr>
        <w:ind w:left="1350"/>
        <w:jc w:val="both"/>
        <w:rPr>
          <w:rFonts w:ascii="Calibri" w:eastAsiaTheme="minorHAnsi" w:hAnsi="Calibri" w:cs="Calibri"/>
          <w:rtl/>
        </w:rPr>
      </w:pPr>
      <w:r w:rsidRPr="004D261C">
        <w:rPr>
          <w:rFonts w:ascii="Calibri" w:eastAsiaTheme="minorHAnsi" w:hAnsi="Calibri" w:cs="Calibri"/>
          <w:rtl/>
        </w:rPr>
        <w:t>אספקת השירותים תבוצע בכפוף להסכם רמת השירות (</w:t>
      </w:r>
      <w:r w:rsidRPr="004D261C">
        <w:rPr>
          <w:rFonts w:ascii="Calibri" w:eastAsiaTheme="minorHAnsi" w:hAnsi="Calibri" w:cs="Calibri"/>
        </w:rPr>
        <w:t>SLA</w:t>
      </w:r>
      <w:r w:rsidRPr="004D261C">
        <w:rPr>
          <w:rFonts w:ascii="Calibri" w:eastAsiaTheme="minorHAnsi" w:hAnsi="Calibri" w:cs="Calibri"/>
          <w:rtl/>
        </w:rPr>
        <w:t xml:space="preserve">) כמפורט בסעיף </w:t>
      </w:r>
      <w:r w:rsidR="000E2BB5" w:rsidRPr="004D261C">
        <w:rPr>
          <w:rFonts w:ascii="Calibri" w:eastAsiaTheme="minorHAnsi" w:hAnsi="Calibri" w:cs="Calibri"/>
          <w:rtl/>
        </w:rPr>
        <w:t>4.4.</w:t>
      </w:r>
    </w:p>
    <w:p w14:paraId="26060B95" w14:textId="77777777" w:rsidR="00622A9D" w:rsidRPr="004D261C" w:rsidRDefault="00622A9D" w:rsidP="008C1B70">
      <w:pPr>
        <w:pStyle w:val="23"/>
        <w:numPr>
          <w:ilvl w:val="2"/>
          <w:numId w:val="56"/>
        </w:numPr>
        <w:tabs>
          <w:tab w:val="clear" w:pos="1132"/>
          <w:tab w:val="left" w:pos="1051"/>
        </w:tabs>
        <w:spacing w:before="120"/>
        <w:ind w:left="1350" w:hanging="540"/>
        <w:rPr>
          <w:rStyle w:val="110"/>
          <w:rFonts w:ascii="Calibri" w:eastAsiaTheme="minorHAnsi" w:hAnsi="Calibri" w:cs="Calibri"/>
          <w:b/>
          <w:bCs/>
          <w:noProof/>
          <w:rtl/>
        </w:rPr>
      </w:pPr>
      <w:bookmarkStart w:id="124" w:name="_Toc173855291"/>
      <w:bookmarkStart w:id="125" w:name="_Toc173927318"/>
      <w:r w:rsidRPr="004D261C">
        <w:rPr>
          <w:rStyle w:val="110"/>
          <w:rFonts w:ascii="Calibri" w:eastAsiaTheme="minorHAnsi" w:hAnsi="Calibri" w:cs="Calibri"/>
          <w:b/>
          <w:bCs/>
          <w:rtl/>
        </w:rPr>
        <w:t>זמינות ותמיכה</w:t>
      </w:r>
      <w:bookmarkEnd w:id="124"/>
      <w:bookmarkEnd w:id="125"/>
    </w:p>
    <w:p w14:paraId="50F71690" w14:textId="77777777" w:rsidR="00622A9D" w:rsidRPr="004D261C" w:rsidRDefault="00622A9D" w:rsidP="008C1B70">
      <w:pPr>
        <w:pStyle w:val="Normal3"/>
        <w:numPr>
          <w:ilvl w:val="0"/>
          <w:numId w:val="0"/>
        </w:numPr>
        <w:ind w:left="1350"/>
        <w:jc w:val="both"/>
        <w:rPr>
          <w:rFonts w:ascii="Calibri" w:eastAsiaTheme="minorHAnsi" w:hAnsi="Calibri" w:cs="Calibri"/>
          <w:rtl/>
        </w:rPr>
      </w:pPr>
      <w:r w:rsidRPr="004D261C">
        <w:rPr>
          <w:rFonts w:ascii="Calibri" w:eastAsiaTheme="minorHAnsi" w:hAnsi="Calibri" w:cs="Calibri"/>
          <w:rtl/>
        </w:rPr>
        <w:t xml:space="preserve">הספק נדרש להוכיח זמינות </w:t>
      </w:r>
      <w:r w:rsidR="00237901" w:rsidRPr="004D261C">
        <w:rPr>
          <w:rFonts w:ascii="Calibri" w:eastAsiaTheme="minorHAnsi" w:hAnsi="Calibri" w:cs="Calibri"/>
          <w:rtl/>
        </w:rPr>
        <w:t xml:space="preserve">גבוהה </w:t>
      </w:r>
      <w:r w:rsidRPr="004D261C">
        <w:rPr>
          <w:rFonts w:ascii="Calibri" w:eastAsiaTheme="minorHAnsi" w:hAnsi="Calibri" w:cs="Calibri"/>
          <w:rtl/>
        </w:rPr>
        <w:t>של משאבים מקצועיים</w:t>
      </w:r>
      <w:r w:rsidR="00237901" w:rsidRPr="004D261C">
        <w:rPr>
          <w:rFonts w:ascii="Calibri" w:eastAsiaTheme="minorHAnsi" w:hAnsi="Calibri" w:cs="Calibri"/>
          <w:rtl/>
        </w:rPr>
        <w:t xml:space="preserve"> תוך דגש על יועצים מומחים בתחומי הידע בהם נבחר הספק</w:t>
      </w:r>
      <w:r w:rsidRPr="004D261C">
        <w:rPr>
          <w:rFonts w:ascii="Calibri" w:eastAsiaTheme="minorHAnsi" w:hAnsi="Calibri" w:cs="Calibri"/>
          <w:rtl/>
        </w:rPr>
        <w:t xml:space="preserve"> ויכולת גבוהה בתמיכה </w:t>
      </w:r>
      <w:r w:rsidR="00237901" w:rsidRPr="004D261C">
        <w:rPr>
          <w:rFonts w:ascii="Calibri" w:eastAsiaTheme="minorHAnsi" w:hAnsi="Calibri" w:cs="Calibri"/>
          <w:rtl/>
        </w:rPr>
        <w:t>ב</w:t>
      </w:r>
      <w:r w:rsidRPr="004D261C">
        <w:rPr>
          <w:rFonts w:ascii="Calibri" w:eastAsiaTheme="minorHAnsi" w:hAnsi="Calibri" w:cs="Calibri"/>
          <w:rtl/>
        </w:rPr>
        <w:t>גורמים המקצועיים</w:t>
      </w:r>
      <w:r w:rsidR="00237901" w:rsidRPr="004D261C">
        <w:rPr>
          <w:rFonts w:ascii="Calibri" w:eastAsiaTheme="minorHAnsi" w:hAnsi="Calibri" w:cs="Calibri"/>
          <w:rtl/>
        </w:rPr>
        <w:t xml:space="preserve"> באגף ובמשרד בכלל.</w:t>
      </w:r>
    </w:p>
    <w:p w14:paraId="32297E6F" w14:textId="77777777" w:rsidR="00C1131B" w:rsidRPr="004D261C" w:rsidRDefault="00C1131B" w:rsidP="008C1B70">
      <w:pPr>
        <w:pStyle w:val="23"/>
        <w:numPr>
          <w:ilvl w:val="2"/>
          <w:numId w:val="56"/>
        </w:numPr>
        <w:tabs>
          <w:tab w:val="clear" w:pos="1132"/>
          <w:tab w:val="left" w:pos="1051"/>
        </w:tabs>
        <w:spacing w:before="120"/>
        <w:ind w:left="1350" w:hanging="540"/>
        <w:rPr>
          <w:rStyle w:val="110"/>
          <w:rFonts w:ascii="Calibri" w:eastAsiaTheme="minorHAnsi" w:hAnsi="Calibri" w:cs="Calibri"/>
          <w:b/>
          <w:bCs/>
          <w:noProof/>
          <w:rtl/>
        </w:rPr>
      </w:pPr>
      <w:bookmarkStart w:id="126" w:name="_Toc173855292"/>
      <w:bookmarkStart w:id="127" w:name="_Toc173927319"/>
      <w:r w:rsidRPr="004D261C">
        <w:rPr>
          <w:rStyle w:val="110"/>
          <w:rFonts w:ascii="Calibri" w:eastAsiaTheme="minorHAnsi" w:hAnsi="Calibri" w:cs="Calibri"/>
          <w:b/>
          <w:bCs/>
          <w:rtl/>
        </w:rPr>
        <w:t>עבודה מרחוק</w:t>
      </w:r>
      <w:bookmarkEnd w:id="126"/>
      <w:bookmarkEnd w:id="127"/>
    </w:p>
    <w:p w14:paraId="7CE44648" w14:textId="77777777" w:rsidR="00C1131B" w:rsidRPr="004D261C" w:rsidRDefault="00C03C4B" w:rsidP="008C1B70">
      <w:pPr>
        <w:pStyle w:val="Normal3"/>
        <w:numPr>
          <w:ilvl w:val="0"/>
          <w:numId w:val="0"/>
        </w:numPr>
        <w:ind w:left="1350"/>
        <w:jc w:val="both"/>
        <w:rPr>
          <w:rFonts w:ascii="Calibri" w:eastAsiaTheme="minorHAnsi" w:hAnsi="Calibri" w:cs="Calibri"/>
          <w:rtl/>
        </w:rPr>
      </w:pPr>
      <w:r w:rsidRPr="004D261C">
        <w:rPr>
          <w:rFonts w:ascii="Calibri" w:eastAsiaTheme="minorHAnsi" w:hAnsi="Calibri" w:cs="Calibri"/>
          <w:rtl/>
        </w:rPr>
        <w:t xml:space="preserve">עבודת הספק תבוצע בעיקרה בחצרות הספק, אך </w:t>
      </w:r>
      <w:r w:rsidR="00C95AEC" w:rsidRPr="004D261C">
        <w:rPr>
          <w:rFonts w:ascii="Calibri" w:eastAsiaTheme="minorHAnsi" w:hAnsi="Calibri" w:cs="Calibri"/>
          <w:rtl/>
        </w:rPr>
        <w:t>נותני השירות י</w:t>
      </w:r>
      <w:r w:rsidRPr="004D261C">
        <w:rPr>
          <w:rFonts w:ascii="Calibri" w:eastAsiaTheme="minorHAnsi" w:hAnsi="Calibri" w:cs="Calibri"/>
          <w:rtl/>
        </w:rPr>
        <w:t xml:space="preserve">ידרשו להגיע לאתרי המזמין בהתאם לצורך </w:t>
      </w:r>
      <w:r w:rsidR="00C95AEC" w:rsidRPr="004D261C">
        <w:rPr>
          <w:rFonts w:ascii="Calibri" w:eastAsiaTheme="minorHAnsi" w:hAnsi="Calibri" w:cs="Calibri"/>
          <w:rtl/>
        </w:rPr>
        <w:t>ובהתאם לדרישות המזמין.</w:t>
      </w:r>
    </w:p>
    <w:p w14:paraId="5C692FD1" w14:textId="77777777" w:rsidR="008C1B70" w:rsidRPr="004D261C" w:rsidRDefault="008C1B70" w:rsidP="008C1B70">
      <w:pPr>
        <w:pStyle w:val="Normal3"/>
        <w:numPr>
          <w:ilvl w:val="0"/>
          <w:numId w:val="0"/>
        </w:numPr>
        <w:ind w:left="1350"/>
        <w:jc w:val="both"/>
        <w:rPr>
          <w:rFonts w:ascii="Calibri" w:eastAsiaTheme="minorHAnsi" w:hAnsi="Calibri" w:cs="Calibri"/>
          <w:rtl/>
        </w:rPr>
      </w:pPr>
    </w:p>
    <w:p w14:paraId="4A5C41E9" w14:textId="77777777" w:rsidR="00487DEB" w:rsidRPr="004D261C" w:rsidRDefault="00487DEB" w:rsidP="008C1B70">
      <w:pPr>
        <w:pStyle w:val="Normal3"/>
        <w:numPr>
          <w:ilvl w:val="0"/>
          <w:numId w:val="0"/>
        </w:numPr>
        <w:ind w:left="1350"/>
        <w:jc w:val="both"/>
        <w:rPr>
          <w:rFonts w:ascii="Calibri" w:eastAsiaTheme="minorHAnsi" w:hAnsi="Calibri" w:cs="Calibri"/>
          <w:rtl/>
        </w:rPr>
      </w:pPr>
    </w:p>
    <w:p w14:paraId="50597171" w14:textId="77777777" w:rsidR="000E2BB5" w:rsidRPr="004D261C" w:rsidRDefault="000E2BB5" w:rsidP="008C1B70">
      <w:pPr>
        <w:pStyle w:val="Normal3"/>
        <w:numPr>
          <w:ilvl w:val="0"/>
          <w:numId w:val="0"/>
        </w:numPr>
        <w:ind w:left="1350"/>
        <w:jc w:val="both"/>
        <w:rPr>
          <w:rFonts w:ascii="Calibri" w:eastAsiaTheme="minorHAnsi" w:hAnsi="Calibri" w:cs="Calibri"/>
          <w:rtl/>
        </w:rPr>
      </w:pPr>
    </w:p>
    <w:p w14:paraId="1261E82D" w14:textId="77777777" w:rsidR="00A22D5A" w:rsidRPr="004D261C" w:rsidRDefault="00A22D5A" w:rsidP="008C1B70">
      <w:pPr>
        <w:pStyle w:val="Normal3"/>
        <w:numPr>
          <w:ilvl w:val="0"/>
          <w:numId w:val="0"/>
        </w:numPr>
        <w:ind w:left="1350"/>
        <w:jc w:val="both"/>
        <w:rPr>
          <w:rFonts w:ascii="Calibri" w:eastAsiaTheme="minorHAnsi" w:hAnsi="Calibri" w:cs="Calibri"/>
          <w:rtl/>
        </w:rPr>
      </w:pPr>
    </w:p>
    <w:p w14:paraId="5114BDF2" w14:textId="77777777" w:rsidR="008C1B70" w:rsidRPr="004D261C" w:rsidRDefault="008C1B70" w:rsidP="008C1B70">
      <w:pPr>
        <w:pStyle w:val="Normal3"/>
        <w:numPr>
          <w:ilvl w:val="0"/>
          <w:numId w:val="0"/>
        </w:numPr>
        <w:ind w:left="1350"/>
        <w:jc w:val="both"/>
        <w:rPr>
          <w:rFonts w:ascii="Calibri" w:eastAsiaTheme="minorHAnsi" w:hAnsi="Calibri" w:cs="Calibri"/>
          <w:rtl/>
        </w:rPr>
      </w:pPr>
    </w:p>
    <w:p w14:paraId="23C7BE37" w14:textId="77777777" w:rsidR="004B07D4" w:rsidRPr="004D261C" w:rsidRDefault="004B07D4" w:rsidP="002D022A">
      <w:pPr>
        <w:pStyle w:val="23"/>
        <w:numPr>
          <w:ilvl w:val="1"/>
          <w:numId w:val="56"/>
        </w:numPr>
        <w:tabs>
          <w:tab w:val="clear" w:pos="1132"/>
          <w:tab w:val="left" w:pos="1051"/>
        </w:tabs>
        <w:ind w:left="720"/>
        <w:rPr>
          <w:rStyle w:val="110"/>
          <w:rFonts w:ascii="Calibri" w:eastAsiaTheme="minorHAnsi" w:hAnsi="Calibri" w:cs="Calibri"/>
          <w:b/>
          <w:bCs/>
          <w:noProof/>
          <w:sz w:val="24"/>
          <w:szCs w:val="24"/>
          <w:rtl/>
        </w:rPr>
      </w:pPr>
      <w:bookmarkStart w:id="128" w:name="_Toc173927320"/>
      <w:r w:rsidRPr="004D261C">
        <w:rPr>
          <w:rStyle w:val="110"/>
          <w:rFonts w:ascii="Calibri" w:eastAsiaTheme="minorHAnsi" w:hAnsi="Calibri" w:cs="Calibri"/>
          <w:b/>
          <w:bCs/>
          <w:sz w:val="24"/>
          <w:szCs w:val="24"/>
          <w:rtl/>
        </w:rPr>
        <w:t>השירותים ותחומי הידע הנדרשים</w:t>
      </w:r>
      <w:bookmarkEnd w:id="128"/>
    </w:p>
    <w:p w14:paraId="40D8FA87" w14:textId="77777777" w:rsidR="004B07D4" w:rsidRPr="004D261C" w:rsidRDefault="004B07D4" w:rsidP="004B07D4">
      <w:pPr>
        <w:pStyle w:val="Normal3"/>
        <w:numPr>
          <w:ilvl w:val="0"/>
          <w:numId w:val="0"/>
        </w:numPr>
        <w:ind w:left="720"/>
        <w:jc w:val="both"/>
        <w:rPr>
          <w:rFonts w:ascii="Calibri" w:eastAsiaTheme="minorHAnsi" w:hAnsi="Calibri" w:cs="Calibri"/>
          <w:rtl/>
        </w:rPr>
      </w:pPr>
      <w:r w:rsidRPr="004D261C">
        <w:rPr>
          <w:rFonts w:ascii="Calibri" w:eastAsiaTheme="minorHAnsi" w:hAnsi="Calibri" w:cs="Calibri"/>
          <w:rtl/>
        </w:rPr>
        <w:t>להלן מפורטות המשימות, השירותים ומאפייני הפעולה בכל אחד מתחומי הידע הנדרשים במכרז:</w:t>
      </w:r>
    </w:p>
    <w:p w14:paraId="5F0FEFDF" w14:textId="77777777" w:rsidR="00A86ACD" w:rsidRPr="004D261C" w:rsidRDefault="009339CC" w:rsidP="008C1B70">
      <w:pPr>
        <w:pStyle w:val="23"/>
        <w:numPr>
          <w:ilvl w:val="2"/>
          <w:numId w:val="56"/>
        </w:numPr>
        <w:tabs>
          <w:tab w:val="clear" w:pos="1132"/>
          <w:tab w:val="left" w:pos="1051"/>
        </w:tabs>
        <w:spacing w:before="120"/>
        <w:ind w:left="1350" w:hanging="540"/>
        <w:rPr>
          <w:rFonts w:ascii="Calibri" w:hAnsi="Calibri" w:cs="Calibri"/>
          <w:rtl/>
        </w:rPr>
      </w:pPr>
      <w:r w:rsidRPr="004D261C">
        <w:rPr>
          <w:rFonts w:ascii="Calibri" w:hAnsi="Calibri" w:cs="Calibri" w:hint="eastAsia"/>
          <w:rtl/>
        </w:rPr>
        <w:t>תחום</w:t>
      </w:r>
      <w:r w:rsidRPr="004D261C">
        <w:rPr>
          <w:rFonts w:ascii="Calibri" w:hAnsi="Calibri" w:cs="Calibri"/>
          <w:rtl/>
        </w:rPr>
        <w:t xml:space="preserve"> </w:t>
      </w:r>
      <w:r w:rsidRPr="004D261C">
        <w:rPr>
          <w:rFonts w:ascii="Calibri" w:hAnsi="Calibri" w:cs="Calibri" w:hint="eastAsia"/>
          <w:rtl/>
        </w:rPr>
        <w:t>א</w:t>
      </w:r>
      <w:r w:rsidRPr="004D261C">
        <w:rPr>
          <w:rFonts w:ascii="Calibri" w:hAnsi="Calibri" w:cs="Calibri"/>
          <w:rtl/>
        </w:rPr>
        <w:t xml:space="preserve">' - </w:t>
      </w:r>
      <w:r w:rsidR="00A86ACD" w:rsidRPr="004D261C">
        <w:rPr>
          <w:rFonts w:ascii="Calibri" w:hAnsi="Calibri" w:cs="Calibri"/>
          <w:rtl/>
        </w:rPr>
        <w:t xml:space="preserve">תקן </w:t>
      </w:r>
      <w:r w:rsidR="00B92A95" w:rsidRPr="004D261C">
        <w:rPr>
          <w:rFonts w:ascii="Calibri" w:hAnsi="Calibri" w:cs="Calibri"/>
        </w:rPr>
        <w:t>FHIR</w:t>
      </w:r>
    </w:p>
    <w:p w14:paraId="01722E42" w14:textId="77777777" w:rsidR="00A86ACD" w:rsidRPr="004D261C" w:rsidRDefault="00A86ACD" w:rsidP="00586C70">
      <w:pPr>
        <w:pStyle w:val="40"/>
        <w:numPr>
          <w:ilvl w:val="3"/>
          <w:numId w:val="65"/>
        </w:numPr>
        <w:spacing w:before="120"/>
        <w:ind w:left="1620" w:hanging="810"/>
        <w:jc w:val="both"/>
        <w:rPr>
          <w:rFonts w:ascii="Calibri" w:hAnsi="Calibri" w:cs="Calibri"/>
          <w:b/>
          <w:bCs/>
          <w:rtl/>
        </w:rPr>
      </w:pPr>
      <w:r w:rsidRPr="004D261C">
        <w:rPr>
          <w:rFonts w:ascii="Calibri" w:hAnsi="Calibri" w:cs="Calibri"/>
          <w:b/>
          <w:bCs/>
          <w:rtl/>
        </w:rPr>
        <w:t>אפיון פרופילים – הגדרת סטנדרט</w:t>
      </w:r>
    </w:p>
    <w:p w14:paraId="14655134" w14:textId="77777777" w:rsidR="00A86ACD" w:rsidRPr="004D261C" w:rsidRDefault="00A86ACD" w:rsidP="008C1B70">
      <w:pPr>
        <w:pStyle w:val="40"/>
        <w:numPr>
          <w:ilvl w:val="0"/>
          <w:numId w:val="0"/>
        </w:numPr>
        <w:spacing w:before="60"/>
        <w:ind w:left="1620"/>
        <w:jc w:val="both"/>
        <w:rPr>
          <w:rFonts w:ascii="Calibri" w:hAnsi="Calibri" w:cs="Calibri"/>
          <w:rtl/>
        </w:rPr>
      </w:pPr>
      <w:r w:rsidRPr="004D261C">
        <w:rPr>
          <w:rFonts w:ascii="Calibri" w:hAnsi="Calibri" w:cs="Calibri"/>
          <w:rtl/>
        </w:rPr>
        <w:t>במסגרת אספקת השירותים בתחום זה יידרש הספק לבצע את המשימות הבאות:</w:t>
      </w:r>
    </w:p>
    <w:p w14:paraId="0DE8E65A" w14:textId="77777777" w:rsidR="00A86ACD" w:rsidRPr="004D261C" w:rsidRDefault="00A86ACD"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 xml:space="preserve">למידה </w:t>
      </w:r>
      <w:r w:rsidR="00074731" w:rsidRPr="004D261C">
        <w:rPr>
          <w:rFonts w:ascii="Calibri" w:eastAsiaTheme="minorHAnsi" w:hAnsi="Calibri" w:cs="Calibri"/>
          <w:rtl/>
        </w:rPr>
        <w:t>ו</w:t>
      </w:r>
      <w:r w:rsidRPr="004D261C">
        <w:rPr>
          <w:rFonts w:ascii="Calibri" w:eastAsiaTheme="minorHAnsi" w:hAnsi="Calibri" w:cs="Calibri"/>
          <w:rtl/>
        </w:rPr>
        <w:t>היכרות עם הנעשה</w:t>
      </w:r>
      <w:r w:rsidR="00074731" w:rsidRPr="004D261C">
        <w:rPr>
          <w:rFonts w:ascii="Calibri" w:eastAsiaTheme="minorHAnsi" w:hAnsi="Calibri" w:cs="Calibri"/>
          <w:rtl/>
        </w:rPr>
        <w:t xml:space="preserve"> ב</w:t>
      </w:r>
      <w:r w:rsidR="00074731" w:rsidRPr="004D261C">
        <w:rPr>
          <w:rFonts w:ascii="Calibri" w:eastAsiaTheme="minorHAnsi" w:hAnsi="Calibri" w:cs="Calibri"/>
        </w:rPr>
        <w:t>FHIR</w:t>
      </w:r>
      <w:r w:rsidRPr="004D261C">
        <w:rPr>
          <w:rFonts w:ascii="Calibri" w:eastAsiaTheme="minorHAnsi" w:hAnsi="Calibri" w:cs="Calibri"/>
          <w:rtl/>
        </w:rPr>
        <w:t xml:space="preserve"> במדינות אחרות בעולם</w:t>
      </w:r>
      <w:r w:rsidR="008C1B70" w:rsidRPr="004D261C">
        <w:rPr>
          <w:rFonts w:ascii="Calibri" w:eastAsiaTheme="minorHAnsi" w:hAnsi="Calibri" w:cs="Calibri"/>
          <w:rtl/>
        </w:rPr>
        <w:t>.</w:t>
      </w:r>
    </w:p>
    <w:p w14:paraId="3AD9BAFD" w14:textId="77777777" w:rsidR="00A86ACD" w:rsidRPr="004D261C" w:rsidRDefault="006F2D8F"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 xml:space="preserve">קיום </w:t>
      </w:r>
      <w:r w:rsidR="00A86ACD" w:rsidRPr="004D261C">
        <w:rPr>
          <w:rFonts w:ascii="Calibri" w:eastAsiaTheme="minorHAnsi" w:hAnsi="Calibri" w:cs="Calibri"/>
          <w:rtl/>
        </w:rPr>
        <w:t xml:space="preserve">שיחות עם ארגוני בריאות לבירור </w:t>
      </w:r>
      <w:r w:rsidRPr="004D261C">
        <w:rPr>
          <w:rFonts w:ascii="Calibri" w:eastAsiaTheme="minorHAnsi" w:hAnsi="Calibri" w:cs="Calibri"/>
          <w:rtl/>
        </w:rPr>
        <w:t>אופן תיעוד המידע</w:t>
      </w:r>
      <w:r w:rsidR="00AE6E54" w:rsidRPr="004D261C">
        <w:rPr>
          <w:rFonts w:ascii="Calibri" w:eastAsiaTheme="minorHAnsi" w:hAnsi="Calibri" w:cs="Calibri"/>
          <w:rtl/>
        </w:rPr>
        <w:t xml:space="preserve"> הרלוונטי</w:t>
      </w:r>
      <w:r w:rsidR="00B92A95" w:rsidRPr="004D261C">
        <w:rPr>
          <w:rFonts w:ascii="Calibri" w:eastAsiaTheme="minorHAnsi" w:hAnsi="Calibri" w:cs="Calibri"/>
          <w:rtl/>
        </w:rPr>
        <w:t xml:space="preserve"> והתהליכים בהם נעשה שימוש במידע זה</w:t>
      </w:r>
      <w:r w:rsidRPr="004D261C">
        <w:rPr>
          <w:rFonts w:ascii="Calibri" w:eastAsiaTheme="minorHAnsi" w:hAnsi="Calibri" w:cs="Calibri"/>
          <w:rtl/>
        </w:rPr>
        <w:t xml:space="preserve"> בארגון</w:t>
      </w:r>
      <w:r w:rsidR="008C1B70" w:rsidRPr="004D261C">
        <w:rPr>
          <w:rFonts w:ascii="Calibri" w:eastAsiaTheme="minorHAnsi" w:hAnsi="Calibri" w:cs="Calibri"/>
          <w:rtl/>
        </w:rPr>
        <w:t>.</w:t>
      </w:r>
    </w:p>
    <w:p w14:paraId="4DE74527" w14:textId="77777777" w:rsidR="00A86ACD" w:rsidRPr="004D261C" w:rsidRDefault="006F2D8F"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 xml:space="preserve">קיום </w:t>
      </w:r>
      <w:r w:rsidR="00A86ACD" w:rsidRPr="004D261C">
        <w:rPr>
          <w:rFonts w:ascii="Calibri" w:eastAsiaTheme="minorHAnsi" w:hAnsi="Calibri" w:cs="Calibri"/>
          <w:rtl/>
        </w:rPr>
        <w:t>עבודה משותפת עם נציגי ארגון הבריאות לאפיון משותף</w:t>
      </w:r>
      <w:r w:rsidRPr="004D261C">
        <w:rPr>
          <w:rFonts w:ascii="Calibri" w:eastAsiaTheme="minorHAnsi" w:hAnsi="Calibri" w:cs="Calibri"/>
          <w:rtl/>
        </w:rPr>
        <w:t xml:space="preserve"> של </w:t>
      </w:r>
      <w:proofErr w:type="spellStart"/>
      <w:r w:rsidRPr="004D261C">
        <w:rPr>
          <w:rFonts w:ascii="Calibri" w:eastAsiaTheme="minorHAnsi" w:hAnsi="Calibri" w:cs="Calibri"/>
          <w:rtl/>
        </w:rPr>
        <w:t>פרופילי</w:t>
      </w:r>
      <w:proofErr w:type="spellEnd"/>
      <w:r w:rsidRPr="004D261C">
        <w:rPr>
          <w:rFonts w:ascii="Calibri" w:eastAsiaTheme="minorHAnsi" w:hAnsi="Calibri" w:cs="Calibri"/>
          <w:rtl/>
        </w:rPr>
        <w:t xml:space="preserve"> </w:t>
      </w:r>
      <w:r w:rsidRPr="004D261C">
        <w:rPr>
          <w:rFonts w:ascii="Calibri" w:eastAsiaTheme="minorHAnsi" w:hAnsi="Calibri" w:cs="Calibri"/>
        </w:rPr>
        <w:t>FHIR</w:t>
      </w:r>
      <w:r w:rsidRPr="004D261C">
        <w:rPr>
          <w:rFonts w:ascii="Calibri" w:eastAsiaTheme="minorHAnsi" w:hAnsi="Calibri" w:cs="Calibri"/>
          <w:rtl/>
        </w:rPr>
        <w:t xml:space="preserve"> </w:t>
      </w:r>
      <w:r w:rsidR="00074731" w:rsidRPr="004D261C">
        <w:rPr>
          <w:rFonts w:ascii="Calibri" w:eastAsiaTheme="minorHAnsi" w:hAnsi="Calibri" w:cs="Calibri"/>
          <w:rtl/>
        </w:rPr>
        <w:t>וכתיבת מדריכי יישום</w:t>
      </w:r>
      <w:r w:rsidRPr="004D261C">
        <w:rPr>
          <w:rFonts w:ascii="Calibri" w:eastAsiaTheme="minorHAnsi" w:hAnsi="Calibri" w:cs="Calibri"/>
          <w:rtl/>
        </w:rPr>
        <w:t>, על בסיס התקן</w:t>
      </w:r>
      <w:r w:rsidR="00AE6E54" w:rsidRPr="004D261C">
        <w:rPr>
          <w:rFonts w:ascii="Calibri" w:eastAsiaTheme="minorHAnsi" w:hAnsi="Calibri" w:cs="Calibri"/>
          <w:rtl/>
        </w:rPr>
        <w:t xml:space="preserve"> הבינלאומי</w:t>
      </w:r>
      <w:r w:rsidR="008C1B70" w:rsidRPr="004D261C">
        <w:rPr>
          <w:rFonts w:ascii="Calibri" w:eastAsiaTheme="minorHAnsi" w:hAnsi="Calibri" w:cs="Calibri"/>
          <w:rtl/>
        </w:rPr>
        <w:t>.</w:t>
      </w:r>
    </w:p>
    <w:p w14:paraId="3C54C508" w14:textId="56FB5D99" w:rsidR="00A86ACD" w:rsidRPr="004D261C" w:rsidRDefault="006F2D8F"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הצג</w:t>
      </w:r>
      <w:r w:rsidR="00AE6E54" w:rsidRPr="004D261C">
        <w:rPr>
          <w:rFonts w:ascii="Calibri" w:eastAsiaTheme="minorHAnsi" w:hAnsi="Calibri" w:cs="Calibri"/>
          <w:rtl/>
        </w:rPr>
        <w:t>ת תוצרים בהם טיוטת אפיון פרופיל</w:t>
      </w:r>
      <w:r w:rsidR="00074731" w:rsidRPr="004D261C">
        <w:rPr>
          <w:rFonts w:ascii="Calibri" w:eastAsiaTheme="minorHAnsi" w:hAnsi="Calibri" w:cs="Calibri"/>
          <w:rtl/>
        </w:rPr>
        <w:t xml:space="preserve"> ומדריכי יישום</w:t>
      </w:r>
      <w:r w:rsidR="00AE6E54" w:rsidRPr="004D261C">
        <w:rPr>
          <w:rFonts w:ascii="Calibri" w:eastAsiaTheme="minorHAnsi" w:hAnsi="Calibri" w:cs="Calibri"/>
          <w:rtl/>
        </w:rPr>
        <w:t xml:space="preserve"> </w:t>
      </w:r>
      <w:r w:rsidR="0054743C">
        <w:rPr>
          <w:rFonts w:ascii="Calibri" w:eastAsiaTheme="minorHAnsi" w:hAnsi="Calibri" w:cs="Calibri"/>
          <w:rtl/>
        </w:rPr>
        <w:t>לקהיל</w:t>
      </w:r>
      <w:r w:rsidR="0054743C">
        <w:rPr>
          <w:rFonts w:ascii="Calibri" w:eastAsiaTheme="minorHAnsi" w:hAnsi="Calibri" w:cs="Calibri" w:hint="cs"/>
          <w:rtl/>
        </w:rPr>
        <w:t xml:space="preserve">ת </w:t>
      </w:r>
      <w:r w:rsidR="0054743C">
        <w:rPr>
          <w:rFonts w:ascii="Calibri" w:eastAsiaTheme="minorHAnsi" w:hAnsi="Calibri" w:cs="Calibri" w:hint="cs"/>
        </w:rPr>
        <w:t>FHIR</w:t>
      </w:r>
      <w:r w:rsidR="00A86ACD" w:rsidRPr="004D261C">
        <w:rPr>
          <w:rFonts w:ascii="Calibri" w:eastAsiaTheme="minorHAnsi" w:hAnsi="Calibri" w:cs="Calibri"/>
          <w:rtl/>
        </w:rPr>
        <w:t xml:space="preserve">, </w:t>
      </w:r>
      <w:r w:rsidR="00AE6E54" w:rsidRPr="004D261C">
        <w:rPr>
          <w:rFonts w:ascii="Calibri" w:eastAsiaTheme="minorHAnsi" w:hAnsi="Calibri" w:cs="Calibri"/>
          <w:rtl/>
        </w:rPr>
        <w:t xml:space="preserve">קבלת </w:t>
      </w:r>
      <w:r w:rsidR="00A86ACD" w:rsidRPr="004D261C">
        <w:rPr>
          <w:rFonts w:ascii="Calibri" w:eastAsiaTheme="minorHAnsi" w:hAnsi="Calibri" w:cs="Calibri"/>
          <w:rtl/>
        </w:rPr>
        <w:t xml:space="preserve">הערות </w:t>
      </w:r>
      <w:r w:rsidR="00AE6E54" w:rsidRPr="004D261C">
        <w:rPr>
          <w:rFonts w:ascii="Calibri" w:eastAsiaTheme="minorHAnsi" w:hAnsi="Calibri" w:cs="Calibri"/>
          <w:rtl/>
        </w:rPr>
        <w:t>והטמעתן כחלק מ</w:t>
      </w:r>
      <w:r w:rsidR="00B92A95" w:rsidRPr="004D261C">
        <w:rPr>
          <w:rFonts w:ascii="Calibri" w:eastAsiaTheme="minorHAnsi" w:hAnsi="Calibri" w:cs="Calibri"/>
          <w:rtl/>
        </w:rPr>
        <w:t xml:space="preserve">תהליכי </w:t>
      </w:r>
      <w:r w:rsidR="00AE6E54" w:rsidRPr="004D261C">
        <w:rPr>
          <w:rFonts w:ascii="Calibri" w:eastAsiaTheme="minorHAnsi" w:hAnsi="Calibri" w:cs="Calibri"/>
          <w:rtl/>
        </w:rPr>
        <w:t>האפיון</w:t>
      </w:r>
      <w:r w:rsidR="008C1B70" w:rsidRPr="004D261C">
        <w:rPr>
          <w:rFonts w:ascii="Calibri" w:eastAsiaTheme="minorHAnsi" w:hAnsi="Calibri" w:cs="Calibri"/>
          <w:rtl/>
        </w:rPr>
        <w:t>.</w:t>
      </w:r>
    </w:p>
    <w:p w14:paraId="1B1791E9" w14:textId="77777777" w:rsidR="00A86ACD" w:rsidRPr="004D261C" w:rsidRDefault="00074731"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כתיבה וקידוד</w:t>
      </w:r>
      <w:r w:rsidR="00AE6E54" w:rsidRPr="004D261C">
        <w:rPr>
          <w:rFonts w:ascii="Calibri" w:eastAsiaTheme="minorHAnsi" w:hAnsi="Calibri" w:cs="Calibri"/>
          <w:rtl/>
        </w:rPr>
        <w:t xml:space="preserve"> הפרופיל</w:t>
      </w:r>
      <w:r w:rsidRPr="004D261C">
        <w:rPr>
          <w:rFonts w:ascii="Calibri" w:eastAsiaTheme="minorHAnsi" w:hAnsi="Calibri" w:cs="Calibri"/>
          <w:rtl/>
        </w:rPr>
        <w:t>ים ומדריכי היישום</w:t>
      </w:r>
      <w:r w:rsidR="00AE6E54" w:rsidRPr="004D261C">
        <w:rPr>
          <w:rFonts w:ascii="Calibri" w:eastAsiaTheme="minorHAnsi" w:hAnsi="Calibri" w:cs="Calibri"/>
          <w:rtl/>
        </w:rPr>
        <w:t xml:space="preserve"> בהתאם לאפיון שבוצע</w:t>
      </w:r>
      <w:r w:rsidR="00A86ACD" w:rsidRPr="004D261C">
        <w:rPr>
          <w:rFonts w:ascii="Calibri" w:eastAsiaTheme="minorHAnsi" w:hAnsi="Calibri" w:cs="Calibri"/>
          <w:rtl/>
        </w:rPr>
        <w:t xml:space="preserve">, </w:t>
      </w:r>
      <w:r w:rsidR="00B92A95" w:rsidRPr="004D261C">
        <w:rPr>
          <w:rFonts w:ascii="Calibri" w:eastAsiaTheme="minorHAnsi" w:hAnsi="Calibri" w:cs="Calibri"/>
          <w:rtl/>
        </w:rPr>
        <w:t>לרבות ההיבטים הטכניים,</w:t>
      </w:r>
      <w:r w:rsidR="00A86ACD" w:rsidRPr="004D261C">
        <w:rPr>
          <w:rFonts w:ascii="Calibri" w:eastAsiaTheme="minorHAnsi" w:hAnsi="Calibri" w:cs="Calibri"/>
          <w:rtl/>
        </w:rPr>
        <w:t xml:space="preserve"> </w:t>
      </w:r>
      <w:r w:rsidR="00B92A95" w:rsidRPr="004D261C">
        <w:rPr>
          <w:rFonts w:ascii="Calibri" w:eastAsiaTheme="minorHAnsi" w:hAnsi="Calibri" w:cs="Calibri"/>
          <w:rtl/>
        </w:rPr>
        <w:t>וה</w:t>
      </w:r>
      <w:r w:rsidR="00A86ACD" w:rsidRPr="004D261C">
        <w:rPr>
          <w:rFonts w:ascii="Calibri" w:eastAsiaTheme="minorHAnsi" w:hAnsi="Calibri" w:cs="Calibri"/>
          <w:rtl/>
        </w:rPr>
        <w:t xml:space="preserve">דוקומנטציה </w:t>
      </w:r>
      <w:r w:rsidRPr="004D261C">
        <w:rPr>
          <w:rFonts w:ascii="Calibri" w:eastAsiaTheme="minorHAnsi" w:hAnsi="Calibri" w:cs="Calibri"/>
          <w:rtl/>
        </w:rPr>
        <w:t>ה</w:t>
      </w:r>
      <w:r w:rsidR="00A86ACD" w:rsidRPr="004D261C">
        <w:rPr>
          <w:rFonts w:ascii="Calibri" w:eastAsiaTheme="minorHAnsi" w:hAnsi="Calibri" w:cs="Calibri"/>
          <w:rtl/>
        </w:rPr>
        <w:t>נלווית</w:t>
      </w:r>
      <w:r w:rsidR="008C1B70" w:rsidRPr="004D261C">
        <w:rPr>
          <w:rFonts w:ascii="Calibri" w:eastAsiaTheme="minorHAnsi" w:hAnsi="Calibri" w:cs="Calibri"/>
          <w:rtl/>
        </w:rPr>
        <w:t>.</w:t>
      </w:r>
      <w:r w:rsidR="00A86ACD" w:rsidRPr="004D261C">
        <w:rPr>
          <w:rFonts w:ascii="Calibri" w:eastAsiaTheme="minorHAnsi" w:hAnsi="Calibri" w:cs="Calibri"/>
          <w:rtl/>
        </w:rPr>
        <w:t xml:space="preserve"> </w:t>
      </w:r>
    </w:p>
    <w:p w14:paraId="72454E7D" w14:textId="77777777" w:rsidR="00A86ACD" w:rsidRPr="004D261C" w:rsidRDefault="00A86ACD"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 xml:space="preserve">מתן מענה באופן שוטף למיישמים מארגונים וביצוע </w:t>
      </w:r>
      <w:r w:rsidR="00074731" w:rsidRPr="004D261C">
        <w:rPr>
          <w:rFonts w:ascii="Calibri" w:eastAsiaTheme="minorHAnsi" w:hAnsi="Calibri" w:cs="Calibri"/>
          <w:rtl/>
        </w:rPr>
        <w:t xml:space="preserve">התאמות </w:t>
      </w:r>
      <w:r w:rsidRPr="004D261C">
        <w:rPr>
          <w:rFonts w:ascii="Calibri" w:eastAsiaTheme="minorHAnsi" w:hAnsi="Calibri" w:cs="Calibri"/>
          <w:rtl/>
        </w:rPr>
        <w:t>בתקן</w:t>
      </w:r>
      <w:r w:rsidR="00074731" w:rsidRPr="004D261C">
        <w:rPr>
          <w:rFonts w:ascii="Calibri" w:eastAsiaTheme="minorHAnsi" w:hAnsi="Calibri" w:cs="Calibri"/>
          <w:rtl/>
        </w:rPr>
        <w:t xml:space="preserve"> בהתאם לצרכים</w:t>
      </w:r>
      <w:r w:rsidR="008C1B70" w:rsidRPr="004D261C">
        <w:rPr>
          <w:rFonts w:ascii="Calibri" w:eastAsiaTheme="minorHAnsi" w:hAnsi="Calibri" w:cs="Calibri"/>
          <w:rtl/>
        </w:rPr>
        <w:t>.</w:t>
      </w:r>
    </w:p>
    <w:p w14:paraId="67E1101D" w14:textId="77777777" w:rsidR="00AD2B95" w:rsidRPr="004D261C" w:rsidRDefault="00252F97" w:rsidP="00586C70">
      <w:pPr>
        <w:pStyle w:val="40"/>
        <w:numPr>
          <w:ilvl w:val="3"/>
          <w:numId w:val="65"/>
        </w:numPr>
        <w:spacing w:before="120"/>
        <w:ind w:left="1620" w:hanging="810"/>
        <w:jc w:val="both"/>
        <w:rPr>
          <w:rFonts w:ascii="Calibri" w:hAnsi="Calibri" w:cs="Calibri"/>
          <w:b/>
          <w:bCs/>
          <w:rtl/>
        </w:rPr>
      </w:pPr>
      <w:r w:rsidRPr="004D261C">
        <w:rPr>
          <w:rFonts w:ascii="Calibri" w:hAnsi="Calibri" w:cs="Calibri"/>
          <w:b/>
          <w:bCs/>
          <w:rtl/>
        </w:rPr>
        <w:t>ליווי פרויקטים</w:t>
      </w:r>
    </w:p>
    <w:p w14:paraId="4034085E" w14:textId="77777777" w:rsidR="00AD2B95" w:rsidRPr="004D261C" w:rsidRDefault="00AD2B95" w:rsidP="00252F97">
      <w:pPr>
        <w:pStyle w:val="40"/>
        <w:numPr>
          <w:ilvl w:val="0"/>
          <w:numId w:val="0"/>
        </w:numPr>
        <w:spacing w:before="60"/>
        <w:ind w:left="1613"/>
        <w:jc w:val="both"/>
        <w:rPr>
          <w:rFonts w:ascii="Calibri" w:hAnsi="Calibri" w:cs="Calibri"/>
          <w:rtl/>
        </w:rPr>
      </w:pPr>
      <w:r w:rsidRPr="004D261C">
        <w:rPr>
          <w:rFonts w:ascii="Calibri" w:hAnsi="Calibri" w:cs="Calibri"/>
          <w:rtl/>
        </w:rPr>
        <w:t>במסגרת אספקת השירותים בתחום זה יידרש הספק לבצע את המשימות הבאות:</w:t>
      </w:r>
    </w:p>
    <w:p w14:paraId="2731E434" w14:textId="77777777" w:rsidR="00AD2B95" w:rsidRPr="004D261C" w:rsidRDefault="00AD2B95"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 xml:space="preserve">אפיון מפורט של השימוש בתקן עבור תרחיש שימוש מסוים (לדוגמא </w:t>
      </w:r>
      <w:r w:rsidR="00AE6E54" w:rsidRPr="004D261C">
        <w:rPr>
          <w:rFonts w:ascii="Calibri" w:eastAsiaTheme="minorHAnsi" w:hAnsi="Calibri" w:cs="Calibri"/>
          <w:rtl/>
        </w:rPr>
        <w:t xml:space="preserve">תהליך הפקת </w:t>
      </w:r>
      <w:r w:rsidRPr="004D261C">
        <w:rPr>
          <w:rFonts w:ascii="Calibri" w:eastAsiaTheme="minorHAnsi" w:hAnsi="Calibri" w:cs="Calibri"/>
          <w:rtl/>
        </w:rPr>
        <w:t>מרשם דיגיטלי בבתי חולים)</w:t>
      </w:r>
      <w:r w:rsidR="00AE6E54" w:rsidRPr="004D261C">
        <w:rPr>
          <w:rFonts w:ascii="Calibri" w:eastAsiaTheme="minorHAnsi" w:hAnsi="Calibri" w:cs="Calibri"/>
          <w:rtl/>
        </w:rPr>
        <w:t xml:space="preserve">, הכולל יצירת </w:t>
      </w:r>
      <w:proofErr w:type="spellStart"/>
      <w:r w:rsidR="00AE6E54" w:rsidRPr="004D261C">
        <w:rPr>
          <w:rFonts w:ascii="Calibri" w:eastAsiaTheme="minorHAnsi" w:hAnsi="Calibri" w:cs="Calibri"/>
          <w:rtl/>
        </w:rPr>
        <w:t>פרופילי</w:t>
      </w:r>
      <w:proofErr w:type="spellEnd"/>
      <w:r w:rsidR="00AE6E54" w:rsidRPr="004D261C">
        <w:rPr>
          <w:rFonts w:ascii="Calibri" w:eastAsiaTheme="minorHAnsi" w:hAnsi="Calibri" w:cs="Calibri"/>
          <w:rtl/>
        </w:rPr>
        <w:t xml:space="preserve"> </w:t>
      </w:r>
      <w:r w:rsidR="00AE6E54" w:rsidRPr="004D261C">
        <w:rPr>
          <w:rFonts w:ascii="Calibri" w:eastAsiaTheme="minorHAnsi" w:hAnsi="Calibri" w:cs="Calibri"/>
        </w:rPr>
        <w:t>FHIR</w:t>
      </w:r>
      <w:r w:rsidR="00074731" w:rsidRPr="004D261C">
        <w:rPr>
          <w:rFonts w:ascii="Calibri" w:eastAsiaTheme="minorHAnsi" w:hAnsi="Calibri" w:cs="Calibri"/>
          <w:rtl/>
        </w:rPr>
        <w:t>/מדריכי יישום</w:t>
      </w:r>
      <w:r w:rsidR="008C1B70" w:rsidRPr="004D261C">
        <w:rPr>
          <w:rFonts w:ascii="Calibri" w:eastAsiaTheme="minorHAnsi" w:hAnsi="Calibri" w:cs="Calibri"/>
          <w:rtl/>
        </w:rPr>
        <w:t>.</w:t>
      </w:r>
    </w:p>
    <w:p w14:paraId="400C6181" w14:textId="77777777" w:rsidR="00AD2B95" w:rsidRPr="004D261C" w:rsidRDefault="00AD2B95"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השתתפות בדיונים העסקיים של ארגוני הבריאות וגזירה של המשמעות עבור השימוש בתקן.</w:t>
      </w:r>
    </w:p>
    <w:p w14:paraId="360557B3" w14:textId="77777777" w:rsidR="00AD2B95" w:rsidRPr="004D261C" w:rsidRDefault="00AD2B95"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תמיכה וליווי בפרסום מדריכי יישום לפרויקטים.</w:t>
      </w:r>
    </w:p>
    <w:p w14:paraId="06022C99" w14:textId="77777777" w:rsidR="00074731" w:rsidRPr="004D261C" w:rsidRDefault="00074731"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ייעוץ בנושא </w:t>
      </w:r>
      <w:r w:rsidRPr="004D261C">
        <w:rPr>
          <w:rFonts w:ascii="Calibri" w:eastAsiaTheme="minorHAnsi" w:hAnsi="Calibri" w:cs="Calibri"/>
        </w:rPr>
        <w:t>FHIR</w:t>
      </w:r>
      <w:r w:rsidRPr="004D261C">
        <w:rPr>
          <w:rFonts w:ascii="Calibri" w:eastAsiaTheme="minorHAnsi" w:hAnsi="Calibri" w:cs="Calibri"/>
          <w:rtl/>
        </w:rPr>
        <w:t xml:space="preserve"> עבור הקהילה וארגוני הבריאות.</w:t>
      </w:r>
    </w:p>
    <w:p w14:paraId="1C759066" w14:textId="77777777" w:rsidR="004B07D4" w:rsidRPr="004D261C" w:rsidRDefault="00AD2B95"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למידה של פרויקטים דומים בעולם.</w:t>
      </w:r>
    </w:p>
    <w:p w14:paraId="65314FFA" w14:textId="77777777" w:rsidR="00252F97" w:rsidRPr="004D261C" w:rsidRDefault="00252F97" w:rsidP="00586C70">
      <w:pPr>
        <w:pStyle w:val="40"/>
        <w:numPr>
          <w:ilvl w:val="3"/>
          <w:numId w:val="65"/>
        </w:numPr>
        <w:spacing w:before="120"/>
        <w:ind w:left="1620" w:hanging="810"/>
        <w:jc w:val="both"/>
        <w:rPr>
          <w:rFonts w:ascii="Calibri" w:hAnsi="Calibri" w:cs="Calibri"/>
          <w:b/>
          <w:bCs/>
          <w:rtl/>
        </w:rPr>
      </w:pPr>
      <w:r w:rsidRPr="004D261C">
        <w:rPr>
          <w:rFonts w:ascii="Calibri" w:hAnsi="Calibri" w:cs="Calibri"/>
          <w:b/>
          <w:bCs/>
          <w:rtl/>
        </w:rPr>
        <w:t>ייעוץ ל</w:t>
      </w:r>
      <w:r w:rsidR="000375C9" w:rsidRPr="004D261C">
        <w:rPr>
          <w:rFonts w:ascii="Calibri" w:hAnsi="Calibri" w:cs="Calibri" w:hint="eastAsia"/>
          <w:b/>
          <w:bCs/>
          <w:rtl/>
        </w:rPr>
        <w:t>הטמעת</w:t>
      </w:r>
      <w:r w:rsidR="000375C9" w:rsidRPr="004D261C">
        <w:rPr>
          <w:rFonts w:ascii="Calibri" w:hAnsi="Calibri" w:cs="Calibri"/>
          <w:b/>
          <w:bCs/>
          <w:rtl/>
        </w:rPr>
        <w:t xml:space="preserve"> </w:t>
      </w:r>
      <w:r w:rsidR="000375C9" w:rsidRPr="004D261C">
        <w:rPr>
          <w:rFonts w:ascii="Calibri" w:hAnsi="Calibri" w:cs="Calibri"/>
          <w:b/>
          <w:bCs/>
        </w:rPr>
        <w:t>FHIR</w:t>
      </w:r>
    </w:p>
    <w:p w14:paraId="2FD60921" w14:textId="77777777" w:rsidR="00252F97" w:rsidRPr="004D261C" w:rsidRDefault="00252F97" w:rsidP="00252F97">
      <w:pPr>
        <w:pStyle w:val="40"/>
        <w:numPr>
          <w:ilvl w:val="0"/>
          <w:numId w:val="0"/>
        </w:numPr>
        <w:spacing w:before="60"/>
        <w:ind w:left="1613"/>
        <w:jc w:val="both"/>
        <w:rPr>
          <w:rFonts w:ascii="Calibri" w:hAnsi="Calibri" w:cs="Calibri"/>
          <w:rtl/>
        </w:rPr>
      </w:pPr>
      <w:r w:rsidRPr="004D261C">
        <w:rPr>
          <w:rFonts w:ascii="Calibri" w:hAnsi="Calibri" w:cs="Calibri"/>
          <w:rtl/>
        </w:rPr>
        <w:t xml:space="preserve">במסגרת אספקת השירותים בתחום זה יידרש הספק לתמוך במשרד ובארגוני הבריאות במתן מענה לשאלות רבות בנוגע ליישום הטכנולוגי של הרגולציה הצפויה בהתבסס על הכרות מעמיקה עם אופן יישום סטנדרט </w:t>
      </w:r>
      <w:r w:rsidRPr="004D261C">
        <w:rPr>
          <w:rFonts w:ascii="Calibri" w:hAnsi="Calibri" w:cs="Calibri"/>
        </w:rPr>
        <w:t>FHIR</w:t>
      </w:r>
      <w:r w:rsidRPr="004D261C">
        <w:rPr>
          <w:rFonts w:ascii="Calibri" w:hAnsi="Calibri" w:cs="Calibri"/>
          <w:rtl/>
        </w:rPr>
        <w:t xml:space="preserve"> בעולם. מענה זה הוא מעבר להגדרת הסטנדרט עצמו. במסגרת זו יידרש הספק לענות על שאלות כגון:</w:t>
      </w:r>
    </w:p>
    <w:p w14:paraId="412912A0" w14:textId="77777777" w:rsidR="00252F97" w:rsidRPr="004D261C" w:rsidRDefault="00252F97"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lastRenderedPageBreak/>
        <w:t>איך בעולם מנהלים הרשאות ב-</w:t>
      </w:r>
      <w:r w:rsidRPr="004D261C">
        <w:rPr>
          <w:rFonts w:ascii="Calibri" w:eastAsiaTheme="minorHAnsi" w:hAnsi="Calibri" w:cs="Calibri"/>
        </w:rPr>
        <w:t>FHIR</w:t>
      </w:r>
    </w:p>
    <w:p w14:paraId="5FBC6395" w14:textId="77777777" w:rsidR="00252F97" w:rsidRPr="004D261C" w:rsidRDefault="00252F97"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מהם ה-</w:t>
      </w:r>
      <w:r w:rsidRPr="004D261C">
        <w:rPr>
          <w:rFonts w:ascii="Calibri" w:eastAsiaTheme="minorHAnsi" w:hAnsi="Calibri" w:cs="Calibri"/>
        </w:rPr>
        <w:t>Best Practices</w:t>
      </w:r>
      <w:r w:rsidRPr="004D261C">
        <w:rPr>
          <w:rFonts w:ascii="Calibri" w:eastAsiaTheme="minorHAnsi" w:hAnsi="Calibri" w:cs="Calibri"/>
          <w:rtl/>
        </w:rPr>
        <w:t xml:space="preserve"> להקמת תשתית </w:t>
      </w:r>
      <w:r w:rsidRPr="004D261C">
        <w:rPr>
          <w:rFonts w:ascii="Calibri" w:eastAsiaTheme="minorHAnsi" w:hAnsi="Calibri" w:cs="Calibri"/>
        </w:rPr>
        <w:t>FHIR</w:t>
      </w:r>
    </w:p>
    <w:p w14:paraId="594534B4" w14:textId="77777777" w:rsidR="00252F97" w:rsidRPr="004D261C" w:rsidRDefault="00252F97"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מהם כלי הבדיקה המאפשרים לרגולטור לבחון שאכן הוקמה תשתית </w:t>
      </w:r>
      <w:r w:rsidRPr="004D261C">
        <w:rPr>
          <w:rFonts w:ascii="Calibri" w:eastAsiaTheme="minorHAnsi" w:hAnsi="Calibri" w:cs="Calibri"/>
        </w:rPr>
        <w:t>FHIR</w:t>
      </w:r>
      <w:r w:rsidRPr="004D261C">
        <w:rPr>
          <w:rFonts w:ascii="Calibri" w:eastAsiaTheme="minorHAnsi" w:hAnsi="Calibri" w:cs="Calibri"/>
          <w:rtl/>
        </w:rPr>
        <w:t xml:space="preserve"> תקנית</w:t>
      </w:r>
    </w:p>
    <w:p w14:paraId="4F03B49B" w14:textId="77777777" w:rsidR="00252F97" w:rsidRPr="004D261C" w:rsidRDefault="00252F97" w:rsidP="00252F97">
      <w:pPr>
        <w:pStyle w:val="Normal3"/>
        <w:numPr>
          <w:ilvl w:val="0"/>
          <w:numId w:val="0"/>
        </w:numPr>
        <w:spacing w:before="120"/>
        <w:ind w:left="1454" w:firstLine="173"/>
        <w:jc w:val="both"/>
        <w:rPr>
          <w:rFonts w:ascii="Calibri" w:eastAsiaTheme="minorHAnsi" w:hAnsi="Calibri" w:cs="Calibri"/>
        </w:rPr>
      </w:pPr>
      <w:r w:rsidRPr="004D261C">
        <w:rPr>
          <w:rFonts w:ascii="Calibri" w:eastAsiaTheme="minorHAnsi" w:hAnsi="Calibri" w:cs="Calibri"/>
          <w:rtl/>
        </w:rPr>
        <w:t>ולבצע משימות כגון:</w:t>
      </w:r>
    </w:p>
    <w:p w14:paraId="5C3488A1" w14:textId="77777777" w:rsidR="00FB44F5" w:rsidRPr="004D261C" w:rsidRDefault="00FB44F5"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בחינת חלופות ליישום התשתיות הנדרשות לניוד מידע בתקן </w:t>
      </w:r>
      <w:r w:rsidRPr="004D261C">
        <w:rPr>
          <w:rFonts w:ascii="Calibri" w:eastAsiaTheme="minorHAnsi" w:hAnsi="Calibri" w:cs="Calibri"/>
        </w:rPr>
        <w:t>FHIR</w:t>
      </w:r>
      <w:r w:rsidR="0072772C" w:rsidRPr="004D261C">
        <w:rPr>
          <w:rFonts w:ascii="Calibri" w:eastAsiaTheme="minorHAnsi" w:hAnsi="Calibri" w:cs="Calibri"/>
          <w:rtl/>
        </w:rPr>
        <w:t>.</w:t>
      </w:r>
    </w:p>
    <w:p w14:paraId="666A7F06" w14:textId="77777777" w:rsidR="00252F97" w:rsidRPr="004D261C" w:rsidRDefault="00252F97"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סיוע בכתיבת מסמכי הנחיות לטובת עמידה ברגולציה מצד ארגוני הבריאות</w:t>
      </w:r>
      <w:r w:rsidR="0072772C" w:rsidRPr="004D261C">
        <w:rPr>
          <w:rFonts w:ascii="Calibri" w:eastAsiaTheme="minorHAnsi" w:hAnsi="Calibri" w:cs="Calibri"/>
          <w:rtl/>
        </w:rPr>
        <w:t>.</w:t>
      </w:r>
    </w:p>
    <w:p w14:paraId="1E97F0A8" w14:textId="77777777" w:rsidR="00F23F48" w:rsidRPr="004D261C" w:rsidRDefault="00F23F48" w:rsidP="00586C70">
      <w:pPr>
        <w:pStyle w:val="Normal3"/>
        <w:numPr>
          <w:ilvl w:val="0"/>
          <w:numId w:val="63"/>
        </w:numPr>
        <w:jc w:val="both"/>
        <w:rPr>
          <w:rFonts w:ascii="Calibri" w:eastAsiaTheme="minorHAnsi" w:hAnsi="Calibri" w:cs="Calibri"/>
        </w:rPr>
      </w:pPr>
      <w:r w:rsidRPr="004D261C">
        <w:rPr>
          <w:rFonts w:ascii="Calibri" w:eastAsiaTheme="minorHAnsi" w:hAnsi="Calibri" w:cs="Calibri" w:hint="eastAsia"/>
          <w:rtl/>
        </w:rPr>
        <w:t>ייעוץ</w:t>
      </w:r>
      <w:r w:rsidRPr="004D261C">
        <w:rPr>
          <w:rFonts w:ascii="Calibri" w:eastAsiaTheme="minorHAnsi" w:hAnsi="Calibri" w:cs="Calibri"/>
          <w:rtl/>
        </w:rPr>
        <w:t xml:space="preserve"> </w:t>
      </w:r>
      <w:r w:rsidRPr="004D261C">
        <w:rPr>
          <w:rFonts w:ascii="Calibri" w:eastAsiaTheme="minorHAnsi" w:hAnsi="Calibri" w:cs="Calibri" w:hint="eastAsia"/>
          <w:rtl/>
        </w:rPr>
        <w:t>לפיתוח</w:t>
      </w:r>
      <w:r w:rsidRPr="004D261C">
        <w:rPr>
          <w:rFonts w:ascii="Calibri" w:eastAsiaTheme="minorHAnsi" w:hAnsi="Calibri" w:cs="Calibri"/>
          <w:rtl/>
        </w:rPr>
        <w:t xml:space="preserve"> </w:t>
      </w:r>
      <w:r w:rsidRPr="004D261C">
        <w:rPr>
          <w:rFonts w:ascii="Calibri" w:eastAsiaTheme="minorHAnsi" w:hAnsi="Calibri" w:cs="Calibri" w:hint="eastAsia"/>
          <w:rtl/>
        </w:rPr>
        <w:t>כלי</w:t>
      </w:r>
      <w:r w:rsidRPr="004D261C">
        <w:rPr>
          <w:rFonts w:ascii="Calibri" w:eastAsiaTheme="minorHAnsi" w:hAnsi="Calibri" w:cs="Calibri"/>
          <w:rtl/>
        </w:rPr>
        <w:t xml:space="preserve"> </w:t>
      </w:r>
      <w:r w:rsidRPr="004D261C">
        <w:rPr>
          <w:rFonts w:ascii="Calibri" w:eastAsiaTheme="minorHAnsi" w:hAnsi="Calibri" w:cs="Calibri" w:hint="eastAsia"/>
          <w:rtl/>
        </w:rPr>
        <w:t>בדיקה</w:t>
      </w:r>
      <w:r w:rsidR="00E74B68" w:rsidRPr="004D261C">
        <w:rPr>
          <w:rFonts w:ascii="Calibri" w:eastAsiaTheme="minorHAnsi" w:hAnsi="Calibri" w:cs="Calibri"/>
          <w:rtl/>
        </w:rPr>
        <w:t xml:space="preserve"> </w:t>
      </w:r>
    </w:p>
    <w:p w14:paraId="45F830F3" w14:textId="77777777" w:rsidR="00944D98" w:rsidRPr="004D261C" w:rsidRDefault="00944D98" w:rsidP="00586C70">
      <w:pPr>
        <w:pStyle w:val="40"/>
        <w:numPr>
          <w:ilvl w:val="3"/>
          <w:numId w:val="65"/>
        </w:numPr>
        <w:spacing w:before="120"/>
        <w:ind w:left="1620" w:hanging="810"/>
        <w:jc w:val="both"/>
        <w:rPr>
          <w:rFonts w:ascii="Calibri" w:hAnsi="Calibri" w:cs="Calibri"/>
          <w:b/>
          <w:bCs/>
          <w:rtl/>
        </w:rPr>
      </w:pPr>
      <w:r w:rsidRPr="004D261C">
        <w:rPr>
          <w:rFonts w:ascii="Calibri" w:hAnsi="Calibri" w:cs="Calibri"/>
          <w:b/>
          <w:bCs/>
          <w:rtl/>
        </w:rPr>
        <w:t>הכשרות</w:t>
      </w:r>
    </w:p>
    <w:p w14:paraId="5D7AC4E6" w14:textId="77777777" w:rsidR="00944D98" w:rsidRPr="004D261C" w:rsidRDefault="00944D98" w:rsidP="00944D98">
      <w:pPr>
        <w:pStyle w:val="40"/>
        <w:numPr>
          <w:ilvl w:val="0"/>
          <w:numId w:val="0"/>
        </w:numPr>
        <w:spacing w:before="60"/>
        <w:ind w:left="1613"/>
        <w:jc w:val="both"/>
        <w:rPr>
          <w:rFonts w:ascii="Calibri" w:hAnsi="Calibri" w:cs="Calibri"/>
          <w:rtl/>
        </w:rPr>
      </w:pPr>
      <w:r w:rsidRPr="004D261C">
        <w:rPr>
          <w:rFonts w:ascii="Calibri" w:hAnsi="Calibri" w:cs="Calibri"/>
          <w:rtl/>
        </w:rPr>
        <w:t xml:space="preserve">ביצוע מעת לעת של הכשרות/סדנאות לנציגים מהמשרד וארגוני הבריאות בנושאים הנוגעים לתכנון ויישום תקן </w:t>
      </w:r>
      <w:r w:rsidRPr="004D261C">
        <w:rPr>
          <w:rFonts w:ascii="Calibri" w:hAnsi="Calibri" w:cs="Calibri"/>
        </w:rPr>
        <w:t xml:space="preserve">FHIR </w:t>
      </w:r>
      <w:r w:rsidR="008D5B36" w:rsidRPr="004D261C">
        <w:rPr>
          <w:rFonts w:ascii="Calibri" w:hAnsi="Calibri" w:cs="Calibri"/>
          <w:rtl/>
        </w:rPr>
        <w:t xml:space="preserve">, </w:t>
      </w:r>
      <w:r w:rsidRPr="004D261C">
        <w:rPr>
          <w:rFonts w:ascii="Calibri" w:hAnsi="Calibri" w:cs="Calibri"/>
          <w:rtl/>
        </w:rPr>
        <w:t>כולל כתיבה והכנה של חומרי הדרכה ולומדות להיכרות עם עולמות אלה.</w:t>
      </w:r>
    </w:p>
    <w:p w14:paraId="49E0979A" w14:textId="77777777" w:rsidR="00204873" w:rsidRPr="004D261C" w:rsidRDefault="009339CC" w:rsidP="00DB4424">
      <w:pPr>
        <w:pStyle w:val="32"/>
        <w:numPr>
          <w:ilvl w:val="2"/>
          <w:numId w:val="56"/>
        </w:numPr>
        <w:spacing w:before="360" w:line="360" w:lineRule="auto"/>
        <w:ind w:left="1267" w:hanging="547"/>
        <w:jc w:val="both"/>
        <w:rPr>
          <w:rFonts w:ascii="Calibri" w:hAnsi="Calibri" w:cs="Calibri"/>
          <w:b/>
          <w:bCs/>
          <w:rtl/>
        </w:rPr>
      </w:pPr>
      <w:r w:rsidRPr="004D261C">
        <w:rPr>
          <w:rFonts w:ascii="Calibri" w:hAnsi="Calibri" w:cs="Calibri" w:hint="eastAsia"/>
          <w:b/>
          <w:bCs/>
          <w:rtl/>
        </w:rPr>
        <w:t>תחום</w:t>
      </w:r>
      <w:r w:rsidRPr="004D261C">
        <w:rPr>
          <w:rFonts w:ascii="Calibri" w:hAnsi="Calibri" w:cs="Calibri"/>
          <w:b/>
          <w:bCs/>
          <w:rtl/>
        </w:rPr>
        <w:t xml:space="preserve"> </w:t>
      </w:r>
      <w:r w:rsidR="00234E46" w:rsidRPr="004D261C">
        <w:rPr>
          <w:rFonts w:ascii="Calibri" w:hAnsi="Calibri" w:cs="Calibri" w:hint="eastAsia"/>
          <w:b/>
          <w:bCs/>
          <w:rtl/>
        </w:rPr>
        <w:t>ב</w:t>
      </w:r>
      <w:r w:rsidR="00234E46" w:rsidRPr="004D261C">
        <w:rPr>
          <w:rFonts w:ascii="Calibri" w:hAnsi="Calibri" w:cs="Calibri"/>
          <w:b/>
          <w:bCs/>
          <w:rtl/>
        </w:rPr>
        <w:t xml:space="preserve">' </w:t>
      </w:r>
      <w:r w:rsidRPr="004D261C">
        <w:rPr>
          <w:rFonts w:ascii="Calibri" w:hAnsi="Calibri" w:cs="Calibri"/>
          <w:b/>
          <w:bCs/>
          <w:rtl/>
        </w:rPr>
        <w:t xml:space="preserve">- </w:t>
      </w:r>
      <w:r w:rsidR="00204873" w:rsidRPr="004D261C">
        <w:rPr>
          <w:rFonts w:ascii="Calibri" w:hAnsi="Calibri" w:cs="Calibri"/>
          <w:b/>
          <w:bCs/>
          <w:rtl/>
        </w:rPr>
        <w:t xml:space="preserve">טרמינולוגיה/אינפורמטיקה רפואית </w:t>
      </w:r>
    </w:p>
    <w:p w14:paraId="4824C5F0" w14:textId="77777777" w:rsidR="00204873" w:rsidRPr="004D261C" w:rsidRDefault="00204873" w:rsidP="00586C70">
      <w:pPr>
        <w:pStyle w:val="40"/>
        <w:numPr>
          <w:ilvl w:val="3"/>
          <w:numId w:val="65"/>
        </w:numPr>
        <w:spacing w:before="120"/>
        <w:ind w:left="1620" w:hanging="810"/>
        <w:jc w:val="both"/>
        <w:rPr>
          <w:rFonts w:ascii="Calibri" w:hAnsi="Calibri" w:cs="Calibri"/>
          <w:b/>
          <w:bCs/>
        </w:rPr>
      </w:pPr>
      <w:r w:rsidRPr="004D261C">
        <w:rPr>
          <w:rFonts w:ascii="Calibri" w:hAnsi="Calibri" w:cs="Calibri"/>
          <w:b/>
          <w:bCs/>
          <w:rtl/>
        </w:rPr>
        <w:t>ניהול ותחזוקה של קטלוגים לאומיים</w:t>
      </w:r>
    </w:p>
    <w:p w14:paraId="45CA5D9B" w14:textId="77777777" w:rsidR="00204873" w:rsidRPr="004D261C" w:rsidRDefault="00A225BB" w:rsidP="00204873">
      <w:pPr>
        <w:pStyle w:val="40"/>
        <w:numPr>
          <w:ilvl w:val="0"/>
          <w:numId w:val="0"/>
        </w:numPr>
        <w:spacing w:before="60"/>
        <w:ind w:left="1613"/>
        <w:jc w:val="both"/>
        <w:rPr>
          <w:rFonts w:ascii="Calibri" w:hAnsi="Calibri" w:cs="Calibri"/>
          <w:rtl/>
        </w:rPr>
      </w:pPr>
      <w:r w:rsidRPr="004D261C">
        <w:rPr>
          <w:rFonts w:ascii="Calibri" w:hAnsi="Calibri" w:cs="Calibri"/>
          <w:rtl/>
        </w:rPr>
        <w:t>לצורך ניהול ותחזוקה של קטלוגים</w:t>
      </w:r>
      <w:r w:rsidR="001F7C69" w:rsidRPr="004D261C">
        <w:rPr>
          <w:rFonts w:ascii="Calibri" w:hAnsi="Calibri" w:cs="Calibri"/>
          <w:rtl/>
        </w:rPr>
        <w:t xml:space="preserve"> </w:t>
      </w:r>
      <w:r w:rsidRPr="004D261C">
        <w:rPr>
          <w:rFonts w:ascii="Calibri" w:hAnsi="Calibri" w:cs="Calibri"/>
          <w:rtl/>
        </w:rPr>
        <w:t>נ</w:t>
      </w:r>
      <w:r w:rsidR="001F7C69" w:rsidRPr="004D261C">
        <w:rPr>
          <w:rFonts w:ascii="Calibri" w:hAnsi="Calibri" w:cs="Calibri"/>
          <w:rtl/>
        </w:rPr>
        <w:t>דרש</w:t>
      </w:r>
      <w:r w:rsidRPr="004D261C">
        <w:rPr>
          <w:rFonts w:ascii="Calibri" w:hAnsi="Calibri" w:cs="Calibri"/>
          <w:rtl/>
        </w:rPr>
        <w:t xml:space="preserve"> המשרד</w:t>
      </w:r>
      <w:r w:rsidR="001F7C69" w:rsidRPr="004D261C">
        <w:rPr>
          <w:rFonts w:ascii="Calibri" w:hAnsi="Calibri" w:cs="Calibri"/>
          <w:rtl/>
        </w:rPr>
        <w:t xml:space="preserve"> להיעזר ביועצים </w:t>
      </w:r>
      <w:r w:rsidR="005217BB" w:rsidRPr="004D261C">
        <w:rPr>
          <w:rFonts w:ascii="Calibri" w:hAnsi="Calibri" w:cs="Calibri" w:hint="eastAsia"/>
          <w:rtl/>
        </w:rPr>
        <w:t>חיצוניים</w:t>
      </w:r>
      <w:r w:rsidR="001F7C69" w:rsidRPr="004D261C">
        <w:rPr>
          <w:rFonts w:ascii="Calibri" w:hAnsi="Calibri" w:cs="Calibri"/>
          <w:rtl/>
        </w:rPr>
        <w:t xml:space="preserve"> עם מומחיות באינפורמטיקה רפואית אשר מכירים לעומק את תחום המומחיות בו נבנה הקטלוג (רוקחים לתרופות, אימונולוגים לרגישויות וכדומה). </w:t>
      </w:r>
      <w:r w:rsidR="00204873" w:rsidRPr="004D261C">
        <w:rPr>
          <w:rFonts w:ascii="Calibri" w:hAnsi="Calibri" w:cs="Calibri"/>
          <w:rtl/>
        </w:rPr>
        <w:t>במסגרת אספקת השירותים בתחום זה יידרש הספק לבצע את המשימות הבאות:</w:t>
      </w:r>
    </w:p>
    <w:p w14:paraId="7F75DFD7"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למידה</w:t>
      </w:r>
      <w:r w:rsidRPr="004D261C">
        <w:rPr>
          <w:rFonts w:ascii="Calibri" w:hAnsi="Calibri" w:cs="Calibri"/>
          <w:rtl/>
        </w:rPr>
        <w:t xml:space="preserve"> של סטאטוס ואופן ניהול טרמינולוגיות וקטלוגים בארגוני הבריאות בישראל. </w:t>
      </w:r>
    </w:p>
    <w:p w14:paraId="681947D2"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למידה של ניהול קטלוגים וטרמינולוגיות ברחבי העולם.</w:t>
      </w:r>
    </w:p>
    <w:p w14:paraId="2CE521ED"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 xml:space="preserve">גיבוש המלצות על טרמינולוגיות / סט ערכים לאומי, כולל ליווי </w:t>
      </w:r>
      <w:proofErr w:type="spellStart"/>
      <w:r w:rsidRPr="004D261C">
        <w:rPr>
          <w:rFonts w:ascii="Calibri" w:eastAsiaTheme="minorHAnsi" w:hAnsi="Calibri" w:cs="Calibri"/>
          <w:rtl/>
        </w:rPr>
        <w:t>פיילוטים</w:t>
      </w:r>
      <w:proofErr w:type="spellEnd"/>
      <w:r w:rsidRPr="004D261C">
        <w:rPr>
          <w:rFonts w:ascii="Calibri" w:eastAsiaTheme="minorHAnsi" w:hAnsi="Calibri" w:cs="Calibri"/>
          <w:rtl/>
        </w:rPr>
        <w:t xml:space="preserve"> וניהול דיונים עם ארגוני הבריאות.</w:t>
      </w:r>
    </w:p>
    <w:p w14:paraId="6D534461"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תמיכה בקבלת בקשות לשינויים וביצוע התאמות (כאשר רלוונטי בתיאום עם הגופים הבינלאומיים המתחזקים את השפות).</w:t>
      </w:r>
    </w:p>
    <w:p w14:paraId="2E7341CA"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ייעוץ לארגונים בנושא הטמעת הטרמינולוגיה</w:t>
      </w:r>
      <w:r w:rsidR="001F7C69" w:rsidRPr="004D261C">
        <w:rPr>
          <w:rFonts w:ascii="Calibri" w:eastAsiaTheme="minorHAnsi" w:hAnsi="Calibri" w:cs="Calibri"/>
          <w:rtl/>
        </w:rPr>
        <w:t>.</w:t>
      </w:r>
    </w:p>
    <w:p w14:paraId="16AFA24D"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י</w:t>
      </w:r>
      <w:r w:rsidR="001F7C69" w:rsidRPr="004D261C">
        <w:rPr>
          <w:rFonts w:ascii="Calibri" w:eastAsiaTheme="minorHAnsi" w:hAnsi="Calibri" w:cs="Calibri"/>
          <w:rtl/>
        </w:rPr>
        <w:t>י</w:t>
      </w:r>
      <w:r w:rsidRPr="004D261C">
        <w:rPr>
          <w:rFonts w:ascii="Calibri" w:eastAsiaTheme="minorHAnsi" w:hAnsi="Calibri" w:cs="Calibri"/>
          <w:rtl/>
        </w:rPr>
        <w:t>עוץ כלכלי בנושאים בהם שימוש בקטלוג משפיע גם על תהליכים חשבונאיים</w:t>
      </w:r>
      <w:r w:rsidR="001F7C69" w:rsidRPr="004D261C">
        <w:rPr>
          <w:rFonts w:ascii="Calibri" w:eastAsiaTheme="minorHAnsi" w:hAnsi="Calibri" w:cs="Calibri"/>
          <w:rtl/>
        </w:rPr>
        <w:t>.</w:t>
      </w:r>
      <w:r w:rsidRPr="004D261C">
        <w:rPr>
          <w:rFonts w:ascii="Calibri" w:eastAsiaTheme="minorHAnsi" w:hAnsi="Calibri" w:cs="Calibri"/>
          <w:rtl/>
        </w:rPr>
        <w:t xml:space="preserve"> </w:t>
      </w:r>
    </w:p>
    <w:p w14:paraId="6AF21520"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הצעה ל"טיוטת מיפויים" ברמה הלאומית בין קטלוגים מרכזיים המסייעים להטמעת הטרמינולוגיה.</w:t>
      </w:r>
    </w:p>
    <w:p w14:paraId="64214C75"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סיוע לארגוני הבריאות במיפויים פנימיים - האחריות על ביצוע המיפוי מקטלוג פנימי לקטלוג לאומי הינה של ארגוני הבריאות בלבד, אולם מומחה התוכן יוכל לסייע ככל הניתן</w:t>
      </w:r>
      <w:r w:rsidR="001F7C69" w:rsidRPr="004D261C">
        <w:rPr>
          <w:rFonts w:ascii="Calibri" w:eastAsiaTheme="minorHAnsi" w:hAnsi="Calibri" w:cs="Calibri"/>
          <w:rtl/>
        </w:rPr>
        <w:t>.</w:t>
      </w:r>
    </w:p>
    <w:p w14:paraId="6C7F0AA1" w14:textId="77777777" w:rsidR="00204873" w:rsidRPr="004D261C" w:rsidRDefault="00204873"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עבודה משותפת עם יועצי ה</w:t>
      </w:r>
      <w:r w:rsidR="005217BB" w:rsidRPr="004D261C">
        <w:rPr>
          <w:rFonts w:ascii="Calibri" w:eastAsiaTheme="minorHAnsi" w:hAnsi="Calibri" w:cs="Calibri"/>
          <w:rtl/>
        </w:rPr>
        <w:t>-</w:t>
      </w:r>
      <w:r w:rsidRPr="004D261C">
        <w:rPr>
          <w:rFonts w:ascii="Calibri" w:eastAsiaTheme="minorHAnsi" w:hAnsi="Calibri" w:cs="Calibri"/>
        </w:rPr>
        <w:t>FHIR</w:t>
      </w:r>
      <w:r w:rsidRPr="004D261C">
        <w:rPr>
          <w:rFonts w:ascii="Calibri" w:eastAsiaTheme="minorHAnsi" w:hAnsi="Calibri" w:cs="Calibri"/>
          <w:rtl/>
        </w:rPr>
        <w:t xml:space="preserve"> להבנת הצרכים של התקן, ומתן המלצות בנושאי טרמינולוגיה. </w:t>
      </w:r>
    </w:p>
    <w:p w14:paraId="60C7B26E" w14:textId="77777777" w:rsidR="00204873" w:rsidRPr="004D261C" w:rsidRDefault="00204873" w:rsidP="00586C70">
      <w:pPr>
        <w:pStyle w:val="40"/>
        <w:numPr>
          <w:ilvl w:val="3"/>
          <w:numId w:val="65"/>
        </w:numPr>
        <w:spacing w:before="120"/>
        <w:ind w:left="1620" w:hanging="810"/>
        <w:jc w:val="both"/>
        <w:rPr>
          <w:rFonts w:ascii="Calibri" w:hAnsi="Calibri" w:cs="Calibri"/>
          <w:b/>
          <w:bCs/>
          <w:rtl/>
        </w:rPr>
      </w:pPr>
      <w:r w:rsidRPr="004D261C">
        <w:rPr>
          <w:rFonts w:ascii="Calibri" w:hAnsi="Calibri" w:cs="Calibri"/>
          <w:b/>
          <w:bCs/>
          <w:rtl/>
        </w:rPr>
        <w:t>ייעוץ להטמעת טרמינולוגיה</w:t>
      </w:r>
    </w:p>
    <w:p w14:paraId="68150E2F" w14:textId="77777777" w:rsidR="00204873" w:rsidRPr="004D261C" w:rsidRDefault="00260408" w:rsidP="000375C9">
      <w:pPr>
        <w:pStyle w:val="40"/>
        <w:numPr>
          <w:ilvl w:val="0"/>
          <w:numId w:val="0"/>
        </w:numPr>
        <w:spacing w:before="60"/>
        <w:ind w:left="1613"/>
        <w:jc w:val="both"/>
        <w:rPr>
          <w:rFonts w:ascii="Calibri" w:hAnsi="Calibri" w:cs="Calibri"/>
          <w:rtl/>
        </w:rPr>
      </w:pPr>
      <w:r w:rsidRPr="004D261C">
        <w:rPr>
          <w:rFonts w:ascii="Calibri" w:hAnsi="Calibri" w:cs="Calibri"/>
          <w:rtl/>
        </w:rPr>
        <w:t xml:space="preserve">הספק יידרש להעמיד יועצים מומחים אשר יוכלו לסייע למשרד במתן מענה לשאלות </w:t>
      </w:r>
      <w:r w:rsidR="000375C9" w:rsidRPr="004D261C">
        <w:rPr>
          <w:rFonts w:ascii="Calibri" w:hAnsi="Calibri" w:cs="Calibri" w:hint="eastAsia"/>
          <w:rtl/>
        </w:rPr>
        <w:t>עקרוניות</w:t>
      </w:r>
      <w:r w:rsidRPr="004D261C">
        <w:rPr>
          <w:rFonts w:ascii="Calibri" w:hAnsi="Calibri" w:cs="Calibri"/>
          <w:rtl/>
        </w:rPr>
        <w:t>, לדוגמה:</w:t>
      </w:r>
    </w:p>
    <w:p w14:paraId="0ACE1451" w14:textId="77777777" w:rsidR="00204873" w:rsidRPr="004D261C" w:rsidRDefault="001009FC"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hint="eastAsia"/>
          <w:rtl/>
        </w:rPr>
        <w:lastRenderedPageBreak/>
        <w:t>אופן</w:t>
      </w:r>
      <w:r w:rsidRPr="004D261C">
        <w:rPr>
          <w:rFonts w:ascii="Calibri" w:eastAsiaTheme="minorHAnsi" w:hAnsi="Calibri" w:cs="Calibri"/>
          <w:rtl/>
        </w:rPr>
        <w:t xml:space="preserve"> </w:t>
      </w:r>
      <w:r w:rsidRPr="004D261C">
        <w:rPr>
          <w:rFonts w:ascii="Calibri" w:eastAsiaTheme="minorHAnsi" w:hAnsi="Calibri" w:cs="Calibri" w:hint="eastAsia"/>
          <w:rtl/>
        </w:rPr>
        <w:t>הטמעת</w:t>
      </w:r>
      <w:r w:rsidR="00204873" w:rsidRPr="004D261C">
        <w:rPr>
          <w:rFonts w:ascii="Calibri" w:eastAsiaTheme="minorHAnsi" w:hAnsi="Calibri" w:cs="Calibri"/>
          <w:rtl/>
        </w:rPr>
        <w:t xml:space="preserve"> טרמינולוגיות שונות במדינות העולם</w:t>
      </w:r>
      <w:r w:rsidRPr="004D261C">
        <w:rPr>
          <w:rFonts w:ascii="Calibri" w:eastAsiaTheme="minorHAnsi" w:hAnsi="Calibri" w:cs="Calibri"/>
          <w:rtl/>
        </w:rPr>
        <w:t>.</w:t>
      </w:r>
    </w:p>
    <w:p w14:paraId="1EEE28D7" w14:textId="77777777" w:rsidR="00204873" w:rsidRPr="004D261C" w:rsidRDefault="004A525F"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סקירת חלופות לשימוש בכלים טכנולוגיים שונים לצורך ניהול, הפצה והטמעה של טרמינולוגיה</w:t>
      </w:r>
      <w:r w:rsidR="005217BB" w:rsidRPr="004D261C">
        <w:rPr>
          <w:rFonts w:ascii="Calibri" w:eastAsiaTheme="minorHAnsi" w:hAnsi="Calibri" w:cs="Calibri"/>
          <w:rtl/>
        </w:rPr>
        <w:t>.</w:t>
      </w:r>
      <w:r w:rsidRPr="004D261C">
        <w:rPr>
          <w:rFonts w:ascii="Calibri" w:eastAsiaTheme="minorHAnsi" w:hAnsi="Calibri" w:cs="Calibri"/>
          <w:rtl/>
        </w:rPr>
        <w:t xml:space="preserve"> </w:t>
      </w:r>
      <w:r w:rsidR="00204873" w:rsidRPr="004D261C">
        <w:rPr>
          <w:rFonts w:ascii="Calibri" w:eastAsiaTheme="minorHAnsi" w:hAnsi="Calibri" w:cs="Calibri"/>
          <w:rtl/>
        </w:rPr>
        <w:t xml:space="preserve"> </w:t>
      </w:r>
    </w:p>
    <w:p w14:paraId="31A18989" w14:textId="77777777" w:rsidR="005217BB" w:rsidRPr="004D261C" w:rsidRDefault="00204873" w:rsidP="00586C70">
      <w:pPr>
        <w:pStyle w:val="Normal3"/>
        <w:numPr>
          <w:ilvl w:val="0"/>
          <w:numId w:val="63"/>
        </w:numPr>
        <w:jc w:val="both"/>
        <w:rPr>
          <w:rFonts w:ascii="Calibri" w:hAnsi="Calibri" w:cs="Calibri"/>
          <w:b/>
          <w:bCs/>
        </w:rPr>
      </w:pPr>
      <w:r w:rsidRPr="004D261C">
        <w:rPr>
          <w:rFonts w:ascii="Calibri" w:hAnsi="Calibri" w:cs="Calibri"/>
          <w:rtl/>
        </w:rPr>
        <w:t>מהם ה</w:t>
      </w:r>
      <w:r w:rsidR="00260408" w:rsidRPr="004D261C">
        <w:rPr>
          <w:rFonts w:ascii="Calibri" w:hAnsi="Calibri" w:cs="Calibri"/>
          <w:rtl/>
        </w:rPr>
        <w:t>-</w:t>
      </w:r>
      <w:r w:rsidR="00260408" w:rsidRPr="004D261C">
        <w:rPr>
          <w:rFonts w:ascii="Calibri" w:hAnsi="Calibri" w:cs="Calibri"/>
        </w:rPr>
        <w:t>B</w:t>
      </w:r>
      <w:r w:rsidRPr="004D261C">
        <w:rPr>
          <w:rFonts w:ascii="Calibri" w:hAnsi="Calibri" w:cs="Calibri"/>
        </w:rPr>
        <w:t xml:space="preserve">est </w:t>
      </w:r>
      <w:r w:rsidR="00260408" w:rsidRPr="004D261C">
        <w:rPr>
          <w:rFonts w:ascii="Calibri" w:hAnsi="Calibri" w:cs="Calibri"/>
        </w:rPr>
        <w:t>P</w:t>
      </w:r>
      <w:r w:rsidRPr="004D261C">
        <w:rPr>
          <w:rFonts w:ascii="Calibri" w:hAnsi="Calibri" w:cs="Calibri"/>
        </w:rPr>
        <w:t>ractices</w:t>
      </w:r>
      <w:r w:rsidRPr="004D261C">
        <w:rPr>
          <w:rFonts w:ascii="Calibri" w:hAnsi="Calibri" w:cs="Calibri"/>
          <w:rtl/>
        </w:rPr>
        <w:t xml:space="preserve"> להקמת תשתית </w:t>
      </w:r>
      <w:r w:rsidR="004A525F" w:rsidRPr="004D261C">
        <w:rPr>
          <w:rFonts w:ascii="Calibri" w:eastAsiaTheme="minorHAnsi" w:hAnsi="Calibri" w:cs="Calibri"/>
          <w:rtl/>
        </w:rPr>
        <w:t xml:space="preserve">לניהול </w:t>
      </w:r>
      <w:r w:rsidRPr="004D261C">
        <w:rPr>
          <w:rFonts w:ascii="Calibri" w:hAnsi="Calibri" w:cs="Calibri"/>
          <w:rtl/>
        </w:rPr>
        <w:t>טרמינולוגיה</w:t>
      </w:r>
      <w:r w:rsidR="004A525F" w:rsidRPr="004D261C">
        <w:rPr>
          <w:rFonts w:ascii="Calibri" w:eastAsiaTheme="minorHAnsi" w:hAnsi="Calibri" w:cs="Calibri"/>
          <w:rtl/>
        </w:rPr>
        <w:t xml:space="preserve"> במשרד ובארגוני הבריאות (בחינה של היבטים עסקיים, רגולטוריים וטכנולוגים)</w:t>
      </w:r>
      <w:r w:rsidR="004A525F" w:rsidRPr="004D261C" w:rsidDel="004A525F">
        <w:rPr>
          <w:rFonts w:ascii="Calibri" w:hAnsi="Calibri" w:cs="Calibri"/>
          <w:rtl/>
        </w:rPr>
        <w:t xml:space="preserve"> </w:t>
      </w:r>
    </w:p>
    <w:p w14:paraId="1D2626E9" w14:textId="77777777" w:rsidR="00260408" w:rsidRPr="004D261C" w:rsidRDefault="00260408" w:rsidP="00586C70">
      <w:pPr>
        <w:pStyle w:val="40"/>
        <w:numPr>
          <w:ilvl w:val="3"/>
          <w:numId w:val="65"/>
        </w:numPr>
        <w:spacing w:before="120"/>
        <w:ind w:left="1620" w:hanging="810"/>
        <w:jc w:val="both"/>
        <w:rPr>
          <w:rFonts w:ascii="Calibri" w:hAnsi="Calibri" w:cs="Calibri"/>
          <w:b/>
          <w:bCs/>
          <w:rtl/>
        </w:rPr>
      </w:pPr>
      <w:r w:rsidRPr="004D261C">
        <w:rPr>
          <w:rFonts w:ascii="Calibri" w:hAnsi="Calibri" w:cs="Calibri"/>
          <w:b/>
          <w:bCs/>
          <w:rtl/>
        </w:rPr>
        <w:t>הכשרות</w:t>
      </w:r>
    </w:p>
    <w:p w14:paraId="5BAF7FD3" w14:textId="77777777" w:rsidR="00260408" w:rsidRPr="004D261C" w:rsidRDefault="00260408" w:rsidP="00260408">
      <w:pPr>
        <w:pStyle w:val="40"/>
        <w:numPr>
          <w:ilvl w:val="0"/>
          <w:numId w:val="0"/>
        </w:numPr>
        <w:spacing w:before="60"/>
        <w:ind w:left="1613"/>
        <w:jc w:val="both"/>
        <w:rPr>
          <w:rFonts w:ascii="Calibri" w:hAnsi="Calibri" w:cs="Calibri"/>
          <w:rtl/>
        </w:rPr>
      </w:pPr>
      <w:r w:rsidRPr="004D261C">
        <w:rPr>
          <w:rFonts w:ascii="Calibri" w:hAnsi="Calibri" w:cs="Calibri"/>
          <w:rtl/>
        </w:rPr>
        <w:t>ביצוע מעת לעת של הכשרות/סדנאות לנציגים מהמשרד וארגוני הבריאות בתחומים של אינפורמטיקה רפ</w:t>
      </w:r>
      <w:r w:rsidR="005217BB" w:rsidRPr="004D261C">
        <w:rPr>
          <w:rFonts w:ascii="Calibri" w:hAnsi="Calibri" w:cs="Calibri" w:hint="eastAsia"/>
          <w:rtl/>
        </w:rPr>
        <w:t>ו</w:t>
      </w:r>
      <w:r w:rsidRPr="004D261C">
        <w:rPr>
          <w:rFonts w:ascii="Calibri" w:hAnsi="Calibri" w:cs="Calibri"/>
          <w:rtl/>
        </w:rPr>
        <w:t>אית</w:t>
      </w:r>
      <w:r w:rsidR="008D5B36" w:rsidRPr="004D261C">
        <w:rPr>
          <w:rFonts w:ascii="Calibri" w:hAnsi="Calibri" w:cs="Calibri"/>
          <w:rtl/>
        </w:rPr>
        <w:t>,</w:t>
      </w:r>
      <w:r w:rsidRPr="004D261C">
        <w:rPr>
          <w:rFonts w:ascii="Calibri" w:hAnsi="Calibri" w:cs="Calibri"/>
          <w:rtl/>
        </w:rPr>
        <w:t xml:space="preserve"> כולל כתיבה והכנה של חומרי הדרכה ולומדות להיכרות עם עולמות אלה.</w:t>
      </w:r>
    </w:p>
    <w:p w14:paraId="76C7B0EB" w14:textId="77777777" w:rsidR="00687A74" w:rsidRPr="004D261C" w:rsidRDefault="009339CC" w:rsidP="00DB4424">
      <w:pPr>
        <w:pStyle w:val="32"/>
        <w:numPr>
          <w:ilvl w:val="2"/>
          <w:numId w:val="56"/>
        </w:numPr>
        <w:spacing w:before="360" w:line="360" w:lineRule="auto"/>
        <w:ind w:left="1267" w:hanging="547"/>
        <w:jc w:val="both"/>
        <w:rPr>
          <w:rFonts w:ascii="Calibri" w:hAnsi="Calibri" w:cs="Calibri"/>
          <w:b/>
          <w:bCs/>
          <w:rtl/>
        </w:rPr>
      </w:pPr>
      <w:r w:rsidRPr="004D261C">
        <w:rPr>
          <w:rFonts w:ascii="Calibri" w:hAnsi="Calibri" w:cs="Calibri" w:hint="eastAsia"/>
          <w:b/>
          <w:bCs/>
          <w:rtl/>
        </w:rPr>
        <w:t>תחום</w:t>
      </w:r>
      <w:r w:rsidRPr="004D261C">
        <w:rPr>
          <w:rFonts w:ascii="Calibri" w:hAnsi="Calibri" w:cs="Calibri"/>
          <w:b/>
          <w:bCs/>
          <w:rtl/>
        </w:rPr>
        <w:t xml:space="preserve"> </w:t>
      </w:r>
      <w:r w:rsidR="00234E46" w:rsidRPr="004D261C">
        <w:rPr>
          <w:rFonts w:ascii="Calibri" w:hAnsi="Calibri" w:cs="Calibri" w:hint="eastAsia"/>
          <w:b/>
          <w:bCs/>
          <w:rtl/>
        </w:rPr>
        <w:t>ג</w:t>
      </w:r>
      <w:r w:rsidR="00234E46" w:rsidRPr="004D261C">
        <w:rPr>
          <w:rFonts w:ascii="Calibri" w:hAnsi="Calibri" w:cs="Calibri"/>
          <w:b/>
          <w:bCs/>
          <w:rtl/>
        </w:rPr>
        <w:t xml:space="preserve">' </w:t>
      </w:r>
      <w:r w:rsidRPr="004D261C">
        <w:rPr>
          <w:rFonts w:ascii="Calibri" w:hAnsi="Calibri" w:cs="Calibri"/>
          <w:b/>
          <w:bCs/>
          <w:rtl/>
        </w:rPr>
        <w:t xml:space="preserve">- </w:t>
      </w:r>
      <w:r w:rsidR="00687A74" w:rsidRPr="004D261C">
        <w:rPr>
          <w:rFonts w:ascii="Calibri" w:hAnsi="Calibri" w:cs="Calibri"/>
          <w:b/>
          <w:bCs/>
          <w:rtl/>
        </w:rPr>
        <w:t>ייעוץ בבריאות דיגיטלית</w:t>
      </w:r>
    </w:p>
    <w:p w14:paraId="65DB1D75" w14:textId="77777777" w:rsidR="00687A74" w:rsidRPr="004D261C" w:rsidRDefault="00687A74" w:rsidP="00687A74">
      <w:pPr>
        <w:pStyle w:val="40"/>
        <w:numPr>
          <w:ilvl w:val="0"/>
          <w:numId w:val="0"/>
        </w:numPr>
        <w:spacing w:before="120"/>
        <w:ind w:left="1260"/>
        <w:jc w:val="both"/>
        <w:rPr>
          <w:rFonts w:ascii="Calibri" w:hAnsi="Calibri" w:cs="Calibri"/>
          <w:rtl/>
        </w:rPr>
      </w:pPr>
      <w:r w:rsidRPr="004D261C">
        <w:rPr>
          <w:rFonts w:ascii="Calibri" w:hAnsi="Calibri" w:cs="Calibri"/>
          <w:rtl/>
        </w:rPr>
        <w:t>יעוץ למשרד בתהליכים שונים שהאגף מקדם במערכת הבריאות וכן ייעוץ שהמשרד מעניק לארגוני הבריאות, ובלל זה:</w:t>
      </w:r>
    </w:p>
    <w:p w14:paraId="2205F589" w14:textId="77777777" w:rsidR="00472F1F" w:rsidRPr="004D261C" w:rsidRDefault="00B941DB" w:rsidP="00586C70">
      <w:pPr>
        <w:pStyle w:val="40"/>
        <w:numPr>
          <w:ilvl w:val="3"/>
          <w:numId w:val="66"/>
        </w:numPr>
        <w:spacing w:before="120"/>
        <w:ind w:left="1620" w:hanging="810"/>
        <w:jc w:val="both"/>
        <w:rPr>
          <w:rFonts w:ascii="Calibri" w:hAnsi="Calibri" w:cs="Calibri"/>
          <w:b/>
          <w:bCs/>
        </w:rPr>
      </w:pPr>
      <w:r w:rsidRPr="004D261C">
        <w:rPr>
          <w:rFonts w:ascii="Calibri" w:hAnsi="Calibri" w:cs="Calibri"/>
          <w:b/>
          <w:bCs/>
          <w:rtl/>
        </w:rPr>
        <w:t>הערכת טכנולוגיות בתחומי הבריאות</w:t>
      </w:r>
    </w:p>
    <w:p w14:paraId="59A94F0D" w14:textId="77777777" w:rsidR="00B941DB" w:rsidRPr="004D261C" w:rsidRDefault="00472F1F" w:rsidP="00472F1F">
      <w:pPr>
        <w:pStyle w:val="40"/>
        <w:numPr>
          <w:ilvl w:val="0"/>
          <w:numId w:val="0"/>
        </w:numPr>
        <w:spacing w:before="60"/>
        <w:ind w:left="1613"/>
        <w:jc w:val="both"/>
        <w:rPr>
          <w:rFonts w:ascii="Calibri" w:hAnsi="Calibri" w:cs="Calibri"/>
          <w:rtl/>
        </w:rPr>
      </w:pPr>
      <w:r w:rsidRPr="004D261C">
        <w:rPr>
          <w:rFonts w:ascii="Calibri" w:hAnsi="Calibri" w:cs="Calibri" w:hint="eastAsia"/>
          <w:rtl/>
        </w:rPr>
        <w:t>ייעוץ</w:t>
      </w:r>
      <w:r w:rsidRPr="004D261C">
        <w:rPr>
          <w:rFonts w:ascii="Calibri" w:hAnsi="Calibri" w:cs="Calibri"/>
          <w:rtl/>
        </w:rPr>
        <w:t xml:space="preserve"> </w:t>
      </w:r>
      <w:r w:rsidRPr="004D261C">
        <w:rPr>
          <w:rFonts w:ascii="Calibri" w:hAnsi="Calibri" w:cs="Calibri" w:hint="eastAsia"/>
          <w:rtl/>
        </w:rPr>
        <w:t>וסיוע</w:t>
      </w:r>
      <w:r w:rsidRPr="004D261C">
        <w:rPr>
          <w:rFonts w:ascii="Calibri" w:hAnsi="Calibri" w:cs="Calibri"/>
          <w:rtl/>
        </w:rPr>
        <w:t xml:space="preserve"> </w:t>
      </w:r>
      <w:r w:rsidRPr="004D261C">
        <w:rPr>
          <w:rFonts w:ascii="Calibri" w:hAnsi="Calibri" w:cs="Calibri" w:hint="eastAsia"/>
          <w:rtl/>
        </w:rPr>
        <w:t>לאגף</w:t>
      </w:r>
      <w:r w:rsidRPr="004D261C">
        <w:rPr>
          <w:rFonts w:ascii="Calibri" w:hAnsi="Calibri" w:cs="Calibri"/>
          <w:rtl/>
        </w:rPr>
        <w:t xml:space="preserve"> </w:t>
      </w:r>
      <w:r w:rsidRPr="004D261C">
        <w:rPr>
          <w:rFonts w:ascii="Calibri" w:hAnsi="Calibri" w:cs="Calibri" w:hint="eastAsia"/>
          <w:rtl/>
        </w:rPr>
        <w:t>בהערכה</w:t>
      </w:r>
      <w:r w:rsidRPr="004D261C">
        <w:rPr>
          <w:rFonts w:ascii="Calibri" w:hAnsi="Calibri" w:cs="Calibri"/>
          <w:rtl/>
        </w:rPr>
        <w:t xml:space="preserve"> </w:t>
      </w:r>
      <w:r w:rsidRPr="004D261C">
        <w:rPr>
          <w:rFonts w:ascii="Calibri" w:hAnsi="Calibri" w:cs="Calibri" w:hint="eastAsia"/>
          <w:rtl/>
        </w:rPr>
        <w:t>של</w:t>
      </w:r>
      <w:r w:rsidRPr="004D261C">
        <w:rPr>
          <w:rFonts w:ascii="Calibri" w:hAnsi="Calibri" w:cs="Calibri"/>
          <w:rtl/>
        </w:rPr>
        <w:t xml:space="preserve"> </w:t>
      </w:r>
      <w:r w:rsidRPr="004D261C">
        <w:rPr>
          <w:rFonts w:ascii="Calibri" w:hAnsi="Calibri" w:cs="Calibri" w:hint="eastAsia"/>
          <w:rtl/>
        </w:rPr>
        <w:t>טכנולוגיות</w:t>
      </w:r>
      <w:r w:rsidRPr="004D261C">
        <w:rPr>
          <w:rFonts w:ascii="Calibri" w:hAnsi="Calibri" w:cs="Calibri"/>
          <w:rtl/>
        </w:rPr>
        <w:t xml:space="preserve"> </w:t>
      </w:r>
      <w:r w:rsidRPr="004D261C">
        <w:rPr>
          <w:rFonts w:ascii="Calibri" w:hAnsi="Calibri" w:cs="Calibri" w:hint="eastAsia"/>
          <w:rtl/>
        </w:rPr>
        <w:t>דיגיטליות</w:t>
      </w:r>
      <w:r w:rsidRPr="004D261C">
        <w:rPr>
          <w:rFonts w:ascii="Calibri" w:hAnsi="Calibri" w:cs="Calibri"/>
          <w:rtl/>
        </w:rPr>
        <w:t xml:space="preserve"> </w:t>
      </w:r>
      <w:r w:rsidRPr="004D261C">
        <w:rPr>
          <w:rFonts w:ascii="Calibri" w:hAnsi="Calibri" w:cs="Calibri" w:hint="eastAsia"/>
          <w:rtl/>
        </w:rPr>
        <w:t>חדשות</w:t>
      </w:r>
      <w:r w:rsidRPr="004D261C">
        <w:rPr>
          <w:rFonts w:ascii="Calibri" w:hAnsi="Calibri" w:cs="Calibri"/>
          <w:rtl/>
        </w:rPr>
        <w:t xml:space="preserve"> </w:t>
      </w:r>
      <w:r w:rsidRPr="004D261C">
        <w:rPr>
          <w:rFonts w:ascii="Calibri" w:hAnsi="Calibri" w:cs="Calibri" w:hint="eastAsia"/>
          <w:rtl/>
        </w:rPr>
        <w:t>לשימוש</w:t>
      </w:r>
      <w:r w:rsidRPr="004D261C">
        <w:rPr>
          <w:rFonts w:ascii="Calibri" w:hAnsi="Calibri" w:cs="Calibri"/>
          <w:rtl/>
        </w:rPr>
        <w:t xml:space="preserve"> </w:t>
      </w:r>
      <w:r w:rsidRPr="004D261C">
        <w:rPr>
          <w:rFonts w:ascii="Calibri" w:hAnsi="Calibri" w:cs="Calibri" w:hint="eastAsia"/>
          <w:rtl/>
        </w:rPr>
        <w:t>במערכת</w:t>
      </w:r>
      <w:r w:rsidRPr="004D261C">
        <w:rPr>
          <w:rFonts w:ascii="Calibri" w:hAnsi="Calibri" w:cs="Calibri"/>
          <w:rtl/>
        </w:rPr>
        <w:t xml:space="preserve"> </w:t>
      </w:r>
      <w:r w:rsidRPr="004D261C">
        <w:rPr>
          <w:rFonts w:ascii="Calibri" w:hAnsi="Calibri" w:cs="Calibri" w:hint="eastAsia"/>
          <w:rtl/>
        </w:rPr>
        <w:t>הבריאות</w:t>
      </w:r>
      <w:r w:rsidRPr="004D261C">
        <w:rPr>
          <w:rFonts w:ascii="Calibri" w:hAnsi="Calibri" w:cs="Calibri"/>
          <w:rtl/>
        </w:rPr>
        <w:t xml:space="preserve"> </w:t>
      </w:r>
      <w:r w:rsidRPr="004D261C">
        <w:rPr>
          <w:rFonts w:ascii="Calibri" w:hAnsi="Calibri" w:cs="Calibri" w:hint="eastAsia"/>
          <w:rtl/>
        </w:rPr>
        <w:t>וזאת</w:t>
      </w:r>
      <w:r w:rsidRPr="004D261C">
        <w:rPr>
          <w:rFonts w:ascii="Calibri" w:hAnsi="Calibri" w:cs="Calibri"/>
          <w:rtl/>
        </w:rPr>
        <w:t xml:space="preserve"> </w:t>
      </w:r>
      <w:r w:rsidRPr="004D261C">
        <w:rPr>
          <w:rFonts w:ascii="Calibri" w:hAnsi="Calibri" w:cs="Calibri" w:hint="eastAsia"/>
          <w:rtl/>
        </w:rPr>
        <w:t>כחלק</w:t>
      </w:r>
      <w:r w:rsidRPr="004D261C">
        <w:rPr>
          <w:rFonts w:ascii="Calibri" w:hAnsi="Calibri" w:cs="Calibri"/>
          <w:rtl/>
        </w:rPr>
        <w:t xml:space="preserve"> </w:t>
      </w:r>
      <w:r w:rsidRPr="004D261C">
        <w:rPr>
          <w:rFonts w:ascii="Calibri" w:hAnsi="Calibri" w:cs="Calibri" w:hint="eastAsia"/>
          <w:rtl/>
        </w:rPr>
        <w:t>מתהליכי</w:t>
      </w:r>
      <w:r w:rsidRPr="004D261C">
        <w:rPr>
          <w:rFonts w:ascii="Calibri" w:hAnsi="Calibri" w:cs="Calibri"/>
          <w:rtl/>
        </w:rPr>
        <w:t xml:space="preserve"> </w:t>
      </w:r>
      <w:r w:rsidRPr="004D261C">
        <w:rPr>
          <w:rFonts w:ascii="Calibri" w:hAnsi="Calibri" w:cs="Calibri" w:hint="eastAsia"/>
          <w:rtl/>
        </w:rPr>
        <w:t>קבלת</w:t>
      </w:r>
      <w:r w:rsidRPr="004D261C">
        <w:rPr>
          <w:rFonts w:ascii="Calibri" w:hAnsi="Calibri" w:cs="Calibri"/>
          <w:rtl/>
        </w:rPr>
        <w:t xml:space="preserve"> </w:t>
      </w:r>
      <w:r w:rsidRPr="004D261C">
        <w:rPr>
          <w:rFonts w:ascii="Calibri" w:hAnsi="Calibri" w:cs="Calibri" w:hint="eastAsia"/>
          <w:rtl/>
        </w:rPr>
        <w:t>ההחלטות</w:t>
      </w:r>
      <w:r w:rsidRPr="004D261C">
        <w:rPr>
          <w:rFonts w:ascii="Calibri" w:hAnsi="Calibri" w:cs="Calibri"/>
          <w:rtl/>
        </w:rPr>
        <w:t xml:space="preserve"> </w:t>
      </w:r>
      <w:r w:rsidRPr="004D261C">
        <w:rPr>
          <w:rFonts w:ascii="Calibri" w:hAnsi="Calibri" w:cs="Calibri" w:hint="eastAsia"/>
          <w:rtl/>
        </w:rPr>
        <w:t>של</w:t>
      </w:r>
      <w:r w:rsidRPr="004D261C">
        <w:rPr>
          <w:rFonts w:ascii="Calibri" w:hAnsi="Calibri" w:cs="Calibri"/>
          <w:rtl/>
        </w:rPr>
        <w:t xml:space="preserve"> </w:t>
      </w:r>
      <w:r w:rsidRPr="004D261C">
        <w:rPr>
          <w:rFonts w:ascii="Calibri" w:hAnsi="Calibri" w:cs="Calibri" w:hint="eastAsia"/>
          <w:rtl/>
        </w:rPr>
        <w:t>המשרד</w:t>
      </w:r>
      <w:r w:rsidR="00B941DB" w:rsidRPr="004D261C">
        <w:rPr>
          <w:rFonts w:ascii="Calibri" w:hAnsi="Calibri" w:cs="Calibri"/>
          <w:rtl/>
        </w:rPr>
        <w:t xml:space="preserve"> (</w:t>
      </w:r>
      <w:r w:rsidRPr="004D261C">
        <w:rPr>
          <w:rFonts w:ascii="Calibri" w:hAnsi="Calibri" w:cs="Calibri" w:hint="eastAsia"/>
          <w:rtl/>
        </w:rPr>
        <w:t>ל</w:t>
      </w:r>
      <w:r w:rsidR="00B941DB" w:rsidRPr="004D261C">
        <w:rPr>
          <w:rFonts w:ascii="Calibri" w:hAnsi="Calibri" w:cs="Calibri"/>
          <w:rtl/>
        </w:rPr>
        <w:t>דוגמה – הערכת טכנולוגיות טיפול בתחום בריאות הנפש)</w:t>
      </w:r>
      <w:r w:rsidRPr="004D261C">
        <w:rPr>
          <w:rFonts w:ascii="Calibri" w:hAnsi="Calibri" w:cs="Calibri"/>
          <w:rtl/>
        </w:rPr>
        <w:t xml:space="preserve">. </w:t>
      </w:r>
      <w:r w:rsidRPr="004D261C">
        <w:rPr>
          <w:rFonts w:ascii="Calibri" w:hAnsi="Calibri" w:cs="Calibri" w:hint="eastAsia"/>
          <w:rtl/>
        </w:rPr>
        <w:t>במסגרת</w:t>
      </w:r>
      <w:r w:rsidRPr="004D261C">
        <w:rPr>
          <w:rFonts w:ascii="Calibri" w:hAnsi="Calibri" w:cs="Calibri"/>
          <w:rtl/>
        </w:rPr>
        <w:t xml:space="preserve"> </w:t>
      </w:r>
      <w:r w:rsidRPr="004D261C">
        <w:rPr>
          <w:rFonts w:ascii="Calibri" w:hAnsi="Calibri" w:cs="Calibri" w:hint="eastAsia"/>
          <w:rtl/>
        </w:rPr>
        <w:t>השירותים</w:t>
      </w:r>
      <w:r w:rsidRPr="004D261C">
        <w:rPr>
          <w:rFonts w:ascii="Calibri" w:hAnsi="Calibri" w:cs="Calibri"/>
          <w:rtl/>
        </w:rPr>
        <w:t xml:space="preserve"> </w:t>
      </w:r>
      <w:r w:rsidRPr="004D261C">
        <w:rPr>
          <w:rFonts w:ascii="Calibri" w:hAnsi="Calibri" w:cs="Calibri" w:hint="eastAsia"/>
          <w:rtl/>
        </w:rPr>
        <w:t>בתחום</w:t>
      </w:r>
      <w:r w:rsidRPr="004D261C">
        <w:rPr>
          <w:rFonts w:ascii="Calibri" w:hAnsi="Calibri" w:cs="Calibri"/>
          <w:rtl/>
        </w:rPr>
        <w:t xml:space="preserve"> </w:t>
      </w:r>
      <w:r w:rsidRPr="004D261C">
        <w:rPr>
          <w:rFonts w:ascii="Calibri" w:hAnsi="Calibri" w:cs="Calibri" w:hint="eastAsia"/>
          <w:rtl/>
        </w:rPr>
        <w:t>זה</w:t>
      </w:r>
      <w:r w:rsidRPr="004D261C">
        <w:rPr>
          <w:rFonts w:ascii="Calibri" w:hAnsi="Calibri" w:cs="Calibri"/>
          <w:rtl/>
        </w:rPr>
        <w:t xml:space="preserve"> </w:t>
      </w:r>
      <w:r w:rsidRPr="004D261C">
        <w:rPr>
          <w:rFonts w:ascii="Calibri" w:hAnsi="Calibri" w:cs="Calibri" w:hint="eastAsia"/>
          <w:rtl/>
        </w:rPr>
        <w:t>יידרש</w:t>
      </w:r>
      <w:r w:rsidRPr="004D261C">
        <w:rPr>
          <w:rFonts w:ascii="Calibri" w:hAnsi="Calibri" w:cs="Calibri"/>
          <w:rtl/>
        </w:rPr>
        <w:t xml:space="preserve"> </w:t>
      </w:r>
      <w:r w:rsidRPr="004D261C">
        <w:rPr>
          <w:rFonts w:ascii="Calibri" w:hAnsi="Calibri" w:cs="Calibri" w:hint="eastAsia"/>
          <w:rtl/>
        </w:rPr>
        <w:t>הספק</w:t>
      </w:r>
      <w:r w:rsidRPr="004D261C">
        <w:rPr>
          <w:rFonts w:ascii="Calibri" w:hAnsi="Calibri" w:cs="Calibri"/>
          <w:rtl/>
        </w:rPr>
        <w:t xml:space="preserve"> </w:t>
      </w:r>
      <w:r w:rsidRPr="004D261C">
        <w:rPr>
          <w:rFonts w:ascii="Calibri" w:hAnsi="Calibri" w:cs="Calibri" w:hint="eastAsia"/>
          <w:rtl/>
        </w:rPr>
        <w:t>לבצע</w:t>
      </w:r>
      <w:r w:rsidRPr="004D261C">
        <w:rPr>
          <w:rFonts w:ascii="Calibri" w:hAnsi="Calibri" w:cs="Calibri"/>
          <w:rtl/>
        </w:rPr>
        <w:t xml:space="preserve"> </w:t>
      </w:r>
      <w:r w:rsidRPr="004D261C">
        <w:rPr>
          <w:rFonts w:ascii="Calibri" w:hAnsi="Calibri" w:cs="Calibri" w:hint="eastAsia"/>
          <w:rtl/>
        </w:rPr>
        <w:t>את</w:t>
      </w:r>
      <w:r w:rsidRPr="004D261C">
        <w:rPr>
          <w:rFonts w:ascii="Calibri" w:hAnsi="Calibri" w:cs="Calibri"/>
          <w:rtl/>
        </w:rPr>
        <w:t xml:space="preserve"> </w:t>
      </w:r>
      <w:r w:rsidRPr="004D261C">
        <w:rPr>
          <w:rFonts w:ascii="Calibri" w:hAnsi="Calibri" w:cs="Calibri" w:hint="eastAsia"/>
          <w:rtl/>
        </w:rPr>
        <w:t>המשימות</w:t>
      </w:r>
      <w:r w:rsidRPr="004D261C">
        <w:rPr>
          <w:rFonts w:ascii="Calibri" w:hAnsi="Calibri" w:cs="Calibri"/>
          <w:rtl/>
        </w:rPr>
        <w:t xml:space="preserve"> </w:t>
      </w:r>
      <w:r w:rsidRPr="004D261C">
        <w:rPr>
          <w:rFonts w:ascii="Calibri" w:hAnsi="Calibri" w:cs="Calibri" w:hint="eastAsia"/>
          <w:rtl/>
        </w:rPr>
        <w:t>הבאות</w:t>
      </w:r>
      <w:r w:rsidRPr="004D261C">
        <w:rPr>
          <w:rFonts w:ascii="Calibri" w:hAnsi="Calibri" w:cs="Calibri"/>
          <w:rtl/>
        </w:rPr>
        <w:t>:</w:t>
      </w:r>
    </w:p>
    <w:p w14:paraId="4F4A8E19"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הערכה של המועילות הקלינית של הטכנולוגיה</w:t>
      </w:r>
      <w:r w:rsidR="00472F1F" w:rsidRPr="004D261C">
        <w:rPr>
          <w:rFonts w:ascii="Calibri" w:eastAsiaTheme="minorHAnsi" w:hAnsi="Calibri" w:cs="Calibri"/>
          <w:rtl/>
        </w:rPr>
        <w:t>.</w:t>
      </w:r>
    </w:p>
    <w:p w14:paraId="7A3A2FE4"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הערכת התאמת</w:t>
      </w:r>
      <w:r w:rsidR="00472F1F" w:rsidRPr="004D261C">
        <w:rPr>
          <w:rFonts w:ascii="Calibri" w:eastAsiaTheme="minorHAnsi" w:hAnsi="Calibri" w:cs="Calibri"/>
          <w:rtl/>
        </w:rPr>
        <w:t xml:space="preserve"> הטכנולוגיה</w:t>
      </w:r>
      <w:r w:rsidRPr="004D261C">
        <w:rPr>
          <w:rFonts w:ascii="Calibri" w:eastAsiaTheme="minorHAnsi" w:hAnsi="Calibri" w:cs="Calibri"/>
          <w:rtl/>
        </w:rPr>
        <w:t xml:space="preserve"> למערכת הבריאות בישראל בהתאם לתרחישי השימוש בטכנולוגיה</w:t>
      </w:r>
      <w:r w:rsidR="00472F1F" w:rsidRPr="004D261C">
        <w:rPr>
          <w:rFonts w:ascii="Calibri" w:eastAsiaTheme="minorHAnsi" w:hAnsi="Calibri" w:cs="Calibri"/>
          <w:rtl/>
        </w:rPr>
        <w:t>.</w:t>
      </w:r>
    </w:p>
    <w:p w14:paraId="254C43BA"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בחינה והמלצה על מנגנונים למחקר </w:t>
      </w:r>
      <w:proofErr w:type="spellStart"/>
      <w:r w:rsidRPr="004D261C">
        <w:rPr>
          <w:rFonts w:ascii="Calibri" w:eastAsiaTheme="minorHAnsi" w:hAnsi="Calibri" w:cs="Calibri"/>
          <w:rtl/>
        </w:rPr>
        <w:t>ופיילוטים</w:t>
      </w:r>
      <w:proofErr w:type="spellEnd"/>
      <w:r w:rsidRPr="004D261C">
        <w:rPr>
          <w:rFonts w:ascii="Calibri" w:eastAsiaTheme="minorHAnsi" w:hAnsi="Calibri" w:cs="Calibri"/>
          <w:rtl/>
        </w:rPr>
        <w:t xml:space="preserve"> </w:t>
      </w:r>
      <w:proofErr w:type="spellStart"/>
      <w:r w:rsidRPr="004D261C">
        <w:rPr>
          <w:rFonts w:ascii="Calibri" w:eastAsiaTheme="minorHAnsi" w:hAnsi="Calibri" w:cs="Calibri"/>
          <w:rtl/>
        </w:rPr>
        <w:t>לולידציה</w:t>
      </w:r>
      <w:proofErr w:type="spellEnd"/>
      <w:r w:rsidRPr="004D261C">
        <w:rPr>
          <w:rFonts w:ascii="Calibri" w:eastAsiaTheme="minorHAnsi" w:hAnsi="Calibri" w:cs="Calibri"/>
          <w:rtl/>
        </w:rPr>
        <w:t xml:space="preserve"> של מועילות הטכנולוגיה למערכת הבריאות</w:t>
      </w:r>
      <w:r w:rsidR="00472F1F" w:rsidRPr="004D261C">
        <w:rPr>
          <w:rFonts w:ascii="Calibri" w:eastAsiaTheme="minorHAnsi" w:hAnsi="Calibri" w:cs="Calibri"/>
          <w:rtl/>
        </w:rPr>
        <w:t>.</w:t>
      </w:r>
    </w:p>
    <w:p w14:paraId="79CF00D2" w14:textId="69300DD4"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ביצוע </w:t>
      </w:r>
      <w:r w:rsidR="00EC3E63" w:rsidRPr="004D261C">
        <w:rPr>
          <w:rFonts w:ascii="Calibri" w:eastAsiaTheme="minorHAnsi" w:hAnsi="Calibri" w:cs="Calibri" w:hint="eastAsia"/>
          <w:rtl/>
        </w:rPr>
        <w:t>מיפוי</w:t>
      </w:r>
      <w:r w:rsidR="00EC3E63" w:rsidRPr="004D261C">
        <w:rPr>
          <w:rFonts w:ascii="Calibri" w:eastAsiaTheme="minorHAnsi" w:hAnsi="Calibri" w:cs="Calibri"/>
          <w:rtl/>
        </w:rPr>
        <w:t xml:space="preserve"> </w:t>
      </w:r>
      <w:r w:rsidRPr="004D261C">
        <w:rPr>
          <w:rFonts w:ascii="Calibri" w:eastAsiaTheme="minorHAnsi" w:hAnsi="Calibri" w:cs="Calibri"/>
          <w:rtl/>
        </w:rPr>
        <w:t>טכנולוגי</w:t>
      </w:r>
      <w:r w:rsidRPr="004D261C">
        <w:rPr>
          <w:rFonts w:ascii="Calibri" w:eastAsiaTheme="minorHAnsi" w:hAnsi="Calibri" w:cs="Calibri"/>
        </w:rPr>
        <w:t xml:space="preserve"> </w:t>
      </w:r>
      <w:r w:rsidRPr="004D261C">
        <w:rPr>
          <w:rFonts w:ascii="Calibri" w:eastAsiaTheme="minorHAnsi" w:hAnsi="Calibri" w:cs="Calibri"/>
          <w:rtl/>
        </w:rPr>
        <w:t>מקומי ובינלאומי בתחומים שונים, והמלצות לפתרון. ככל ורל</w:t>
      </w:r>
      <w:r w:rsidR="00472F1F" w:rsidRPr="004D261C">
        <w:rPr>
          <w:rFonts w:ascii="Calibri" w:eastAsiaTheme="minorHAnsi" w:hAnsi="Calibri" w:cs="Calibri" w:hint="eastAsia"/>
          <w:rtl/>
        </w:rPr>
        <w:t>ב</w:t>
      </w:r>
      <w:r w:rsidRPr="004D261C">
        <w:rPr>
          <w:rFonts w:ascii="Calibri" w:eastAsiaTheme="minorHAnsi" w:hAnsi="Calibri" w:cs="Calibri"/>
          <w:rtl/>
        </w:rPr>
        <w:t xml:space="preserve">נטי על תוצרי </w:t>
      </w:r>
      <w:r w:rsidR="00EC3E63" w:rsidRPr="004D261C">
        <w:rPr>
          <w:rFonts w:ascii="Calibri" w:eastAsiaTheme="minorHAnsi" w:hAnsi="Calibri" w:cs="Calibri" w:hint="eastAsia"/>
          <w:rtl/>
        </w:rPr>
        <w:t>המיפוי</w:t>
      </w:r>
      <w:r w:rsidR="00EC3E63" w:rsidRPr="004D261C">
        <w:rPr>
          <w:rFonts w:ascii="Calibri" w:eastAsiaTheme="minorHAnsi" w:hAnsi="Calibri" w:cs="Calibri"/>
          <w:rtl/>
        </w:rPr>
        <w:t xml:space="preserve"> </w:t>
      </w:r>
      <w:r w:rsidRPr="004D261C">
        <w:rPr>
          <w:rFonts w:ascii="Calibri" w:eastAsiaTheme="minorHAnsi" w:hAnsi="Calibri" w:cs="Calibri"/>
          <w:rtl/>
        </w:rPr>
        <w:t xml:space="preserve">לכלול לפחות את המידע שלהלן: סוג הפתרון, הפונקציונליות שלו, באיזה ארגון מופעל, מיהם המשתמשים הפוטנציאליים,  איזה קהל יעד משרת, מהו מקור המידע שממנו בוצע </w:t>
      </w:r>
      <w:r w:rsidR="00EC3E63" w:rsidRPr="004D261C">
        <w:rPr>
          <w:rFonts w:ascii="Calibri" w:eastAsiaTheme="minorHAnsi" w:hAnsi="Calibri" w:cs="Calibri" w:hint="eastAsia"/>
          <w:rtl/>
        </w:rPr>
        <w:t>המיפוי</w:t>
      </w:r>
      <w:r w:rsidRPr="004D261C">
        <w:rPr>
          <w:rFonts w:ascii="Calibri" w:eastAsiaTheme="minorHAnsi" w:hAnsi="Calibri" w:cs="Calibri"/>
          <w:rtl/>
        </w:rPr>
        <w:t xml:space="preserve">, קישורים למידע מפורט יותר, מחקרים תומכים </w:t>
      </w:r>
      <w:proofErr w:type="spellStart"/>
      <w:r w:rsidRPr="004D261C">
        <w:rPr>
          <w:rFonts w:ascii="Calibri" w:eastAsiaTheme="minorHAnsi" w:hAnsi="Calibri" w:cs="Calibri"/>
          <w:rtl/>
        </w:rPr>
        <w:t>לולידציה</w:t>
      </w:r>
      <w:proofErr w:type="spellEnd"/>
      <w:r w:rsidRPr="004D261C">
        <w:rPr>
          <w:rFonts w:ascii="Calibri" w:eastAsiaTheme="minorHAnsi" w:hAnsi="Calibri" w:cs="Calibri"/>
          <w:rtl/>
        </w:rPr>
        <w:t xml:space="preserve"> של הפתרון, היקף משתמשים, אישורים רגולטוריים.</w:t>
      </w:r>
    </w:p>
    <w:p w14:paraId="155F78B8" w14:textId="77777777" w:rsidR="00B941DB" w:rsidRPr="004D261C" w:rsidRDefault="00B941DB" w:rsidP="00586C70">
      <w:pPr>
        <w:pStyle w:val="40"/>
        <w:numPr>
          <w:ilvl w:val="3"/>
          <w:numId w:val="66"/>
        </w:numPr>
        <w:spacing w:before="120"/>
        <w:ind w:left="1620" w:hanging="810"/>
        <w:jc w:val="both"/>
        <w:rPr>
          <w:rFonts w:ascii="Calibri" w:hAnsi="Calibri" w:cs="Calibri"/>
          <w:b/>
          <w:bCs/>
          <w:rtl/>
        </w:rPr>
      </w:pPr>
      <w:r w:rsidRPr="004D261C">
        <w:rPr>
          <w:rFonts w:ascii="Calibri" w:hAnsi="Calibri" w:cs="Calibri"/>
          <w:b/>
          <w:bCs/>
          <w:rtl/>
        </w:rPr>
        <w:t xml:space="preserve">בנית מודלים עסקיים וכלכליים להטמעת טכנולוגיות בריאות דיגיטלית  </w:t>
      </w:r>
    </w:p>
    <w:p w14:paraId="0AA6EB36"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הערכת תוצאות קליניות של שירותים חדשניים בתחום הבריאות</w:t>
      </w:r>
      <w:r w:rsidR="006F3456" w:rsidRPr="004D261C">
        <w:rPr>
          <w:rFonts w:ascii="Calibri" w:eastAsiaTheme="minorHAnsi" w:hAnsi="Calibri" w:cs="Calibri"/>
          <w:rtl/>
        </w:rPr>
        <w:t>.</w:t>
      </w:r>
    </w:p>
    <w:p w14:paraId="409A2B38"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המלצה על מדדים כלכליים למדידת תוצאות התערבות</w:t>
      </w:r>
      <w:r w:rsidR="006F3456" w:rsidRPr="004D261C">
        <w:rPr>
          <w:rFonts w:ascii="Calibri" w:eastAsiaTheme="minorHAnsi" w:hAnsi="Calibri" w:cs="Calibri"/>
          <w:rtl/>
        </w:rPr>
        <w:t>.</w:t>
      </w:r>
    </w:p>
    <w:p w14:paraId="7578CA73"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המלצה על תהליך מחקרי </w:t>
      </w:r>
      <w:proofErr w:type="spellStart"/>
      <w:r w:rsidRPr="004D261C">
        <w:rPr>
          <w:rFonts w:ascii="Calibri" w:eastAsiaTheme="minorHAnsi" w:hAnsi="Calibri" w:cs="Calibri"/>
          <w:rtl/>
        </w:rPr>
        <w:t>לולידציה</w:t>
      </w:r>
      <w:proofErr w:type="spellEnd"/>
      <w:r w:rsidRPr="004D261C">
        <w:rPr>
          <w:rFonts w:ascii="Calibri" w:eastAsiaTheme="minorHAnsi" w:hAnsi="Calibri" w:cs="Calibri"/>
          <w:rtl/>
        </w:rPr>
        <w:t xml:space="preserve"> של יעילות השימוש בכלים</w:t>
      </w:r>
      <w:r w:rsidR="006F3456" w:rsidRPr="004D261C">
        <w:rPr>
          <w:rFonts w:ascii="Calibri" w:eastAsiaTheme="minorHAnsi" w:hAnsi="Calibri" w:cs="Calibri"/>
          <w:rtl/>
        </w:rPr>
        <w:t>.</w:t>
      </w:r>
    </w:p>
    <w:p w14:paraId="35FB8614"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בניית מודל ידע להערכה כלכלית – כדוגמת </w:t>
      </w:r>
      <w:r w:rsidRPr="004D261C">
        <w:rPr>
          <w:rFonts w:ascii="Calibri" w:eastAsiaTheme="minorHAnsi" w:hAnsi="Calibri" w:cs="Calibri"/>
          <w:color w:val="0070C0"/>
          <w:u w:val="single"/>
          <w:rtl/>
        </w:rPr>
        <w:t>המדריך הכלכלי</w:t>
      </w:r>
      <w:r w:rsidR="006F3456" w:rsidRPr="004D261C">
        <w:rPr>
          <w:rFonts w:ascii="Calibri" w:eastAsiaTheme="minorHAnsi" w:hAnsi="Calibri" w:cs="Calibri"/>
          <w:rtl/>
        </w:rPr>
        <w:t>.</w:t>
      </w:r>
    </w:p>
    <w:p w14:paraId="0D53811D"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 ייעוץ לארגוני הבריאות בישראל לבניית מודלים כלכליים להערכת השירותים בתהליכים שמקדמים להטמעת טכנולוגיות</w:t>
      </w:r>
      <w:r w:rsidR="00754FF2" w:rsidRPr="004D261C">
        <w:rPr>
          <w:rFonts w:ascii="Calibri" w:eastAsiaTheme="minorHAnsi" w:hAnsi="Calibri" w:cs="Calibri"/>
          <w:rtl/>
        </w:rPr>
        <w:t>.</w:t>
      </w:r>
    </w:p>
    <w:p w14:paraId="578CF2D3" w14:textId="77777777" w:rsidR="00B941DB" w:rsidRPr="004D261C" w:rsidRDefault="00B941DB" w:rsidP="00586C70">
      <w:pPr>
        <w:pStyle w:val="40"/>
        <w:numPr>
          <w:ilvl w:val="3"/>
          <w:numId w:val="66"/>
        </w:numPr>
        <w:spacing w:before="120"/>
        <w:ind w:left="1620" w:hanging="810"/>
        <w:jc w:val="both"/>
        <w:rPr>
          <w:rFonts w:ascii="Calibri" w:hAnsi="Calibri" w:cs="Calibri"/>
          <w:b/>
          <w:bCs/>
          <w:rtl/>
        </w:rPr>
      </w:pPr>
      <w:r w:rsidRPr="004D261C">
        <w:rPr>
          <w:rFonts w:ascii="Calibri" w:hAnsi="Calibri" w:cs="Calibri"/>
          <w:b/>
          <w:bCs/>
          <w:rtl/>
        </w:rPr>
        <w:t xml:space="preserve">גיבוש </w:t>
      </w:r>
      <w:r w:rsidR="0032017B" w:rsidRPr="004D261C">
        <w:rPr>
          <w:rFonts w:ascii="Calibri" w:hAnsi="Calibri" w:cs="Calibri" w:hint="eastAsia"/>
          <w:b/>
          <w:bCs/>
          <w:rtl/>
        </w:rPr>
        <w:t>ידע</w:t>
      </w:r>
      <w:r w:rsidR="0032017B" w:rsidRPr="004D261C">
        <w:rPr>
          <w:rFonts w:ascii="Calibri" w:hAnsi="Calibri" w:cs="Calibri"/>
          <w:b/>
          <w:bCs/>
          <w:rtl/>
        </w:rPr>
        <w:t xml:space="preserve"> מולטידיספלינרי להטמעת </w:t>
      </w:r>
      <w:r w:rsidRPr="004D261C">
        <w:rPr>
          <w:rFonts w:ascii="Calibri" w:hAnsi="Calibri" w:cs="Calibri"/>
          <w:b/>
          <w:bCs/>
          <w:rtl/>
        </w:rPr>
        <w:t>טכנולוגית בתחום הבריאות</w:t>
      </w:r>
    </w:p>
    <w:p w14:paraId="554C78D2"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lastRenderedPageBreak/>
        <w:t xml:space="preserve">הערכת סיכונים ואבטחת איכות בשילוב </w:t>
      </w:r>
      <w:r w:rsidR="00F762A6" w:rsidRPr="004D261C">
        <w:rPr>
          <w:rFonts w:ascii="Calibri" w:eastAsiaTheme="minorHAnsi" w:hAnsi="Calibri" w:cs="Calibri"/>
          <w:rtl/>
        </w:rPr>
        <w:t xml:space="preserve">מערכות תומכות החלטה וכלי </w:t>
      </w:r>
      <w:r w:rsidRPr="004D261C">
        <w:rPr>
          <w:rFonts w:ascii="Calibri" w:eastAsiaTheme="minorHAnsi" w:hAnsi="Calibri" w:cs="Calibri"/>
          <w:rtl/>
        </w:rPr>
        <w:t>בינה מלאכותית במערכת הבריאות</w:t>
      </w:r>
      <w:r w:rsidR="00754FF2" w:rsidRPr="004D261C">
        <w:rPr>
          <w:rFonts w:ascii="Calibri" w:eastAsiaTheme="minorHAnsi" w:hAnsi="Calibri" w:cs="Calibri"/>
          <w:rtl/>
        </w:rPr>
        <w:t>.</w:t>
      </w:r>
    </w:p>
    <w:p w14:paraId="71C3E6E7"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הערכה ובניה </w:t>
      </w:r>
      <w:r w:rsidR="00754FF2" w:rsidRPr="004D261C">
        <w:rPr>
          <w:rFonts w:ascii="Calibri" w:eastAsiaTheme="minorHAnsi" w:hAnsi="Calibri" w:cs="Calibri" w:hint="eastAsia"/>
          <w:rtl/>
        </w:rPr>
        <w:t>של</w:t>
      </w:r>
      <w:r w:rsidR="00754FF2" w:rsidRPr="004D261C">
        <w:rPr>
          <w:rFonts w:ascii="Calibri" w:eastAsiaTheme="minorHAnsi" w:hAnsi="Calibri" w:cs="Calibri"/>
          <w:rtl/>
        </w:rPr>
        <w:t xml:space="preserve"> </w:t>
      </w:r>
      <w:r w:rsidRPr="004D261C">
        <w:rPr>
          <w:rFonts w:ascii="Calibri" w:eastAsiaTheme="minorHAnsi" w:hAnsi="Calibri" w:cs="Calibri"/>
          <w:rtl/>
        </w:rPr>
        <w:t>מנגנוני בקרה ואתיקה בשימוש</w:t>
      </w:r>
      <w:r w:rsidR="00C21B2D" w:rsidRPr="004D261C">
        <w:rPr>
          <w:rFonts w:ascii="Calibri" w:eastAsiaTheme="minorHAnsi" w:hAnsi="Calibri" w:cs="Calibri"/>
          <w:rtl/>
        </w:rPr>
        <w:t xml:space="preserve"> במערכות תומכות החלטה ו</w:t>
      </w:r>
      <w:r w:rsidRPr="004D261C">
        <w:rPr>
          <w:rFonts w:ascii="Calibri" w:eastAsiaTheme="minorHAnsi" w:hAnsi="Calibri" w:cs="Calibri"/>
          <w:rtl/>
        </w:rPr>
        <w:t>בבינה מלאכותית במערכת הבריאות</w:t>
      </w:r>
      <w:r w:rsidR="00754FF2" w:rsidRPr="004D261C">
        <w:rPr>
          <w:rFonts w:ascii="Calibri" w:eastAsiaTheme="minorHAnsi" w:hAnsi="Calibri" w:cs="Calibri"/>
          <w:rtl/>
        </w:rPr>
        <w:t>.</w:t>
      </w:r>
    </w:p>
    <w:p w14:paraId="037E2B3A" w14:textId="77777777" w:rsidR="00B941DB" w:rsidRPr="004D261C" w:rsidRDefault="00EC3E63" w:rsidP="00586C70">
      <w:pPr>
        <w:pStyle w:val="Normal3"/>
        <w:numPr>
          <w:ilvl w:val="0"/>
          <w:numId w:val="63"/>
        </w:numPr>
        <w:jc w:val="both"/>
        <w:rPr>
          <w:rFonts w:ascii="Calibri" w:eastAsiaTheme="minorHAnsi" w:hAnsi="Calibri" w:cs="Calibri"/>
        </w:rPr>
      </w:pPr>
      <w:r w:rsidRPr="004D261C">
        <w:rPr>
          <w:rFonts w:ascii="Calibri" w:eastAsiaTheme="minorHAnsi" w:hAnsi="Calibri" w:cs="Calibri" w:hint="eastAsia"/>
          <w:rtl/>
        </w:rPr>
        <w:t>הגדרת</w:t>
      </w:r>
      <w:r w:rsidRPr="004D261C">
        <w:rPr>
          <w:rFonts w:ascii="Calibri" w:eastAsiaTheme="minorHAnsi" w:hAnsi="Calibri" w:cs="Calibri"/>
          <w:rtl/>
        </w:rPr>
        <w:t xml:space="preserve"> </w:t>
      </w:r>
      <w:r w:rsidRPr="004D261C">
        <w:rPr>
          <w:rFonts w:ascii="Calibri" w:eastAsiaTheme="minorHAnsi" w:hAnsi="Calibri" w:cs="Calibri" w:hint="eastAsia"/>
          <w:rtl/>
        </w:rPr>
        <w:t>התאמות</w:t>
      </w:r>
      <w:r w:rsidR="00B941DB" w:rsidRPr="004D261C">
        <w:rPr>
          <w:rFonts w:ascii="Calibri" w:eastAsiaTheme="minorHAnsi" w:hAnsi="Calibri" w:cs="Calibri"/>
          <w:rtl/>
        </w:rPr>
        <w:t xml:space="preserve"> </w:t>
      </w:r>
      <w:r w:rsidRPr="004D261C">
        <w:rPr>
          <w:rFonts w:ascii="Calibri" w:eastAsiaTheme="minorHAnsi" w:hAnsi="Calibri" w:cs="Calibri" w:hint="eastAsia"/>
          <w:rtl/>
        </w:rPr>
        <w:t>ו</w:t>
      </w:r>
      <w:r w:rsidR="00B941DB" w:rsidRPr="004D261C">
        <w:rPr>
          <w:rFonts w:ascii="Calibri" w:eastAsiaTheme="minorHAnsi" w:hAnsi="Calibri" w:cs="Calibri"/>
          <w:rtl/>
        </w:rPr>
        <w:t>שינויים בתיקים קליניים (לדוגמה, במקרה של צורך בסטנדרטיזציה של תהליכים רפואיים במערכת)</w:t>
      </w:r>
      <w:r w:rsidR="00754FF2" w:rsidRPr="004D261C">
        <w:rPr>
          <w:rFonts w:ascii="Calibri" w:eastAsiaTheme="minorHAnsi" w:hAnsi="Calibri" w:cs="Calibri"/>
          <w:rtl/>
        </w:rPr>
        <w:t>.</w:t>
      </w:r>
    </w:p>
    <w:p w14:paraId="1A4CF490" w14:textId="77777777" w:rsidR="00B941DB" w:rsidRPr="004D261C" w:rsidRDefault="00B941DB" w:rsidP="00586C70">
      <w:pPr>
        <w:pStyle w:val="Normal3"/>
        <w:numPr>
          <w:ilvl w:val="0"/>
          <w:numId w:val="63"/>
        </w:numPr>
        <w:jc w:val="both"/>
        <w:rPr>
          <w:rFonts w:ascii="Calibri" w:eastAsiaTheme="minorHAnsi" w:hAnsi="Calibri" w:cs="Calibri"/>
          <w:rtl/>
        </w:rPr>
      </w:pPr>
      <w:r w:rsidRPr="004D261C">
        <w:rPr>
          <w:rFonts w:ascii="Calibri" w:eastAsiaTheme="minorHAnsi" w:hAnsi="Calibri" w:cs="Calibri"/>
          <w:rtl/>
        </w:rPr>
        <w:t>בחינה והגדרת סטנדרטים טכנולוגיים והיבטים נוספים של הטמעת טכנולוגיות בארגוני הבריאות</w:t>
      </w:r>
      <w:r w:rsidR="00754FF2" w:rsidRPr="004D261C">
        <w:rPr>
          <w:rFonts w:ascii="Calibri" w:eastAsiaTheme="minorHAnsi" w:hAnsi="Calibri" w:cs="Calibri"/>
          <w:rtl/>
        </w:rPr>
        <w:t>.</w:t>
      </w:r>
    </w:p>
    <w:p w14:paraId="154EFD66" w14:textId="77777777" w:rsidR="00B941DB" w:rsidRPr="004D261C" w:rsidRDefault="00B941DB" w:rsidP="00586C70">
      <w:pPr>
        <w:pStyle w:val="40"/>
        <w:numPr>
          <w:ilvl w:val="3"/>
          <w:numId w:val="66"/>
        </w:numPr>
        <w:spacing w:before="120"/>
        <w:ind w:left="1620" w:hanging="810"/>
        <w:jc w:val="both"/>
        <w:rPr>
          <w:rFonts w:ascii="Calibri" w:hAnsi="Calibri" w:cs="Calibri"/>
          <w:b/>
          <w:bCs/>
        </w:rPr>
      </w:pPr>
      <w:r w:rsidRPr="004D261C">
        <w:rPr>
          <w:rFonts w:ascii="Calibri" w:hAnsi="Calibri" w:cs="Calibri"/>
          <w:b/>
          <w:bCs/>
          <w:rtl/>
        </w:rPr>
        <w:t>ניהול ידע והנעת שינוי</w:t>
      </w:r>
    </w:p>
    <w:p w14:paraId="125BF7AB" w14:textId="77777777" w:rsidR="00B941DB" w:rsidRPr="004D261C" w:rsidRDefault="00B941DB" w:rsidP="00754FF2">
      <w:pPr>
        <w:pStyle w:val="40"/>
        <w:numPr>
          <w:ilvl w:val="0"/>
          <w:numId w:val="0"/>
        </w:numPr>
        <w:spacing w:before="0"/>
        <w:ind w:left="1613"/>
        <w:jc w:val="both"/>
        <w:rPr>
          <w:rFonts w:ascii="Calibri" w:hAnsi="Calibri" w:cs="Calibri"/>
        </w:rPr>
      </w:pPr>
      <w:r w:rsidRPr="004D261C">
        <w:rPr>
          <w:rFonts w:ascii="Calibri" w:hAnsi="Calibri" w:cs="Calibri"/>
          <w:rtl/>
        </w:rPr>
        <w:t>ליווי פעילות קהילת בריאות דיגיטלית ובכלל זה:</w:t>
      </w:r>
    </w:p>
    <w:p w14:paraId="6D3904C7"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ליווי והנעת קבוצות </w:t>
      </w:r>
      <w:r w:rsidR="0032017B" w:rsidRPr="004D261C">
        <w:rPr>
          <w:rFonts w:ascii="Calibri" w:eastAsiaTheme="minorHAnsi" w:hAnsi="Calibri" w:cs="Calibri" w:hint="eastAsia"/>
          <w:rtl/>
        </w:rPr>
        <w:t>משימה</w:t>
      </w:r>
      <w:r w:rsidR="0032017B" w:rsidRPr="004D261C">
        <w:rPr>
          <w:rFonts w:ascii="Calibri" w:eastAsiaTheme="minorHAnsi" w:hAnsi="Calibri" w:cs="Calibri"/>
          <w:rtl/>
        </w:rPr>
        <w:t xml:space="preserve"> </w:t>
      </w:r>
      <w:r w:rsidRPr="004D261C">
        <w:rPr>
          <w:rFonts w:ascii="Calibri" w:eastAsiaTheme="minorHAnsi" w:hAnsi="Calibri" w:cs="Calibri"/>
          <w:rtl/>
        </w:rPr>
        <w:t>המורכבות מאנשי מערכת הבריאות לגיבוש קוים מנחים, הכשרות, ניהול מוצר וידע מעשי לשירותי בריאות דיגיטלית</w:t>
      </w:r>
      <w:r w:rsidR="00754FF2" w:rsidRPr="004D261C">
        <w:rPr>
          <w:rFonts w:ascii="Calibri" w:eastAsiaTheme="minorHAnsi" w:hAnsi="Calibri" w:cs="Calibri"/>
          <w:rtl/>
        </w:rPr>
        <w:t>.</w:t>
      </w:r>
    </w:p>
    <w:p w14:paraId="3F794632"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 xml:space="preserve">גיבוש והפצת מערכי ידע – ראיון, בנייה, וכתיבת </w:t>
      </w:r>
      <w:r w:rsidRPr="004D261C">
        <w:rPr>
          <w:rFonts w:ascii="Calibri" w:eastAsiaTheme="minorHAnsi" w:hAnsi="Calibri" w:cs="Calibri"/>
        </w:rPr>
        <w:t>Case Study</w:t>
      </w:r>
      <w:r w:rsidRPr="004D261C">
        <w:rPr>
          <w:rFonts w:ascii="Calibri" w:eastAsiaTheme="minorHAnsi" w:hAnsi="Calibri" w:cs="Calibri"/>
          <w:rtl/>
        </w:rPr>
        <w:t xml:space="preserve"> עם גורמים המטמיעים טכנולוגיות בריאות דיגיטלית</w:t>
      </w:r>
      <w:r w:rsidR="00754FF2" w:rsidRPr="004D261C">
        <w:rPr>
          <w:rFonts w:ascii="Calibri" w:eastAsiaTheme="minorHAnsi" w:hAnsi="Calibri" w:cs="Calibri"/>
          <w:rtl/>
        </w:rPr>
        <w:t>.</w:t>
      </w:r>
    </w:p>
    <w:p w14:paraId="2A86C867" w14:textId="77777777" w:rsidR="00B941DB" w:rsidRPr="004D261C" w:rsidRDefault="00B941D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rtl/>
        </w:rPr>
        <w:t>הרצאות, הכשרות וסדנאות לגורמים במערכת הבריאות לפיתוח שירותים מבוססי טכנולוגיות במערכת</w:t>
      </w:r>
      <w:r w:rsidR="00754FF2" w:rsidRPr="004D261C">
        <w:rPr>
          <w:rFonts w:ascii="Calibri" w:eastAsiaTheme="minorHAnsi" w:hAnsi="Calibri" w:cs="Calibri"/>
          <w:rtl/>
        </w:rPr>
        <w:t xml:space="preserve"> הבריאות</w:t>
      </w:r>
      <w:r w:rsidRPr="004D261C">
        <w:rPr>
          <w:rFonts w:ascii="Calibri" w:eastAsiaTheme="minorHAnsi" w:hAnsi="Calibri" w:cs="Calibri"/>
          <w:rtl/>
        </w:rPr>
        <w:t xml:space="preserve"> כדוגמת הטמעת בינה מלאכותית אחראית, בניית מודל עסקי, הצגת לוגית של תהליך השירות וגיוס בעלי עניין וכדומה</w:t>
      </w:r>
      <w:r w:rsidR="00754FF2" w:rsidRPr="004D261C">
        <w:rPr>
          <w:rFonts w:ascii="Calibri" w:eastAsiaTheme="minorHAnsi" w:hAnsi="Calibri" w:cs="Calibri"/>
          <w:rtl/>
        </w:rPr>
        <w:t>.</w:t>
      </w:r>
    </w:p>
    <w:p w14:paraId="0FC2E1E6" w14:textId="77777777" w:rsidR="00B941DB" w:rsidRPr="004D261C" w:rsidRDefault="0032017B" w:rsidP="00586C70">
      <w:pPr>
        <w:pStyle w:val="Normal3"/>
        <w:numPr>
          <w:ilvl w:val="0"/>
          <w:numId w:val="63"/>
        </w:numPr>
        <w:jc w:val="both"/>
        <w:rPr>
          <w:rFonts w:ascii="Calibri" w:eastAsiaTheme="minorHAnsi" w:hAnsi="Calibri" w:cs="Calibri"/>
        </w:rPr>
      </w:pPr>
      <w:r w:rsidRPr="004D261C">
        <w:rPr>
          <w:rFonts w:ascii="Calibri" w:eastAsiaTheme="minorHAnsi" w:hAnsi="Calibri" w:cs="Calibri" w:hint="eastAsia"/>
          <w:rtl/>
        </w:rPr>
        <w:t>הנעת</w:t>
      </w:r>
      <w:r w:rsidRPr="004D261C">
        <w:rPr>
          <w:rFonts w:ascii="Calibri" w:eastAsiaTheme="minorHAnsi" w:hAnsi="Calibri" w:cs="Calibri"/>
          <w:rtl/>
        </w:rPr>
        <w:t xml:space="preserve"> </w:t>
      </w:r>
      <w:r w:rsidR="00B941DB" w:rsidRPr="004D261C">
        <w:rPr>
          <w:rFonts w:ascii="Calibri" w:eastAsiaTheme="minorHAnsi" w:hAnsi="Calibri" w:cs="Calibri"/>
          <w:rtl/>
        </w:rPr>
        <w:t>פעילויות שהמשרד מקדם באמצעות הקהילה</w:t>
      </w:r>
      <w:r w:rsidR="00754FF2" w:rsidRPr="004D261C">
        <w:rPr>
          <w:rFonts w:ascii="Calibri" w:eastAsiaTheme="minorHAnsi" w:hAnsi="Calibri" w:cs="Calibri"/>
          <w:rtl/>
        </w:rPr>
        <w:t>.</w:t>
      </w:r>
    </w:p>
    <w:p w14:paraId="1DDCE81C" w14:textId="77777777" w:rsidR="00164CD1" w:rsidRPr="004D261C" w:rsidRDefault="00164CD1" w:rsidP="002D022A">
      <w:pPr>
        <w:pStyle w:val="23"/>
        <w:numPr>
          <w:ilvl w:val="1"/>
          <w:numId w:val="56"/>
        </w:numPr>
        <w:tabs>
          <w:tab w:val="clear" w:pos="1132"/>
          <w:tab w:val="left" w:pos="1051"/>
        </w:tabs>
        <w:ind w:left="720"/>
        <w:rPr>
          <w:rStyle w:val="110"/>
          <w:rFonts w:ascii="Calibri" w:eastAsiaTheme="minorHAnsi" w:hAnsi="Calibri" w:cs="Calibri"/>
          <w:b/>
          <w:bCs/>
          <w:noProof/>
          <w:sz w:val="24"/>
          <w:szCs w:val="24"/>
          <w:rtl/>
        </w:rPr>
      </w:pPr>
      <w:bookmarkStart w:id="129" w:name="_Toc173927321"/>
      <w:r w:rsidRPr="004D261C">
        <w:rPr>
          <w:rStyle w:val="110"/>
          <w:rFonts w:ascii="Calibri" w:eastAsiaTheme="minorHAnsi" w:hAnsi="Calibri" w:cs="Calibri"/>
          <w:b/>
          <w:bCs/>
          <w:sz w:val="24"/>
          <w:szCs w:val="24"/>
          <w:rtl/>
        </w:rPr>
        <w:t xml:space="preserve">קטלוג </w:t>
      </w:r>
      <w:r w:rsidR="005D15CC" w:rsidRPr="004D261C">
        <w:rPr>
          <w:rStyle w:val="110"/>
          <w:rFonts w:ascii="Calibri" w:eastAsiaTheme="minorHAnsi" w:hAnsi="Calibri" w:cs="Calibri"/>
          <w:b/>
          <w:bCs/>
          <w:sz w:val="24"/>
          <w:szCs w:val="24"/>
          <w:rtl/>
        </w:rPr>
        <w:t xml:space="preserve">תפוקות </w:t>
      </w:r>
      <w:bookmarkEnd w:id="129"/>
    </w:p>
    <w:p w14:paraId="3EC14853" w14:textId="77777777" w:rsidR="00710FA1" w:rsidRPr="004D261C" w:rsidRDefault="00164CD1" w:rsidP="001845A0">
      <w:pPr>
        <w:pStyle w:val="Normal3"/>
        <w:numPr>
          <w:ilvl w:val="0"/>
          <w:numId w:val="0"/>
        </w:numPr>
        <w:ind w:left="720"/>
        <w:jc w:val="both"/>
        <w:rPr>
          <w:rFonts w:ascii="Calibri" w:eastAsiaTheme="minorHAnsi" w:hAnsi="Calibri" w:cs="Calibri"/>
        </w:rPr>
      </w:pPr>
      <w:r w:rsidRPr="004D261C">
        <w:rPr>
          <w:rFonts w:ascii="Calibri" w:eastAsiaTheme="minorHAnsi" w:hAnsi="Calibri" w:cs="Calibri"/>
          <w:rtl/>
        </w:rPr>
        <w:t xml:space="preserve">הטבלה הבאה מציגה את סוגי </w:t>
      </w:r>
      <w:r w:rsidR="005D15CC" w:rsidRPr="004D261C">
        <w:rPr>
          <w:rFonts w:ascii="Calibri" w:eastAsiaTheme="minorHAnsi" w:hAnsi="Calibri" w:cs="Calibri"/>
          <w:rtl/>
        </w:rPr>
        <w:t>התפוקות</w:t>
      </w:r>
      <w:r w:rsidRPr="004D261C">
        <w:rPr>
          <w:rFonts w:ascii="Calibri" w:eastAsiaTheme="minorHAnsi" w:hAnsi="Calibri" w:cs="Calibri"/>
          <w:rtl/>
        </w:rPr>
        <w:t xml:space="preserve"> המהוו</w:t>
      </w:r>
      <w:r w:rsidR="005D15CC" w:rsidRPr="004D261C">
        <w:rPr>
          <w:rFonts w:ascii="Calibri" w:eastAsiaTheme="minorHAnsi" w:hAnsi="Calibri" w:cs="Calibri"/>
          <w:rtl/>
        </w:rPr>
        <w:t xml:space="preserve">ת </w:t>
      </w:r>
      <w:r w:rsidRPr="004D261C">
        <w:rPr>
          <w:rFonts w:ascii="Calibri" w:eastAsiaTheme="minorHAnsi" w:hAnsi="Calibri" w:cs="Calibri"/>
          <w:rtl/>
        </w:rPr>
        <w:t xml:space="preserve">את </w:t>
      </w:r>
      <w:r w:rsidR="005D15CC" w:rsidRPr="004D261C">
        <w:rPr>
          <w:rFonts w:ascii="Calibri" w:eastAsiaTheme="minorHAnsi" w:hAnsi="Calibri" w:cs="Calibri"/>
          <w:rtl/>
        </w:rPr>
        <w:t xml:space="preserve">ליבת </w:t>
      </w:r>
      <w:proofErr w:type="spellStart"/>
      <w:r w:rsidR="005D15CC" w:rsidRPr="004D261C">
        <w:rPr>
          <w:rFonts w:ascii="Calibri" w:eastAsiaTheme="minorHAnsi" w:hAnsi="Calibri" w:cs="Calibri"/>
          <w:rtl/>
        </w:rPr>
        <w:t>העשיה</w:t>
      </w:r>
      <w:proofErr w:type="spellEnd"/>
      <w:r w:rsidR="005D15CC" w:rsidRPr="004D261C">
        <w:rPr>
          <w:rFonts w:ascii="Calibri" w:eastAsiaTheme="minorHAnsi" w:hAnsi="Calibri" w:cs="Calibri"/>
          <w:rtl/>
        </w:rPr>
        <w:t xml:space="preserve"> שתידרש מהספק</w:t>
      </w:r>
      <w:r w:rsidR="00C95AEC" w:rsidRPr="004D261C">
        <w:rPr>
          <w:rFonts w:ascii="Calibri" w:eastAsiaTheme="minorHAnsi" w:hAnsi="Calibri" w:cs="Calibri"/>
          <w:rtl/>
        </w:rPr>
        <w:t xml:space="preserve"> בכל אחד מתחומי הידע</w:t>
      </w:r>
      <w:r w:rsidR="005D15CC" w:rsidRPr="004D261C">
        <w:rPr>
          <w:rFonts w:ascii="Calibri" w:eastAsiaTheme="minorHAnsi" w:hAnsi="Calibri" w:cs="Calibri"/>
          <w:rtl/>
        </w:rPr>
        <w:t>. הקטלוג כולל גם את המאפיינים והקריטריונים שעל בסיסם תוגדר רמת המורכבות של כל תפוקה/חבילת עבודה</w:t>
      </w:r>
      <w:r w:rsidR="0062711E" w:rsidRPr="004D261C">
        <w:rPr>
          <w:rFonts w:ascii="Calibri" w:eastAsiaTheme="minorHAnsi" w:hAnsi="Calibri" w:cs="Calibri"/>
          <w:rtl/>
        </w:rPr>
        <w:t>.</w:t>
      </w:r>
    </w:p>
    <w:tbl>
      <w:tblPr>
        <w:bidiVisual/>
        <w:tblW w:w="9000" w:type="dxa"/>
        <w:tblInd w:w="1650" w:type="dxa"/>
        <w:tblLook w:val="04A0" w:firstRow="1" w:lastRow="0" w:firstColumn="1" w:lastColumn="0" w:noHBand="0" w:noVBand="1"/>
      </w:tblPr>
      <w:tblGrid>
        <w:gridCol w:w="1150"/>
        <w:gridCol w:w="2533"/>
        <w:gridCol w:w="4368"/>
        <w:gridCol w:w="949"/>
      </w:tblGrid>
      <w:tr w:rsidR="000B3FDE" w:rsidRPr="00B84571" w14:paraId="2EC22A74" w14:textId="77777777" w:rsidTr="00FF5D12">
        <w:trPr>
          <w:cantSplit/>
          <w:trHeight w:val="690"/>
          <w:tblHeader/>
        </w:trPr>
        <w:tc>
          <w:tcPr>
            <w:tcW w:w="1150" w:type="dxa"/>
            <w:tcBorders>
              <w:top w:val="single" w:sz="8" w:space="0" w:color="auto"/>
              <w:left w:val="single" w:sz="8" w:space="0" w:color="auto"/>
              <w:bottom w:val="nil"/>
              <w:right w:val="nil"/>
            </w:tcBorders>
            <w:shd w:val="clear" w:color="000000" w:fill="215C98"/>
            <w:vAlign w:val="center"/>
            <w:hideMark/>
          </w:tcPr>
          <w:p w14:paraId="18005CF0" w14:textId="77777777" w:rsidR="000B3FDE" w:rsidRPr="00B84571" w:rsidRDefault="000B3FDE" w:rsidP="000B3FDE">
            <w:pPr>
              <w:spacing w:after="0" w:line="240" w:lineRule="auto"/>
              <w:jc w:val="center"/>
              <w:rPr>
                <w:rFonts w:ascii="Calibri" w:eastAsia="Times New Roman" w:hAnsi="Calibri" w:cs="Calibri"/>
                <w:b/>
                <w:bCs/>
                <w:color w:val="FFFFFF"/>
                <w:rtl/>
              </w:rPr>
            </w:pPr>
            <w:r w:rsidRPr="004D261C">
              <w:rPr>
                <w:rFonts w:ascii="Calibri" w:eastAsia="Times New Roman" w:hAnsi="Calibri" w:cs="Calibri"/>
                <w:b/>
                <w:bCs/>
                <w:color w:val="FFFFFF"/>
                <w:rtl/>
              </w:rPr>
              <w:t>תחום ידע</w:t>
            </w:r>
          </w:p>
        </w:tc>
        <w:tc>
          <w:tcPr>
            <w:tcW w:w="2533" w:type="dxa"/>
            <w:tcBorders>
              <w:top w:val="single" w:sz="8" w:space="0" w:color="auto"/>
              <w:left w:val="nil"/>
              <w:bottom w:val="nil"/>
              <w:right w:val="nil"/>
            </w:tcBorders>
            <w:shd w:val="clear" w:color="000000" w:fill="215C98"/>
            <w:vAlign w:val="center"/>
            <w:hideMark/>
          </w:tcPr>
          <w:p w14:paraId="60FA3349" w14:textId="77777777" w:rsidR="000B3FDE" w:rsidRPr="00B84571" w:rsidRDefault="000B3FDE" w:rsidP="000B3FDE">
            <w:pPr>
              <w:spacing w:after="0" w:line="240" w:lineRule="auto"/>
              <w:jc w:val="center"/>
              <w:rPr>
                <w:rFonts w:ascii="Calibri" w:eastAsia="Times New Roman" w:hAnsi="Calibri" w:cs="Calibri"/>
                <w:b/>
                <w:bCs/>
                <w:color w:val="FFFFFF"/>
                <w:rtl/>
              </w:rPr>
            </w:pPr>
            <w:r w:rsidRPr="004D261C">
              <w:rPr>
                <w:rFonts w:ascii="Calibri" w:eastAsia="Times New Roman" w:hAnsi="Calibri" w:cs="Calibri"/>
                <w:b/>
                <w:bCs/>
                <w:color w:val="FFFFFF"/>
                <w:rtl/>
              </w:rPr>
              <w:t>סוג תפוקה</w:t>
            </w:r>
          </w:p>
        </w:tc>
        <w:tc>
          <w:tcPr>
            <w:tcW w:w="4368" w:type="dxa"/>
            <w:tcBorders>
              <w:top w:val="single" w:sz="8" w:space="0" w:color="auto"/>
              <w:left w:val="nil"/>
              <w:bottom w:val="nil"/>
              <w:right w:val="nil"/>
            </w:tcBorders>
            <w:shd w:val="clear" w:color="000000" w:fill="215C98"/>
            <w:vAlign w:val="center"/>
            <w:hideMark/>
          </w:tcPr>
          <w:p w14:paraId="798E5806" w14:textId="77777777" w:rsidR="000B3FDE" w:rsidRPr="00B84571" w:rsidRDefault="000B3FDE" w:rsidP="000B3FDE">
            <w:pPr>
              <w:spacing w:after="0" w:line="240" w:lineRule="auto"/>
              <w:jc w:val="center"/>
              <w:rPr>
                <w:rFonts w:ascii="Calibri" w:eastAsia="Times New Roman" w:hAnsi="Calibri" w:cs="Calibri"/>
                <w:b/>
                <w:bCs/>
                <w:color w:val="FFFFFF"/>
                <w:rtl/>
              </w:rPr>
            </w:pPr>
            <w:r w:rsidRPr="004D261C">
              <w:rPr>
                <w:rFonts w:ascii="Calibri" w:eastAsia="Times New Roman" w:hAnsi="Calibri" w:cs="Calibri"/>
                <w:b/>
                <w:bCs/>
                <w:color w:val="FFFFFF"/>
                <w:rtl/>
              </w:rPr>
              <w:t>קריטריונים למורכבות</w:t>
            </w:r>
          </w:p>
        </w:tc>
        <w:tc>
          <w:tcPr>
            <w:tcW w:w="949" w:type="dxa"/>
            <w:tcBorders>
              <w:top w:val="single" w:sz="8" w:space="0" w:color="auto"/>
              <w:left w:val="nil"/>
              <w:bottom w:val="nil"/>
              <w:right w:val="single" w:sz="8" w:space="0" w:color="auto"/>
            </w:tcBorders>
            <w:shd w:val="clear" w:color="000000" w:fill="215C98"/>
            <w:vAlign w:val="center"/>
            <w:hideMark/>
          </w:tcPr>
          <w:p w14:paraId="64D3DC95" w14:textId="77777777" w:rsidR="000B3FDE" w:rsidRPr="00B84571" w:rsidRDefault="000B3FDE" w:rsidP="000B3FDE">
            <w:pPr>
              <w:spacing w:after="0" w:line="240" w:lineRule="auto"/>
              <w:jc w:val="center"/>
              <w:rPr>
                <w:rFonts w:ascii="Calibri" w:eastAsia="Times New Roman" w:hAnsi="Calibri" w:cs="Calibri"/>
                <w:b/>
                <w:bCs/>
                <w:color w:val="FFFFFF"/>
                <w:rtl/>
              </w:rPr>
            </w:pPr>
            <w:r w:rsidRPr="004D261C">
              <w:rPr>
                <w:rFonts w:ascii="Calibri" w:eastAsia="Times New Roman" w:hAnsi="Calibri" w:cs="Calibri"/>
                <w:b/>
                <w:bCs/>
                <w:color w:val="FFFFFF"/>
                <w:rtl/>
              </w:rPr>
              <w:t>משקל קריטריון</w:t>
            </w:r>
          </w:p>
        </w:tc>
      </w:tr>
      <w:tr w:rsidR="000B3FDE" w:rsidRPr="00B84571" w14:paraId="08919F05" w14:textId="77777777" w:rsidTr="00FF5D12">
        <w:trPr>
          <w:cantSplit/>
          <w:trHeight w:val="340"/>
        </w:trPr>
        <w:tc>
          <w:tcPr>
            <w:tcW w:w="1150" w:type="dxa"/>
            <w:tcBorders>
              <w:top w:val="single" w:sz="8" w:space="0" w:color="auto"/>
              <w:left w:val="single" w:sz="8" w:space="0" w:color="auto"/>
              <w:bottom w:val="nil"/>
              <w:right w:val="nil"/>
            </w:tcBorders>
            <w:shd w:val="clear" w:color="000000" w:fill="EBF3FB"/>
            <w:vAlign w:val="center"/>
            <w:hideMark/>
          </w:tcPr>
          <w:p w14:paraId="69E37450" w14:textId="3F287B6F" w:rsidR="000B3FDE" w:rsidRPr="00B84571" w:rsidRDefault="000B3FDE" w:rsidP="00962978">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תקן </w:t>
            </w:r>
            <w:r w:rsidRPr="00B84571">
              <w:rPr>
                <w:rFonts w:ascii="Calibri" w:eastAsia="Times New Roman" w:hAnsi="Calibri" w:cs="Calibri"/>
                <w:color w:val="000000"/>
              </w:rPr>
              <w:t>FHIR</w:t>
            </w:r>
            <w:r w:rsidR="00962978">
              <w:rPr>
                <w:rFonts w:ascii="Calibri" w:eastAsia="Times New Roman" w:hAnsi="Calibri" w:cs="Calibri" w:hint="cs"/>
                <w:color w:val="000000"/>
                <w:rtl/>
              </w:rPr>
              <w:t xml:space="preserve"> </w:t>
            </w:r>
          </w:p>
        </w:tc>
        <w:tc>
          <w:tcPr>
            <w:tcW w:w="2533" w:type="dxa"/>
            <w:tcBorders>
              <w:top w:val="single" w:sz="8" w:space="0" w:color="auto"/>
              <w:left w:val="nil"/>
              <w:bottom w:val="nil"/>
              <w:right w:val="nil"/>
            </w:tcBorders>
            <w:shd w:val="clear" w:color="000000" w:fill="EBF3FB"/>
            <w:vAlign w:val="center"/>
            <w:hideMark/>
          </w:tcPr>
          <w:p w14:paraId="55F2088A" w14:textId="5D9D0421" w:rsidR="000B3FDE" w:rsidRPr="0097685B" w:rsidRDefault="000B3FDE" w:rsidP="000B3FDE">
            <w:pPr>
              <w:spacing w:after="0" w:line="240" w:lineRule="auto"/>
              <w:rPr>
                <w:rFonts w:ascii="Calibri" w:eastAsia="Times New Roman" w:hAnsi="Calibri"/>
                <w:color w:val="000000"/>
                <w:rtl/>
              </w:rPr>
            </w:pPr>
            <w:r w:rsidRPr="004D261C">
              <w:rPr>
                <w:rFonts w:ascii="Calibri" w:eastAsia="Times New Roman" w:hAnsi="Calibri" w:cs="Calibri"/>
                <w:color w:val="000000"/>
                <w:rtl/>
              </w:rPr>
              <w:t>מדריך</w:t>
            </w:r>
            <w:r w:rsidR="00D53879">
              <w:rPr>
                <w:rFonts w:ascii="Calibri" w:eastAsia="Times New Roman" w:hAnsi="Calibri" w:cs="Calibri" w:hint="cs"/>
                <w:color w:val="000000"/>
                <w:rtl/>
              </w:rPr>
              <w:t>/הנחיות</w:t>
            </w:r>
            <w:r w:rsidRPr="004D261C">
              <w:rPr>
                <w:rFonts w:ascii="Calibri" w:eastAsia="Times New Roman" w:hAnsi="Calibri" w:cs="Calibri"/>
                <w:color w:val="000000"/>
                <w:rtl/>
              </w:rPr>
              <w:t xml:space="preserve"> יישום</w:t>
            </w:r>
          </w:p>
        </w:tc>
        <w:tc>
          <w:tcPr>
            <w:tcW w:w="4368" w:type="dxa"/>
            <w:tcBorders>
              <w:top w:val="single" w:sz="8" w:space="0" w:color="auto"/>
              <w:left w:val="nil"/>
              <w:bottom w:val="nil"/>
              <w:right w:val="nil"/>
            </w:tcBorders>
            <w:shd w:val="clear" w:color="000000" w:fill="EBF3FB"/>
            <w:vAlign w:val="center"/>
            <w:hideMark/>
          </w:tcPr>
          <w:p w14:paraId="413E6A0E"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מידת ההסדרה של התהליך העסקי עבורו נכתב המדריך</w:t>
            </w:r>
          </w:p>
        </w:tc>
        <w:tc>
          <w:tcPr>
            <w:tcW w:w="949" w:type="dxa"/>
            <w:tcBorders>
              <w:top w:val="single" w:sz="8" w:space="0" w:color="auto"/>
              <w:left w:val="nil"/>
              <w:bottom w:val="nil"/>
              <w:right w:val="single" w:sz="8" w:space="0" w:color="auto"/>
            </w:tcBorders>
            <w:shd w:val="clear" w:color="000000" w:fill="EBF3FB"/>
            <w:vAlign w:val="center"/>
            <w:hideMark/>
          </w:tcPr>
          <w:p w14:paraId="12775F59"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40%</w:t>
            </w:r>
          </w:p>
        </w:tc>
      </w:tr>
      <w:tr w:rsidR="000B3FDE" w:rsidRPr="00B84571" w14:paraId="2C46D6E8"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558E3372"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4B5871D5"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1B13D4EB"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גורמים מולם נדרש לאפיין את התהליך</w:t>
            </w:r>
          </w:p>
        </w:tc>
        <w:tc>
          <w:tcPr>
            <w:tcW w:w="949" w:type="dxa"/>
            <w:tcBorders>
              <w:top w:val="nil"/>
              <w:left w:val="nil"/>
              <w:bottom w:val="nil"/>
              <w:right w:val="single" w:sz="8" w:space="0" w:color="auto"/>
            </w:tcBorders>
            <w:shd w:val="clear" w:color="000000" w:fill="EBF3FB"/>
            <w:vAlign w:val="center"/>
            <w:hideMark/>
          </w:tcPr>
          <w:p w14:paraId="62DBFB5C"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20%</w:t>
            </w:r>
          </w:p>
        </w:tc>
      </w:tr>
      <w:tr w:rsidR="000B3FDE" w:rsidRPr="00B84571" w14:paraId="52A4053B"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34AF5DFF"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46B5BFB3"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45881B7B"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אינטראקציות בתהליך העסקי</w:t>
            </w:r>
          </w:p>
        </w:tc>
        <w:tc>
          <w:tcPr>
            <w:tcW w:w="949" w:type="dxa"/>
            <w:tcBorders>
              <w:top w:val="nil"/>
              <w:left w:val="nil"/>
              <w:bottom w:val="nil"/>
              <w:right w:val="single" w:sz="8" w:space="0" w:color="auto"/>
            </w:tcBorders>
            <w:shd w:val="clear" w:color="000000" w:fill="EBF3FB"/>
            <w:vAlign w:val="center"/>
            <w:hideMark/>
          </w:tcPr>
          <w:p w14:paraId="11931547"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20%</w:t>
            </w:r>
          </w:p>
        </w:tc>
      </w:tr>
      <w:tr w:rsidR="000B3FDE" w:rsidRPr="00B84571" w14:paraId="5709837A" w14:textId="77777777" w:rsidTr="00FF5D12">
        <w:trPr>
          <w:cantSplit/>
          <w:trHeight w:val="350"/>
        </w:trPr>
        <w:tc>
          <w:tcPr>
            <w:tcW w:w="1150" w:type="dxa"/>
            <w:tcBorders>
              <w:top w:val="nil"/>
              <w:left w:val="single" w:sz="8" w:space="0" w:color="auto"/>
              <w:bottom w:val="single" w:sz="8" w:space="0" w:color="auto"/>
              <w:right w:val="nil"/>
            </w:tcBorders>
            <w:shd w:val="clear" w:color="000000" w:fill="EBF3FB"/>
            <w:vAlign w:val="center"/>
            <w:hideMark/>
          </w:tcPr>
          <w:p w14:paraId="79698A5D"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EBF3FB"/>
            <w:vAlign w:val="center"/>
            <w:hideMark/>
          </w:tcPr>
          <w:p w14:paraId="60EDFB22"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EBF3FB"/>
            <w:vAlign w:val="center"/>
            <w:hideMark/>
          </w:tcPr>
          <w:p w14:paraId="24C8302E"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 xml:space="preserve">מס' </w:t>
            </w:r>
            <w:proofErr w:type="spellStart"/>
            <w:r w:rsidRPr="004D261C">
              <w:rPr>
                <w:rFonts w:ascii="Calibri" w:eastAsia="Times New Roman" w:hAnsi="Calibri" w:cs="Calibri"/>
                <w:color w:val="000000"/>
                <w:rtl/>
              </w:rPr>
              <w:t>פרופילי</w:t>
            </w:r>
            <w:proofErr w:type="spellEnd"/>
            <w:r w:rsidRPr="004D261C">
              <w:rPr>
                <w:rFonts w:ascii="Calibri" w:eastAsia="Times New Roman" w:hAnsi="Calibri" w:cs="Calibri"/>
                <w:color w:val="000000"/>
                <w:rtl/>
              </w:rPr>
              <w:t xml:space="preserve"> </w:t>
            </w:r>
            <w:r w:rsidRPr="00B84571">
              <w:rPr>
                <w:rFonts w:ascii="Calibri" w:eastAsia="Times New Roman" w:hAnsi="Calibri" w:cs="Calibri"/>
                <w:color w:val="000000"/>
              </w:rPr>
              <w:t>FHIR</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ישויות במודל</w:t>
            </w:r>
            <w:r w:rsidRPr="00B84571">
              <w:rPr>
                <w:rFonts w:ascii="Calibri" w:eastAsia="Times New Roman" w:hAnsi="Calibri" w:cs="Calibri"/>
                <w:color w:val="000000"/>
                <w:rtl/>
              </w:rPr>
              <w:t>)</w:t>
            </w:r>
          </w:p>
        </w:tc>
        <w:tc>
          <w:tcPr>
            <w:tcW w:w="949" w:type="dxa"/>
            <w:tcBorders>
              <w:top w:val="nil"/>
              <w:left w:val="nil"/>
              <w:bottom w:val="single" w:sz="8" w:space="0" w:color="auto"/>
              <w:right w:val="single" w:sz="8" w:space="0" w:color="auto"/>
            </w:tcBorders>
            <w:shd w:val="clear" w:color="000000" w:fill="EBF3FB"/>
            <w:vAlign w:val="center"/>
            <w:hideMark/>
          </w:tcPr>
          <w:p w14:paraId="2EED0C9C"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20%</w:t>
            </w:r>
          </w:p>
        </w:tc>
      </w:tr>
      <w:tr w:rsidR="000B3FDE" w:rsidRPr="00B84571" w14:paraId="36581E1F" w14:textId="77777777" w:rsidTr="00FF5D12">
        <w:trPr>
          <w:cantSplit/>
          <w:trHeight w:val="680"/>
        </w:trPr>
        <w:tc>
          <w:tcPr>
            <w:tcW w:w="1150" w:type="dxa"/>
            <w:tcBorders>
              <w:top w:val="nil"/>
              <w:left w:val="single" w:sz="8" w:space="0" w:color="auto"/>
              <w:bottom w:val="nil"/>
              <w:right w:val="nil"/>
            </w:tcBorders>
            <w:shd w:val="clear" w:color="000000" w:fill="DAE9F8"/>
            <w:vAlign w:val="center"/>
            <w:hideMark/>
          </w:tcPr>
          <w:p w14:paraId="2305D21D"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533" w:type="dxa"/>
            <w:tcBorders>
              <w:top w:val="nil"/>
              <w:left w:val="nil"/>
              <w:bottom w:val="nil"/>
              <w:right w:val="nil"/>
            </w:tcBorders>
            <w:shd w:val="clear" w:color="000000" w:fill="DAE9F8"/>
            <w:vAlign w:val="center"/>
            <w:hideMark/>
          </w:tcPr>
          <w:p w14:paraId="315A6081" w14:textId="77777777" w:rsidR="000B3FDE" w:rsidRPr="0097685B" w:rsidRDefault="000B3FDE" w:rsidP="000B3FDE">
            <w:pPr>
              <w:spacing w:after="0" w:line="240" w:lineRule="auto"/>
              <w:rPr>
                <w:rFonts w:ascii="Calibri" w:eastAsia="Times New Roman" w:hAnsi="Calibri"/>
                <w:color w:val="000000"/>
                <w:rtl/>
              </w:rPr>
            </w:pPr>
            <w:r w:rsidRPr="004D261C">
              <w:rPr>
                <w:rFonts w:ascii="Calibri" w:eastAsia="Times New Roman" w:hAnsi="Calibri" w:cs="Calibri"/>
                <w:color w:val="000000"/>
                <w:rtl/>
              </w:rPr>
              <w:t xml:space="preserve">תיעוד פרופיל </w:t>
            </w:r>
            <w:r w:rsidRPr="00B84571">
              <w:rPr>
                <w:rFonts w:ascii="Calibri" w:eastAsia="Times New Roman" w:hAnsi="Calibri" w:cs="Calibri"/>
                <w:color w:val="000000"/>
              </w:rPr>
              <w:t>FHIR</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 xml:space="preserve">אפיון טכני לפרופיל </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מסמך תיעוד עסקי</w:t>
            </w:r>
            <w:r w:rsidRPr="00B84571">
              <w:rPr>
                <w:rFonts w:ascii="Calibri" w:eastAsia="Times New Roman" w:hAnsi="Calibri" w:cs="Calibri"/>
                <w:color w:val="000000"/>
                <w:rtl/>
              </w:rPr>
              <w:t>)</w:t>
            </w:r>
          </w:p>
        </w:tc>
        <w:tc>
          <w:tcPr>
            <w:tcW w:w="4368" w:type="dxa"/>
            <w:tcBorders>
              <w:top w:val="nil"/>
              <w:left w:val="nil"/>
              <w:bottom w:val="nil"/>
              <w:right w:val="nil"/>
            </w:tcBorders>
            <w:shd w:val="clear" w:color="000000" w:fill="DAE9F8"/>
            <w:vAlign w:val="center"/>
            <w:hideMark/>
          </w:tcPr>
          <w:p w14:paraId="7334F0A7"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רשימות ערכים</w:t>
            </w:r>
            <w:r w:rsidRPr="00B84571">
              <w:rPr>
                <w:rFonts w:ascii="Calibri" w:eastAsia="Times New Roman" w:hAnsi="Calibri" w:cs="Calibri"/>
                <w:color w:val="000000"/>
                <w:rtl/>
              </w:rPr>
              <w:t>/</w:t>
            </w:r>
            <w:r w:rsidRPr="004D261C">
              <w:rPr>
                <w:rFonts w:ascii="Calibri" w:eastAsia="Times New Roman" w:hAnsi="Calibri" w:cs="Calibri"/>
                <w:color w:val="000000"/>
                <w:rtl/>
              </w:rPr>
              <w:t>מערכות הקידוד אותן נדרש להסדיר</w:t>
            </w:r>
          </w:p>
        </w:tc>
        <w:tc>
          <w:tcPr>
            <w:tcW w:w="949" w:type="dxa"/>
            <w:tcBorders>
              <w:top w:val="nil"/>
              <w:left w:val="nil"/>
              <w:bottom w:val="nil"/>
              <w:right w:val="single" w:sz="8" w:space="0" w:color="auto"/>
            </w:tcBorders>
            <w:shd w:val="clear" w:color="000000" w:fill="DAE9F8"/>
            <w:vAlign w:val="center"/>
            <w:hideMark/>
          </w:tcPr>
          <w:p w14:paraId="510134EC"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35%</w:t>
            </w:r>
          </w:p>
        </w:tc>
      </w:tr>
      <w:tr w:rsidR="000B3FDE" w:rsidRPr="00B84571" w14:paraId="7DF2BCCD"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6D8863AD"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2464CA94"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49BC4471"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 xml:space="preserve">רמת המוכנות ליישום </w:t>
            </w:r>
            <w:r w:rsidRPr="00B84571">
              <w:rPr>
                <w:rFonts w:ascii="Calibri" w:eastAsia="Times New Roman" w:hAnsi="Calibri" w:cs="Calibri"/>
                <w:color w:val="000000"/>
                <w:rtl/>
              </w:rPr>
              <w:t>(</w:t>
            </w:r>
            <w:r w:rsidRPr="00B84571">
              <w:rPr>
                <w:rFonts w:ascii="Calibri" w:eastAsia="Times New Roman" w:hAnsi="Calibri" w:cs="Calibri"/>
                <w:color w:val="000000"/>
              </w:rPr>
              <w:t>standard level</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 xml:space="preserve">לפי תקן </w:t>
            </w:r>
            <w:r w:rsidRPr="00B84571">
              <w:rPr>
                <w:rFonts w:ascii="Calibri" w:eastAsia="Times New Roman" w:hAnsi="Calibri" w:cs="Calibri"/>
                <w:color w:val="000000"/>
              </w:rPr>
              <w:t>FHIR</w:t>
            </w:r>
          </w:p>
        </w:tc>
        <w:tc>
          <w:tcPr>
            <w:tcW w:w="949" w:type="dxa"/>
            <w:tcBorders>
              <w:top w:val="nil"/>
              <w:left w:val="nil"/>
              <w:bottom w:val="nil"/>
              <w:right w:val="single" w:sz="8" w:space="0" w:color="auto"/>
            </w:tcBorders>
            <w:shd w:val="clear" w:color="000000" w:fill="DAE9F8"/>
            <w:vAlign w:val="center"/>
            <w:hideMark/>
          </w:tcPr>
          <w:p w14:paraId="569A7120"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35%</w:t>
            </w:r>
          </w:p>
        </w:tc>
      </w:tr>
      <w:tr w:rsidR="000B3FDE" w:rsidRPr="00B84571" w14:paraId="3D1CA243" w14:textId="77777777" w:rsidTr="00FF5D12">
        <w:trPr>
          <w:cantSplit/>
          <w:trHeight w:val="690"/>
        </w:trPr>
        <w:tc>
          <w:tcPr>
            <w:tcW w:w="1150" w:type="dxa"/>
            <w:tcBorders>
              <w:top w:val="nil"/>
              <w:left w:val="single" w:sz="8" w:space="0" w:color="auto"/>
              <w:bottom w:val="single" w:sz="8" w:space="0" w:color="auto"/>
              <w:right w:val="nil"/>
            </w:tcBorders>
            <w:shd w:val="clear" w:color="000000" w:fill="DAE9F8"/>
            <w:vAlign w:val="center"/>
            <w:hideMark/>
          </w:tcPr>
          <w:p w14:paraId="6441FF0E"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DAE9F8"/>
            <w:vAlign w:val="center"/>
            <w:hideMark/>
          </w:tcPr>
          <w:p w14:paraId="52E29C38" w14:textId="77777777" w:rsidR="000B3FDE" w:rsidRPr="004D261C"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DAE9F8"/>
            <w:vAlign w:val="center"/>
            <w:hideMark/>
          </w:tcPr>
          <w:p w14:paraId="5A8FEBE8"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 xml:space="preserve">השימושים במשאב בעולם </w:t>
            </w:r>
            <w:r w:rsidRPr="00B84571">
              <w:rPr>
                <w:rFonts w:ascii="Calibri" w:eastAsia="Times New Roman" w:hAnsi="Calibri" w:cs="Calibri"/>
                <w:color w:val="000000"/>
                <w:rtl/>
              </w:rPr>
              <w:t>(</w:t>
            </w: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ה</w:t>
            </w:r>
            <w:r w:rsidRPr="00B84571">
              <w:rPr>
                <w:rFonts w:ascii="Calibri" w:eastAsia="Times New Roman" w:hAnsi="Calibri" w:cs="Calibri"/>
                <w:color w:val="000000"/>
                <w:rtl/>
              </w:rPr>
              <w:t>-</w:t>
            </w:r>
            <w:r w:rsidRPr="00B84571">
              <w:rPr>
                <w:rFonts w:ascii="Calibri" w:eastAsia="Times New Roman" w:hAnsi="Calibri" w:cs="Calibri"/>
                <w:color w:val="000000"/>
              </w:rPr>
              <w:t>Cores</w:t>
            </w:r>
            <w:r w:rsidRPr="004D261C">
              <w:rPr>
                <w:rFonts w:ascii="Calibri" w:eastAsia="Times New Roman" w:hAnsi="Calibri" w:cs="Calibri"/>
                <w:color w:val="000000"/>
                <w:rtl/>
              </w:rPr>
              <w:t xml:space="preserve"> הכוללים הגדרה של המשאב</w:t>
            </w:r>
            <w:r w:rsidRPr="00B84571">
              <w:rPr>
                <w:rFonts w:ascii="Calibri" w:eastAsia="Times New Roman" w:hAnsi="Calibri" w:cs="Calibri"/>
                <w:color w:val="000000"/>
                <w:rtl/>
              </w:rPr>
              <w:t>)</w:t>
            </w:r>
          </w:p>
        </w:tc>
        <w:tc>
          <w:tcPr>
            <w:tcW w:w="949" w:type="dxa"/>
            <w:tcBorders>
              <w:top w:val="nil"/>
              <w:left w:val="nil"/>
              <w:bottom w:val="single" w:sz="8" w:space="0" w:color="auto"/>
              <w:right w:val="single" w:sz="8" w:space="0" w:color="auto"/>
            </w:tcBorders>
            <w:shd w:val="clear" w:color="000000" w:fill="DAE9F8"/>
            <w:vAlign w:val="center"/>
            <w:hideMark/>
          </w:tcPr>
          <w:p w14:paraId="5E59FBC5" w14:textId="77777777" w:rsidR="000B3FDE" w:rsidRPr="004D261C"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p>
        </w:tc>
      </w:tr>
      <w:tr w:rsidR="000B3FDE" w:rsidRPr="00B84571" w14:paraId="0DEB6D7F" w14:textId="77777777" w:rsidTr="00FF5D12">
        <w:trPr>
          <w:cantSplit/>
          <w:trHeight w:val="680"/>
        </w:trPr>
        <w:tc>
          <w:tcPr>
            <w:tcW w:w="1150" w:type="dxa"/>
            <w:tcBorders>
              <w:top w:val="nil"/>
              <w:left w:val="single" w:sz="8" w:space="0" w:color="auto"/>
              <w:bottom w:val="nil"/>
              <w:right w:val="nil"/>
            </w:tcBorders>
            <w:shd w:val="clear" w:color="000000" w:fill="DAE9F8"/>
            <w:vAlign w:val="center"/>
            <w:hideMark/>
          </w:tcPr>
          <w:p w14:paraId="0E89BB2F"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lastRenderedPageBreak/>
              <w:t xml:space="preserve">תקן </w:t>
            </w:r>
            <w:r w:rsidRPr="00B84571">
              <w:rPr>
                <w:rFonts w:ascii="Calibri" w:eastAsia="Times New Roman" w:hAnsi="Calibri" w:cs="Calibri"/>
                <w:color w:val="000000"/>
              </w:rPr>
              <w:t>FHIR</w:t>
            </w:r>
          </w:p>
        </w:tc>
        <w:tc>
          <w:tcPr>
            <w:tcW w:w="2533" w:type="dxa"/>
            <w:tcBorders>
              <w:top w:val="nil"/>
              <w:left w:val="nil"/>
              <w:bottom w:val="nil"/>
              <w:right w:val="nil"/>
            </w:tcBorders>
            <w:shd w:val="clear" w:color="000000" w:fill="DAE9F8"/>
            <w:vAlign w:val="center"/>
            <w:hideMark/>
          </w:tcPr>
          <w:p w14:paraId="54DEC18E"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קורס בסיסי על תקן </w:t>
            </w:r>
            <w:r w:rsidRPr="00B84571">
              <w:rPr>
                <w:rFonts w:ascii="Calibri" w:eastAsia="Times New Roman" w:hAnsi="Calibri" w:cs="Calibri"/>
                <w:color w:val="000000"/>
              </w:rPr>
              <w:t>FHIR</w:t>
            </w:r>
            <w:r w:rsidRPr="004D261C">
              <w:rPr>
                <w:rFonts w:ascii="Calibri" w:eastAsia="Times New Roman" w:hAnsi="Calibri" w:cs="Calibri"/>
                <w:color w:val="000000"/>
                <w:rtl/>
              </w:rPr>
              <w:t xml:space="preserve"> והשימוש בו</w:t>
            </w:r>
          </w:p>
        </w:tc>
        <w:tc>
          <w:tcPr>
            <w:tcW w:w="4368" w:type="dxa"/>
            <w:tcBorders>
              <w:top w:val="nil"/>
              <w:left w:val="nil"/>
              <w:bottom w:val="nil"/>
              <w:right w:val="nil"/>
            </w:tcBorders>
            <w:shd w:val="clear" w:color="000000" w:fill="DAE9F8"/>
            <w:vAlign w:val="center"/>
            <w:hideMark/>
          </w:tcPr>
          <w:p w14:paraId="00B4495E"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מערך הדרכה חדש</w:t>
            </w:r>
            <w:r w:rsidRPr="00B84571">
              <w:rPr>
                <w:rFonts w:ascii="Calibri" w:eastAsia="Times New Roman" w:hAnsi="Calibri" w:cs="Calibri"/>
                <w:color w:val="000000"/>
                <w:rtl/>
              </w:rPr>
              <w:t>/</w:t>
            </w:r>
            <w:r w:rsidRPr="004D261C">
              <w:rPr>
                <w:rFonts w:ascii="Calibri" w:eastAsia="Times New Roman" w:hAnsi="Calibri" w:cs="Calibri"/>
                <w:color w:val="000000"/>
                <w:rtl/>
              </w:rPr>
              <w:t>קיים</w:t>
            </w:r>
          </w:p>
        </w:tc>
        <w:tc>
          <w:tcPr>
            <w:tcW w:w="949" w:type="dxa"/>
            <w:tcBorders>
              <w:top w:val="nil"/>
              <w:left w:val="nil"/>
              <w:bottom w:val="nil"/>
              <w:right w:val="single" w:sz="8" w:space="0" w:color="auto"/>
            </w:tcBorders>
            <w:shd w:val="clear" w:color="000000" w:fill="DAE9F8"/>
            <w:vAlign w:val="center"/>
            <w:hideMark/>
          </w:tcPr>
          <w:p w14:paraId="1F6F5A64"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p>
        </w:tc>
      </w:tr>
      <w:tr w:rsidR="000B3FDE" w:rsidRPr="00B84571" w14:paraId="7BDD4153"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1BD464D6" w14:textId="77777777" w:rsidR="000B3FDE" w:rsidRPr="00B84571" w:rsidRDefault="000B3FDE" w:rsidP="00BF7817">
            <w:pPr>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3E2D30B5" w14:textId="77777777" w:rsidR="000B3FDE" w:rsidRPr="004D261C" w:rsidRDefault="000B3FDE" w:rsidP="00BF7817">
            <w:pPr>
              <w:spacing w:after="0" w:line="240" w:lineRule="auto"/>
              <w:rPr>
                <w:rFonts w:ascii="Calibri" w:eastAsia="Times New Roman" w:hAnsi="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66B27278" w14:textId="77777777" w:rsidR="000B3FDE" w:rsidRPr="00B84571" w:rsidRDefault="000B3FDE" w:rsidP="00DB4424">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משך הדרכה בימים</w:t>
            </w:r>
          </w:p>
        </w:tc>
        <w:tc>
          <w:tcPr>
            <w:tcW w:w="949" w:type="dxa"/>
            <w:tcBorders>
              <w:top w:val="nil"/>
              <w:left w:val="nil"/>
              <w:bottom w:val="nil"/>
              <w:right w:val="single" w:sz="8" w:space="0" w:color="auto"/>
            </w:tcBorders>
            <w:shd w:val="clear" w:color="000000" w:fill="DAE9F8"/>
            <w:vAlign w:val="center"/>
            <w:hideMark/>
          </w:tcPr>
          <w:p w14:paraId="66DE5E87" w14:textId="77777777" w:rsidR="000B3FDE" w:rsidRPr="00B84571" w:rsidRDefault="000B3FDE" w:rsidP="00DB4424">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50%</w:t>
            </w:r>
          </w:p>
        </w:tc>
      </w:tr>
      <w:tr w:rsidR="000B3FDE" w:rsidRPr="00B84571" w14:paraId="28A65414"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721FF6A6" w14:textId="77777777" w:rsidR="000B3FDE" w:rsidRPr="00B84571" w:rsidRDefault="000B3FDE" w:rsidP="00BF7817">
            <w:pPr>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4F4634EA" w14:textId="77777777" w:rsidR="000B3FDE" w:rsidRPr="00B84571" w:rsidRDefault="000B3FDE" w:rsidP="00BF7817">
            <w:pPr>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5368E387" w14:textId="77777777" w:rsidR="000B3FDE" w:rsidRPr="00B84571" w:rsidRDefault="000B3FDE" w:rsidP="00DB4424">
            <w:pPr>
              <w:spacing w:after="0" w:line="240" w:lineRule="auto"/>
              <w:rPr>
                <w:rFonts w:ascii="Calibri" w:eastAsia="Times New Roman" w:hAnsi="Calibri" w:cs="Calibri"/>
                <w:color w:val="000000"/>
              </w:rPr>
            </w:pPr>
            <w:r w:rsidRPr="004D261C">
              <w:rPr>
                <w:rFonts w:ascii="Calibri" w:eastAsia="Times New Roman" w:hAnsi="Calibri" w:cs="Calibri"/>
                <w:color w:val="000000"/>
                <w:rtl/>
              </w:rPr>
              <w:t>אופן ההדרכה</w:t>
            </w:r>
          </w:p>
        </w:tc>
        <w:tc>
          <w:tcPr>
            <w:tcW w:w="949" w:type="dxa"/>
            <w:tcBorders>
              <w:top w:val="nil"/>
              <w:left w:val="nil"/>
              <w:bottom w:val="nil"/>
              <w:right w:val="single" w:sz="8" w:space="0" w:color="auto"/>
            </w:tcBorders>
            <w:shd w:val="clear" w:color="000000" w:fill="DAE9F8"/>
            <w:vAlign w:val="center"/>
            <w:hideMark/>
          </w:tcPr>
          <w:p w14:paraId="79ED88CF" w14:textId="77777777" w:rsidR="000B3FDE" w:rsidRPr="00B84571" w:rsidRDefault="000B3FDE" w:rsidP="00DB4424">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2A65625B" w14:textId="77777777" w:rsidTr="00FF5D12">
        <w:trPr>
          <w:cantSplit/>
          <w:trHeight w:val="350"/>
        </w:trPr>
        <w:tc>
          <w:tcPr>
            <w:tcW w:w="1150" w:type="dxa"/>
            <w:tcBorders>
              <w:top w:val="nil"/>
              <w:left w:val="single" w:sz="8" w:space="0" w:color="auto"/>
              <w:bottom w:val="single" w:sz="8" w:space="0" w:color="auto"/>
              <w:right w:val="nil"/>
            </w:tcBorders>
            <w:shd w:val="clear" w:color="000000" w:fill="DAE9F8"/>
            <w:vAlign w:val="center"/>
            <w:hideMark/>
          </w:tcPr>
          <w:p w14:paraId="0FF445E1" w14:textId="77777777" w:rsidR="000B3FDE" w:rsidRPr="004D261C" w:rsidRDefault="000B3FDE" w:rsidP="00BF7817">
            <w:pPr>
              <w:spacing w:after="0" w:line="240" w:lineRule="auto"/>
              <w:rPr>
                <w:rFonts w:ascii="Calibri" w:eastAsia="Times New Roman" w:hAnsi="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DAE9F8"/>
            <w:vAlign w:val="center"/>
            <w:hideMark/>
          </w:tcPr>
          <w:p w14:paraId="29298E93" w14:textId="77777777" w:rsidR="000B3FDE" w:rsidRPr="00B84571" w:rsidRDefault="000B3FDE" w:rsidP="00BF7817">
            <w:pPr>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DAE9F8"/>
            <w:vAlign w:val="center"/>
            <w:hideMark/>
          </w:tcPr>
          <w:p w14:paraId="3A4F5BF8" w14:textId="77777777" w:rsidR="000B3FDE" w:rsidRPr="004D261C" w:rsidRDefault="000B3FDE" w:rsidP="00DB4424">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מיקום ההדרכה</w:t>
            </w:r>
          </w:p>
        </w:tc>
        <w:tc>
          <w:tcPr>
            <w:tcW w:w="949" w:type="dxa"/>
            <w:tcBorders>
              <w:top w:val="nil"/>
              <w:left w:val="nil"/>
              <w:bottom w:val="single" w:sz="8" w:space="0" w:color="auto"/>
              <w:right w:val="single" w:sz="8" w:space="0" w:color="auto"/>
            </w:tcBorders>
            <w:shd w:val="clear" w:color="000000" w:fill="DAE9F8"/>
            <w:vAlign w:val="center"/>
            <w:hideMark/>
          </w:tcPr>
          <w:p w14:paraId="11880646" w14:textId="77777777" w:rsidR="000B3FDE" w:rsidRPr="00B84571" w:rsidRDefault="000B3FDE" w:rsidP="00DB4424">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7AF7377B" w14:textId="77777777" w:rsidTr="00FF5D12">
        <w:trPr>
          <w:cantSplit/>
          <w:trHeight w:val="680"/>
        </w:trPr>
        <w:tc>
          <w:tcPr>
            <w:tcW w:w="1150" w:type="dxa"/>
            <w:tcBorders>
              <w:top w:val="nil"/>
              <w:left w:val="single" w:sz="8" w:space="0" w:color="auto"/>
              <w:bottom w:val="nil"/>
              <w:right w:val="nil"/>
            </w:tcBorders>
            <w:shd w:val="clear" w:color="000000" w:fill="EBF3FB"/>
            <w:vAlign w:val="center"/>
            <w:hideMark/>
          </w:tcPr>
          <w:p w14:paraId="0E7AF602"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533" w:type="dxa"/>
            <w:tcBorders>
              <w:top w:val="nil"/>
              <w:left w:val="nil"/>
              <w:bottom w:val="nil"/>
              <w:right w:val="nil"/>
            </w:tcBorders>
            <w:shd w:val="clear" w:color="000000" w:fill="EBF3FB"/>
            <w:vAlign w:val="center"/>
            <w:hideMark/>
          </w:tcPr>
          <w:p w14:paraId="1E3C6001" w14:textId="77777777" w:rsidR="000B3FDE" w:rsidRPr="004D261C"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קורס </w:t>
            </w:r>
            <w:r w:rsidRPr="00B84571">
              <w:rPr>
                <w:rFonts w:ascii="Calibri" w:eastAsia="Times New Roman" w:hAnsi="Calibri" w:cs="Calibri"/>
                <w:color w:val="000000"/>
              </w:rPr>
              <w:t>FHIR</w:t>
            </w:r>
            <w:r w:rsidRPr="004D261C">
              <w:rPr>
                <w:rFonts w:ascii="Calibri" w:eastAsia="Times New Roman" w:hAnsi="Calibri" w:cs="Calibri"/>
                <w:color w:val="000000"/>
                <w:rtl/>
              </w:rPr>
              <w:t xml:space="preserve">  מתקדם למנתחי מערכות </w:t>
            </w:r>
          </w:p>
        </w:tc>
        <w:tc>
          <w:tcPr>
            <w:tcW w:w="4368" w:type="dxa"/>
            <w:tcBorders>
              <w:top w:val="nil"/>
              <w:left w:val="nil"/>
              <w:bottom w:val="nil"/>
              <w:right w:val="nil"/>
            </w:tcBorders>
            <w:shd w:val="clear" w:color="000000" w:fill="EBF3FB"/>
            <w:vAlign w:val="center"/>
            <w:hideMark/>
          </w:tcPr>
          <w:p w14:paraId="0D3BBF76"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מערך הדרכה חדש</w:t>
            </w:r>
            <w:r w:rsidRPr="00B84571">
              <w:rPr>
                <w:rFonts w:ascii="Calibri" w:eastAsia="Times New Roman" w:hAnsi="Calibri" w:cs="Calibri"/>
                <w:color w:val="000000"/>
                <w:rtl/>
              </w:rPr>
              <w:t>/</w:t>
            </w:r>
            <w:r w:rsidRPr="004D261C">
              <w:rPr>
                <w:rFonts w:ascii="Calibri" w:eastAsia="Times New Roman" w:hAnsi="Calibri" w:cs="Calibri"/>
                <w:color w:val="000000"/>
                <w:rtl/>
              </w:rPr>
              <w:t>קיים</w:t>
            </w:r>
          </w:p>
        </w:tc>
        <w:tc>
          <w:tcPr>
            <w:tcW w:w="949" w:type="dxa"/>
            <w:tcBorders>
              <w:top w:val="nil"/>
              <w:left w:val="nil"/>
              <w:bottom w:val="nil"/>
              <w:right w:val="single" w:sz="8" w:space="0" w:color="auto"/>
            </w:tcBorders>
            <w:shd w:val="clear" w:color="000000" w:fill="EBF3FB"/>
            <w:vAlign w:val="center"/>
            <w:hideMark/>
          </w:tcPr>
          <w:p w14:paraId="482CD514"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p>
        </w:tc>
      </w:tr>
      <w:tr w:rsidR="000B3FDE" w:rsidRPr="00B84571" w14:paraId="27DA285F"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79185401"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355BA0FA"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173B5EFB"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משך הדרכה בימים</w:t>
            </w:r>
          </w:p>
        </w:tc>
        <w:tc>
          <w:tcPr>
            <w:tcW w:w="949" w:type="dxa"/>
            <w:tcBorders>
              <w:top w:val="nil"/>
              <w:left w:val="nil"/>
              <w:bottom w:val="nil"/>
              <w:right w:val="single" w:sz="8" w:space="0" w:color="auto"/>
            </w:tcBorders>
            <w:shd w:val="clear" w:color="000000" w:fill="EBF3FB"/>
            <w:vAlign w:val="center"/>
            <w:hideMark/>
          </w:tcPr>
          <w:p w14:paraId="5BB77396"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50%</w:t>
            </w:r>
          </w:p>
        </w:tc>
      </w:tr>
      <w:tr w:rsidR="000B3FDE" w:rsidRPr="00B84571" w14:paraId="3AE7924F"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774B870C"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2788BC97"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43B7AF9E"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אופן ההדרכה</w:t>
            </w:r>
          </w:p>
        </w:tc>
        <w:tc>
          <w:tcPr>
            <w:tcW w:w="949" w:type="dxa"/>
            <w:tcBorders>
              <w:top w:val="nil"/>
              <w:left w:val="nil"/>
              <w:bottom w:val="nil"/>
              <w:right w:val="single" w:sz="8" w:space="0" w:color="auto"/>
            </w:tcBorders>
            <w:shd w:val="clear" w:color="000000" w:fill="EBF3FB"/>
            <w:vAlign w:val="center"/>
            <w:hideMark/>
          </w:tcPr>
          <w:p w14:paraId="78D9142A"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31193310" w14:textId="77777777" w:rsidTr="00FF5D12">
        <w:trPr>
          <w:cantSplit/>
          <w:trHeight w:val="350"/>
        </w:trPr>
        <w:tc>
          <w:tcPr>
            <w:tcW w:w="1150" w:type="dxa"/>
            <w:tcBorders>
              <w:top w:val="nil"/>
              <w:left w:val="single" w:sz="8" w:space="0" w:color="auto"/>
              <w:bottom w:val="nil"/>
              <w:right w:val="nil"/>
            </w:tcBorders>
            <w:shd w:val="clear" w:color="000000" w:fill="EBF3FB"/>
            <w:vAlign w:val="center"/>
            <w:hideMark/>
          </w:tcPr>
          <w:p w14:paraId="60E4AEB3"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400EE63D"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16A38A81"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מיקום ההדרכה</w:t>
            </w:r>
          </w:p>
        </w:tc>
        <w:tc>
          <w:tcPr>
            <w:tcW w:w="949" w:type="dxa"/>
            <w:tcBorders>
              <w:top w:val="nil"/>
              <w:left w:val="nil"/>
              <w:bottom w:val="nil"/>
              <w:right w:val="single" w:sz="8" w:space="0" w:color="auto"/>
            </w:tcBorders>
            <w:shd w:val="clear" w:color="000000" w:fill="EBF3FB"/>
            <w:vAlign w:val="center"/>
            <w:hideMark/>
          </w:tcPr>
          <w:p w14:paraId="1B053043"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50552705" w14:textId="77777777" w:rsidTr="00FF5D12">
        <w:trPr>
          <w:cantSplit/>
          <w:trHeight w:val="340"/>
        </w:trPr>
        <w:tc>
          <w:tcPr>
            <w:tcW w:w="1150" w:type="dxa"/>
            <w:tcBorders>
              <w:top w:val="single" w:sz="8" w:space="0" w:color="auto"/>
              <w:left w:val="single" w:sz="8" w:space="0" w:color="auto"/>
              <w:bottom w:val="nil"/>
              <w:right w:val="nil"/>
            </w:tcBorders>
            <w:shd w:val="clear" w:color="000000" w:fill="DAE9F8"/>
            <w:vAlign w:val="center"/>
            <w:hideMark/>
          </w:tcPr>
          <w:p w14:paraId="2EC8B38C"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533" w:type="dxa"/>
            <w:tcBorders>
              <w:top w:val="single" w:sz="8" w:space="0" w:color="auto"/>
              <w:left w:val="nil"/>
              <w:bottom w:val="nil"/>
              <w:right w:val="nil"/>
            </w:tcBorders>
            <w:shd w:val="clear" w:color="000000" w:fill="DAE9F8"/>
            <w:vAlign w:val="center"/>
            <w:hideMark/>
          </w:tcPr>
          <w:p w14:paraId="649CC751" w14:textId="77777777" w:rsidR="000B3FDE" w:rsidRPr="004D261C"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קורס למיישמי  </w:t>
            </w:r>
            <w:r w:rsidRPr="00B84571">
              <w:rPr>
                <w:rFonts w:ascii="Calibri" w:eastAsia="Times New Roman" w:hAnsi="Calibri" w:cs="Calibri"/>
                <w:color w:val="000000"/>
              </w:rPr>
              <w:t>FHIR</w:t>
            </w:r>
            <w:r w:rsidRPr="00B84571">
              <w:rPr>
                <w:rFonts w:ascii="Calibri" w:eastAsia="Times New Roman" w:hAnsi="Calibri" w:cs="Calibri"/>
                <w:color w:val="000000"/>
                <w:rtl/>
              </w:rPr>
              <w:t xml:space="preserve"> </w:t>
            </w:r>
          </w:p>
        </w:tc>
        <w:tc>
          <w:tcPr>
            <w:tcW w:w="4368" w:type="dxa"/>
            <w:tcBorders>
              <w:top w:val="single" w:sz="8" w:space="0" w:color="auto"/>
              <w:left w:val="nil"/>
              <w:bottom w:val="nil"/>
              <w:right w:val="nil"/>
            </w:tcBorders>
            <w:shd w:val="clear" w:color="000000" w:fill="DAE9F8"/>
            <w:vAlign w:val="center"/>
            <w:hideMark/>
          </w:tcPr>
          <w:p w14:paraId="6D9756E0"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מערך הדרכה חדש</w:t>
            </w:r>
            <w:r w:rsidRPr="00B84571">
              <w:rPr>
                <w:rFonts w:ascii="Calibri" w:eastAsia="Times New Roman" w:hAnsi="Calibri" w:cs="Calibri"/>
                <w:color w:val="000000"/>
                <w:rtl/>
              </w:rPr>
              <w:t>/</w:t>
            </w:r>
            <w:r w:rsidRPr="004D261C">
              <w:rPr>
                <w:rFonts w:ascii="Calibri" w:eastAsia="Times New Roman" w:hAnsi="Calibri" w:cs="Calibri"/>
                <w:color w:val="000000"/>
                <w:rtl/>
              </w:rPr>
              <w:t>קיים</w:t>
            </w:r>
          </w:p>
        </w:tc>
        <w:tc>
          <w:tcPr>
            <w:tcW w:w="949" w:type="dxa"/>
            <w:tcBorders>
              <w:top w:val="single" w:sz="8" w:space="0" w:color="auto"/>
              <w:left w:val="nil"/>
              <w:bottom w:val="nil"/>
              <w:right w:val="single" w:sz="8" w:space="0" w:color="auto"/>
            </w:tcBorders>
            <w:shd w:val="clear" w:color="000000" w:fill="DAE9F8"/>
            <w:vAlign w:val="center"/>
            <w:hideMark/>
          </w:tcPr>
          <w:p w14:paraId="61ECB128"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20%</w:t>
            </w:r>
          </w:p>
        </w:tc>
      </w:tr>
      <w:tr w:rsidR="000B3FDE" w:rsidRPr="00B84571" w14:paraId="70465BBB"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6DC6BC56"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7C34210E"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76E512FD"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משך הדרכה בימים</w:t>
            </w:r>
          </w:p>
        </w:tc>
        <w:tc>
          <w:tcPr>
            <w:tcW w:w="949" w:type="dxa"/>
            <w:tcBorders>
              <w:top w:val="nil"/>
              <w:left w:val="nil"/>
              <w:bottom w:val="nil"/>
              <w:right w:val="single" w:sz="8" w:space="0" w:color="auto"/>
            </w:tcBorders>
            <w:shd w:val="clear" w:color="000000" w:fill="DAE9F8"/>
            <w:vAlign w:val="center"/>
            <w:hideMark/>
          </w:tcPr>
          <w:p w14:paraId="4D166C52"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50%</w:t>
            </w:r>
          </w:p>
        </w:tc>
      </w:tr>
      <w:tr w:rsidR="000B3FDE" w:rsidRPr="00B84571" w14:paraId="2EFDC254"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5639FBE2"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0980FD1F"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347B56F1"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אופן ההדרכה</w:t>
            </w:r>
          </w:p>
        </w:tc>
        <w:tc>
          <w:tcPr>
            <w:tcW w:w="949" w:type="dxa"/>
            <w:tcBorders>
              <w:top w:val="nil"/>
              <w:left w:val="nil"/>
              <w:bottom w:val="nil"/>
              <w:right w:val="single" w:sz="8" w:space="0" w:color="auto"/>
            </w:tcBorders>
            <w:shd w:val="clear" w:color="000000" w:fill="DAE9F8"/>
            <w:vAlign w:val="center"/>
            <w:hideMark/>
          </w:tcPr>
          <w:p w14:paraId="7AC33CBB"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4F2A0E26"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5814D5AC"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32561A6D"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2C409380"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מיקום ההדרכה</w:t>
            </w:r>
          </w:p>
        </w:tc>
        <w:tc>
          <w:tcPr>
            <w:tcW w:w="949" w:type="dxa"/>
            <w:tcBorders>
              <w:top w:val="nil"/>
              <w:left w:val="nil"/>
              <w:bottom w:val="nil"/>
              <w:right w:val="single" w:sz="8" w:space="0" w:color="auto"/>
            </w:tcBorders>
            <w:shd w:val="clear" w:color="000000" w:fill="DAE9F8"/>
            <w:vAlign w:val="center"/>
            <w:hideMark/>
          </w:tcPr>
          <w:p w14:paraId="44676F6A"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0BAB57E6" w14:textId="77777777" w:rsidTr="00FF5D12">
        <w:trPr>
          <w:cantSplit/>
          <w:trHeight w:val="350"/>
        </w:trPr>
        <w:tc>
          <w:tcPr>
            <w:tcW w:w="1150" w:type="dxa"/>
            <w:tcBorders>
              <w:top w:val="nil"/>
              <w:left w:val="single" w:sz="8" w:space="0" w:color="auto"/>
              <w:bottom w:val="single" w:sz="8" w:space="0" w:color="auto"/>
              <w:right w:val="nil"/>
            </w:tcBorders>
            <w:shd w:val="clear" w:color="000000" w:fill="DAE9F8"/>
            <w:vAlign w:val="center"/>
            <w:hideMark/>
          </w:tcPr>
          <w:p w14:paraId="1B6D9D13"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DAE9F8"/>
            <w:vAlign w:val="center"/>
            <w:hideMark/>
          </w:tcPr>
          <w:p w14:paraId="572FB080"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DAE9F8"/>
            <w:vAlign w:val="center"/>
            <w:hideMark/>
          </w:tcPr>
          <w:p w14:paraId="5B930D18"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נדרש מדריך מחו</w:t>
            </w:r>
            <w:r w:rsidRPr="00B84571">
              <w:rPr>
                <w:rFonts w:ascii="Calibri" w:eastAsia="Times New Roman" w:hAnsi="Calibri" w:cs="Calibri"/>
                <w:color w:val="000000"/>
                <w:rtl/>
              </w:rPr>
              <w:t>"</w:t>
            </w:r>
            <w:r w:rsidRPr="004D261C">
              <w:rPr>
                <w:rFonts w:ascii="Calibri" w:eastAsia="Times New Roman" w:hAnsi="Calibri" w:cs="Calibri"/>
                <w:color w:val="000000"/>
                <w:rtl/>
              </w:rPr>
              <w:t>ל</w:t>
            </w:r>
          </w:p>
        </w:tc>
        <w:tc>
          <w:tcPr>
            <w:tcW w:w="949" w:type="dxa"/>
            <w:tcBorders>
              <w:top w:val="nil"/>
              <w:left w:val="nil"/>
              <w:bottom w:val="single" w:sz="8" w:space="0" w:color="auto"/>
              <w:right w:val="single" w:sz="8" w:space="0" w:color="auto"/>
            </w:tcBorders>
            <w:shd w:val="clear" w:color="000000" w:fill="DAE9F8"/>
            <w:vAlign w:val="center"/>
            <w:hideMark/>
          </w:tcPr>
          <w:p w14:paraId="336A2F75"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0A17813F"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4757D577"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טרמינולוגיה</w:t>
            </w:r>
          </w:p>
        </w:tc>
        <w:tc>
          <w:tcPr>
            <w:tcW w:w="2533" w:type="dxa"/>
            <w:tcBorders>
              <w:top w:val="nil"/>
              <w:left w:val="nil"/>
              <w:bottom w:val="nil"/>
              <w:right w:val="nil"/>
            </w:tcBorders>
            <w:shd w:val="clear" w:color="000000" w:fill="DAE9F8"/>
            <w:vAlign w:val="center"/>
            <w:hideMark/>
          </w:tcPr>
          <w:p w14:paraId="0FA517F1" w14:textId="77777777" w:rsidR="000B3FDE" w:rsidRPr="004D261C"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קטלוג </w:t>
            </w:r>
            <w:r w:rsidRPr="00B84571">
              <w:rPr>
                <w:rFonts w:ascii="Calibri" w:eastAsia="Times New Roman" w:hAnsi="Calibri" w:cs="Calibri"/>
                <w:color w:val="000000"/>
                <w:rtl/>
              </w:rPr>
              <w:t>(</w:t>
            </w:r>
            <w:r w:rsidRPr="004D261C">
              <w:rPr>
                <w:rFonts w:ascii="Calibri" w:eastAsia="Times New Roman" w:hAnsi="Calibri" w:cs="Calibri"/>
                <w:color w:val="000000"/>
                <w:rtl/>
              </w:rPr>
              <w:t xml:space="preserve">קידוד </w:t>
            </w:r>
            <w:r w:rsidRPr="00B84571">
              <w:rPr>
                <w:rFonts w:ascii="Calibri" w:eastAsia="Times New Roman" w:hAnsi="Calibri" w:cs="Calibri"/>
                <w:color w:val="000000"/>
              </w:rPr>
              <w:t>Domain</w:t>
            </w:r>
            <w:r w:rsidRPr="00B84571">
              <w:rPr>
                <w:rFonts w:ascii="Calibri" w:eastAsia="Times New Roman" w:hAnsi="Calibri" w:cs="Calibri"/>
                <w:color w:val="000000"/>
                <w:rtl/>
              </w:rPr>
              <w:t>)</w:t>
            </w:r>
          </w:p>
        </w:tc>
        <w:tc>
          <w:tcPr>
            <w:tcW w:w="4368" w:type="dxa"/>
            <w:tcBorders>
              <w:top w:val="nil"/>
              <w:left w:val="nil"/>
              <w:bottom w:val="nil"/>
              <w:right w:val="nil"/>
            </w:tcBorders>
            <w:shd w:val="clear" w:color="000000" w:fill="DAE9F8"/>
            <w:vAlign w:val="center"/>
            <w:hideMark/>
          </w:tcPr>
          <w:p w14:paraId="4B9426A2"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היכולת להתבסס על קטלוג קיים</w:t>
            </w:r>
          </w:p>
        </w:tc>
        <w:tc>
          <w:tcPr>
            <w:tcW w:w="949" w:type="dxa"/>
            <w:tcBorders>
              <w:top w:val="nil"/>
              <w:left w:val="nil"/>
              <w:bottom w:val="nil"/>
              <w:right w:val="single" w:sz="8" w:space="0" w:color="auto"/>
            </w:tcBorders>
            <w:shd w:val="clear" w:color="000000" w:fill="DAE9F8"/>
            <w:vAlign w:val="center"/>
            <w:hideMark/>
          </w:tcPr>
          <w:p w14:paraId="0D9AE388"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25%</w:t>
            </w:r>
          </w:p>
        </w:tc>
      </w:tr>
      <w:tr w:rsidR="000B3FDE" w:rsidRPr="00B84571" w14:paraId="4CC55097"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42C60123"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41267ED8"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7CDD0A38"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באיזו רמה הקטלוג עליו מתבססים מנוהל ומוכר</w:t>
            </w:r>
          </w:p>
        </w:tc>
        <w:tc>
          <w:tcPr>
            <w:tcW w:w="949" w:type="dxa"/>
            <w:tcBorders>
              <w:top w:val="nil"/>
              <w:left w:val="nil"/>
              <w:bottom w:val="nil"/>
              <w:right w:val="single" w:sz="8" w:space="0" w:color="auto"/>
            </w:tcBorders>
            <w:shd w:val="clear" w:color="000000" w:fill="DAE9F8"/>
            <w:vAlign w:val="center"/>
            <w:hideMark/>
          </w:tcPr>
          <w:p w14:paraId="46DDF9CF"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25%</w:t>
            </w:r>
          </w:p>
        </w:tc>
      </w:tr>
      <w:tr w:rsidR="000B3FDE" w:rsidRPr="00B84571" w14:paraId="002E1492"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48B19B41"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609DE3C1"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24374678"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המאפיינים הנדרשים </w:t>
            </w:r>
            <w:proofErr w:type="spellStart"/>
            <w:r w:rsidRPr="004D261C">
              <w:rPr>
                <w:rFonts w:ascii="Calibri" w:eastAsia="Times New Roman" w:hAnsi="Calibri" w:cs="Calibri"/>
                <w:color w:val="000000"/>
                <w:rtl/>
              </w:rPr>
              <w:t>לקיטלוג</w:t>
            </w:r>
            <w:proofErr w:type="spellEnd"/>
          </w:p>
        </w:tc>
        <w:tc>
          <w:tcPr>
            <w:tcW w:w="949" w:type="dxa"/>
            <w:tcBorders>
              <w:top w:val="nil"/>
              <w:left w:val="nil"/>
              <w:bottom w:val="nil"/>
              <w:right w:val="single" w:sz="8" w:space="0" w:color="auto"/>
            </w:tcBorders>
            <w:shd w:val="clear" w:color="000000" w:fill="DAE9F8"/>
            <w:vAlign w:val="center"/>
            <w:hideMark/>
          </w:tcPr>
          <w:p w14:paraId="77973DE3"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25%</w:t>
            </w:r>
          </w:p>
        </w:tc>
      </w:tr>
      <w:tr w:rsidR="000B3FDE" w:rsidRPr="00B84571" w14:paraId="4CA2C413" w14:textId="77777777" w:rsidTr="00FF5D12">
        <w:trPr>
          <w:cantSplit/>
          <w:trHeight w:val="350"/>
        </w:trPr>
        <w:tc>
          <w:tcPr>
            <w:tcW w:w="1150" w:type="dxa"/>
            <w:tcBorders>
              <w:top w:val="nil"/>
              <w:left w:val="single" w:sz="8" w:space="0" w:color="auto"/>
              <w:bottom w:val="single" w:sz="8" w:space="0" w:color="auto"/>
              <w:right w:val="nil"/>
            </w:tcBorders>
            <w:shd w:val="clear" w:color="000000" w:fill="DAE9F8"/>
            <w:vAlign w:val="center"/>
            <w:hideMark/>
          </w:tcPr>
          <w:p w14:paraId="02D7D61F"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DAE9F8"/>
            <w:vAlign w:val="center"/>
            <w:hideMark/>
          </w:tcPr>
          <w:p w14:paraId="2D3E15C4"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DAE9F8"/>
            <w:vAlign w:val="center"/>
            <w:hideMark/>
          </w:tcPr>
          <w:p w14:paraId="41D5D263"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הרשומות</w:t>
            </w:r>
          </w:p>
        </w:tc>
        <w:tc>
          <w:tcPr>
            <w:tcW w:w="949" w:type="dxa"/>
            <w:tcBorders>
              <w:top w:val="nil"/>
              <w:left w:val="nil"/>
              <w:bottom w:val="single" w:sz="8" w:space="0" w:color="auto"/>
              <w:right w:val="single" w:sz="8" w:space="0" w:color="auto"/>
            </w:tcBorders>
            <w:shd w:val="clear" w:color="000000" w:fill="DAE9F8"/>
            <w:vAlign w:val="center"/>
            <w:hideMark/>
          </w:tcPr>
          <w:p w14:paraId="42F503E2"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25%</w:t>
            </w:r>
          </w:p>
        </w:tc>
      </w:tr>
      <w:tr w:rsidR="000B3FDE" w:rsidRPr="00B84571" w14:paraId="36F0A0AF"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1B48F7FA"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טרמינולוגיה</w:t>
            </w:r>
          </w:p>
        </w:tc>
        <w:tc>
          <w:tcPr>
            <w:tcW w:w="2533" w:type="dxa"/>
            <w:tcBorders>
              <w:top w:val="nil"/>
              <w:left w:val="nil"/>
              <w:bottom w:val="nil"/>
              <w:right w:val="nil"/>
            </w:tcBorders>
            <w:shd w:val="clear" w:color="000000" w:fill="EBF3FB"/>
            <w:vAlign w:val="center"/>
            <w:hideMark/>
          </w:tcPr>
          <w:p w14:paraId="595DFAF3" w14:textId="77777777" w:rsidR="000B3FDE" w:rsidRPr="004D261C"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תוצר מיפוי בין קטלוגים</w:t>
            </w:r>
          </w:p>
        </w:tc>
        <w:tc>
          <w:tcPr>
            <w:tcW w:w="4368" w:type="dxa"/>
            <w:tcBorders>
              <w:top w:val="nil"/>
              <w:left w:val="nil"/>
              <w:bottom w:val="nil"/>
              <w:right w:val="nil"/>
            </w:tcBorders>
            <w:shd w:val="clear" w:color="000000" w:fill="EBF3FB"/>
            <w:vAlign w:val="center"/>
            <w:hideMark/>
          </w:tcPr>
          <w:p w14:paraId="057120E9"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הרשומות</w:t>
            </w:r>
          </w:p>
        </w:tc>
        <w:tc>
          <w:tcPr>
            <w:tcW w:w="949" w:type="dxa"/>
            <w:tcBorders>
              <w:top w:val="nil"/>
              <w:left w:val="nil"/>
              <w:bottom w:val="nil"/>
              <w:right w:val="single" w:sz="8" w:space="0" w:color="auto"/>
            </w:tcBorders>
            <w:shd w:val="clear" w:color="000000" w:fill="EBF3FB"/>
            <w:vAlign w:val="center"/>
            <w:hideMark/>
          </w:tcPr>
          <w:p w14:paraId="60083BF2" w14:textId="520213A5" w:rsidR="000B3FDE" w:rsidRPr="00B84571" w:rsidRDefault="00602979" w:rsidP="000B3FDE">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40</w:t>
            </w:r>
            <w:r w:rsidR="000B3FDE" w:rsidRPr="00B84571">
              <w:rPr>
                <w:rFonts w:ascii="Calibri" w:eastAsia="Times New Roman" w:hAnsi="Calibri" w:cs="Calibri"/>
                <w:color w:val="000000"/>
                <w:rtl/>
              </w:rPr>
              <w:t>%</w:t>
            </w:r>
          </w:p>
        </w:tc>
      </w:tr>
      <w:tr w:rsidR="000B3FDE" w:rsidRPr="00B84571" w14:paraId="47E14489"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48513762"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6EC69453"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5335194E"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המאפיינים הנדרשים למיפוי</w:t>
            </w:r>
          </w:p>
        </w:tc>
        <w:tc>
          <w:tcPr>
            <w:tcW w:w="949" w:type="dxa"/>
            <w:tcBorders>
              <w:top w:val="nil"/>
              <w:left w:val="nil"/>
              <w:bottom w:val="nil"/>
              <w:right w:val="single" w:sz="8" w:space="0" w:color="auto"/>
            </w:tcBorders>
            <w:shd w:val="clear" w:color="000000" w:fill="EBF3FB"/>
            <w:vAlign w:val="center"/>
            <w:hideMark/>
          </w:tcPr>
          <w:p w14:paraId="3718A791" w14:textId="6ECF47DA" w:rsidR="000B3FDE" w:rsidRPr="00B84571" w:rsidRDefault="00602979" w:rsidP="000B3FDE">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30</w:t>
            </w:r>
            <w:r w:rsidR="000B3FDE" w:rsidRPr="00B84571">
              <w:rPr>
                <w:rFonts w:ascii="Calibri" w:eastAsia="Times New Roman" w:hAnsi="Calibri" w:cs="Calibri"/>
                <w:color w:val="000000"/>
                <w:rtl/>
              </w:rPr>
              <w:t>%</w:t>
            </w:r>
          </w:p>
        </w:tc>
      </w:tr>
      <w:tr w:rsidR="000B3FDE" w:rsidRPr="00B84571" w14:paraId="760434F0" w14:textId="77777777" w:rsidTr="00FF5D12">
        <w:trPr>
          <w:cantSplit/>
          <w:trHeight w:val="350"/>
        </w:trPr>
        <w:tc>
          <w:tcPr>
            <w:tcW w:w="1150" w:type="dxa"/>
            <w:tcBorders>
              <w:top w:val="nil"/>
              <w:left w:val="single" w:sz="8" w:space="0" w:color="auto"/>
              <w:bottom w:val="single" w:sz="8" w:space="0" w:color="auto"/>
              <w:right w:val="nil"/>
            </w:tcBorders>
            <w:shd w:val="clear" w:color="000000" w:fill="EBF3FB"/>
            <w:vAlign w:val="center"/>
            <w:hideMark/>
          </w:tcPr>
          <w:p w14:paraId="280F13F6"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EBF3FB"/>
            <w:vAlign w:val="center"/>
            <w:hideMark/>
          </w:tcPr>
          <w:p w14:paraId="657D9630"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EBF3FB"/>
            <w:vAlign w:val="center"/>
            <w:hideMark/>
          </w:tcPr>
          <w:p w14:paraId="1DF796C4"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מיפויים קודמים שניתן להתבסס עליהם</w:t>
            </w:r>
          </w:p>
        </w:tc>
        <w:tc>
          <w:tcPr>
            <w:tcW w:w="949" w:type="dxa"/>
            <w:tcBorders>
              <w:top w:val="nil"/>
              <w:left w:val="nil"/>
              <w:bottom w:val="single" w:sz="8" w:space="0" w:color="auto"/>
              <w:right w:val="single" w:sz="8" w:space="0" w:color="auto"/>
            </w:tcBorders>
            <w:shd w:val="clear" w:color="000000" w:fill="EBF3FB"/>
            <w:vAlign w:val="center"/>
            <w:hideMark/>
          </w:tcPr>
          <w:p w14:paraId="3E5FA330"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p>
        </w:tc>
      </w:tr>
      <w:tr w:rsidR="000B3FDE" w:rsidRPr="00B84571" w14:paraId="7C20EF63"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1A6FC67D"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טרמינולוגיה</w:t>
            </w:r>
          </w:p>
        </w:tc>
        <w:tc>
          <w:tcPr>
            <w:tcW w:w="2533" w:type="dxa"/>
            <w:tcBorders>
              <w:top w:val="nil"/>
              <w:left w:val="nil"/>
              <w:bottom w:val="nil"/>
              <w:right w:val="nil"/>
            </w:tcBorders>
            <w:shd w:val="clear" w:color="000000" w:fill="DAE9F8"/>
            <w:vAlign w:val="center"/>
            <w:hideMark/>
          </w:tcPr>
          <w:p w14:paraId="4D1E6115" w14:textId="77777777" w:rsidR="000B3FDE" w:rsidRPr="004D261C"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מסמך הנחיות למיפוי בעולם תוכן</w:t>
            </w:r>
          </w:p>
        </w:tc>
        <w:tc>
          <w:tcPr>
            <w:tcW w:w="4368" w:type="dxa"/>
            <w:tcBorders>
              <w:top w:val="nil"/>
              <w:left w:val="nil"/>
              <w:bottom w:val="nil"/>
              <w:right w:val="nil"/>
            </w:tcBorders>
            <w:shd w:val="clear" w:color="000000" w:fill="DAE9F8"/>
            <w:vAlign w:val="center"/>
            <w:hideMark/>
          </w:tcPr>
          <w:p w14:paraId="217F3AE6"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 xml:space="preserve">המאפיינים הנדרשים למיפוי </w:t>
            </w:r>
          </w:p>
        </w:tc>
        <w:tc>
          <w:tcPr>
            <w:tcW w:w="949" w:type="dxa"/>
            <w:tcBorders>
              <w:top w:val="nil"/>
              <w:left w:val="nil"/>
              <w:bottom w:val="nil"/>
              <w:right w:val="single" w:sz="8" w:space="0" w:color="auto"/>
            </w:tcBorders>
            <w:shd w:val="clear" w:color="000000" w:fill="DAE9F8"/>
            <w:vAlign w:val="center"/>
            <w:hideMark/>
          </w:tcPr>
          <w:p w14:paraId="29033BFC"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60%</w:t>
            </w:r>
          </w:p>
        </w:tc>
      </w:tr>
      <w:tr w:rsidR="000B3FDE" w:rsidRPr="00B84571" w14:paraId="2C0C4C25" w14:textId="77777777" w:rsidTr="00FF5D12">
        <w:trPr>
          <w:cantSplit/>
          <w:trHeight w:val="350"/>
        </w:trPr>
        <w:tc>
          <w:tcPr>
            <w:tcW w:w="1150" w:type="dxa"/>
            <w:tcBorders>
              <w:top w:val="nil"/>
              <w:left w:val="single" w:sz="8" w:space="0" w:color="auto"/>
              <w:bottom w:val="single" w:sz="8" w:space="0" w:color="auto"/>
              <w:right w:val="nil"/>
            </w:tcBorders>
            <w:shd w:val="clear" w:color="000000" w:fill="DAE9F8"/>
            <w:vAlign w:val="center"/>
            <w:hideMark/>
          </w:tcPr>
          <w:p w14:paraId="168C95B0"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DAE9F8"/>
            <w:vAlign w:val="center"/>
            <w:hideMark/>
          </w:tcPr>
          <w:p w14:paraId="2A5749FF"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DAE9F8"/>
            <w:vAlign w:val="center"/>
            <w:hideMark/>
          </w:tcPr>
          <w:p w14:paraId="71BE72EE"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האם קיימים מסמכי מיפוי קודמים בעולם התוכן</w:t>
            </w:r>
          </w:p>
        </w:tc>
        <w:tc>
          <w:tcPr>
            <w:tcW w:w="949" w:type="dxa"/>
            <w:tcBorders>
              <w:top w:val="nil"/>
              <w:left w:val="nil"/>
              <w:bottom w:val="single" w:sz="8" w:space="0" w:color="auto"/>
              <w:right w:val="single" w:sz="8" w:space="0" w:color="auto"/>
            </w:tcBorders>
            <w:shd w:val="clear" w:color="000000" w:fill="DAE9F8"/>
            <w:vAlign w:val="center"/>
            <w:hideMark/>
          </w:tcPr>
          <w:p w14:paraId="324C169D"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40%</w:t>
            </w:r>
          </w:p>
        </w:tc>
      </w:tr>
      <w:tr w:rsidR="000B3FDE" w:rsidRPr="00B84571" w14:paraId="51255DA9"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6ED1E960"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טרמינולוגיה</w:t>
            </w:r>
          </w:p>
        </w:tc>
        <w:tc>
          <w:tcPr>
            <w:tcW w:w="2533" w:type="dxa"/>
            <w:tcBorders>
              <w:top w:val="nil"/>
              <w:left w:val="nil"/>
              <w:bottom w:val="nil"/>
              <w:right w:val="nil"/>
            </w:tcBorders>
            <w:shd w:val="clear" w:color="000000" w:fill="EBF3FB"/>
            <w:vAlign w:val="center"/>
            <w:hideMark/>
          </w:tcPr>
          <w:p w14:paraId="05F30216" w14:textId="77777777" w:rsidR="000B3FDE" w:rsidRPr="004D261C"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קורס טרמינולוגיה בסיסי</w:t>
            </w:r>
          </w:p>
        </w:tc>
        <w:tc>
          <w:tcPr>
            <w:tcW w:w="4368" w:type="dxa"/>
            <w:tcBorders>
              <w:top w:val="nil"/>
              <w:left w:val="nil"/>
              <w:bottom w:val="nil"/>
              <w:right w:val="nil"/>
            </w:tcBorders>
            <w:shd w:val="clear" w:color="000000" w:fill="EBF3FB"/>
            <w:vAlign w:val="center"/>
            <w:hideMark/>
          </w:tcPr>
          <w:p w14:paraId="56A3C35B"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מערך הדרכה חדש</w:t>
            </w:r>
            <w:r w:rsidRPr="00B84571">
              <w:rPr>
                <w:rFonts w:ascii="Calibri" w:eastAsia="Times New Roman" w:hAnsi="Calibri" w:cs="Calibri"/>
                <w:color w:val="000000"/>
                <w:rtl/>
              </w:rPr>
              <w:t>/</w:t>
            </w:r>
            <w:r w:rsidRPr="004D261C">
              <w:rPr>
                <w:rFonts w:ascii="Calibri" w:eastAsia="Times New Roman" w:hAnsi="Calibri" w:cs="Calibri"/>
                <w:color w:val="000000"/>
                <w:rtl/>
              </w:rPr>
              <w:t>קיים</w:t>
            </w:r>
          </w:p>
        </w:tc>
        <w:tc>
          <w:tcPr>
            <w:tcW w:w="949" w:type="dxa"/>
            <w:tcBorders>
              <w:top w:val="nil"/>
              <w:left w:val="nil"/>
              <w:bottom w:val="nil"/>
              <w:right w:val="single" w:sz="8" w:space="0" w:color="auto"/>
            </w:tcBorders>
            <w:shd w:val="clear" w:color="000000" w:fill="EBF3FB"/>
            <w:vAlign w:val="center"/>
            <w:hideMark/>
          </w:tcPr>
          <w:p w14:paraId="638A7131"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20%</w:t>
            </w:r>
          </w:p>
        </w:tc>
      </w:tr>
      <w:tr w:rsidR="000B3FDE" w:rsidRPr="00B84571" w14:paraId="23AF961A"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2186F5B6"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518D0E60"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2B6D48C0"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משך הדרכה בימים</w:t>
            </w:r>
          </w:p>
        </w:tc>
        <w:tc>
          <w:tcPr>
            <w:tcW w:w="949" w:type="dxa"/>
            <w:tcBorders>
              <w:top w:val="nil"/>
              <w:left w:val="nil"/>
              <w:bottom w:val="nil"/>
              <w:right w:val="single" w:sz="8" w:space="0" w:color="auto"/>
            </w:tcBorders>
            <w:shd w:val="clear" w:color="000000" w:fill="EBF3FB"/>
            <w:vAlign w:val="center"/>
            <w:hideMark/>
          </w:tcPr>
          <w:p w14:paraId="1A8CB95B"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50%</w:t>
            </w:r>
          </w:p>
        </w:tc>
      </w:tr>
      <w:tr w:rsidR="000B3FDE" w:rsidRPr="00B84571" w14:paraId="51CC7897"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221E2635"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79AC9305"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6C9129DD"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אופן ההדרכה</w:t>
            </w:r>
          </w:p>
        </w:tc>
        <w:tc>
          <w:tcPr>
            <w:tcW w:w="949" w:type="dxa"/>
            <w:tcBorders>
              <w:top w:val="nil"/>
              <w:left w:val="nil"/>
              <w:bottom w:val="nil"/>
              <w:right w:val="single" w:sz="8" w:space="0" w:color="auto"/>
            </w:tcBorders>
            <w:shd w:val="clear" w:color="000000" w:fill="EBF3FB"/>
            <w:vAlign w:val="center"/>
            <w:hideMark/>
          </w:tcPr>
          <w:p w14:paraId="17FFF7A7"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443759B2"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2C3B182A"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721ADEE4"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0BE5D6A7"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מיקום ההדרכה</w:t>
            </w:r>
          </w:p>
        </w:tc>
        <w:tc>
          <w:tcPr>
            <w:tcW w:w="949" w:type="dxa"/>
            <w:tcBorders>
              <w:top w:val="nil"/>
              <w:left w:val="nil"/>
              <w:bottom w:val="nil"/>
              <w:right w:val="single" w:sz="8" w:space="0" w:color="auto"/>
            </w:tcBorders>
            <w:shd w:val="clear" w:color="000000" w:fill="EBF3FB"/>
            <w:vAlign w:val="center"/>
            <w:hideMark/>
          </w:tcPr>
          <w:p w14:paraId="0B688808"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7F0CF49A" w14:textId="77777777" w:rsidTr="00FF5D12">
        <w:trPr>
          <w:cantSplit/>
          <w:trHeight w:val="350"/>
        </w:trPr>
        <w:tc>
          <w:tcPr>
            <w:tcW w:w="1150" w:type="dxa"/>
            <w:tcBorders>
              <w:top w:val="nil"/>
              <w:left w:val="single" w:sz="8" w:space="0" w:color="auto"/>
              <w:bottom w:val="single" w:sz="8" w:space="0" w:color="auto"/>
              <w:right w:val="nil"/>
            </w:tcBorders>
            <w:shd w:val="clear" w:color="000000" w:fill="EBF3FB"/>
            <w:vAlign w:val="center"/>
            <w:hideMark/>
          </w:tcPr>
          <w:p w14:paraId="1A78E3BF"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EBF3FB"/>
            <w:vAlign w:val="center"/>
            <w:hideMark/>
          </w:tcPr>
          <w:p w14:paraId="2AC5E750"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EBF3FB"/>
            <w:vAlign w:val="center"/>
            <w:hideMark/>
          </w:tcPr>
          <w:p w14:paraId="0547A223"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נדרש מדריך מחו</w:t>
            </w:r>
            <w:r w:rsidRPr="00B84571">
              <w:rPr>
                <w:rFonts w:ascii="Calibri" w:eastAsia="Times New Roman" w:hAnsi="Calibri" w:cs="Calibri"/>
                <w:color w:val="000000"/>
                <w:rtl/>
              </w:rPr>
              <w:t>"</w:t>
            </w:r>
            <w:r w:rsidRPr="004D261C">
              <w:rPr>
                <w:rFonts w:ascii="Calibri" w:eastAsia="Times New Roman" w:hAnsi="Calibri" w:cs="Calibri"/>
                <w:color w:val="000000"/>
                <w:rtl/>
              </w:rPr>
              <w:t>ל</w:t>
            </w:r>
          </w:p>
        </w:tc>
        <w:tc>
          <w:tcPr>
            <w:tcW w:w="949" w:type="dxa"/>
            <w:tcBorders>
              <w:top w:val="nil"/>
              <w:left w:val="nil"/>
              <w:bottom w:val="single" w:sz="8" w:space="0" w:color="auto"/>
              <w:right w:val="single" w:sz="8" w:space="0" w:color="auto"/>
            </w:tcBorders>
            <w:shd w:val="clear" w:color="000000" w:fill="EBF3FB"/>
            <w:vAlign w:val="center"/>
            <w:hideMark/>
          </w:tcPr>
          <w:p w14:paraId="2823C36D"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0E32F70A" w14:textId="77777777" w:rsidTr="00FF5D12">
        <w:trPr>
          <w:cantSplit/>
          <w:trHeight w:val="680"/>
        </w:trPr>
        <w:tc>
          <w:tcPr>
            <w:tcW w:w="1150" w:type="dxa"/>
            <w:tcBorders>
              <w:top w:val="nil"/>
              <w:left w:val="single" w:sz="8" w:space="0" w:color="auto"/>
              <w:bottom w:val="nil"/>
              <w:right w:val="nil"/>
            </w:tcBorders>
            <w:shd w:val="clear" w:color="000000" w:fill="DAE9F8"/>
            <w:vAlign w:val="center"/>
            <w:hideMark/>
          </w:tcPr>
          <w:p w14:paraId="2F10A724"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טרמינולוגיה</w:t>
            </w:r>
          </w:p>
        </w:tc>
        <w:tc>
          <w:tcPr>
            <w:tcW w:w="2533" w:type="dxa"/>
            <w:tcBorders>
              <w:top w:val="nil"/>
              <w:left w:val="nil"/>
              <w:bottom w:val="nil"/>
              <w:right w:val="nil"/>
            </w:tcBorders>
            <w:shd w:val="clear" w:color="000000" w:fill="DAE9F8"/>
            <w:vAlign w:val="center"/>
            <w:hideMark/>
          </w:tcPr>
          <w:p w14:paraId="2CE8D8D6" w14:textId="77777777" w:rsidR="000B3FDE" w:rsidRPr="004D261C"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קורס העמקה בטרמינולוגיה </w:t>
            </w:r>
            <w:proofErr w:type="spellStart"/>
            <w:r w:rsidRPr="004D261C">
              <w:rPr>
                <w:rFonts w:ascii="Calibri" w:eastAsia="Times New Roman" w:hAnsi="Calibri" w:cs="Calibri"/>
                <w:color w:val="000000"/>
                <w:rtl/>
              </w:rPr>
              <w:t>ספיציפית</w:t>
            </w:r>
            <w:proofErr w:type="spellEnd"/>
            <w:r w:rsidRPr="004D261C">
              <w:rPr>
                <w:rFonts w:ascii="Calibri" w:eastAsia="Times New Roman" w:hAnsi="Calibri" w:cs="Calibri"/>
                <w:color w:val="000000"/>
                <w:rtl/>
              </w:rPr>
              <w:t xml:space="preserve"> </w:t>
            </w:r>
          </w:p>
        </w:tc>
        <w:tc>
          <w:tcPr>
            <w:tcW w:w="4368" w:type="dxa"/>
            <w:tcBorders>
              <w:top w:val="nil"/>
              <w:left w:val="nil"/>
              <w:bottom w:val="nil"/>
              <w:right w:val="nil"/>
            </w:tcBorders>
            <w:shd w:val="clear" w:color="000000" w:fill="DAE9F8"/>
            <w:vAlign w:val="center"/>
            <w:hideMark/>
          </w:tcPr>
          <w:p w14:paraId="7BD34B87"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מערך הדרכה חדש</w:t>
            </w:r>
            <w:r w:rsidRPr="00B84571">
              <w:rPr>
                <w:rFonts w:ascii="Calibri" w:eastAsia="Times New Roman" w:hAnsi="Calibri" w:cs="Calibri"/>
                <w:color w:val="000000"/>
                <w:rtl/>
              </w:rPr>
              <w:t>/</w:t>
            </w:r>
            <w:r w:rsidRPr="004D261C">
              <w:rPr>
                <w:rFonts w:ascii="Calibri" w:eastAsia="Times New Roman" w:hAnsi="Calibri" w:cs="Calibri"/>
                <w:color w:val="000000"/>
                <w:rtl/>
              </w:rPr>
              <w:t>קיים</w:t>
            </w:r>
          </w:p>
        </w:tc>
        <w:tc>
          <w:tcPr>
            <w:tcW w:w="949" w:type="dxa"/>
            <w:tcBorders>
              <w:top w:val="nil"/>
              <w:left w:val="nil"/>
              <w:bottom w:val="nil"/>
              <w:right w:val="single" w:sz="8" w:space="0" w:color="auto"/>
            </w:tcBorders>
            <w:shd w:val="clear" w:color="000000" w:fill="DAE9F8"/>
            <w:vAlign w:val="center"/>
            <w:hideMark/>
          </w:tcPr>
          <w:p w14:paraId="74056650"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p>
        </w:tc>
      </w:tr>
      <w:tr w:rsidR="000B3FDE" w:rsidRPr="00B84571" w14:paraId="15E199BE"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543BE45E"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18B4CAA9"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6ACF6712"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משך הדרכה בימים</w:t>
            </w:r>
          </w:p>
        </w:tc>
        <w:tc>
          <w:tcPr>
            <w:tcW w:w="949" w:type="dxa"/>
            <w:tcBorders>
              <w:top w:val="nil"/>
              <w:left w:val="nil"/>
              <w:bottom w:val="nil"/>
              <w:right w:val="single" w:sz="8" w:space="0" w:color="auto"/>
            </w:tcBorders>
            <w:shd w:val="clear" w:color="000000" w:fill="DAE9F8"/>
            <w:vAlign w:val="center"/>
            <w:hideMark/>
          </w:tcPr>
          <w:p w14:paraId="31B207CA"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40%</w:t>
            </w:r>
          </w:p>
        </w:tc>
      </w:tr>
      <w:tr w:rsidR="000B3FDE" w:rsidRPr="00B84571" w14:paraId="4C24E85B"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0AD3BAD6"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77B348AE"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33F82A1B"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אופן ההדרכה</w:t>
            </w:r>
          </w:p>
        </w:tc>
        <w:tc>
          <w:tcPr>
            <w:tcW w:w="949" w:type="dxa"/>
            <w:tcBorders>
              <w:top w:val="nil"/>
              <w:left w:val="nil"/>
              <w:bottom w:val="nil"/>
              <w:right w:val="single" w:sz="8" w:space="0" w:color="auto"/>
            </w:tcBorders>
            <w:shd w:val="clear" w:color="000000" w:fill="DAE9F8"/>
            <w:vAlign w:val="center"/>
            <w:hideMark/>
          </w:tcPr>
          <w:p w14:paraId="5274210E"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2B7DB9DE"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3EF2D5D5"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05022001"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3D926EC0"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מיקום ההדרכה</w:t>
            </w:r>
          </w:p>
        </w:tc>
        <w:tc>
          <w:tcPr>
            <w:tcW w:w="949" w:type="dxa"/>
            <w:tcBorders>
              <w:top w:val="nil"/>
              <w:left w:val="nil"/>
              <w:bottom w:val="nil"/>
              <w:right w:val="single" w:sz="8" w:space="0" w:color="auto"/>
            </w:tcBorders>
            <w:shd w:val="clear" w:color="000000" w:fill="DAE9F8"/>
            <w:vAlign w:val="center"/>
            <w:hideMark/>
          </w:tcPr>
          <w:p w14:paraId="35AF91EB"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0FFD8C80" w14:textId="77777777" w:rsidTr="00FF5D12">
        <w:trPr>
          <w:cantSplit/>
          <w:trHeight w:val="350"/>
        </w:trPr>
        <w:tc>
          <w:tcPr>
            <w:tcW w:w="1150" w:type="dxa"/>
            <w:tcBorders>
              <w:top w:val="nil"/>
              <w:left w:val="single" w:sz="8" w:space="0" w:color="auto"/>
              <w:bottom w:val="single" w:sz="8" w:space="0" w:color="auto"/>
              <w:right w:val="nil"/>
            </w:tcBorders>
            <w:shd w:val="clear" w:color="000000" w:fill="DAE9F8"/>
            <w:vAlign w:val="center"/>
            <w:hideMark/>
          </w:tcPr>
          <w:p w14:paraId="115036CB"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lastRenderedPageBreak/>
              <w:t> </w:t>
            </w:r>
          </w:p>
        </w:tc>
        <w:tc>
          <w:tcPr>
            <w:tcW w:w="2533" w:type="dxa"/>
            <w:tcBorders>
              <w:top w:val="nil"/>
              <w:left w:val="nil"/>
              <w:bottom w:val="single" w:sz="8" w:space="0" w:color="auto"/>
              <w:right w:val="nil"/>
            </w:tcBorders>
            <w:shd w:val="clear" w:color="000000" w:fill="DAE9F8"/>
            <w:vAlign w:val="center"/>
            <w:hideMark/>
          </w:tcPr>
          <w:p w14:paraId="4D52C59D"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DAE9F8"/>
            <w:vAlign w:val="center"/>
            <w:hideMark/>
          </w:tcPr>
          <w:p w14:paraId="7B73F6E4"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נדרש מדריך מחו</w:t>
            </w:r>
            <w:r w:rsidRPr="00B84571">
              <w:rPr>
                <w:rFonts w:ascii="Calibri" w:eastAsia="Times New Roman" w:hAnsi="Calibri" w:cs="Calibri"/>
                <w:color w:val="000000"/>
                <w:rtl/>
              </w:rPr>
              <w:t>"</w:t>
            </w:r>
            <w:r w:rsidRPr="004D261C">
              <w:rPr>
                <w:rFonts w:ascii="Calibri" w:eastAsia="Times New Roman" w:hAnsi="Calibri" w:cs="Calibri"/>
                <w:color w:val="000000"/>
                <w:rtl/>
              </w:rPr>
              <w:t>ל</w:t>
            </w:r>
          </w:p>
        </w:tc>
        <w:tc>
          <w:tcPr>
            <w:tcW w:w="949" w:type="dxa"/>
            <w:tcBorders>
              <w:top w:val="nil"/>
              <w:left w:val="nil"/>
              <w:bottom w:val="single" w:sz="8" w:space="0" w:color="auto"/>
              <w:right w:val="single" w:sz="8" w:space="0" w:color="auto"/>
            </w:tcBorders>
            <w:shd w:val="clear" w:color="000000" w:fill="DAE9F8"/>
            <w:vAlign w:val="center"/>
            <w:hideMark/>
          </w:tcPr>
          <w:p w14:paraId="2AD38762"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7F97A988" w14:textId="77777777" w:rsidTr="00FF5D12">
        <w:trPr>
          <w:cantSplit/>
          <w:trHeight w:val="340"/>
        </w:trPr>
        <w:tc>
          <w:tcPr>
            <w:tcW w:w="1150" w:type="dxa"/>
            <w:tcBorders>
              <w:top w:val="single" w:sz="8" w:space="0" w:color="auto"/>
              <w:left w:val="single" w:sz="8" w:space="0" w:color="auto"/>
              <w:bottom w:val="nil"/>
              <w:right w:val="nil"/>
            </w:tcBorders>
            <w:shd w:val="clear" w:color="000000" w:fill="EBF3FB"/>
            <w:vAlign w:val="center"/>
            <w:hideMark/>
          </w:tcPr>
          <w:p w14:paraId="0D03D26F"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בריאות דיגיטלית </w:t>
            </w:r>
          </w:p>
        </w:tc>
        <w:tc>
          <w:tcPr>
            <w:tcW w:w="2533" w:type="dxa"/>
            <w:tcBorders>
              <w:top w:val="single" w:sz="8" w:space="0" w:color="auto"/>
              <w:left w:val="nil"/>
              <w:bottom w:val="nil"/>
              <w:right w:val="nil"/>
            </w:tcBorders>
            <w:shd w:val="clear" w:color="000000" w:fill="EBF3FB"/>
            <w:vAlign w:val="center"/>
            <w:hideMark/>
          </w:tcPr>
          <w:p w14:paraId="66ACAE2F" w14:textId="77777777" w:rsidR="000B3FDE" w:rsidRPr="00B84571" w:rsidRDefault="0032017B" w:rsidP="0032017B">
            <w:pPr>
              <w:spacing w:after="0" w:line="240" w:lineRule="auto"/>
              <w:rPr>
                <w:rFonts w:ascii="Calibri" w:eastAsia="Times New Roman" w:hAnsi="Calibri" w:cs="Calibri"/>
                <w:color w:val="000000"/>
                <w:rtl/>
              </w:rPr>
            </w:pPr>
            <w:r w:rsidRPr="004D261C">
              <w:rPr>
                <w:rFonts w:ascii="Calibri" w:eastAsia="Times New Roman" w:hAnsi="Calibri" w:cs="Calibri" w:hint="eastAsia"/>
                <w:color w:val="000000"/>
                <w:rtl/>
              </w:rPr>
              <w:t>סקירת</w:t>
            </w:r>
            <w:r w:rsidRPr="004D261C">
              <w:rPr>
                <w:rFonts w:ascii="Calibri" w:eastAsia="Times New Roman" w:hAnsi="Calibri" w:cs="Calibri"/>
                <w:color w:val="000000"/>
                <w:rtl/>
              </w:rPr>
              <w:t xml:space="preserve"> </w:t>
            </w:r>
            <w:r w:rsidRPr="004D261C">
              <w:rPr>
                <w:rFonts w:ascii="Calibri" w:eastAsia="Times New Roman" w:hAnsi="Calibri" w:cs="Calibri" w:hint="eastAsia"/>
                <w:color w:val="000000"/>
                <w:rtl/>
              </w:rPr>
              <w:t>טכנולוגיות</w:t>
            </w:r>
            <w:r w:rsidRPr="004D261C">
              <w:rPr>
                <w:rFonts w:ascii="Calibri" w:eastAsia="Times New Roman" w:hAnsi="Calibri" w:cs="Calibri"/>
                <w:color w:val="000000"/>
                <w:rtl/>
              </w:rPr>
              <w:t xml:space="preserve"> </w:t>
            </w:r>
            <w:r w:rsidRPr="004D261C">
              <w:rPr>
                <w:rFonts w:ascii="Calibri" w:eastAsia="Times New Roman" w:hAnsi="Calibri" w:cs="Calibri" w:hint="eastAsia"/>
                <w:color w:val="000000"/>
                <w:rtl/>
              </w:rPr>
              <w:t>בבריאות</w:t>
            </w:r>
            <w:r w:rsidR="000B3FDE" w:rsidRPr="00B84571">
              <w:rPr>
                <w:rFonts w:ascii="Calibri" w:eastAsia="Times New Roman" w:hAnsi="Calibri" w:cs="Calibri"/>
                <w:color w:val="000000"/>
                <w:rtl/>
              </w:rPr>
              <w:t xml:space="preserve">  </w:t>
            </w:r>
          </w:p>
        </w:tc>
        <w:tc>
          <w:tcPr>
            <w:tcW w:w="4368" w:type="dxa"/>
            <w:tcBorders>
              <w:top w:val="single" w:sz="8" w:space="0" w:color="auto"/>
              <w:left w:val="nil"/>
              <w:bottom w:val="nil"/>
              <w:right w:val="nil"/>
            </w:tcBorders>
            <w:shd w:val="clear" w:color="000000" w:fill="EBF3FB"/>
            <w:vAlign w:val="center"/>
            <w:hideMark/>
          </w:tcPr>
          <w:p w14:paraId="09A33451"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פורמט תוצרים </w:t>
            </w:r>
            <w:r w:rsidRPr="00B84571">
              <w:rPr>
                <w:rFonts w:ascii="Calibri" w:eastAsia="Times New Roman" w:hAnsi="Calibri" w:cs="Calibri"/>
                <w:color w:val="000000"/>
                <w:rtl/>
              </w:rPr>
              <w:t>(</w:t>
            </w:r>
            <w:r w:rsidRPr="004D261C">
              <w:rPr>
                <w:rFonts w:ascii="Calibri" w:eastAsia="Times New Roman" w:hAnsi="Calibri" w:cs="Calibri"/>
                <w:color w:val="000000"/>
                <w:rtl/>
              </w:rPr>
              <w:t>אקסל</w:t>
            </w:r>
            <w:r w:rsidRPr="00B84571">
              <w:rPr>
                <w:rFonts w:ascii="Calibri" w:eastAsia="Times New Roman" w:hAnsi="Calibri" w:cs="Calibri"/>
                <w:color w:val="000000"/>
                <w:rtl/>
              </w:rPr>
              <w:t>,</w:t>
            </w:r>
            <w:r w:rsidRPr="004D261C">
              <w:rPr>
                <w:rFonts w:ascii="Calibri" w:eastAsia="Times New Roman" w:hAnsi="Calibri" w:cs="Calibri"/>
                <w:color w:val="000000"/>
                <w:rtl/>
              </w:rPr>
              <w:t xml:space="preserve"> מצגת מסמך וורד</w:t>
            </w:r>
            <w:r w:rsidRPr="00B84571">
              <w:rPr>
                <w:rFonts w:ascii="Calibri" w:eastAsia="Times New Roman" w:hAnsi="Calibri" w:cs="Calibri"/>
                <w:color w:val="000000"/>
                <w:rtl/>
              </w:rPr>
              <w:t>)</w:t>
            </w:r>
          </w:p>
        </w:tc>
        <w:tc>
          <w:tcPr>
            <w:tcW w:w="949" w:type="dxa"/>
            <w:tcBorders>
              <w:top w:val="single" w:sz="8" w:space="0" w:color="auto"/>
              <w:left w:val="nil"/>
              <w:bottom w:val="nil"/>
              <w:right w:val="single" w:sz="8" w:space="0" w:color="auto"/>
            </w:tcBorders>
            <w:shd w:val="clear" w:color="000000" w:fill="EBF3FB"/>
            <w:vAlign w:val="center"/>
            <w:hideMark/>
          </w:tcPr>
          <w:p w14:paraId="551AC8D6"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50%</w:t>
            </w:r>
          </w:p>
        </w:tc>
      </w:tr>
      <w:tr w:rsidR="000B3FDE" w:rsidRPr="00B84571" w14:paraId="3FF44FA0" w14:textId="77777777" w:rsidTr="00FF5D12">
        <w:trPr>
          <w:cantSplit/>
          <w:trHeight w:val="350"/>
        </w:trPr>
        <w:tc>
          <w:tcPr>
            <w:tcW w:w="1150" w:type="dxa"/>
            <w:tcBorders>
              <w:top w:val="nil"/>
              <w:left w:val="single" w:sz="8" w:space="0" w:color="auto"/>
              <w:bottom w:val="single" w:sz="8" w:space="0" w:color="auto"/>
              <w:right w:val="nil"/>
            </w:tcBorders>
            <w:shd w:val="clear" w:color="000000" w:fill="EBF3FB"/>
            <w:vAlign w:val="center"/>
            <w:hideMark/>
          </w:tcPr>
          <w:p w14:paraId="784FC6E8"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EBF3FB"/>
            <w:vAlign w:val="center"/>
            <w:hideMark/>
          </w:tcPr>
          <w:p w14:paraId="278E9FE7"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EBF3FB"/>
            <w:vAlign w:val="center"/>
            <w:hideMark/>
          </w:tcPr>
          <w:p w14:paraId="259930DE"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סוג והיקף מקורות המידע</w:t>
            </w:r>
          </w:p>
        </w:tc>
        <w:tc>
          <w:tcPr>
            <w:tcW w:w="949" w:type="dxa"/>
            <w:tcBorders>
              <w:top w:val="nil"/>
              <w:left w:val="nil"/>
              <w:bottom w:val="single" w:sz="8" w:space="0" w:color="auto"/>
              <w:right w:val="single" w:sz="8" w:space="0" w:color="auto"/>
            </w:tcBorders>
            <w:shd w:val="clear" w:color="000000" w:fill="EBF3FB"/>
            <w:vAlign w:val="center"/>
            <w:hideMark/>
          </w:tcPr>
          <w:p w14:paraId="00F48739"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50%</w:t>
            </w:r>
          </w:p>
        </w:tc>
      </w:tr>
      <w:tr w:rsidR="000B3FDE" w:rsidRPr="00B84571" w14:paraId="702D825D" w14:textId="77777777" w:rsidTr="00FF5D12">
        <w:trPr>
          <w:cantSplit/>
          <w:trHeight w:val="680"/>
        </w:trPr>
        <w:tc>
          <w:tcPr>
            <w:tcW w:w="1150" w:type="dxa"/>
            <w:tcBorders>
              <w:top w:val="nil"/>
              <w:left w:val="single" w:sz="8" w:space="0" w:color="auto"/>
              <w:bottom w:val="nil"/>
              <w:right w:val="nil"/>
            </w:tcBorders>
            <w:shd w:val="clear" w:color="000000" w:fill="DAE9F8"/>
            <w:vAlign w:val="center"/>
            <w:hideMark/>
          </w:tcPr>
          <w:p w14:paraId="1A9F96A1"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בריאות דיגיטלית </w:t>
            </w:r>
          </w:p>
        </w:tc>
        <w:tc>
          <w:tcPr>
            <w:tcW w:w="2533" w:type="dxa"/>
            <w:tcBorders>
              <w:top w:val="nil"/>
              <w:left w:val="nil"/>
              <w:bottom w:val="nil"/>
              <w:right w:val="nil"/>
            </w:tcBorders>
            <w:shd w:val="clear" w:color="000000" w:fill="DAE9F8"/>
            <w:vAlign w:val="center"/>
            <w:hideMark/>
          </w:tcPr>
          <w:p w14:paraId="776253D6" w14:textId="77777777" w:rsidR="000B3FDE" w:rsidRPr="00B84571" w:rsidRDefault="000B3FDE" w:rsidP="0032017B">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קורס</w:t>
            </w:r>
            <w:r w:rsidRPr="00B84571">
              <w:rPr>
                <w:rFonts w:ascii="Calibri" w:eastAsia="Times New Roman" w:hAnsi="Calibri" w:cs="Calibri"/>
                <w:color w:val="000000"/>
                <w:rtl/>
              </w:rPr>
              <w:t>/</w:t>
            </w:r>
            <w:r w:rsidRPr="004D261C">
              <w:rPr>
                <w:rFonts w:ascii="Calibri" w:eastAsia="Times New Roman" w:hAnsi="Calibri" w:cs="Calibri"/>
                <w:color w:val="000000"/>
                <w:rtl/>
              </w:rPr>
              <w:t xml:space="preserve">הדרכה </w:t>
            </w:r>
            <w:r w:rsidR="0032017B" w:rsidRPr="004D261C">
              <w:rPr>
                <w:rFonts w:ascii="Calibri" w:eastAsia="Times New Roman" w:hAnsi="Calibri" w:cs="Calibri" w:hint="eastAsia"/>
                <w:color w:val="000000"/>
                <w:rtl/>
              </w:rPr>
              <w:t>בבריאות</w:t>
            </w:r>
            <w:r w:rsidR="0032017B" w:rsidRPr="004D261C">
              <w:rPr>
                <w:rFonts w:ascii="Calibri" w:eastAsia="Times New Roman" w:hAnsi="Calibri" w:cs="Calibri"/>
                <w:color w:val="000000"/>
                <w:rtl/>
              </w:rPr>
              <w:t xml:space="preserve"> </w:t>
            </w:r>
            <w:r w:rsidR="0032017B" w:rsidRPr="004D261C">
              <w:rPr>
                <w:rFonts w:ascii="Calibri" w:eastAsia="Times New Roman" w:hAnsi="Calibri" w:cs="Calibri" w:hint="eastAsia"/>
                <w:color w:val="000000"/>
                <w:rtl/>
              </w:rPr>
              <w:t>דיגיטלית</w:t>
            </w:r>
          </w:p>
        </w:tc>
        <w:tc>
          <w:tcPr>
            <w:tcW w:w="4368" w:type="dxa"/>
            <w:tcBorders>
              <w:top w:val="nil"/>
              <w:left w:val="nil"/>
              <w:bottom w:val="nil"/>
              <w:right w:val="nil"/>
            </w:tcBorders>
            <w:shd w:val="clear" w:color="000000" w:fill="DAE9F8"/>
            <w:vAlign w:val="center"/>
            <w:hideMark/>
          </w:tcPr>
          <w:p w14:paraId="12371F2C"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מערך הדרכה חדש</w:t>
            </w:r>
            <w:r w:rsidRPr="00B84571">
              <w:rPr>
                <w:rFonts w:ascii="Calibri" w:eastAsia="Times New Roman" w:hAnsi="Calibri" w:cs="Calibri"/>
                <w:color w:val="000000"/>
                <w:rtl/>
              </w:rPr>
              <w:t>/</w:t>
            </w:r>
            <w:r w:rsidRPr="004D261C">
              <w:rPr>
                <w:rFonts w:ascii="Calibri" w:eastAsia="Times New Roman" w:hAnsi="Calibri" w:cs="Calibri"/>
                <w:color w:val="000000"/>
                <w:rtl/>
              </w:rPr>
              <w:t>קיים</w:t>
            </w:r>
          </w:p>
        </w:tc>
        <w:tc>
          <w:tcPr>
            <w:tcW w:w="949" w:type="dxa"/>
            <w:tcBorders>
              <w:top w:val="nil"/>
              <w:left w:val="nil"/>
              <w:bottom w:val="nil"/>
              <w:right w:val="single" w:sz="8" w:space="0" w:color="auto"/>
            </w:tcBorders>
            <w:shd w:val="clear" w:color="000000" w:fill="DAE9F8"/>
            <w:vAlign w:val="center"/>
            <w:hideMark/>
          </w:tcPr>
          <w:p w14:paraId="67B39A26"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20%</w:t>
            </w:r>
          </w:p>
        </w:tc>
      </w:tr>
      <w:tr w:rsidR="000B3FDE" w:rsidRPr="00B84571" w14:paraId="3F5B3A11"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1CEF0C78"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19BE139D"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2C033478"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משך הדרכה בימים</w:t>
            </w:r>
          </w:p>
        </w:tc>
        <w:tc>
          <w:tcPr>
            <w:tcW w:w="949" w:type="dxa"/>
            <w:tcBorders>
              <w:top w:val="nil"/>
              <w:left w:val="nil"/>
              <w:bottom w:val="nil"/>
              <w:right w:val="single" w:sz="8" w:space="0" w:color="auto"/>
            </w:tcBorders>
            <w:shd w:val="clear" w:color="000000" w:fill="DAE9F8"/>
            <w:vAlign w:val="center"/>
            <w:hideMark/>
          </w:tcPr>
          <w:p w14:paraId="1200AF8C"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60%</w:t>
            </w:r>
          </w:p>
        </w:tc>
      </w:tr>
      <w:tr w:rsidR="000B3FDE" w:rsidRPr="00B84571" w14:paraId="58873FD9"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29CF7E76"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18333801"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7FF84E9C"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אופן ההדרכה</w:t>
            </w:r>
          </w:p>
        </w:tc>
        <w:tc>
          <w:tcPr>
            <w:tcW w:w="949" w:type="dxa"/>
            <w:tcBorders>
              <w:top w:val="nil"/>
              <w:left w:val="nil"/>
              <w:bottom w:val="nil"/>
              <w:right w:val="single" w:sz="8" w:space="0" w:color="auto"/>
            </w:tcBorders>
            <w:shd w:val="clear" w:color="000000" w:fill="DAE9F8"/>
            <w:vAlign w:val="center"/>
            <w:hideMark/>
          </w:tcPr>
          <w:p w14:paraId="73ECA51D"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7A1E5CB1" w14:textId="77777777" w:rsidTr="00FF5D12">
        <w:trPr>
          <w:cantSplit/>
          <w:trHeight w:val="350"/>
        </w:trPr>
        <w:tc>
          <w:tcPr>
            <w:tcW w:w="1150" w:type="dxa"/>
            <w:tcBorders>
              <w:top w:val="nil"/>
              <w:left w:val="single" w:sz="8" w:space="0" w:color="auto"/>
              <w:bottom w:val="single" w:sz="8" w:space="0" w:color="auto"/>
              <w:right w:val="nil"/>
            </w:tcBorders>
            <w:shd w:val="clear" w:color="000000" w:fill="DAE9F8"/>
            <w:vAlign w:val="center"/>
            <w:hideMark/>
          </w:tcPr>
          <w:p w14:paraId="57A93A7A"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DAE9F8"/>
            <w:vAlign w:val="center"/>
            <w:hideMark/>
          </w:tcPr>
          <w:p w14:paraId="12354193"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DAE9F8"/>
            <w:vAlign w:val="center"/>
            <w:hideMark/>
          </w:tcPr>
          <w:p w14:paraId="2021636B"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מיקום ההדרכה</w:t>
            </w:r>
          </w:p>
        </w:tc>
        <w:tc>
          <w:tcPr>
            <w:tcW w:w="949" w:type="dxa"/>
            <w:tcBorders>
              <w:top w:val="nil"/>
              <w:left w:val="nil"/>
              <w:bottom w:val="single" w:sz="8" w:space="0" w:color="auto"/>
              <w:right w:val="single" w:sz="8" w:space="0" w:color="auto"/>
            </w:tcBorders>
            <w:shd w:val="clear" w:color="000000" w:fill="DAE9F8"/>
            <w:vAlign w:val="center"/>
            <w:hideMark/>
          </w:tcPr>
          <w:p w14:paraId="3BEFD07F"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5C97E251" w14:textId="77777777" w:rsidTr="00FF5D12">
        <w:trPr>
          <w:cantSplit/>
          <w:trHeight w:val="680"/>
        </w:trPr>
        <w:tc>
          <w:tcPr>
            <w:tcW w:w="1150" w:type="dxa"/>
            <w:tcBorders>
              <w:top w:val="nil"/>
              <w:left w:val="single" w:sz="8" w:space="0" w:color="auto"/>
              <w:bottom w:val="nil"/>
              <w:right w:val="nil"/>
            </w:tcBorders>
            <w:shd w:val="clear" w:color="000000" w:fill="EBF3FB"/>
            <w:vAlign w:val="center"/>
            <w:hideMark/>
          </w:tcPr>
          <w:p w14:paraId="79D6FA38"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בריאות דיגיטלית </w:t>
            </w:r>
          </w:p>
        </w:tc>
        <w:tc>
          <w:tcPr>
            <w:tcW w:w="2533" w:type="dxa"/>
            <w:tcBorders>
              <w:top w:val="nil"/>
              <w:left w:val="nil"/>
              <w:bottom w:val="nil"/>
              <w:right w:val="nil"/>
            </w:tcBorders>
            <w:shd w:val="clear" w:color="000000" w:fill="EBF3FB"/>
            <w:vAlign w:val="center"/>
            <w:hideMark/>
          </w:tcPr>
          <w:p w14:paraId="474A235D"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הערכה </w:t>
            </w:r>
            <w:proofErr w:type="spellStart"/>
            <w:r w:rsidRPr="004D261C">
              <w:rPr>
                <w:rFonts w:ascii="Calibri" w:eastAsia="Times New Roman" w:hAnsi="Calibri" w:cs="Calibri"/>
                <w:color w:val="000000"/>
                <w:rtl/>
              </w:rPr>
              <w:t>וחוו</w:t>
            </w:r>
            <w:r w:rsidRPr="00B84571">
              <w:rPr>
                <w:rFonts w:ascii="Calibri" w:eastAsia="Times New Roman" w:hAnsi="Calibri" w:cs="Calibri"/>
                <w:color w:val="000000"/>
                <w:rtl/>
              </w:rPr>
              <w:t>"ד</w:t>
            </w:r>
            <w:proofErr w:type="spellEnd"/>
            <w:r w:rsidRPr="004D261C">
              <w:rPr>
                <w:rFonts w:ascii="Calibri" w:eastAsia="Times New Roman" w:hAnsi="Calibri" w:cs="Calibri"/>
                <w:color w:val="000000"/>
                <w:rtl/>
              </w:rPr>
              <w:t xml:space="preserve"> ליישום טכנולוגיה חדשה בעולם הבריאות</w:t>
            </w:r>
          </w:p>
        </w:tc>
        <w:tc>
          <w:tcPr>
            <w:tcW w:w="4368" w:type="dxa"/>
            <w:tcBorders>
              <w:top w:val="nil"/>
              <w:left w:val="nil"/>
              <w:bottom w:val="nil"/>
              <w:right w:val="nil"/>
            </w:tcBorders>
            <w:shd w:val="clear" w:color="000000" w:fill="EBF3FB"/>
            <w:vAlign w:val="center"/>
            <w:hideMark/>
          </w:tcPr>
          <w:p w14:paraId="023B8BB8"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האם נדרש פיתוח של שיטת ההערכה</w:t>
            </w:r>
          </w:p>
        </w:tc>
        <w:tc>
          <w:tcPr>
            <w:tcW w:w="949" w:type="dxa"/>
            <w:tcBorders>
              <w:top w:val="nil"/>
              <w:left w:val="nil"/>
              <w:bottom w:val="nil"/>
              <w:right w:val="single" w:sz="8" w:space="0" w:color="auto"/>
            </w:tcBorders>
            <w:shd w:val="clear" w:color="000000" w:fill="EBF3FB"/>
            <w:vAlign w:val="center"/>
            <w:hideMark/>
          </w:tcPr>
          <w:p w14:paraId="416BB8A8"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2D75596F"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49D233BD"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2017AC3C"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473733B7"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 xml:space="preserve">מפגשים עם ארגוני בריאות </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חברות</w:t>
            </w:r>
          </w:p>
        </w:tc>
        <w:tc>
          <w:tcPr>
            <w:tcW w:w="949" w:type="dxa"/>
            <w:tcBorders>
              <w:top w:val="nil"/>
              <w:left w:val="nil"/>
              <w:bottom w:val="nil"/>
              <w:right w:val="single" w:sz="8" w:space="0" w:color="auto"/>
            </w:tcBorders>
            <w:shd w:val="clear" w:color="000000" w:fill="EBF3FB"/>
            <w:vAlign w:val="center"/>
            <w:hideMark/>
          </w:tcPr>
          <w:p w14:paraId="2BC7DCFB"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p>
        </w:tc>
      </w:tr>
      <w:tr w:rsidR="000B3FDE" w:rsidRPr="00B84571" w14:paraId="48B39589"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09F4BF69"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0D5FC895"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2E9EC0C4"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מחקרים לסקירה</w:t>
            </w:r>
          </w:p>
        </w:tc>
        <w:tc>
          <w:tcPr>
            <w:tcW w:w="949" w:type="dxa"/>
            <w:tcBorders>
              <w:top w:val="nil"/>
              <w:left w:val="nil"/>
              <w:bottom w:val="nil"/>
              <w:right w:val="single" w:sz="8" w:space="0" w:color="auto"/>
            </w:tcBorders>
            <w:shd w:val="clear" w:color="000000" w:fill="EBF3FB"/>
            <w:vAlign w:val="center"/>
            <w:hideMark/>
          </w:tcPr>
          <w:p w14:paraId="1B55E15E"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p>
        </w:tc>
      </w:tr>
      <w:tr w:rsidR="000B3FDE" w:rsidRPr="00B84571" w14:paraId="6AAB1982" w14:textId="77777777" w:rsidTr="00FF5D12">
        <w:trPr>
          <w:cantSplit/>
          <w:trHeight w:val="340"/>
        </w:trPr>
        <w:tc>
          <w:tcPr>
            <w:tcW w:w="1150" w:type="dxa"/>
            <w:tcBorders>
              <w:top w:val="nil"/>
              <w:left w:val="single" w:sz="8" w:space="0" w:color="auto"/>
              <w:bottom w:val="nil"/>
              <w:right w:val="nil"/>
            </w:tcBorders>
            <w:shd w:val="clear" w:color="000000" w:fill="EBF3FB"/>
            <w:vAlign w:val="center"/>
            <w:hideMark/>
          </w:tcPr>
          <w:p w14:paraId="2C7C8010"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3F49B0BE"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090E3514"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האם כולל התנסות מעשית בטכנולוגיה</w:t>
            </w:r>
          </w:p>
        </w:tc>
        <w:tc>
          <w:tcPr>
            <w:tcW w:w="949" w:type="dxa"/>
            <w:tcBorders>
              <w:top w:val="nil"/>
              <w:left w:val="nil"/>
              <w:bottom w:val="nil"/>
              <w:right w:val="single" w:sz="8" w:space="0" w:color="auto"/>
            </w:tcBorders>
            <w:shd w:val="clear" w:color="000000" w:fill="EBF3FB"/>
            <w:vAlign w:val="center"/>
            <w:hideMark/>
          </w:tcPr>
          <w:p w14:paraId="011701C2"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15%</w:t>
            </w:r>
          </w:p>
        </w:tc>
      </w:tr>
      <w:tr w:rsidR="000B3FDE" w:rsidRPr="00B84571" w14:paraId="57959018" w14:textId="77777777" w:rsidTr="00FF5D12">
        <w:trPr>
          <w:cantSplit/>
          <w:trHeight w:val="350"/>
        </w:trPr>
        <w:tc>
          <w:tcPr>
            <w:tcW w:w="1150" w:type="dxa"/>
            <w:tcBorders>
              <w:top w:val="nil"/>
              <w:left w:val="single" w:sz="8" w:space="0" w:color="auto"/>
              <w:bottom w:val="nil"/>
              <w:right w:val="nil"/>
            </w:tcBorders>
            <w:shd w:val="clear" w:color="000000" w:fill="EBF3FB"/>
            <w:vAlign w:val="center"/>
            <w:hideMark/>
          </w:tcPr>
          <w:p w14:paraId="40FE8C9C"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EBF3FB"/>
            <w:vAlign w:val="center"/>
            <w:hideMark/>
          </w:tcPr>
          <w:p w14:paraId="00650FB2"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EBF3FB"/>
            <w:vAlign w:val="center"/>
            <w:hideMark/>
          </w:tcPr>
          <w:p w14:paraId="4017DD08"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האם נדרש תיעוד וסיכום ההתנסות המעשית</w:t>
            </w:r>
          </w:p>
        </w:tc>
        <w:tc>
          <w:tcPr>
            <w:tcW w:w="949" w:type="dxa"/>
            <w:tcBorders>
              <w:top w:val="nil"/>
              <w:left w:val="nil"/>
              <w:bottom w:val="nil"/>
              <w:right w:val="single" w:sz="8" w:space="0" w:color="auto"/>
            </w:tcBorders>
            <w:shd w:val="clear" w:color="000000" w:fill="EBF3FB"/>
            <w:vAlign w:val="center"/>
            <w:hideMark/>
          </w:tcPr>
          <w:p w14:paraId="6E874CAE"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15%</w:t>
            </w:r>
          </w:p>
        </w:tc>
      </w:tr>
      <w:tr w:rsidR="000B3FDE" w:rsidRPr="00B84571" w14:paraId="5377AA7C" w14:textId="77777777" w:rsidTr="00FF5D12">
        <w:trPr>
          <w:cantSplit/>
          <w:trHeight w:val="1020"/>
        </w:trPr>
        <w:tc>
          <w:tcPr>
            <w:tcW w:w="1150" w:type="dxa"/>
            <w:tcBorders>
              <w:top w:val="single" w:sz="8" w:space="0" w:color="auto"/>
              <w:left w:val="single" w:sz="8" w:space="0" w:color="auto"/>
              <w:bottom w:val="nil"/>
              <w:right w:val="nil"/>
            </w:tcBorders>
            <w:shd w:val="clear" w:color="000000" w:fill="DAE9F8"/>
            <w:vAlign w:val="center"/>
            <w:hideMark/>
          </w:tcPr>
          <w:p w14:paraId="1FC5BD51"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בריאות דיגיטלית </w:t>
            </w:r>
          </w:p>
        </w:tc>
        <w:tc>
          <w:tcPr>
            <w:tcW w:w="2533" w:type="dxa"/>
            <w:tcBorders>
              <w:top w:val="single" w:sz="8" w:space="0" w:color="auto"/>
              <w:left w:val="nil"/>
              <w:bottom w:val="nil"/>
              <w:right w:val="nil"/>
            </w:tcBorders>
            <w:shd w:val="clear" w:color="000000" w:fill="DAE9F8"/>
            <w:vAlign w:val="center"/>
            <w:hideMark/>
          </w:tcPr>
          <w:p w14:paraId="7FFC82AC" w14:textId="77777777" w:rsidR="000B3FDE" w:rsidRPr="00B84571" w:rsidRDefault="000B3FDE" w:rsidP="0032017B">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דוח מסכם </w:t>
            </w:r>
            <w:r w:rsidR="0032017B" w:rsidRPr="004D261C">
              <w:rPr>
                <w:rFonts w:ascii="Calibri" w:eastAsia="Times New Roman" w:hAnsi="Calibri" w:cs="Calibri" w:hint="eastAsia"/>
                <w:color w:val="000000"/>
                <w:rtl/>
              </w:rPr>
              <w:t>לפעילות</w:t>
            </w:r>
            <w:r w:rsidR="0032017B" w:rsidRPr="004D261C">
              <w:rPr>
                <w:rFonts w:ascii="Calibri" w:eastAsia="Times New Roman" w:hAnsi="Calibri" w:cs="Calibri"/>
                <w:color w:val="000000"/>
                <w:rtl/>
              </w:rPr>
              <w:t xml:space="preserve"> </w:t>
            </w:r>
            <w:r w:rsidRPr="004D261C">
              <w:rPr>
                <w:rFonts w:ascii="Calibri" w:eastAsia="Times New Roman" w:hAnsi="Calibri" w:cs="Calibri"/>
                <w:color w:val="000000"/>
                <w:rtl/>
              </w:rPr>
              <w:t>קבוצת משימה בבריאות דיגיטלית</w:t>
            </w:r>
          </w:p>
        </w:tc>
        <w:tc>
          <w:tcPr>
            <w:tcW w:w="4368" w:type="dxa"/>
            <w:tcBorders>
              <w:top w:val="single" w:sz="8" w:space="0" w:color="auto"/>
              <w:left w:val="nil"/>
              <w:bottom w:val="nil"/>
              <w:right w:val="nil"/>
            </w:tcBorders>
            <w:shd w:val="clear" w:color="000000" w:fill="DAE9F8"/>
            <w:vAlign w:val="center"/>
            <w:hideMark/>
          </w:tcPr>
          <w:p w14:paraId="152DEDCF"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האם נדרשת סקירה בינלאומית</w:t>
            </w:r>
          </w:p>
        </w:tc>
        <w:tc>
          <w:tcPr>
            <w:tcW w:w="949" w:type="dxa"/>
            <w:tcBorders>
              <w:top w:val="single" w:sz="8" w:space="0" w:color="auto"/>
              <w:left w:val="nil"/>
              <w:bottom w:val="nil"/>
              <w:right w:val="single" w:sz="8" w:space="0" w:color="auto"/>
            </w:tcBorders>
            <w:shd w:val="clear" w:color="000000" w:fill="DAE9F8"/>
            <w:vAlign w:val="center"/>
            <w:hideMark/>
          </w:tcPr>
          <w:p w14:paraId="1E08D247"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10%</w:t>
            </w:r>
          </w:p>
        </w:tc>
      </w:tr>
      <w:tr w:rsidR="000B3FDE" w:rsidRPr="00B84571" w14:paraId="68931360"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30D435D5"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5821FD9A"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2B0AD2E4"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 xml:space="preserve">נושאים לסקירה  </w:t>
            </w:r>
          </w:p>
        </w:tc>
        <w:tc>
          <w:tcPr>
            <w:tcW w:w="949" w:type="dxa"/>
            <w:tcBorders>
              <w:top w:val="nil"/>
              <w:left w:val="nil"/>
              <w:bottom w:val="nil"/>
              <w:right w:val="single" w:sz="8" w:space="0" w:color="auto"/>
            </w:tcBorders>
            <w:shd w:val="clear" w:color="000000" w:fill="DAE9F8"/>
            <w:vAlign w:val="center"/>
            <w:hideMark/>
          </w:tcPr>
          <w:p w14:paraId="5949356A" w14:textId="77777777" w:rsidR="000B3FDE" w:rsidRPr="00B84571" w:rsidRDefault="0032017B" w:rsidP="0032017B">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15</w:t>
            </w:r>
            <w:r w:rsidR="000B3FDE" w:rsidRPr="00B84571">
              <w:rPr>
                <w:rFonts w:ascii="Calibri" w:eastAsia="Times New Roman" w:hAnsi="Calibri" w:cs="Calibri"/>
                <w:color w:val="000000"/>
                <w:rtl/>
              </w:rPr>
              <w:t>%</w:t>
            </w:r>
          </w:p>
        </w:tc>
      </w:tr>
      <w:tr w:rsidR="000B3FDE" w:rsidRPr="00B84571" w14:paraId="7EB31CEE"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6D5B2AFB"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5D8CC89B"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7CF8D206"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האם נדרש לכתוב מסמכי יישום</w:t>
            </w:r>
            <w:r w:rsidRPr="00B84571">
              <w:rPr>
                <w:rFonts w:ascii="Calibri" w:eastAsia="Times New Roman" w:hAnsi="Calibri" w:cs="Calibri"/>
                <w:color w:val="000000"/>
                <w:rtl/>
              </w:rPr>
              <w:t>/</w:t>
            </w:r>
            <w:r w:rsidRPr="004D261C">
              <w:rPr>
                <w:rFonts w:ascii="Calibri" w:eastAsia="Times New Roman" w:hAnsi="Calibri" w:cs="Calibri"/>
                <w:color w:val="000000"/>
                <w:rtl/>
              </w:rPr>
              <w:t>קווים מנחים</w:t>
            </w:r>
          </w:p>
        </w:tc>
        <w:tc>
          <w:tcPr>
            <w:tcW w:w="949" w:type="dxa"/>
            <w:tcBorders>
              <w:top w:val="nil"/>
              <w:left w:val="nil"/>
              <w:bottom w:val="nil"/>
              <w:right w:val="single" w:sz="8" w:space="0" w:color="auto"/>
            </w:tcBorders>
            <w:shd w:val="clear" w:color="000000" w:fill="DAE9F8"/>
            <w:vAlign w:val="center"/>
            <w:hideMark/>
          </w:tcPr>
          <w:p w14:paraId="709E29B6" w14:textId="77777777" w:rsidR="000B3FDE" w:rsidRPr="00B84571" w:rsidRDefault="0032017B"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r w:rsidR="000B3FDE" w:rsidRPr="00B84571">
              <w:rPr>
                <w:rFonts w:ascii="Calibri" w:eastAsia="Times New Roman" w:hAnsi="Calibri" w:cs="Calibri"/>
                <w:color w:val="000000"/>
                <w:rtl/>
              </w:rPr>
              <w:t>%</w:t>
            </w:r>
          </w:p>
        </w:tc>
      </w:tr>
      <w:tr w:rsidR="000B3FDE" w:rsidRPr="00B84571" w14:paraId="3E024174" w14:textId="77777777" w:rsidTr="00FF5D12">
        <w:trPr>
          <w:cantSplit/>
          <w:trHeight w:val="340"/>
        </w:trPr>
        <w:tc>
          <w:tcPr>
            <w:tcW w:w="1150" w:type="dxa"/>
            <w:tcBorders>
              <w:top w:val="nil"/>
              <w:left w:val="single" w:sz="8" w:space="0" w:color="auto"/>
              <w:bottom w:val="nil"/>
              <w:right w:val="nil"/>
            </w:tcBorders>
            <w:shd w:val="clear" w:color="000000" w:fill="DAE9F8"/>
            <w:vAlign w:val="center"/>
            <w:hideMark/>
          </w:tcPr>
          <w:p w14:paraId="3869D35E"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nil"/>
              <w:right w:val="nil"/>
            </w:tcBorders>
            <w:shd w:val="clear" w:color="000000" w:fill="DAE9F8"/>
            <w:vAlign w:val="center"/>
            <w:hideMark/>
          </w:tcPr>
          <w:p w14:paraId="4EDE8F32"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nil"/>
              <w:right w:val="nil"/>
            </w:tcBorders>
            <w:shd w:val="clear" w:color="000000" w:fill="DAE9F8"/>
            <w:vAlign w:val="center"/>
            <w:hideMark/>
          </w:tcPr>
          <w:p w14:paraId="4B284708" w14:textId="77777777" w:rsidR="000B3FDE" w:rsidRPr="00B84571" w:rsidRDefault="000B3FDE" w:rsidP="0032017B">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0032017B" w:rsidRPr="004D261C">
              <w:rPr>
                <w:rFonts w:ascii="Calibri" w:eastAsia="Times New Roman" w:hAnsi="Calibri" w:cs="Calibri" w:hint="eastAsia"/>
                <w:color w:val="000000"/>
                <w:rtl/>
              </w:rPr>
              <w:t>גורמים</w:t>
            </w:r>
            <w:r w:rsidR="0032017B" w:rsidRPr="004D261C">
              <w:rPr>
                <w:rFonts w:ascii="Calibri" w:eastAsia="Times New Roman" w:hAnsi="Calibri" w:cs="Calibri"/>
                <w:color w:val="000000"/>
                <w:rtl/>
              </w:rPr>
              <w:t xml:space="preserve"> </w:t>
            </w:r>
            <w:r w:rsidR="0032017B" w:rsidRPr="004D261C">
              <w:rPr>
                <w:rFonts w:ascii="Calibri" w:eastAsia="Times New Roman" w:hAnsi="Calibri" w:cs="Calibri" w:hint="eastAsia"/>
                <w:color w:val="000000"/>
                <w:rtl/>
              </w:rPr>
              <w:t>מולם</w:t>
            </w:r>
            <w:r w:rsidR="0032017B" w:rsidRPr="004D261C">
              <w:rPr>
                <w:rFonts w:ascii="Calibri" w:eastAsia="Times New Roman" w:hAnsi="Calibri" w:cs="Calibri"/>
                <w:color w:val="000000"/>
                <w:rtl/>
              </w:rPr>
              <w:t xml:space="preserve"> </w:t>
            </w:r>
            <w:r w:rsidR="0032017B" w:rsidRPr="004D261C">
              <w:rPr>
                <w:rFonts w:ascii="Calibri" w:eastAsia="Times New Roman" w:hAnsi="Calibri" w:cs="Calibri" w:hint="eastAsia"/>
                <w:color w:val="000000"/>
                <w:rtl/>
              </w:rPr>
              <w:t>נדרש</w:t>
            </w:r>
            <w:r w:rsidR="0032017B" w:rsidRPr="004D261C">
              <w:rPr>
                <w:rFonts w:ascii="Calibri" w:eastAsia="Times New Roman" w:hAnsi="Calibri" w:cs="Calibri"/>
                <w:color w:val="000000"/>
                <w:rtl/>
              </w:rPr>
              <w:t xml:space="preserve"> </w:t>
            </w:r>
            <w:r w:rsidR="0032017B" w:rsidRPr="004D261C">
              <w:rPr>
                <w:rFonts w:ascii="Calibri" w:eastAsia="Times New Roman" w:hAnsi="Calibri" w:cs="Calibri" w:hint="eastAsia"/>
                <w:color w:val="000000"/>
                <w:rtl/>
              </w:rPr>
              <w:t>לעבוד</w:t>
            </w:r>
            <w:r w:rsidR="0032017B" w:rsidRPr="004D261C">
              <w:rPr>
                <w:rFonts w:ascii="Calibri" w:eastAsia="Times New Roman" w:hAnsi="Calibri" w:cs="Calibri"/>
                <w:color w:val="000000"/>
                <w:rtl/>
              </w:rPr>
              <w:t xml:space="preserve"> </w:t>
            </w:r>
            <w:r w:rsidR="0032017B" w:rsidRPr="004D261C">
              <w:rPr>
                <w:rFonts w:ascii="Calibri" w:eastAsia="Times New Roman" w:hAnsi="Calibri" w:cs="Calibri" w:hint="eastAsia"/>
                <w:color w:val="000000"/>
                <w:rtl/>
              </w:rPr>
              <w:t>פרטנית</w:t>
            </w:r>
          </w:p>
        </w:tc>
        <w:tc>
          <w:tcPr>
            <w:tcW w:w="949" w:type="dxa"/>
            <w:tcBorders>
              <w:top w:val="nil"/>
              <w:left w:val="nil"/>
              <w:bottom w:val="nil"/>
              <w:right w:val="single" w:sz="8" w:space="0" w:color="auto"/>
            </w:tcBorders>
            <w:shd w:val="clear" w:color="000000" w:fill="DAE9F8"/>
            <w:vAlign w:val="center"/>
            <w:hideMark/>
          </w:tcPr>
          <w:p w14:paraId="6339DDE3"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25%</w:t>
            </w:r>
          </w:p>
        </w:tc>
      </w:tr>
      <w:tr w:rsidR="000B3FDE" w:rsidRPr="00B84571" w14:paraId="6F31AA58" w14:textId="77777777" w:rsidTr="00FF5D12">
        <w:trPr>
          <w:cantSplit/>
          <w:trHeight w:val="350"/>
        </w:trPr>
        <w:tc>
          <w:tcPr>
            <w:tcW w:w="1150" w:type="dxa"/>
            <w:tcBorders>
              <w:top w:val="nil"/>
              <w:left w:val="single" w:sz="8" w:space="0" w:color="auto"/>
              <w:bottom w:val="single" w:sz="8" w:space="0" w:color="auto"/>
              <w:right w:val="nil"/>
            </w:tcBorders>
            <w:shd w:val="clear" w:color="000000" w:fill="DAE9F8"/>
            <w:vAlign w:val="center"/>
            <w:hideMark/>
          </w:tcPr>
          <w:p w14:paraId="7795DFDF"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DAE9F8"/>
            <w:vAlign w:val="center"/>
            <w:hideMark/>
          </w:tcPr>
          <w:p w14:paraId="4BBA5AF5"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DAE9F8"/>
            <w:vAlign w:val="center"/>
            <w:hideMark/>
          </w:tcPr>
          <w:p w14:paraId="4740470A" w14:textId="77777777" w:rsidR="000B3FDE" w:rsidRPr="00B84571" w:rsidRDefault="000B3FDE" w:rsidP="0032017B">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 xml:space="preserve">מפגשים </w:t>
            </w:r>
            <w:r w:rsidR="0032017B" w:rsidRPr="004D261C">
              <w:rPr>
                <w:rFonts w:ascii="Calibri" w:eastAsia="Times New Roman" w:hAnsi="Calibri" w:cs="Calibri" w:hint="eastAsia"/>
                <w:color w:val="000000"/>
                <w:rtl/>
              </w:rPr>
              <w:t>קבוצתיים</w:t>
            </w:r>
            <w:r w:rsidR="0032017B" w:rsidRPr="004D261C">
              <w:rPr>
                <w:rFonts w:ascii="Calibri" w:eastAsia="Times New Roman" w:hAnsi="Calibri" w:cs="Calibri"/>
                <w:color w:val="000000"/>
                <w:rtl/>
              </w:rPr>
              <w:t xml:space="preserve"> </w:t>
            </w:r>
            <w:r w:rsidRPr="004D261C">
              <w:rPr>
                <w:rFonts w:ascii="Calibri" w:eastAsia="Times New Roman" w:hAnsi="Calibri" w:cs="Calibri"/>
                <w:color w:val="000000"/>
                <w:rtl/>
              </w:rPr>
              <w:t xml:space="preserve">לבניית התוצרים </w:t>
            </w:r>
          </w:p>
        </w:tc>
        <w:tc>
          <w:tcPr>
            <w:tcW w:w="949" w:type="dxa"/>
            <w:tcBorders>
              <w:top w:val="nil"/>
              <w:left w:val="nil"/>
              <w:bottom w:val="single" w:sz="8" w:space="0" w:color="auto"/>
              <w:right w:val="single" w:sz="8" w:space="0" w:color="auto"/>
            </w:tcBorders>
            <w:shd w:val="clear" w:color="000000" w:fill="DAE9F8"/>
            <w:vAlign w:val="center"/>
            <w:hideMark/>
          </w:tcPr>
          <w:p w14:paraId="07F222E7" w14:textId="77777777" w:rsidR="000B3FDE" w:rsidRPr="00B84571" w:rsidRDefault="00FF5D12" w:rsidP="00FF5D12">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20</w:t>
            </w:r>
            <w:r w:rsidR="000B3FDE" w:rsidRPr="00B84571">
              <w:rPr>
                <w:rFonts w:ascii="Calibri" w:eastAsia="Times New Roman" w:hAnsi="Calibri" w:cs="Calibri"/>
                <w:color w:val="000000"/>
                <w:rtl/>
              </w:rPr>
              <w:t>%</w:t>
            </w:r>
          </w:p>
        </w:tc>
      </w:tr>
      <w:tr w:rsidR="000B3FDE" w:rsidRPr="00B84571" w14:paraId="764424D1" w14:textId="77777777" w:rsidTr="00FF5D12">
        <w:trPr>
          <w:cantSplit/>
          <w:trHeight w:val="680"/>
        </w:trPr>
        <w:tc>
          <w:tcPr>
            <w:tcW w:w="1150" w:type="dxa"/>
            <w:tcBorders>
              <w:top w:val="nil"/>
              <w:left w:val="single" w:sz="8" w:space="0" w:color="auto"/>
              <w:bottom w:val="nil"/>
              <w:right w:val="nil"/>
            </w:tcBorders>
            <w:shd w:val="clear" w:color="000000" w:fill="EBF3FB"/>
            <w:vAlign w:val="center"/>
            <w:hideMark/>
          </w:tcPr>
          <w:p w14:paraId="5F60D52C"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בריאות דיגיטלית </w:t>
            </w:r>
          </w:p>
        </w:tc>
        <w:tc>
          <w:tcPr>
            <w:tcW w:w="2533" w:type="dxa"/>
            <w:tcBorders>
              <w:top w:val="nil"/>
              <w:left w:val="nil"/>
              <w:bottom w:val="nil"/>
              <w:right w:val="nil"/>
            </w:tcBorders>
            <w:shd w:val="clear" w:color="000000" w:fill="EBF3FB"/>
            <w:vAlign w:val="center"/>
            <w:hideMark/>
          </w:tcPr>
          <w:p w14:paraId="20DEE5B5" w14:textId="77777777" w:rsidR="000B3FDE" w:rsidRPr="004D261C" w:rsidRDefault="000B3FDE" w:rsidP="000B3FDE">
            <w:pPr>
              <w:spacing w:after="0" w:line="240" w:lineRule="auto"/>
              <w:rPr>
                <w:rFonts w:ascii="Calibri" w:eastAsia="Times New Roman" w:hAnsi="Calibri"/>
                <w:color w:val="000000"/>
                <w:rtl/>
              </w:rPr>
            </w:pPr>
            <w:r w:rsidRPr="004D261C">
              <w:rPr>
                <w:rFonts w:ascii="Calibri" w:eastAsia="Times New Roman" w:hAnsi="Calibri" w:cs="Calibri"/>
                <w:color w:val="000000"/>
                <w:rtl/>
              </w:rPr>
              <w:t xml:space="preserve">מסמך </w:t>
            </w:r>
            <w:r w:rsidRPr="00B84571">
              <w:rPr>
                <w:rFonts w:ascii="Calibri" w:eastAsia="Times New Roman" w:hAnsi="Calibri" w:cs="Calibri"/>
                <w:color w:val="000000"/>
              </w:rPr>
              <w:t>Case study</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מסמך שיתוף ידע</w:t>
            </w:r>
            <w:r w:rsidRPr="00B84571">
              <w:rPr>
                <w:rFonts w:ascii="Calibri" w:eastAsia="Times New Roman" w:hAnsi="Calibri" w:cs="Calibri"/>
                <w:color w:val="000000"/>
                <w:rtl/>
              </w:rPr>
              <w:t>)</w:t>
            </w:r>
          </w:p>
        </w:tc>
        <w:tc>
          <w:tcPr>
            <w:tcW w:w="4368" w:type="dxa"/>
            <w:tcBorders>
              <w:top w:val="nil"/>
              <w:left w:val="nil"/>
              <w:bottom w:val="nil"/>
              <w:right w:val="nil"/>
            </w:tcBorders>
            <w:shd w:val="clear" w:color="000000" w:fill="EBF3FB"/>
            <w:vAlign w:val="center"/>
            <w:hideMark/>
          </w:tcPr>
          <w:p w14:paraId="221F19BC" w14:textId="77777777" w:rsidR="000B3FDE" w:rsidRPr="00B84571" w:rsidRDefault="000B3FDE" w:rsidP="000B3FDE">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 xml:space="preserve">גיבוש מודל </w:t>
            </w:r>
            <w:r w:rsidRPr="00B84571">
              <w:rPr>
                <w:rFonts w:ascii="Calibri" w:eastAsia="Times New Roman" w:hAnsi="Calibri" w:cs="Calibri"/>
                <w:color w:val="000000"/>
              </w:rPr>
              <w:t xml:space="preserve">Case </w:t>
            </w:r>
            <w:proofErr w:type="spellStart"/>
            <w:r w:rsidRPr="00B84571">
              <w:rPr>
                <w:rFonts w:ascii="Calibri" w:eastAsia="Times New Roman" w:hAnsi="Calibri" w:cs="Calibri"/>
                <w:color w:val="000000"/>
              </w:rPr>
              <w:t>stusy</w:t>
            </w:r>
            <w:proofErr w:type="spellEnd"/>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כן</w:t>
            </w:r>
            <w:r w:rsidRPr="00B84571">
              <w:rPr>
                <w:rFonts w:ascii="Calibri" w:eastAsia="Times New Roman" w:hAnsi="Calibri" w:cs="Calibri"/>
                <w:color w:val="000000"/>
                <w:rtl/>
              </w:rPr>
              <w:t>/</w:t>
            </w:r>
            <w:r w:rsidRPr="004D261C">
              <w:rPr>
                <w:rFonts w:ascii="Calibri" w:eastAsia="Times New Roman" w:hAnsi="Calibri" w:cs="Calibri"/>
                <w:color w:val="000000"/>
                <w:rtl/>
              </w:rPr>
              <w:t>לא</w:t>
            </w:r>
            <w:r w:rsidRPr="00B84571">
              <w:rPr>
                <w:rFonts w:ascii="Calibri" w:eastAsia="Times New Roman" w:hAnsi="Calibri" w:cs="Calibri"/>
                <w:color w:val="000000"/>
                <w:rtl/>
              </w:rPr>
              <w:t>)</w:t>
            </w:r>
          </w:p>
        </w:tc>
        <w:tc>
          <w:tcPr>
            <w:tcW w:w="949" w:type="dxa"/>
            <w:tcBorders>
              <w:top w:val="nil"/>
              <w:left w:val="nil"/>
              <w:bottom w:val="nil"/>
              <w:right w:val="single" w:sz="8" w:space="0" w:color="auto"/>
            </w:tcBorders>
            <w:shd w:val="clear" w:color="000000" w:fill="EBF3FB"/>
            <w:vAlign w:val="center"/>
            <w:hideMark/>
          </w:tcPr>
          <w:p w14:paraId="1E2B17FE"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30%</w:t>
            </w:r>
          </w:p>
        </w:tc>
      </w:tr>
      <w:tr w:rsidR="000B3FDE" w:rsidRPr="00B84571" w14:paraId="7328E860" w14:textId="77777777" w:rsidTr="00FF5D12">
        <w:trPr>
          <w:cantSplit/>
          <w:trHeight w:val="350"/>
        </w:trPr>
        <w:tc>
          <w:tcPr>
            <w:tcW w:w="1150" w:type="dxa"/>
            <w:tcBorders>
              <w:top w:val="nil"/>
              <w:left w:val="single" w:sz="8" w:space="0" w:color="auto"/>
              <w:bottom w:val="single" w:sz="8" w:space="0" w:color="auto"/>
              <w:right w:val="nil"/>
            </w:tcBorders>
            <w:shd w:val="clear" w:color="000000" w:fill="EBF3FB"/>
            <w:vAlign w:val="center"/>
            <w:hideMark/>
          </w:tcPr>
          <w:p w14:paraId="2F4552F3" w14:textId="77777777" w:rsidR="000B3FDE" w:rsidRPr="00B84571" w:rsidRDefault="000B3FDE" w:rsidP="000B3FDE">
            <w:pPr>
              <w:bidi w:val="0"/>
              <w:spacing w:after="0" w:line="240" w:lineRule="auto"/>
              <w:rPr>
                <w:rFonts w:ascii="Calibri" w:eastAsia="Times New Roman" w:hAnsi="Calibri" w:cs="Calibri"/>
                <w:color w:val="000000"/>
                <w:rtl/>
              </w:rPr>
            </w:pPr>
            <w:r w:rsidRPr="00B84571">
              <w:rPr>
                <w:rFonts w:ascii="Calibri" w:eastAsia="Times New Roman" w:hAnsi="Calibri" w:cs="Calibri"/>
                <w:color w:val="000000"/>
              </w:rPr>
              <w:t> </w:t>
            </w:r>
          </w:p>
        </w:tc>
        <w:tc>
          <w:tcPr>
            <w:tcW w:w="2533" w:type="dxa"/>
            <w:tcBorders>
              <w:top w:val="nil"/>
              <w:left w:val="nil"/>
              <w:bottom w:val="single" w:sz="8" w:space="0" w:color="auto"/>
              <w:right w:val="nil"/>
            </w:tcBorders>
            <w:shd w:val="clear" w:color="000000" w:fill="EBF3FB"/>
            <w:vAlign w:val="center"/>
            <w:hideMark/>
          </w:tcPr>
          <w:p w14:paraId="118BF2D8" w14:textId="77777777" w:rsidR="000B3FDE" w:rsidRPr="00B84571" w:rsidRDefault="000B3FDE" w:rsidP="000B3FDE">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4368" w:type="dxa"/>
            <w:tcBorders>
              <w:top w:val="nil"/>
              <w:left w:val="nil"/>
              <w:bottom w:val="single" w:sz="8" w:space="0" w:color="auto"/>
              <w:right w:val="nil"/>
            </w:tcBorders>
            <w:shd w:val="clear" w:color="000000" w:fill="EBF3FB"/>
            <w:vAlign w:val="center"/>
            <w:hideMark/>
          </w:tcPr>
          <w:p w14:paraId="40F015A5" w14:textId="77777777" w:rsidR="000B3FDE" w:rsidRPr="00B84571" w:rsidRDefault="000B3FDE" w:rsidP="000B3FDE">
            <w:pPr>
              <w:spacing w:after="0" w:line="240" w:lineRule="auto"/>
              <w:rPr>
                <w:rFonts w:ascii="Calibri" w:eastAsia="Times New Roman" w:hAnsi="Calibri" w:cs="Calibri"/>
                <w:color w:val="000000"/>
              </w:rPr>
            </w:pPr>
            <w:r w:rsidRPr="004D261C">
              <w:rPr>
                <w:rFonts w:ascii="Calibri" w:eastAsia="Times New Roman" w:hAnsi="Calibri" w:cs="Calibri"/>
                <w:color w:val="000000"/>
                <w:rtl/>
              </w:rPr>
              <w:t>מס</w:t>
            </w:r>
            <w:r w:rsidRPr="00B84571">
              <w:rPr>
                <w:rFonts w:ascii="Calibri" w:eastAsia="Times New Roman" w:hAnsi="Calibri" w:cs="Calibri"/>
                <w:color w:val="000000"/>
                <w:rtl/>
              </w:rPr>
              <w:t xml:space="preserve">' </w:t>
            </w:r>
            <w:r w:rsidRPr="004D261C">
              <w:rPr>
                <w:rFonts w:ascii="Calibri" w:eastAsia="Times New Roman" w:hAnsi="Calibri" w:cs="Calibri"/>
                <w:color w:val="000000"/>
                <w:rtl/>
              </w:rPr>
              <w:t>מפגשים להיכרות עם הפעילות עליה כותבים</w:t>
            </w:r>
          </w:p>
        </w:tc>
        <w:tc>
          <w:tcPr>
            <w:tcW w:w="949" w:type="dxa"/>
            <w:tcBorders>
              <w:top w:val="nil"/>
              <w:left w:val="nil"/>
              <w:bottom w:val="single" w:sz="8" w:space="0" w:color="auto"/>
              <w:right w:val="single" w:sz="8" w:space="0" w:color="auto"/>
            </w:tcBorders>
            <w:shd w:val="clear" w:color="000000" w:fill="EBF3FB"/>
            <w:vAlign w:val="center"/>
            <w:hideMark/>
          </w:tcPr>
          <w:p w14:paraId="557B383A" w14:textId="77777777" w:rsidR="000B3FDE" w:rsidRPr="00B84571" w:rsidRDefault="000B3FDE" w:rsidP="000B3FDE">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70%</w:t>
            </w:r>
          </w:p>
        </w:tc>
      </w:tr>
    </w:tbl>
    <w:p w14:paraId="0367ACE1" w14:textId="77777777" w:rsidR="000B3FDE" w:rsidRPr="004D261C" w:rsidRDefault="000B3FDE" w:rsidP="001845A0">
      <w:pPr>
        <w:pStyle w:val="Normal3"/>
        <w:numPr>
          <w:ilvl w:val="0"/>
          <w:numId w:val="0"/>
        </w:numPr>
        <w:ind w:left="720"/>
        <w:jc w:val="both"/>
        <w:rPr>
          <w:rFonts w:ascii="Calibri" w:eastAsiaTheme="minorHAnsi" w:hAnsi="Calibri" w:cstheme="minorBidi"/>
          <w:rtl/>
        </w:rPr>
      </w:pPr>
    </w:p>
    <w:p w14:paraId="3B5FECE9" w14:textId="77777777" w:rsidR="000B3FDE" w:rsidRPr="00E37F2C" w:rsidRDefault="000B3FDE" w:rsidP="001845A0">
      <w:pPr>
        <w:pStyle w:val="Normal3"/>
        <w:numPr>
          <w:ilvl w:val="0"/>
          <w:numId w:val="0"/>
        </w:numPr>
        <w:ind w:left="720"/>
        <w:jc w:val="both"/>
        <w:rPr>
          <w:rFonts w:ascii="Calibri" w:eastAsiaTheme="minorHAnsi" w:hAnsi="Calibri" w:cs="Calibri"/>
        </w:rPr>
      </w:pPr>
      <w:r w:rsidRPr="00E37F2C">
        <w:rPr>
          <w:rFonts w:ascii="Calibri" w:eastAsiaTheme="minorHAnsi" w:hAnsi="Calibri" w:cs="Calibri" w:hint="eastAsia"/>
          <w:rtl/>
        </w:rPr>
        <w:t>ציון</w:t>
      </w:r>
      <w:r w:rsidRPr="00E37F2C">
        <w:rPr>
          <w:rFonts w:ascii="Calibri" w:eastAsiaTheme="minorHAnsi" w:hAnsi="Calibri" w:cs="Calibri"/>
          <w:rtl/>
        </w:rPr>
        <w:t xml:space="preserve"> </w:t>
      </w:r>
      <w:r w:rsidRPr="00E37F2C">
        <w:rPr>
          <w:rFonts w:ascii="Calibri" w:eastAsiaTheme="minorHAnsi" w:hAnsi="Calibri" w:cs="Calibri" w:hint="eastAsia"/>
          <w:rtl/>
        </w:rPr>
        <w:t>המורכבות</w:t>
      </w:r>
      <w:r w:rsidRPr="00E37F2C">
        <w:rPr>
          <w:rFonts w:ascii="Calibri" w:eastAsiaTheme="minorHAnsi" w:hAnsi="Calibri" w:cs="Calibri"/>
          <w:rtl/>
        </w:rPr>
        <w:t xml:space="preserve"> של כל תפוקה יחושב על בסיס הקריטריונים והמשקלים המפורטים לעיל ובהתבסס על המחשבון המצורף להלן:</w:t>
      </w:r>
    </w:p>
    <w:bookmarkStart w:id="130" w:name="_MON_1796014441"/>
    <w:bookmarkEnd w:id="130"/>
    <w:p w14:paraId="6A1070D2" w14:textId="7557A6CC" w:rsidR="008A6CB5" w:rsidRDefault="007F2AD3" w:rsidP="001845A0">
      <w:pPr>
        <w:pStyle w:val="Normal3"/>
        <w:numPr>
          <w:ilvl w:val="0"/>
          <w:numId w:val="0"/>
        </w:numPr>
        <w:ind w:left="720"/>
        <w:jc w:val="both"/>
        <w:rPr>
          <w:rFonts w:ascii="Calibri" w:eastAsiaTheme="minorHAnsi" w:hAnsi="Calibri" w:cs="Calibri"/>
          <w:rtl/>
        </w:rPr>
      </w:pPr>
      <w:r>
        <w:rPr>
          <w:rFonts w:ascii="Calibri" w:eastAsiaTheme="minorHAnsi" w:hAnsi="Calibri" w:cs="Calibri"/>
        </w:rPr>
        <w:object w:dxaOrig="1376" w:dyaOrig="862" w14:anchorId="613FF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3.5pt" o:ole="">
            <v:imagedata r:id="rId25" o:title=""/>
          </v:shape>
          <o:OLEObject Type="Embed" ProgID="Excel.Sheet.12" ShapeID="_x0000_i1025" DrawAspect="Icon" ObjectID="_1800275606" r:id="rId26"/>
        </w:object>
      </w:r>
    </w:p>
    <w:p w14:paraId="1C7C4AE7" w14:textId="0C2B718B" w:rsidR="00550E1F" w:rsidRDefault="00550E1F" w:rsidP="001845A0">
      <w:pPr>
        <w:pStyle w:val="Normal3"/>
        <w:numPr>
          <w:ilvl w:val="0"/>
          <w:numId w:val="0"/>
        </w:numPr>
        <w:ind w:left="720"/>
        <w:jc w:val="both"/>
        <w:rPr>
          <w:rFonts w:ascii="Calibri" w:eastAsiaTheme="minorHAnsi" w:hAnsi="Calibri" w:cs="Calibri"/>
          <w:rtl/>
        </w:rPr>
      </w:pPr>
    </w:p>
    <w:p w14:paraId="79AF8EE6" w14:textId="143980D7" w:rsidR="00550E1F" w:rsidRDefault="00550E1F" w:rsidP="001845A0">
      <w:pPr>
        <w:pStyle w:val="Normal3"/>
        <w:numPr>
          <w:ilvl w:val="0"/>
          <w:numId w:val="0"/>
        </w:numPr>
        <w:ind w:left="720"/>
        <w:jc w:val="both"/>
        <w:rPr>
          <w:rFonts w:ascii="Calibri" w:eastAsiaTheme="minorHAnsi" w:hAnsi="Calibri" w:cs="Calibri"/>
          <w:rtl/>
        </w:rPr>
      </w:pPr>
    </w:p>
    <w:p w14:paraId="7D1072FF" w14:textId="77777777" w:rsidR="00550E1F" w:rsidRPr="004D261C" w:rsidRDefault="00550E1F" w:rsidP="001845A0">
      <w:pPr>
        <w:pStyle w:val="Normal3"/>
        <w:numPr>
          <w:ilvl w:val="0"/>
          <w:numId w:val="0"/>
        </w:numPr>
        <w:ind w:left="720"/>
        <w:jc w:val="both"/>
        <w:rPr>
          <w:rFonts w:ascii="Calibri" w:eastAsiaTheme="minorHAnsi" w:hAnsi="Calibri" w:cs="Calibri"/>
          <w:rtl/>
        </w:rPr>
      </w:pPr>
    </w:p>
    <w:p w14:paraId="13C521C0" w14:textId="77777777" w:rsidR="000B3FDE" w:rsidRPr="004D261C" w:rsidRDefault="000B3FDE" w:rsidP="008A6CB5">
      <w:pPr>
        <w:pStyle w:val="Normal3"/>
        <w:numPr>
          <w:ilvl w:val="0"/>
          <w:numId w:val="0"/>
        </w:numPr>
        <w:spacing w:before="120"/>
        <w:ind w:left="720"/>
        <w:jc w:val="both"/>
        <w:rPr>
          <w:rFonts w:ascii="Calibri" w:eastAsiaTheme="minorHAnsi" w:hAnsi="Calibri" w:cs="Calibri"/>
          <w:rtl/>
        </w:rPr>
      </w:pPr>
      <w:r w:rsidRPr="004D261C">
        <w:rPr>
          <w:rFonts w:ascii="Calibri" w:eastAsiaTheme="minorHAnsi" w:hAnsi="Calibri" w:cs="Calibri" w:hint="eastAsia"/>
          <w:rtl/>
        </w:rPr>
        <w:lastRenderedPageBreak/>
        <w:t>רמת</w:t>
      </w:r>
      <w:r w:rsidRPr="004D261C">
        <w:rPr>
          <w:rFonts w:ascii="Calibri" w:eastAsiaTheme="minorHAnsi" w:hAnsi="Calibri" w:cs="Calibri"/>
          <w:rtl/>
        </w:rPr>
        <w:t xml:space="preserve"> </w:t>
      </w:r>
      <w:r w:rsidRPr="004D261C">
        <w:rPr>
          <w:rFonts w:ascii="Calibri" w:eastAsiaTheme="minorHAnsi" w:hAnsi="Calibri" w:cs="Calibri" w:hint="eastAsia"/>
          <w:rtl/>
        </w:rPr>
        <w:t>המורכבות</w:t>
      </w:r>
      <w:r w:rsidRPr="004D261C">
        <w:rPr>
          <w:rFonts w:ascii="Calibri" w:eastAsiaTheme="minorHAnsi" w:hAnsi="Calibri" w:cs="Calibri"/>
          <w:rtl/>
        </w:rPr>
        <w:t xml:space="preserve"> </w:t>
      </w:r>
      <w:r w:rsidRPr="004D261C">
        <w:rPr>
          <w:rFonts w:ascii="Calibri" w:eastAsiaTheme="minorHAnsi" w:hAnsi="Calibri" w:cs="Calibri" w:hint="eastAsia"/>
          <w:rtl/>
        </w:rPr>
        <w:t>של</w:t>
      </w:r>
      <w:r w:rsidRPr="004D261C">
        <w:rPr>
          <w:rFonts w:ascii="Calibri" w:eastAsiaTheme="minorHAnsi" w:hAnsi="Calibri" w:cs="Calibri"/>
          <w:rtl/>
        </w:rPr>
        <w:t xml:space="preserve"> </w:t>
      </w:r>
      <w:r w:rsidRPr="004D261C">
        <w:rPr>
          <w:rFonts w:ascii="Calibri" w:eastAsiaTheme="minorHAnsi" w:hAnsi="Calibri" w:cs="Calibri" w:hint="eastAsia"/>
          <w:rtl/>
        </w:rPr>
        <w:t>כל</w:t>
      </w:r>
      <w:r w:rsidRPr="004D261C">
        <w:rPr>
          <w:rFonts w:ascii="Calibri" w:eastAsiaTheme="minorHAnsi" w:hAnsi="Calibri" w:cs="Calibri"/>
          <w:rtl/>
        </w:rPr>
        <w:t xml:space="preserve"> </w:t>
      </w:r>
      <w:r w:rsidRPr="004D261C">
        <w:rPr>
          <w:rFonts w:ascii="Calibri" w:eastAsiaTheme="minorHAnsi" w:hAnsi="Calibri" w:cs="Calibri" w:hint="eastAsia"/>
          <w:rtl/>
        </w:rPr>
        <w:t>תפוקה</w:t>
      </w:r>
      <w:r w:rsidRPr="004D261C">
        <w:rPr>
          <w:rFonts w:ascii="Calibri" w:eastAsiaTheme="minorHAnsi" w:hAnsi="Calibri" w:cs="Calibri"/>
          <w:rtl/>
        </w:rPr>
        <w:t xml:space="preserve">, </w:t>
      </w:r>
      <w:r w:rsidRPr="004D261C">
        <w:rPr>
          <w:rFonts w:ascii="Calibri" w:eastAsiaTheme="minorHAnsi" w:hAnsi="Calibri" w:cs="Calibri" w:hint="eastAsia"/>
          <w:rtl/>
        </w:rPr>
        <w:t>ומכאן</w:t>
      </w:r>
      <w:r w:rsidRPr="004D261C">
        <w:rPr>
          <w:rFonts w:ascii="Calibri" w:eastAsiaTheme="minorHAnsi" w:hAnsi="Calibri" w:cs="Calibri"/>
          <w:rtl/>
        </w:rPr>
        <w:t xml:space="preserve"> </w:t>
      </w:r>
      <w:r w:rsidRPr="004D261C">
        <w:rPr>
          <w:rFonts w:ascii="Calibri" w:eastAsiaTheme="minorHAnsi" w:hAnsi="Calibri" w:cs="Calibri" w:hint="eastAsia"/>
          <w:rtl/>
        </w:rPr>
        <w:t>גם</w:t>
      </w:r>
      <w:r w:rsidRPr="004D261C">
        <w:rPr>
          <w:rFonts w:ascii="Calibri" w:eastAsiaTheme="minorHAnsi" w:hAnsi="Calibri" w:cs="Calibri"/>
          <w:rtl/>
        </w:rPr>
        <w:t xml:space="preserve"> </w:t>
      </w:r>
      <w:r w:rsidRPr="004D261C">
        <w:rPr>
          <w:rFonts w:ascii="Calibri" w:eastAsiaTheme="minorHAnsi" w:hAnsi="Calibri" w:cs="Calibri" w:hint="eastAsia"/>
          <w:rtl/>
        </w:rPr>
        <w:t>מחיר</w:t>
      </w:r>
      <w:r w:rsidRPr="004D261C">
        <w:rPr>
          <w:rFonts w:ascii="Calibri" w:eastAsiaTheme="minorHAnsi" w:hAnsi="Calibri" w:cs="Calibri"/>
          <w:rtl/>
        </w:rPr>
        <w:t xml:space="preserve"> </w:t>
      </w:r>
      <w:r w:rsidRPr="004D261C">
        <w:rPr>
          <w:rFonts w:ascii="Calibri" w:eastAsiaTheme="minorHAnsi" w:hAnsi="Calibri" w:cs="Calibri" w:hint="eastAsia"/>
          <w:rtl/>
        </w:rPr>
        <w:t>התפוקה</w:t>
      </w:r>
      <w:r w:rsidRPr="004D261C">
        <w:rPr>
          <w:rFonts w:ascii="Calibri" w:eastAsiaTheme="minorHAnsi" w:hAnsi="Calibri" w:cs="Calibri"/>
          <w:rtl/>
        </w:rPr>
        <w:t xml:space="preserve">, </w:t>
      </w:r>
      <w:r w:rsidRPr="004D261C">
        <w:rPr>
          <w:rFonts w:ascii="Calibri" w:eastAsiaTheme="minorHAnsi" w:hAnsi="Calibri" w:cs="Calibri" w:hint="eastAsia"/>
          <w:rtl/>
        </w:rPr>
        <w:t>ייקבעו</w:t>
      </w:r>
      <w:r w:rsidRPr="004D261C">
        <w:rPr>
          <w:rFonts w:ascii="Calibri" w:eastAsiaTheme="minorHAnsi" w:hAnsi="Calibri" w:cs="Calibri"/>
          <w:rtl/>
        </w:rPr>
        <w:t xml:space="preserve"> </w:t>
      </w:r>
      <w:r w:rsidRPr="004D261C">
        <w:rPr>
          <w:rFonts w:ascii="Calibri" w:eastAsiaTheme="minorHAnsi" w:hAnsi="Calibri" w:cs="Calibri" w:hint="eastAsia"/>
          <w:rtl/>
        </w:rPr>
        <w:t>לפי</w:t>
      </w:r>
      <w:r w:rsidRPr="004D261C">
        <w:rPr>
          <w:rFonts w:ascii="Calibri" w:eastAsiaTheme="minorHAnsi" w:hAnsi="Calibri" w:cs="Calibri"/>
          <w:rtl/>
        </w:rPr>
        <w:t xml:space="preserve"> </w:t>
      </w:r>
      <w:r w:rsidRPr="004D261C">
        <w:rPr>
          <w:rFonts w:ascii="Calibri" w:eastAsiaTheme="minorHAnsi" w:hAnsi="Calibri" w:cs="Calibri" w:hint="eastAsia"/>
          <w:rtl/>
        </w:rPr>
        <w:t>הסרגל</w:t>
      </w:r>
      <w:r w:rsidRPr="004D261C">
        <w:rPr>
          <w:rFonts w:ascii="Calibri" w:eastAsiaTheme="minorHAnsi" w:hAnsi="Calibri" w:cs="Calibri"/>
          <w:rtl/>
        </w:rPr>
        <w:t xml:space="preserve"> </w:t>
      </w:r>
      <w:r w:rsidRPr="004D261C">
        <w:rPr>
          <w:rFonts w:ascii="Calibri" w:eastAsiaTheme="minorHAnsi" w:hAnsi="Calibri" w:cs="Calibri" w:hint="eastAsia"/>
          <w:rtl/>
        </w:rPr>
        <w:t>שלהלן</w:t>
      </w:r>
      <w:r w:rsidRPr="004D261C">
        <w:rPr>
          <w:rFonts w:ascii="Calibri" w:eastAsiaTheme="minorHAnsi" w:hAnsi="Calibri" w:cs="Calibri"/>
          <w:rtl/>
        </w:rPr>
        <w:t>:</w:t>
      </w:r>
    </w:p>
    <w:tbl>
      <w:tblPr>
        <w:tblStyle w:val="af4"/>
        <w:bidiVisual/>
        <w:tblW w:w="0" w:type="auto"/>
        <w:tblInd w:w="720" w:type="dxa"/>
        <w:tblLook w:val="04A0" w:firstRow="1" w:lastRow="0" w:firstColumn="1" w:lastColumn="0" w:noHBand="0" w:noVBand="1"/>
      </w:tblPr>
      <w:tblGrid>
        <w:gridCol w:w="2785"/>
        <w:gridCol w:w="2250"/>
      </w:tblGrid>
      <w:tr w:rsidR="000B3FDE" w:rsidRPr="00B84571" w14:paraId="5FAF43CF" w14:textId="77777777" w:rsidTr="00167233">
        <w:tc>
          <w:tcPr>
            <w:tcW w:w="2785" w:type="dxa"/>
            <w:shd w:val="clear" w:color="auto" w:fill="DBE5F1" w:themeFill="accent1" w:themeFillTint="33"/>
          </w:tcPr>
          <w:p w14:paraId="0CAC8717" w14:textId="77777777" w:rsidR="000B3FDE" w:rsidRPr="004D261C" w:rsidRDefault="000B3FDE" w:rsidP="000B3FDE">
            <w:pPr>
              <w:pStyle w:val="Normal3"/>
              <w:numPr>
                <w:ilvl w:val="0"/>
                <w:numId w:val="0"/>
              </w:numPr>
              <w:jc w:val="center"/>
              <w:rPr>
                <w:rFonts w:ascii="Calibri" w:eastAsiaTheme="minorHAnsi" w:hAnsi="Calibri" w:cs="Calibri"/>
                <w:b/>
                <w:bCs/>
                <w:rtl/>
              </w:rPr>
            </w:pPr>
            <w:r w:rsidRPr="004D261C">
              <w:rPr>
                <w:rFonts w:ascii="Calibri" w:eastAsiaTheme="minorHAnsi" w:hAnsi="Calibri" w:cs="Calibri" w:hint="eastAsia"/>
                <w:b/>
                <w:bCs/>
                <w:rtl/>
              </w:rPr>
              <w:t>ציון</w:t>
            </w:r>
            <w:r w:rsidRPr="004D261C">
              <w:rPr>
                <w:rFonts w:ascii="Calibri" w:eastAsiaTheme="minorHAnsi" w:hAnsi="Calibri" w:cs="Calibri"/>
                <w:b/>
                <w:bCs/>
                <w:rtl/>
              </w:rPr>
              <w:t xml:space="preserve"> מורכבות (</w:t>
            </w:r>
            <w:r w:rsidRPr="004D261C">
              <w:rPr>
                <w:rFonts w:ascii="Calibri" w:eastAsiaTheme="minorHAnsi" w:hAnsi="Calibri" w:cs="Calibri" w:hint="eastAsia"/>
                <w:b/>
                <w:bCs/>
                <w:rtl/>
              </w:rPr>
              <w:t>לפי</w:t>
            </w:r>
            <w:r w:rsidRPr="004D261C">
              <w:rPr>
                <w:rFonts w:ascii="Calibri" w:eastAsiaTheme="minorHAnsi" w:hAnsi="Calibri" w:cs="Calibri"/>
                <w:b/>
                <w:bCs/>
                <w:rtl/>
              </w:rPr>
              <w:t xml:space="preserve"> </w:t>
            </w:r>
            <w:r w:rsidRPr="004D261C">
              <w:rPr>
                <w:rFonts w:ascii="Calibri" w:eastAsiaTheme="minorHAnsi" w:hAnsi="Calibri" w:cs="Calibri" w:hint="eastAsia"/>
                <w:b/>
                <w:bCs/>
                <w:rtl/>
              </w:rPr>
              <w:t>המחשבון</w:t>
            </w:r>
            <w:r w:rsidRPr="004D261C">
              <w:rPr>
                <w:rFonts w:ascii="Calibri" w:eastAsiaTheme="minorHAnsi" w:hAnsi="Calibri" w:cs="Calibri"/>
                <w:b/>
                <w:bCs/>
                <w:rtl/>
              </w:rPr>
              <w:t>)</w:t>
            </w:r>
          </w:p>
        </w:tc>
        <w:tc>
          <w:tcPr>
            <w:tcW w:w="2250" w:type="dxa"/>
            <w:shd w:val="clear" w:color="auto" w:fill="DBE5F1" w:themeFill="accent1" w:themeFillTint="33"/>
          </w:tcPr>
          <w:p w14:paraId="51C723A5" w14:textId="77777777" w:rsidR="000B3FDE" w:rsidRPr="004D261C" w:rsidRDefault="000B3FDE" w:rsidP="000B3FDE">
            <w:pPr>
              <w:pStyle w:val="Normal3"/>
              <w:numPr>
                <w:ilvl w:val="0"/>
                <w:numId w:val="0"/>
              </w:numPr>
              <w:jc w:val="center"/>
              <w:rPr>
                <w:rFonts w:ascii="Calibri" w:eastAsiaTheme="minorHAnsi" w:hAnsi="Calibri" w:cs="Calibri"/>
                <w:b/>
                <w:bCs/>
                <w:rtl/>
              </w:rPr>
            </w:pPr>
            <w:r w:rsidRPr="004D261C">
              <w:rPr>
                <w:rFonts w:ascii="Calibri" w:eastAsiaTheme="minorHAnsi" w:hAnsi="Calibri" w:cs="Calibri" w:hint="eastAsia"/>
                <w:b/>
                <w:bCs/>
                <w:rtl/>
              </w:rPr>
              <w:t>רמת</w:t>
            </w:r>
            <w:r w:rsidRPr="004D261C">
              <w:rPr>
                <w:rFonts w:ascii="Calibri" w:eastAsiaTheme="minorHAnsi" w:hAnsi="Calibri" w:cs="Calibri"/>
                <w:b/>
                <w:bCs/>
                <w:rtl/>
              </w:rPr>
              <w:t xml:space="preserve"> </w:t>
            </w:r>
            <w:r w:rsidRPr="004D261C">
              <w:rPr>
                <w:rFonts w:ascii="Calibri" w:eastAsiaTheme="minorHAnsi" w:hAnsi="Calibri" w:cs="Calibri" w:hint="eastAsia"/>
                <w:b/>
                <w:bCs/>
                <w:rtl/>
              </w:rPr>
              <w:t>מורכבות</w:t>
            </w:r>
            <w:r w:rsidRPr="004D261C">
              <w:rPr>
                <w:rFonts w:ascii="Calibri" w:eastAsiaTheme="minorHAnsi" w:hAnsi="Calibri" w:cs="Calibri"/>
                <w:b/>
                <w:bCs/>
                <w:rtl/>
              </w:rPr>
              <w:t xml:space="preserve"> </w:t>
            </w:r>
            <w:r w:rsidRPr="004D261C">
              <w:rPr>
                <w:rFonts w:ascii="Calibri" w:eastAsiaTheme="minorHAnsi" w:hAnsi="Calibri" w:cs="Calibri" w:hint="eastAsia"/>
                <w:b/>
                <w:bCs/>
                <w:rtl/>
              </w:rPr>
              <w:t>התפוקה</w:t>
            </w:r>
          </w:p>
        </w:tc>
      </w:tr>
      <w:tr w:rsidR="000B3FDE" w:rsidRPr="00B84571" w14:paraId="7724CEA5" w14:textId="77777777" w:rsidTr="00167233">
        <w:tc>
          <w:tcPr>
            <w:tcW w:w="2785" w:type="dxa"/>
          </w:tcPr>
          <w:p w14:paraId="61C9585B" w14:textId="77777777" w:rsidR="000B3FDE" w:rsidRPr="004D261C" w:rsidRDefault="000B3FDE" w:rsidP="001845A0">
            <w:pPr>
              <w:pStyle w:val="Normal3"/>
              <w:numPr>
                <w:ilvl w:val="0"/>
                <w:numId w:val="0"/>
              </w:numPr>
              <w:jc w:val="both"/>
              <w:rPr>
                <w:rFonts w:ascii="Calibri" w:eastAsiaTheme="minorHAnsi" w:hAnsi="Calibri" w:cs="Calibri"/>
                <w:rtl/>
              </w:rPr>
            </w:pPr>
            <w:r w:rsidRPr="004D261C">
              <w:rPr>
                <w:rFonts w:ascii="Calibri" w:eastAsiaTheme="minorHAnsi" w:hAnsi="Calibri" w:cs="Calibri"/>
                <w:rtl/>
              </w:rPr>
              <w:t>0-30</w:t>
            </w:r>
          </w:p>
        </w:tc>
        <w:tc>
          <w:tcPr>
            <w:tcW w:w="2250" w:type="dxa"/>
          </w:tcPr>
          <w:p w14:paraId="044F7414" w14:textId="77777777" w:rsidR="000B3FDE" w:rsidRPr="004D261C" w:rsidRDefault="000B3FDE" w:rsidP="001845A0">
            <w:pPr>
              <w:pStyle w:val="Normal3"/>
              <w:numPr>
                <w:ilvl w:val="0"/>
                <w:numId w:val="0"/>
              </w:numPr>
              <w:jc w:val="both"/>
              <w:rPr>
                <w:rFonts w:ascii="Calibri" w:eastAsiaTheme="minorHAnsi" w:hAnsi="Calibri" w:cs="Calibri"/>
                <w:rtl/>
              </w:rPr>
            </w:pPr>
            <w:r w:rsidRPr="004D261C">
              <w:rPr>
                <w:rFonts w:ascii="Calibri" w:eastAsiaTheme="minorHAnsi" w:hAnsi="Calibri" w:cs="Calibri" w:hint="eastAsia"/>
                <w:rtl/>
              </w:rPr>
              <w:t>פשוטה</w:t>
            </w:r>
          </w:p>
        </w:tc>
      </w:tr>
      <w:tr w:rsidR="000B3FDE" w:rsidRPr="00B84571" w14:paraId="7417C727" w14:textId="77777777" w:rsidTr="00167233">
        <w:tc>
          <w:tcPr>
            <w:tcW w:w="2785" w:type="dxa"/>
          </w:tcPr>
          <w:p w14:paraId="5A1896A9" w14:textId="77777777" w:rsidR="000B3FDE" w:rsidRPr="004D261C" w:rsidRDefault="000B3FDE" w:rsidP="001845A0">
            <w:pPr>
              <w:pStyle w:val="Normal3"/>
              <w:numPr>
                <w:ilvl w:val="0"/>
                <w:numId w:val="0"/>
              </w:numPr>
              <w:jc w:val="both"/>
              <w:rPr>
                <w:rFonts w:ascii="Calibri" w:eastAsiaTheme="minorHAnsi" w:hAnsi="Calibri" w:cs="Calibri"/>
                <w:rtl/>
              </w:rPr>
            </w:pPr>
            <w:r w:rsidRPr="004D261C">
              <w:rPr>
                <w:rFonts w:ascii="Calibri" w:eastAsiaTheme="minorHAnsi" w:hAnsi="Calibri" w:cs="Calibri"/>
                <w:rtl/>
              </w:rPr>
              <w:t>31-70</w:t>
            </w:r>
          </w:p>
        </w:tc>
        <w:tc>
          <w:tcPr>
            <w:tcW w:w="2250" w:type="dxa"/>
          </w:tcPr>
          <w:p w14:paraId="7C58C202" w14:textId="77777777" w:rsidR="000B3FDE" w:rsidRPr="004D261C" w:rsidRDefault="000B3FDE" w:rsidP="001845A0">
            <w:pPr>
              <w:pStyle w:val="Normal3"/>
              <w:numPr>
                <w:ilvl w:val="0"/>
                <w:numId w:val="0"/>
              </w:numPr>
              <w:jc w:val="both"/>
              <w:rPr>
                <w:rFonts w:ascii="Calibri" w:eastAsiaTheme="minorHAnsi" w:hAnsi="Calibri" w:cs="Calibri"/>
                <w:rtl/>
              </w:rPr>
            </w:pPr>
            <w:r w:rsidRPr="004D261C">
              <w:rPr>
                <w:rFonts w:ascii="Calibri" w:eastAsiaTheme="minorHAnsi" w:hAnsi="Calibri" w:cs="Calibri" w:hint="eastAsia"/>
                <w:rtl/>
              </w:rPr>
              <w:t>בינונית</w:t>
            </w:r>
          </w:p>
        </w:tc>
      </w:tr>
      <w:tr w:rsidR="000B3FDE" w:rsidRPr="00B84571" w14:paraId="32ACB283" w14:textId="77777777" w:rsidTr="00167233">
        <w:tc>
          <w:tcPr>
            <w:tcW w:w="2785" w:type="dxa"/>
          </w:tcPr>
          <w:p w14:paraId="4F4009E5" w14:textId="77777777" w:rsidR="000B3FDE" w:rsidRPr="004D261C" w:rsidRDefault="000B3FDE" w:rsidP="001845A0">
            <w:pPr>
              <w:pStyle w:val="Normal3"/>
              <w:numPr>
                <w:ilvl w:val="0"/>
                <w:numId w:val="0"/>
              </w:numPr>
              <w:jc w:val="both"/>
              <w:rPr>
                <w:rFonts w:ascii="Calibri" w:eastAsiaTheme="minorHAnsi" w:hAnsi="Calibri" w:cs="Calibri"/>
                <w:rtl/>
              </w:rPr>
            </w:pPr>
            <w:r w:rsidRPr="004D261C">
              <w:rPr>
                <w:rFonts w:ascii="Calibri" w:eastAsiaTheme="minorHAnsi" w:hAnsi="Calibri" w:cs="Calibri"/>
                <w:rtl/>
              </w:rPr>
              <w:t>71-100</w:t>
            </w:r>
          </w:p>
        </w:tc>
        <w:tc>
          <w:tcPr>
            <w:tcW w:w="2250" w:type="dxa"/>
          </w:tcPr>
          <w:p w14:paraId="66C8713A" w14:textId="77777777" w:rsidR="000B3FDE" w:rsidRPr="004D261C" w:rsidRDefault="000B3FDE" w:rsidP="001845A0">
            <w:pPr>
              <w:pStyle w:val="Normal3"/>
              <w:numPr>
                <w:ilvl w:val="0"/>
                <w:numId w:val="0"/>
              </w:numPr>
              <w:jc w:val="both"/>
              <w:rPr>
                <w:rFonts w:ascii="Calibri" w:eastAsiaTheme="minorHAnsi" w:hAnsi="Calibri" w:cs="Calibri"/>
              </w:rPr>
            </w:pPr>
            <w:r w:rsidRPr="004D261C">
              <w:rPr>
                <w:rFonts w:ascii="Calibri" w:eastAsiaTheme="minorHAnsi" w:hAnsi="Calibri" w:cs="Calibri" w:hint="eastAsia"/>
                <w:rtl/>
              </w:rPr>
              <w:t>מורכבת</w:t>
            </w:r>
          </w:p>
        </w:tc>
      </w:tr>
    </w:tbl>
    <w:p w14:paraId="26490968" w14:textId="77777777" w:rsidR="002F4742" w:rsidRPr="004D261C" w:rsidRDefault="002F4742" w:rsidP="001845A0">
      <w:pPr>
        <w:pStyle w:val="Normal3"/>
        <w:numPr>
          <w:ilvl w:val="0"/>
          <w:numId w:val="0"/>
        </w:numPr>
        <w:ind w:left="720"/>
        <w:jc w:val="both"/>
        <w:rPr>
          <w:rFonts w:ascii="Calibri" w:eastAsiaTheme="minorHAnsi" w:hAnsi="Calibri" w:cstheme="minorBidi"/>
          <w:rtl/>
        </w:rPr>
      </w:pPr>
    </w:p>
    <w:p w14:paraId="6B05BAE9" w14:textId="77777777" w:rsidR="004E251D" w:rsidRPr="004D261C" w:rsidRDefault="004E251D" w:rsidP="002D022A">
      <w:pPr>
        <w:pStyle w:val="23"/>
        <w:numPr>
          <w:ilvl w:val="1"/>
          <w:numId w:val="56"/>
        </w:numPr>
        <w:tabs>
          <w:tab w:val="clear" w:pos="1132"/>
          <w:tab w:val="left" w:pos="1051"/>
        </w:tabs>
        <w:ind w:left="720"/>
        <w:rPr>
          <w:rStyle w:val="110"/>
          <w:rFonts w:ascii="Calibri" w:eastAsiaTheme="minorHAnsi" w:hAnsi="Calibri" w:cs="Calibri"/>
          <w:b/>
          <w:bCs/>
          <w:sz w:val="24"/>
          <w:szCs w:val="24"/>
          <w:rtl/>
        </w:rPr>
      </w:pPr>
      <w:bookmarkStart w:id="131" w:name="_Toc173927322"/>
      <w:r w:rsidRPr="004D261C">
        <w:rPr>
          <w:rStyle w:val="110"/>
          <w:rFonts w:ascii="Calibri" w:eastAsiaTheme="minorHAnsi" w:hAnsi="Calibri" w:cs="Calibri"/>
          <w:b/>
          <w:bCs/>
          <w:sz w:val="24"/>
          <w:szCs w:val="24"/>
          <w:rtl/>
        </w:rPr>
        <w:t xml:space="preserve">קטלוג </w:t>
      </w:r>
      <w:r w:rsidR="00541EC4" w:rsidRPr="004D261C">
        <w:rPr>
          <w:rStyle w:val="110"/>
          <w:rFonts w:ascii="Calibri" w:eastAsiaTheme="minorHAnsi" w:hAnsi="Calibri" w:cs="Calibri"/>
          <w:b/>
          <w:bCs/>
          <w:sz w:val="24"/>
          <w:szCs w:val="24"/>
          <w:rtl/>
        </w:rPr>
        <w:t>מקצועות ו</w:t>
      </w:r>
      <w:r w:rsidR="00A34264" w:rsidRPr="004D261C">
        <w:rPr>
          <w:rStyle w:val="110"/>
          <w:rFonts w:ascii="Calibri" w:eastAsiaTheme="minorHAnsi" w:hAnsi="Calibri" w:cs="Calibri"/>
          <w:b/>
          <w:bCs/>
          <w:sz w:val="24"/>
          <w:szCs w:val="24"/>
          <w:rtl/>
        </w:rPr>
        <w:t>מומחים</w:t>
      </w:r>
      <w:r w:rsidRPr="004D261C">
        <w:rPr>
          <w:rStyle w:val="110"/>
          <w:rFonts w:ascii="Calibri" w:eastAsiaTheme="minorHAnsi" w:hAnsi="Calibri" w:cs="Calibri"/>
          <w:b/>
          <w:bCs/>
          <w:sz w:val="24"/>
          <w:szCs w:val="24"/>
          <w:rtl/>
        </w:rPr>
        <w:t xml:space="preserve"> </w:t>
      </w:r>
      <w:bookmarkEnd w:id="131"/>
    </w:p>
    <w:p w14:paraId="55E07B7F" w14:textId="77777777" w:rsidR="007056D2" w:rsidRPr="004D261C" w:rsidRDefault="004E251D" w:rsidP="007056D2">
      <w:pPr>
        <w:pStyle w:val="Normal3"/>
        <w:numPr>
          <w:ilvl w:val="0"/>
          <w:numId w:val="0"/>
        </w:numPr>
        <w:ind w:left="720"/>
        <w:jc w:val="both"/>
        <w:rPr>
          <w:rFonts w:ascii="Calibri" w:eastAsiaTheme="minorHAnsi" w:hAnsi="Calibri" w:cs="Calibri"/>
          <w:rtl/>
        </w:rPr>
      </w:pPr>
      <w:r w:rsidRPr="004D261C">
        <w:rPr>
          <w:rFonts w:ascii="Calibri" w:eastAsiaTheme="minorHAnsi" w:hAnsi="Calibri" w:cs="Calibri"/>
          <w:rtl/>
        </w:rPr>
        <w:t xml:space="preserve">הטבלה הבאה מציגה </w:t>
      </w:r>
      <w:r w:rsidR="00541EC4" w:rsidRPr="004D261C">
        <w:rPr>
          <w:rFonts w:ascii="Calibri" w:eastAsiaTheme="minorHAnsi" w:hAnsi="Calibri" w:cs="Calibri"/>
          <w:rtl/>
        </w:rPr>
        <w:t xml:space="preserve">סוגים שונים של מקצועות ומומחים אשר רלבנטיים לאספקת השירותים </w:t>
      </w:r>
      <w:r w:rsidR="00B00721" w:rsidRPr="004D261C">
        <w:rPr>
          <w:rFonts w:ascii="Calibri" w:eastAsiaTheme="minorHAnsi" w:hAnsi="Calibri" w:cs="Calibri"/>
          <w:rtl/>
        </w:rPr>
        <w:t>בכל אחד מתחומי הידע</w:t>
      </w:r>
      <w:r w:rsidR="00541EC4" w:rsidRPr="004D261C">
        <w:rPr>
          <w:rFonts w:ascii="Calibri" w:eastAsiaTheme="minorHAnsi" w:hAnsi="Calibri" w:cs="Calibri"/>
          <w:rtl/>
        </w:rPr>
        <w:t xml:space="preserve">. כמו כן מפרטת הטבלה את </w:t>
      </w:r>
      <w:r w:rsidR="007056D2" w:rsidRPr="004D261C">
        <w:rPr>
          <w:rFonts w:ascii="Calibri" w:eastAsiaTheme="minorHAnsi" w:hAnsi="Calibri" w:cs="Calibri" w:hint="eastAsia"/>
          <w:rtl/>
        </w:rPr>
        <w:t>דרישות</w:t>
      </w:r>
      <w:r w:rsidR="007056D2" w:rsidRPr="004D261C">
        <w:rPr>
          <w:rFonts w:ascii="Calibri" w:eastAsiaTheme="minorHAnsi" w:hAnsi="Calibri" w:cs="Calibri"/>
          <w:rtl/>
        </w:rPr>
        <w:t xml:space="preserve"> </w:t>
      </w:r>
      <w:r w:rsidR="007056D2" w:rsidRPr="004D261C">
        <w:rPr>
          <w:rFonts w:ascii="Calibri" w:eastAsiaTheme="minorHAnsi" w:hAnsi="Calibri" w:cs="Calibri" w:hint="eastAsia"/>
          <w:rtl/>
        </w:rPr>
        <w:t>הסף</w:t>
      </w:r>
      <w:r w:rsidR="007056D2" w:rsidRPr="004D261C">
        <w:rPr>
          <w:rFonts w:ascii="Calibri" w:eastAsiaTheme="minorHAnsi" w:hAnsi="Calibri" w:cs="Calibri"/>
          <w:rtl/>
        </w:rPr>
        <w:t xml:space="preserve"> </w:t>
      </w:r>
      <w:r w:rsidR="007056D2" w:rsidRPr="004D261C">
        <w:rPr>
          <w:rFonts w:ascii="Calibri" w:eastAsiaTheme="minorHAnsi" w:hAnsi="Calibri" w:cs="Calibri" w:hint="eastAsia"/>
          <w:rtl/>
        </w:rPr>
        <w:t>לכל</w:t>
      </w:r>
      <w:r w:rsidR="007056D2" w:rsidRPr="004D261C">
        <w:rPr>
          <w:rFonts w:ascii="Calibri" w:eastAsiaTheme="minorHAnsi" w:hAnsi="Calibri" w:cs="Calibri"/>
          <w:rtl/>
        </w:rPr>
        <w:t xml:space="preserve"> </w:t>
      </w:r>
      <w:r w:rsidR="007056D2" w:rsidRPr="004D261C">
        <w:rPr>
          <w:rFonts w:ascii="Calibri" w:eastAsiaTheme="minorHAnsi" w:hAnsi="Calibri" w:cs="Calibri" w:hint="eastAsia"/>
          <w:rtl/>
        </w:rPr>
        <w:t>תפקיד</w:t>
      </w:r>
      <w:r w:rsidR="007056D2" w:rsidRPr="004D261C">
        <w:rPr>
          <w:rFonts w:ascii="Calibri" w:eastAsiaTheme="minorHAnsi" w:hAnsi="Calibri" w:cs="Calibri"/>
          <w:rtl/>
        </w:rPr>
        <w:t>/</w:t>
      </w:r>
      <w:r w:rsidR="007056D2" w:rsidRPr="004D261C">
        <w:rPr>
          <w:rFonts w:ascii="Calibri" w:eastAsiaTheme="minorHAnsi" w:hAnsi="Calibri" w:cs="Calibri" w:hint="eastAsia"/>
          <w:rtl/>
        </w:rPr>
        <w:t>יועץ</w:t>
      </w:r>
      <w:r w:rsidR="007056D2" w:rsidRPr="004D261C">
        <w:rPr>
          <w:rFonts w:ascii="Calibri" w:eastAsiaTheme="minorHAnsi" w:hAnsi="Calibri" w:cs="Calibri"/>
          <w:rtl/>
        </w:rPr>
        <w:t xml:space="preserve"> ואת </w:t>
      </w:r>
      <w:r w:rsidR="00541EC4" w:rsidRPr="004D261C">
        <w:rPr>
          <w:rFonts w:ascii="Calibri" w:eastAsiaTheme="minorHAnsi" w:hAnsi="Calibri" w:cs="Calibri"/>
          <w:rtl/>
        </w:rPr>
        <w:t xml:space="preserve">המאפיינים והכישורים </w:t>
      </w:r>
      <w:r w:rsidR="007056D2" w:rsidRPr="004D261C">
        <w:rPr>
          <w:rFonts w:ascii="Calibri" w:eastAsiaTheme="minorHAnsi" w:hAnsi="Calibri" w:cs="Calibri" w:hint="eastAsia"/>
          <w:rtl/>
        </w:rPr>
        <w:t>הנוספים</w:t>
      </w:r>
      <w:r w:rsidR="007056D2" w:rsidRPr="004D261C">
        <w:rPr>
          <w:rFonts w:ascii="Calibri" w:eastAsiaTheme="minorHAnsi" w:hAnsi="Calibri" w:cs="Calibri"/>
          <w:rtl/>
        </w:rPr>
        <w:t xml:space="preserve"> </w:t>
      </w:r>
      <w:r w:rsidR="007056D2" w:rsidRPr="004D261C">
        <w:rPr>
          <w:rFonts w:ascii="Calibri" w:eastAsiaTheme="minorHAnsi" w:hAnsi="Calibri" w:cs="Calibri" w:hint="eastAsia"/>
          <w:rtl/>
        </w:rPr>
        <w:t>שיכולים</w:t>
      </w:r>
      <w:r w:rsidR="007056D2" w:rsidRPr="004D261C">
        <w:rPr>
          <w:rFonts w:ascii="Calibri" w:eastAsiaTheme="minorHAnsi" w:hAnsi="Calibri" w:cs="Calibri"/>
          <w:rtl/>
        </w:rPr>
        <w:t xml:space="preserve"> </w:t>
      </w:r>
      <w:r w:rsidR="007056D2" w:rsidRPr="004D261C">
        <w:rPr>
          <w:rFonts w:ascii="Calibri" w:eastAsiaTheme="minorHAnsi" w:hAnsi="Calibri" w:cs="Calibri" w:hint="eastAsia"/>
          <w:rtl/>
        </w:rPr>
        <w:t>להוות</w:t>
      </w:r>
      <w:r w:rsidR="007056D2" w:rsidRPr="004D261C">
        <w:rPr>
          <w:rFonts w:ascii="Calibri" w:eastAsiaTheme="minorHAnsi" w:hAnsi="Calibri" w:cs="Calibri"/>
          <w:rtl/>
        </w:rPr>
        <w:t xml:space="preserve"> </w:t>
      </w:r>
      <w:r w:rsidR="007056D2" w:rsidRPr="004D261C">
        <w:rPr>
          <w:rFonts w:ascii="Calibri" w:eastAsiaTheme="minorHAnsi" w:hAnsi="Calibri" w:cs="Calibri" w:hint="eastAsia"/>
          <w:rtl/>
        </w:rPr>
        <w:t>יתרון</w:t>
      </w:r>
      <w:r w:rsidR="007056D2" w:rsidRPr="004D261C">
        <w:rPr>
          <w:rFonts w:ascii="Calibri" w:eastAsiaTheme="minorHAnsi" w:hAnsi="Calibri" w:cs="Calibri"/>
          <w:rtl/>
        </w:rPr>
        <w:t xml:space="preserve"> </w:t>
      </w:r>
      <w:r w:rsidR="007056D2" w:rsidRPr="004D261C">
        <w:rPr>
          <w:rFonts w:ascii="Calibri" w:eastAsiaTheme="minorHAnsi" w:hAnsi="Calibri" w:cs="Calibri" w:hint="eastAsia"/>
          <w:rtl/>
        </w:rPr>
        <w:t>בבחירת</w:t>
      </w:r>
      <w:r w:rsidR="007056D2" w:rsidRPr="004D261C">
        <w:rPr>
          <w:rFonts w:ascii="Calibri" w:eastAsiaTheme="minorHAnsi" w:hAnsi="Calibri" w:cs="Calibri"/>
          <w:rtl/>
        </w:rPr>
        <w:t xml:space="preserve"> </w:t>
      </w:r>
      <w:r w:rsidR="007056D2" w:rsidRPr="004D261C">
        <w:rPr>
          <w:rFonts w:ascii="Calibri" w:eastAsiaTheme="minorHAnsi" w:hAnsi="Calibri" w:cs="Calibri" w:hint="eastAsia"/>
          <w:rtl/>
        </w:rPr>
        <w:t>היועץ</w:t>
      </w:r>
      <w:r w:rsidR="007056D2" w:rsidRPr="004D261C">
        <w:rPr>
          <w:rFonts w:ascii="Calibri" w:eastAsiaTheme="minorHAnsi" w:hAnsi="Calibri" w:cs="Calibri"/>
          <w:rtl/>
        </w:rPr>
        <w:t>.</w:t>
      </w:r>
      <w:r w:rsidR="00BD6E46" w:rsidRPr="004D261C">
        <w:rPr>
          <w:rFonts w:ascii="Calibri" w:eastAsiaTheme="minorHAnsi" w:hAnsi="Calibri" w:cs="Calibri"/>
          <w:rtl/>
        </w:rPr>
        <w:t xml:space="preserve"> </w:t>
      </w:r>
    </w:p>
    <w:tbl>
      <w:tblPr>
        <w:tblStyle w:val="af4"/>
        <w:bidiVisual/>
        <w:tblW w:w="5000" w:type="pct"/>
        <w:tblLook w:val="0420" w:firstRow="1" w:lastRow="0" w:firstColumn="0" w:lastColumn="0" w:noHBand="0" w:noVBand="1"/>
        <w:tblDescription w:val="הטבלה הבאה מציגה סוגים שונים של מקצועות ומומחים אשר רלבנטיים לאספקת השירותים בכל אחד מתחומי הידע. כמו כן מפרטת הטבלה את דרישות הסף לכל תפקיד/יועץ ואת המאפיינים והכישורים הנוספים שיכולים להוות יתרון בבחירת היועץ. &#10;"/>
      </w:tblPr>
      <w:tblGrid>
        <w:gridCol w:w="1022"/>
        <w:gridCol w:w="2074"/>
        <w:gridCol w:w="2311"/>
        <w:gridCol w:w="4303"/>
      </w:tblGrid>
      <w:tr w:rsidR="00617D38" w:rsidRPr="00B84571" w14:paraId="1DCD08F4" w14:textId="77777777" w:rsidTr="00777F15">
        <w:trPr>
          <w:cantSplit/>
          <w:tblHeader/>
        </w:trPr>
        <w:tc>
          <w:tcPr>
            <w:tcW w:w="526" w:type="pct"/>
            <w:shd w:val="clear" w:color="auto" w:fill="DBE5F1" w:themeFill="accent1" w:themeFillTint="33"/>
          </w:tcPr>
          <w:p w14:paraId="1FEEA4E9" w14:textId="77777777" w:rsidR="00617D38" w:rsidRPr="004D261C" w:rsidRDefault="00617D38" w:rsidP="0070176A">
            <w:pPr>
              <w:pStyle w:val="Normal3"/>
              <w:numPr>
                <w:ilvl w:val="0"/>
                <w:numId w:val="0"/>
              </w:numPr>
              <w:jc w:val="center"/>
              <w:rPr>
                <w:rFonts w:ascii="Calibri" w:eastAsiaTheme="minorHAnsi" w:hAnsi="Calibri" w:cs="Calibri"/>
                <w:b/>
                <w:bCs/>
                <w:rtl/>
              </w:rPr>
            </w:pPr>
            <w:bookmarkStart w:id="132" w:name="ColumnTitle_7"/>
            <w:r w:rsidRPr="004D261C">
              <w:rPr>
                <w:rFonts w:ascii="Calibri" w:eastAsiaTheme="minorHAnsi" w:hAnsi="Calibri" w:cs="Calibri"/>
                <w:b/>
                <w:bCs/>
                <w:rtl/>
              </w:rPr>
              <w:t>#</w:t>
            </w:r>
          </w:p>
        </w:tc>
        <w:tc>
          <w:tcPr>
            <w:tcW w:w="1068" w:type="pct"/>
            <w:shd w:val="clear" w:color="auto" w:fill="DBE5F1" w:themeFill="accent1" w:themeFillTint="33"/>
          </w:tcPr>
          <w:p w14:paraId="21393618" w14:textId="77777777" w:rsidR="00617D38" w:rsidRPr="004D261C" w:rsidRDefault="00617D38" w:rsidP="0070176A">
            <w:pPr>
              <w:pStyle w:val="Normal3"/>
              <w:numPr>
                <w:ilvl w:val="0"/>
                <w:numId w:val="0"/>
              </w:numPr>
              <w:jc w:val="center"/>
              <w:rPr>
                <w:rFonts w:ascii="Calibri" w:eastAsiaTheme="minorHAnsi" w:hAnsi="Calibri" w:cs="Calibri"/>
                <w:b/>
                <w:bCs/>
                <w:rtl/>
              </w:rPr>
            </w:pPr>
            <w:r w:rsidRPr="004D261C">
              <w:rPr>
                <w:rFonts w:ascii="Calibri" w:eastAsiaTheme="minorHAnsi" w:hAnsi="Calibri" w:cs="Calibri" w:hint="eastAsia"/>
                <w:b/>
                <w:bCs/>
                <w:rtl/>
              </w:rPr>
              <w:t>ת</w:t>
            </w:r>
            <w:r w:rsidRPr="004D261C">
              <w:rPr>
                <w:rFonts w:ascii="Calibri" w:eastAsiaTheme="minorHAnsi" w:hAnsi="Calibri" w:cs="Calibri"/>
                <w:b/>
                <w:bCs/>
                <w:rtl/>
              </w:rPr>
              <w:t>חום ידע</w:t>
            </w:r>
          </w:p>
        </w:tc>
        <w:tc>
          <w:tcPr>
            <w:tcW w:w="1190" w:type="pct"/>
            <w:shd w:val="clear" w:color="auto" w:fill="DBE5F1" w:themeFill="accent1" w:themeFillTint="33"/>
          </w:tcPr>
          <w:p w14:paraId="2ADCFA15" w14:textId="77777777" w:rsidR="00617D38" w:rsidRPr="004D261C" w:rsidRDefault="00617D38" w:rsidP="0070176A">
            <w:pPr>
              <w:pStyle w:val="Normal3"/>
              <w:numPr>
                <w:ilvl w:val="0"/>
                <w:numId w:val="0"/>
              </w:numPr>
              <w:jc w:val="center"/>
              <w:rPr>
                <w:rFonts w:ascii="Calibri" w:eastAsiaTheme="minorHAnsi" w:hAnsi="Calibri" w:cs="Calibri"/>
                <w:b/>
                <w:bCs/>
                <w:rtl/>
              </w:rPr>
            </w:pPr>
            <w:r w:rsidRPr="004D261C">
              <w:rPr>
                <w:rFonts w:ascii="Calibri" w:eastAsiaTheme="minorHAnsi" w:hAnsi="Calibri" w:cs="Calibri"/>
                <w:b/>
                <w:bCs/>
                <w:rtl/>
              </w:rPr>
              <w:t>תפקיד</w:t>
            </w:r>
          </w:p>
        </w:tc>
        <w:tc>
          <w:tcPr>
            <w:tcW w:w="2216" w:type="pct"/>
            <w:shd w:val="clear" w:color="auto" w:fill="DBE5F1" w:themeFill="accent1" w:themeFillTint="33"/>
          </w:tcPr>
          <w:p w14:paraId="7A72B66A" w14:textId="77777777" w:rsidR="00617D38" w:rsidRPr="004D261C" w:rsidRDefault="00617D38" w:rsidP="00436BD6">
            <w:pPr>
              <w:pStyle w:val="Normal3"/>
              <w:numPr>
                <w:ilvl w:val="0"/>
                <w:numId w:val="0"/>
              </w:numPr>
              <w:jc w:val="center"/>
              <w:rPr>
                <w:rFonts w:ascii="Calibri" w:eastAsiaTheme="minorHAnsi" w:hAnsi="Calibri" w:cs="Calibri"/>
                <w:b/>
                <w:bCs/>
                <w:rtl/>
              </w:rPr>
            </w:pPr>
            <w:r w:rsidRPr="004D261C">
              <w:rPr>
                <w:rFonts w:ascii="Calibri" w:eastAsiaTheme="minorHAnsi" w:hAnsi="Calibri" w:cs="Calibri" w:hint="eastAsia"/>
                <w:b/>
                <w:bCs/>
                <w:rtl/>
              </w:rPr>
              <w:t>דרישות</w:t>
            </w:r>
            <w:r w:rsidRPr="004D261C">
              <w:rPr>
                <w:rFonts w:ascii="Calibri" w:eastAsiaTheme="minorHAnsi" w:hAnsi="Calibri" w:cs="Calibri"/>
                <w:b/>
                <w:bCs/>
                <w:rtl/>
              </w:rPr>
              <w:t xml:space="preserve"> </w:t>
            </w:r>
            <w:r w:rsidRPr="004D261C">
              <w:rPr>
                <w:rFonts w:ascii="Calibri" w:eastAsiaTheme="minorHAnsi" w:hAnsi="Calibri" w:cs="Calibri" w:hint="eastAsia"/>
                <w:b/>
                <w:bCs/>
                <w:rtl/>
              </w:rPr>
              <w:t>מינימום</w:t>
            </w:r>
          </w:p>
        </w:tc>
      </w:tr>
      <w:bookmarkEnd w:id="132"/>
      <w:tr w:rsidR="00617D38" w:rsidRPr="00B84571" w14:paraId="54F0DC93" w14:textId="77777777" w:rsidTr="00777F15">
        <w:tc>
          <w:tcPr>
            <w:tcW w:w="526" w:type="pct"/>
          </w:tcPr>
          <w:p w14:paraId="5DDD49A3" w14:textId="77777777" w:rsidR="00617D38" w:rsidRPr="004D261C" w:rsidRDefault="00617D38" w:rsidP="007056D2">
            <w:pPr>
              <w:pStyle w:val="Normal3"/>
              <w:numPr>
                <w:ilvl w:val="0"/>
                <w:numId w:val="0"/>
              </w:numPr>
              <w:rPr>
                <w:rFonts w:ascii="Calibri" w:eastAsiaTheme="minorHAnsi" w:hAnsi="Calibri" w:cs="Calibri"/>
                <w:rtl/>
              </w:rPr>
            </w:pPr>
            <w:r w:rsidRPr="004D261C">
              <w:rPr>
                <w:rFonts w:ascii="Calibri" w:eastAsiaTheme="minorHAnsi" w:hAnsi="Calibri" w:cs="Calibri"/>
                <w:rtl/>
              </w:rPr>
              <w:t>2.4.1</w:t>
            </w:r>
          </w:p>
        </w:tc>
        <w:tc>
          <w:tcPr>
            <w:tcW w:w="1068" w:type="pct"/>
          </w:tcPr>
          <w:p w14:paraId="0D5ED99F" w14:textId="77777777" w:rsidR="00617D38" w:rsidRPr="004D261C" w:rsidRDefault="00617D38" w:rsidP="007056D2">
            <w:pPr>
              <w:pStyle w:val="Normal3"/>
              <w:numPr>
                <w:ilvl w:val="0"/>
                <w:numId w:val="0"/>
              </w:numPr>
              <w:rPr>
                <w:rFonts w:ascii="Calibri" w:eastAsiaTheme="minorHAnsi" w:hAnsi="Calibri" w:cs="Calibri"/>
              </w:rPr>
            </w:pPr>
            <w:r w:rsidRPr="004D261C">
              <w:rPr>
                <w:rFonts w:ascii="Calibri" w:eastAsiaTheme="minorHAnsi" w:hAnsi="Calibri" w:cs="Calibri" w:hint="eastAsia"/>
                <w:rtl/>
              </w:rPr>
              <w:t>תקן</w:t>
            </w:r>
            <w:r w:rsidRPr="004D261C">
              <w:rPr>
                <w:rFonts w:ascii="Calibri" w:eastAsiaTheme="minorHAnsi" w:hAnsi="Calibri" w:cs="Calibri"/>
                <w:rtl/>
              </w:rPr>
              <w:t xml:space="preserve"> </w:t>
            </w:r>
            <w:r w:rsidRPr="004D261C">
              <w:rPr>
                <w:rFonts w:ascii="Calibri" w:eastAsiaTheme="minorHAnsi" w:hAnsi="Calibri" w:cs="Calibri"/>
              </w:rPr>
              <w:t>FHIR</w:t>
            </w:r>
          </w:p>
        </w:tc>
        <w:tc>
          <w:tcPr>
            <w:tcW w:w="1190" w:type="pct"/>
          </w:tcPr>
          <w:p w14:paraId="0ACF4F5A" w14:textId="77777777" w:rsidR="00617D38" w:rsidRPr="004D261C" w:rsidRDefault="00617D38" w:rsidP="007056D2">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יועץ</w:t>
            </w:r>
            <w:r w:rsidRPr="004D261C">
              <w:rPr>
                <w:rFonts w:ascii="Calibri" w:eastAsiaTheme="minorHAnsi" w:hAnsi="Calibri" w:cs="Calibri"/>
                <w:rtl/>
              </w:rPr>
              <w:t xml:space="preserve"> </w:t>
            </w:r>
            <w:r w:rsidRPr="004D261C">
              <w:rPr>
                <w:rFonts w:ascii="Calibri" w:eastAsiaTheme="minorHAnsi" w:hAnsi="Calibri" w:cs="Calibri"/>
              </w:rPr>
              <w:t>FHIR</w:t>
            </w:r>
          </w:p>
        </w:tc>
        <w:tc>
          <w:tcPr>
            <w:tcW w:w="2216" w:type="pct"/>
          </w:tcPr>
          <w:p w14:paraId="4E23F813" w14:textId="77777777" w:rsidR="00617D38" w:rsidRPr="004D261C" w:rsidRDefault="00617D38" w:rsidP="00586C70">
            <w:pPr>
              <w:pStyle w:val="Normal3"/>
              <w:numPr>
                <w:ilvl w:val="0"/>
                <w:numId w:val="67"/>
              </w:numPr>
              <w:ind w:left="240" w:hanging="240"/>
              <w:jc w:val="both"/>
              <w:rPr>
                <w:rFonts w:ascii="Calibri" w:eastAsiaTheme="minorHAnsi" w:hAnsi="Calibri" w:cs="Calibri"/>
                <w:rtl/>
              </w:rPr>
            </w:pPr>
            <w:r w:rsidRPr="004D261C">
              <w:rPr>
                <w:rFonts w:ascii="Calibri" w:hAnsi="Calibri" w:cs="Calibri"/>
                <w:rtl/>
              </w:rPr>
              <w:t xml:space="preserve">בעל ניסיון מצטבר של לפחות 6  חודשי עבודה באפיון או יישום של תקן </w:t>
            </w:r>
            <w:r w:rsidRPr="004D261C">
              <w:rPr>
                <w:rFonts w:ascii="Calibri" w:hAnsi="Calibri" w:cs="Calibri"/>
              </w:rPr>
              <w:t xml:space="preserve">FHIR </w:t>
            </w:r>
            <w:r w:rsidRPr="004D261C">
              <w:rPr>
                <w:rFonts w:ascii="Calibri" w:hAnsi="Calibri" w:cs="Calibri"/>
                <w:rtl/>
              </w:rPr>
              <w:t xml:space="preserve"> (בארץ או בחו"ל)</w:t>
            </w:r>
            <w:r w:rsidRPr="004D261C">
              <w:rPr>
                <w:rFonts w:ascii="Calibri" w:eastAsiaTheme="minorHAnsi" w:hAnsi="Calibri" w:cs="Calibri"/>
                <w:rtl/>
              </w:rPr>
              <w:t xml:space="preserve"> או ניסיון של לפחות חצי שנה בעבודת הגדרה של תקן </w:t>
            </w:r>
            <w:r w:rsidRPr="004D261C">
              <w:rPr>
                <w:rFonts w:ascii="Calibri" w:eastAsiaTheme="minorHAnsi" w:hAnsi="Calibri" w:cs="Calibri"/>
              </w:rPr>
              <w:t>FHIR</w:t>
            </w:r>
          </w:p>
        </w:tc>
      </w:tr>
      <w:tr w:rsidR="00617D38" w:rsidRPr="00B84571" w14:paraId="2F6162A3" w14:textId="77777777" w:rsidTr="00777F15">
        <w:tc>
          <w:tcPr>
            <w:tcW w:w="526" w:type="pct"/>
          </w:tcPr>
          <w:p w14:paraId="374ACDEB" w14:textId="77777777" w:rsidR="00617D38" w:rsidRPr="004D261C" w:rsidRDefault="00617D38" w:rsidP="00567189">
            <w:pPr>
              <w:pStyle w:val="Normal3"/>
              <w:numPr>
                <w:ilvl w:val="0"/>
                <w:numId w:val="0"/>
              </w:numPr>
              <w:rPr>
                <w:rFonts w:ascii="Calibri" w:eastAsiaTheme="minorHAnsi" w:hAnsi="Calibri" w:cs="Calibri"/>
                <w:rtl/>
              </w:rPr>
            </w:pPr>
            <w:r w:rsidRPr="004D261C">
              <w:rPr>
                <w:rFonts w:ascii="Calibri" w:eastAsiaTheme="minorHAnsi" w:hAnsi="Calibri" w:cs="Calibri"/>
                <w:rtl/>
              </w:rPr>
              <w:t>2.4.2</w:t>
            </w:r>
          </w:p>
        </w:tc>
        <w:tc>
          <w:tcPr>
            <w:tcW w:w="1068" w:type="pct"/>
          </w:tcPr>
          <w:p w14:paraId="4BCA7408" w14:textId="77777777" w:rsidR="00617D38" w:rsidRPr="004D261C" w:rsidRDefault="00617D38" w:rsidP="00567189">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תקן</w:t>
            </w:r>
            <w:r w:rsidRPr="004D261C">
              <w:rPr>
                <w:rFonts w:ascii="Calibri" w:eastAsiaTheme="minorHAnsi" w:hAnsi="Calibri" w:cs="Calibri"/>
                <w:rtl/>
              </w:rPr>
              <w:t xml:space="preserve"> </w:t>
            </w:r>
            <w:r w:rsidRPr="004D261C">
              <w:rPr>
                <w:rFonts w:ascii="Calibri" w:eastAsiaTheme="minorHAnsi" w:hAnsi="Calibri" w:cs="Calibri"/>
              </w:rPr>
              <w:t>FHIR</w:t>
            </w:r>
          </w:p>
        </w:tc>
        <w:tc>
          <w:tcPr>
            <w:tcW w:w="1190" w:type="pct"/>
          </w:tcPr>
          <w:p w14:paraId="30D23192" w14:textId="77777777" w:rsidR="00617D38" w:rsidRPr="004D261C" w:rsidRDefault="00617D38" w:rsidP="00567189">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יועץ</w:t>
            </w:r>
            <w:r w:rsidRPr="004D261C">
              <w:rPr>
                <w:rFonts w:ascii="Calibri" w:eastAsiaTheme="minorHAnsi" w:hAnsi="Calibri" w:cs="Calibri"/>
                <w:rtl/>
              </w:rPr>
              <w:t xml:space="preserve"> </w:t>
            </w:r>
            <w:r w:rsidRPr="004D261C">
              <w:rPr>
                <w:rFonts w:ascii="Calibri" w:eastAsiaTheme="minorHAnsi" w:hAnsi="Calibri" w:cs="Calibri"/>
              </w:rPr>
              <w:t>FHIR</w:t>
            </w:r>
            <w:r w:rsidRPr="004D261C">
              <w:rPr>
                <w:rFonts w:ascii="Calibri" w:eastAsiaTheme="minorHAnsi" w:hAnsi="Calibri" w:cs="Calibri"/>
                <w:rtl/>
              </w:rPr>
              <w:t xml:space="preserve"> מנוסה</w:t>
            </w:r>
          </w:p>
        </w:tc>
        <w:tc>
          <w:tcPr>
            <w:tcW w:w="2216" w:type="pct"/>
          </w:tcPr>
          <w:p w14:paraId="0AC47FA4" w14:textId="77777777" w:rsidR="00617D38" w:rsidRPr="004D261C" w:rsidRDefault="00617D38" w:rsidP="00586C70">
            <w:pPr>
              <w:pStyle w:val="Normal3"/>
              <w:numPr>
                <w:ilvl w:val="0"/>
                <w:numId w:val="67"/>
              </w:numPr>
              <w:ind w:left="240" w:hanging="240"/>
              <w:jc w:val="both"/>
              <w:rPr>
                <w:rFonts w:ascii="Calibri" w:hAnsi="Calibri" w:cs="Calibri"/>
                <w:rtl/>
              </w:rPr>
            </w:pPr>
            <w:r w:rsidRPr="004D261C">
              <w:rPr>
                <w:rFonts w:ascii="Calibri" w:hAnsi="Calibri" w:cs="Calibri"/>
                <w:rtl/>
              </w:rPr>
              <w:t xml:space="preserve">בעל ניסיון מצטבר של לפחות 18 </w:t>
            </w:r>
            <w:r w:rsidRPr="004D261C">
              <w:rPr>
                <w:rFonts w:ascii="Calibri" w:hAnsi="Calibri" w:cs="Calibri" w:hint="eastAsia"/>
                <w:rtl/>
              </w:rPr>
              <w:t>חודשי</w:t>
            </w:r>
            <w:r w:rsidRPr="004D261C">
              <w:rPr>
                <w:rFonts w:ascii="Calibri" w:hAnsi="Calibri" w:cs="Calibri"/>
                <w:rtl/>
              </w:rPr>
              <w:t xml:space="preserve"> </w:t>
            </w:r>
            <w:r w:rsidRPr="004D261C">
              <w:rPr>
                <w:rFonts w:ascii="Calibri" w:hAnsi="Calibri" w:cs="Calibri" w:hint="eastAsia"/>
                <w:rtl/>
              </w:rPr>
              <w:t>עבודה</w:t>
            </w:r>
            <w:r w:rsidRPr="004D261C">
              <w:rPr>
                <w:rFonts w:ascii="Calibri" w:hAnsi="Calibri" w:cs="Calibri"/>
                <w:rtl/>
              </w:rPr>
              <w:t xml:space="preserve"> באפיון או יישום של תקן </w:t>
            </w:r>
            <w:r w:rsidRPr="004D261C">
              <w:rPr>
                <w:rFonts w:ascii="Calibri" w:hAnsi="Calibri" w:cs="Calibri"/>
              </w:rPr>
              <w:t>FHIR</w:t>
            </w:r>
            <w:r w:rsidRPr="004D261C">
              <w:rPr>
                <w:rFonts w:ascii="Calibri" w:hAnsi="Calibri" w:cs="Calibri"/>
                <w:rtl/>
              </w:rPr>
              <w:t xml:space="preserve"> (בארץ או בחו"ל) או ניסיון של לפחות שנה בעבודת הגדרה של תקן </w:t>
            </w:r>
            <w:r w:rsidRPr="004D261C">
              <w:rPr>
                <w:rFonts w:ascii="Calibri" w:hAnsi="Calibri" w:cs="Calibri"/>
              </w:rPr>
              <w:t>FHIR</w:t>
            </w:r>
          </w:p>
        </w:tc>
      </w:tr>
      <w:tr w:rsidR="00617D38" w:rsidRPr="00B84571" w14:paraId="1AC17453" w14:textId="77777777" w:rsidTr="00777F15">
        <w:tc>
          <w:tcPr>
            <w:tcW w:w="526" w:type="pct"/>
          </w:tcPr>
          <w:p w14:paraId="4611D990" w14:textId="77777777" w:rsidR="00617D38" w:rsidRPr="004D261C" w:rsidRDefault="00617D38" w:rsidP="00BB4239">
            <w:pPr>
              <w:pStyle w:val="Normal3"/>
              <w:numPr>
                <w:ilvl w:val="0"/>
                <w:numId w:val="0"/>
              </w:numPr>
              <w:rPr>
                <w:rFonts w:ascii="Calibri" w:eastAsiaTheme="minorHAnsi" w:hAnsi="Calibri" w:cs="Calibri"/>
                <w:rtl/>
              </w:rPr>
            </w:pPr>
            <w:r w:rsidRPr="004D261C">
              <w:rPr>
                <w:rFonts w:ascii="Calibri" w:eastAsiaTheme="minorHAnsi" w:hAnsi="Calibri" w:cs="Calibri"/>
                <w:rtl/>
              </w:rPr>
              <w:t>2.4.3</w:t>
            </w:r>
          </w:p>
        </w:tc>
        <w:tc>
          <w:tcPr>
            <w:tcW w:w="1068" w:type="pct"/>
          </w:tcPr>
          <w:p w14:paraId="35D434B1" w14:textId="77777777" w:rsidR="00617D38" w:rsidRPr="004D261C" w:rsidRDefault="00617D38" w:rsidP="00BB4239">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תקן</w:t>
            </w:r>
            <w:r w:rsidRPr="004D261C">
              <w:rPr>
                <w:rFonts w:ascii="Calibri" w:eastAsiaTheme="minorHAnsi" w:hAnsi="Calibri" w:cs="Calibri"/>
                <w:rtl/>
              </w:rPr>
              <w:t xml:space="preserve"> </w:t>
            </w:r>
            <w:r w:rsidRPr="004D261C">
              <w:rPr>
                <w:rFonts w:ascii="Calibri" w:eastAsiaTheme="minorHAnsi" w:hAnsi="Calibri" w:cs="Calibri"/>
              </w:rPr>
              <w:t>FHIR</w:t>
            </w:r>
          </w:p>
        </w:tc>
        <w:tc>
          <w:tcPr>
            <w:tcW w:w="1190" w:type="pct"/>
          </w:tcPr>
          <w:p w14:paraId="28F639CD" w14:textId="77777777" w:rsidR="00617D38" w:rsidRPr="004D261C" w:rsidRDefault="00617D38" w:rsidP="00BB4239">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יועץ</w:t>
            </w:r>
            <w:r w:rsidRPr="004D261C">
              <w:rPr>
                <w:rFonts w:ascii="Calibri" w:eastAsiaTheme="minorHAnsi" w:hAnsi="Calibri" w:cs="Calibri"/>
                <w:rtl/>
              </w:rPr>
              <w:t xml:space="preserve"> </w:t>
            </w:r>
            <w:r w:rsidRPr="004D261C">
              <w:rPr>
                <w:rFonts w:ascii="Calibri" w:eastAsiaTheme="minorHAnsi" w:hAnsi="Calibri" w:cs="Calibri"/>
              </w:rPr>
              <w:t>FHIR</w:t>
            </w:r>
            <w:r w:rsidRPr="004D261C">
              <w:rPr>
                <w:rFonts w:ascii="Calibri" w:eastAsiaTheme="minorHAnsi" w:hAnsi="Calibri" w:cs="Calibri"/>
                <w:rtl/>
              </w:rPr>
              <w:t xml:space="preserve"> מומחה</w:t>
            </w:r>
          </w:p>
        </w:tc>
        <w:tc>
          <w:tcPr>
            <w:tcW w:w="2216" w:type="pct"/>
          </w:tcPr>
          <w:p w14:paraId="09143C9A" w14:textId="77777777" w:rsidR="00617D38" w:rsidRPr="004D261C" w:rsidRDefault="00617D38" w:rsidP="00586C70">
            <w:pPr>
              <w:pStyle w:val="Normal3"/>
              <w:numPr>
                <w:ilvl w:val="0"/>
                <w:numId w:val="67"/>
              </w:numPr>
              <w:ind w:left="240" w:hanging="240"/>
              <w:jc w:val="both"/>
              <w:rPr>
                <w:rFonts w:ascii="Calibri" w:hAnsi="Calibri" w:cs="Calibri"/>
                <w:rtl/>
              </w:rPr>
            </w:pPr>
            <w:r w:rsidRPr="004D261C">
              <w:rPr>
                <w:rFonts w:ascii="Calibri" w:hAnsi="Calibri" w:cs="Calibri"/>
                <w:rtl/>
              </w:rPr>
              <w:t xml:space="preserve">בעל ניסיון מצטבר של לפחות 18 </w:t>
            </w:r>
            <w:r w:rsidRPr="004D261C">
              <w:rPr>
                <w:rFonts w:ascii="Calibri" w:hAnsi="Calibri" w:cs="Calibri" w:hint="eastAsia"/>
                <w:rtl/>
              </w:rPr>
              <w:t>חודשי</w:t>
            </w:r>
            <w:r w:rsidRPr="004D261C">
              <w:rPr>
                <w:rFonts w:ascii="Calibri" w:hAnsi="Calibri" w:cs="Calibri"/>
                <w:rtl/>
              </w:rPr>
              <w:t xml:space="preserve"> </w:t>
            </w:r>
            <w:r w:rsidRPr="004D261C">
              <w:rPr>
                <w:rFonts w:ascii="Calibri" w:hAnsi="Calibri" w:cs="Calibri" w:hint="eastAsia"/>
                <w:rtl/>
              </w:rPr>
              <w:t>עבודה</w:t>
            </w:r>
            <w:r w:rsidRPr="004D261C">
              <w:rPr>
                <w:rFonts w:ascii="Calibri" w:hAnsi="Calibri" w:cs="Calibri"/>
                <w:rtl/>
              </w:rPr>
              <w:t xml:space="preserve"> באפיון או יישום של תקן </w:t>
            </w:r>
            <w:r w:rsidRPr="004D261C">
              <w:rPr>
                <w:rFonts w:ascii="Calibri" w:hAnsi="Calibri" w:cs="Calibri"/>
              </w:rPr>
              <w:t xml:space="preserve">FHIR </w:t>
            </w:r>
            <w:r w:rsidRPr="004D261C">
              <w:rPr>
                <w:rFonts w:ascii="Calibri" w:hAnsi="Calibri" w:cs="Calibri"/>
                <w:rtl/>
              </w:rPr>
              <w:t xml:space="preserve"> (בארץ או בחו"ל) או ניסיון של לפחות שנה בעבודת הגדרה של תקן </w:t>
            </w:r>
            <w:r w:rsidRPr="004D261C">
              <w:rPr>
                <w:rFonts w:ascii="Calibri" w:hAnsi="Calibri" w:cs="Calibri"/>
              </w:rPr>
              <w:t>FHIR</w:t>
            </w:r>
            <w:r w:rsidRPr="004D261C">
              <w:rPr>
                <w:rFonts w:ascii="Calibri" w:hAnsi="Calibri" w:cs="Calibri"/>
                <w:rtl/>
              </w:rPr>
              <w:t xml:space="preserve"> </w:t>
            </w:r>
          </w:p>
          <w:p w14:paraId="68658C3A" w14:textId="77777777" w:rsidR="00617D38" w:rsidRPr="004D261C" w:rsidRDefault="00617D38" w:rsidP="00586C70">
            <w:pPr>
              <w:pStyle w:val="Normal3"/>
              <w:numPr>
                <w:ilvl w:val="0"/>
                <w:numId w:val="67"/>
              </w:numPr>
              <w:ind w:left="240" w:hanging="240"/>
              <w:jc w:val="both"/>
              <w:rPr>
                <w:rFonts w:ascii="Calibri" w:hAnsi="Calibri" w:cs="Calibri"/>
                <w:rtl/>
              </w:rPr>
            </w:pPr>
            <w:r w:rsidRPr="004D261C">
              <w:rPr>
                <w:rFonts w:ascii="Calibri" w:hAnsi="Calibri" w:cs="Calibri"/>
                <w:rtl/>
              </w:rPr>
              <w:t xml:space="preserve">בעל ניסיון של לפחות שנתיים באחד מהתפקידים  הבאים: </w:t>
            </w:r>
            <w:r w:rsidRPr="004D261C">
              <w:rPr>
                <w:rFonts w:ascii="Calibri" w:hAnsi="Calibri" w:cs="Calibri"/>
              </w:rPr>
              <w:t>Solution Architect, Data Architect, Cyber Architect, DevOps</w:t>
            </w:r>
          </w:p>
        </w:tc>
      </w:tr>
      <w:tr w:rsidR="00777F15" w:rsidRPr="00B84571" w14:paraId="1EEEE604" w14:textId="77777777" w:rsidTr="00777F15">
        <w:tc>
          <w:tcPr>
            <w:tcW w:w="526" w:type="pct"/>
          </w:tcPr>
          <w:p w14:paraId="505120F4" w14:textId="5BAA46D1"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rtl/>
              </w:rPr>
              <w:t>2.4.6</w:t>
            </w:r>
          </w:p>
        </w:tc>
        <w:tc>
          <w:tcPr>
            <w:tcW w:w="1068" w:type="pct"/>
          </w:tcPr>
          <w:p w14:paraId="536A1591" w14:textId="2E6B9E69"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rtl/>
              </w:rPr>
              <w:t>טרמינולוגיה</w:t>
            </w:r>
          </w:p>
        </w:tc>
        <w:tc>
          <w:tcPr>
            <w:tcW w:w="1190" w:type="pct"/>
          </w:tcPr>
          <w:p w14:paraId="27CA4F38" w14:textId="71A8FDDB" w:rsidR="00777F15" w:rsidRPr="004D261C" w:rsidRDefault="00777F15" w:rsidP="00777F15">
            <w:pPr>
              <w:pStyle w:val="Normal3"/>
              <w:numPr>
                <w:ilvl w:val="0"/>
                <w:numId w:val="0"/>
              </w:numPr>
              <w:rPr>
                <w:rFonts w:ascii="Calibri" w:eastAsiaTheme="minorHAnsi" w:hAnsi="Calibri" w:cs="Calibri"/>
                <w:rtl/>
              </w:rPr>
            </w:pPr>
            <w:r w:rsidRPr="004D261C">
              <w:rPr>
                <w:rFonts w:ascii="Calibri" w:hAnsi="Calibri" w:cs="Calibri"/>
                <w:rtl/>
              </w:rPr>
              <w:t>מומחה אינפורמטיקה</w:t>
            </w:r>
            <w:r w:rsidRPr="004D261C">
              <w:rPr>
                <w:rFonts w:ascii="Calibri" w:eastAsiaTheme="minorHAnsi" w:hAnsi="Calibri" w:cs="Calibri"/>
                <w:rtl/>
              </w:rPr>
              <w:t xml:space="preserve"> רפואית</w:t>
            </w:r>
          </w:p>
        </w:tc>
        <w:tc>
          <w:tcPr>
            <w:tcW w:w="2216" w:type="pct"/>
          </w:tcPr>
          <w:p w14:paraId="7B1FA0FB" w14:textId="77777777" w:rsidR="00777F15" w:rsidRPr="00777F15" w:rsidRDefault="00777F15" w:rsidP="00777F15">
            <w:pPr>
              <w:pStyle w:val="Normal3"/>
              <w:numPr>
                <w:ilvl w:val="0"/>
                <w:numId w:val="67"/>
              </w:numPr>
              <w:ind w:left="240" w:hanging="240"/>
              <w:jc w:val="both"/>
              <w:rPr>
                <w:rFonts w:ascii="Calibri" w:hAnsi="Calibri" w:cs="Calibri"/>
                <w:rtl/>
              </w:rPr>
            </w:pPr>
            <w:r w:rsidRPr="00777F15">
              <w:rPr>
                <w:rFonts w:ascii="Calibri" w:hAnsi="Calibri" w:cs="Calibri" w:hint="eastAsia"/>
                <w:rtl/>
              </w:rPr>
              <w:t>בעל</w:t>
            </w:r>
            <w:r w:rsidRPr="00777F15">
              <w:rPr>
                <w:rFonts w:ascii="Calibri" w:hAnsi="Calibri" w:cs="Calibri"/>
                <w:rtl/>
              </w:rPr>
              <w:t xml:space="preserve"> </w:t>
            </w:r>
            <w:r w:rsidRPr="00777F15">
              <w:rPr>
                <w:rFonts w:ascii="Calibri" w:hAnsi="Calibri" w:cs="Calibri" w:hint="eastAsia"/>
                <w:rtl/>
              </w:rPr>
              <w:t>תואר</w:t>
            </w:r>
            <w:r w:rsidRPr="00777F15">
              <w:rPr>
                <w:rFonts w:ascii="Calibri" w:hAnsi="Calibri" w:cs="Calibri"/>
                <w:rtl/>
              </w:rPr>
              <w:t xml:space="preserve"> </w:t>
            </w:r>
            <w:r w:rsidRPr="00777F15">
              <w:rPr>
                <w:rFonts w:ascii="Calibri" w:hAnsi="Calibri" w:cs="Calibri" w:hint="eastAsia"/>
                <w:rtl/>
              </w:rPr>
              <w:t>דוקטור</w:t>
            </w:r>
            <w:r w:rsidRPr="00777F15">
              <w:rPr>
                <w:rFonts w:ascii="Calibri" w:hAnsi="Calibri" w:cs="Calibri"/>
                <w:rtl/>
              </w:rPr>
              <w:t xml:space="preserve"> </w:t>
            </w:r>
            <w:r w:rsidRPr="00777F15">
              <w:rPr>
                <w:rFonts w:ascii="Calibri" w:hAnsi="Calibri" w:cs="Calibri" w:hint="eastAsia"/>
                <w:rtl/>
              </w:rPr>
              <w:t>לרפואה</w:t>
            </w:r>
          </w:p>
          <w:p w14:paraId="174DCE45" w14:textId="076FC914" w:rsidR="00777F15" w:rsidRPr="004D261C" w:rsidRDefault="00777F15" w:rsidP="00777F15">
            <w:pPr>
              <w:pStyle w:val="Normal3"/>
              <w:numPr>
                <w:ilvl w:val="0"/>
                <w:numId w:val="67"/>
              </w:numPr>
              <w:ind w:left="240" w:hanging="240"/>
              <w:jc w:val="both"/>
              <w:rPr>
                <w:rFonts w:ascii="Calibri" w:hAnsi="Calibri" w:cs="Calibri"/>
                <w:rtl/>
              </w:rPr>
            </w:pPr>
            <w:r w:rsidRPr="00777F15">
              <w:rPr>
                <w:rFonts w:ascii="Calibri" w:hAnsi="Calibri" w:cs="Calibri" w:hint="cs"/>
                <w:rtl/>
              </w:rPr>
              <w:t>ניסיון בהיקף של לפחות 12 חודשי עבודה</w:t>
            </w:r>
            <w:r w:rsidRPr="00777F15">
              <w:rPr>
                <w:rFonts w:ascii="Calibri" w:hAnsi="Calibri" w:cs="Calibri"/>
                <w:rtl/>
              </w:rPr>
              <w:t xml:space="preserve"> ביישום מערכת קידוד </w:t>
            </w:r>
            <w:r w:rsidRPr="00777F15">
              <w:rPr>
                <w:rFonts w:ascii="Calibri" w:hAnsi="Calibri" w:cs="Calibri" w:hint="cs"/>
                <w:rtl/>
              </w:rPr>
              <w:t xml:space="preserve">קליני </w:t>
            </w:r>
          </w:p>
        </w:tc>
      </w:tr>
      <w:tr w:rsidR="00777F15" w:rsidRPr="00B84571" w14:paraId="65DEE618" w14:textId="77777777" w:rsidTr="00777F15">
        <w:tc>
          <w:tcPr>
            <w:tcW w:w="526" w:type="pct"/>
          </w:tcPr>
          <w:p w14:paraId="7F8B953F" w14:textId="6681BC89"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rtl/>
              </w:rPr>
              <w:lastRenderedPageBreak/>
              <w:t>2.4.7</w:t>
            </w:r>
          </w:p>
        </w:tc>
        <w:tc>
          <w:tcPr>
            <w:tcW w:w="1068" w:type="pct"/>
          </w:tcPr>
          <w:p w14:paraId="28E98B7F" w14:textId="1A2ABD6C"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rtl/>
              </w:rPr>
              <w:t>טרמינולוגיה</w:t>
            </w:r>
          </w:p>
        </w:tc>
        <w:tc>
          <w:tcPr>
            <w:tcW w:w="1190" w:type="pct"/>
          </w:tcPr>
          <w:p w14:paraId="2299597C" w14:textId="74B1900E"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מומחה</w:t>
            </w:r>
            <w:r w:rsidRPr="004D261C">
              <w:rPr>
                <w:rFonts w:ascii="Calibri" w:eastAsiaTheme="minorHAnsi" w:hAnsi="Calibri" w:cs="Calibri"/>
                <w:rtl/>
              </w:rPr>
              <w:t xml:space="preserve"> </w:t>
            </w:r>
            <w:r w:rsidRPr="004D261C">
              <w:rPr>
                <w:rFonts w:ascii="Calibri" w:eastAsiaTheme="minorHAnsi" w:hAnsi="Calibri" w:cs="Calibri" w:hint="eastAsia"/>
                <w:rtl/>
              </w:rPr>
              <w:t>תוכן</w:t>
            </w:r>
          </w:p>
        </w:tc>
        <w:tc>
          <w:tcPr>
            <w:tcW w:w="2216" w:type="pct"/>
          </w:tcPr>
          <w:p w14:paraId="5AF04F49" w14:textId="77777777" w:rsidR="00777F15" w:rsidRPr="004D261C" w:rsidRDefault="00777F15" w:rsidP="00777F15">
            <w:pPr>
              <w:pStyle w:val="Normal3"/>
              <w:numPr>
                <w:ilvl w:val="0"/>
                <w:numId w:val="67"/>
              </w:numPr>
              <w:ind w:left="240" w:hanging="240"/>
              <w:jc w:val="both"/>
              <w:rPr>
                <w:rFonts w:ascii="Calibri" w:eastAsiaTheme="minorHAnsi" w:hAnsi="Calibri" w:cs="Calibri"/>
              </w:rPr>
            </w:pPr>
            <w:r w:rsidRPr="004D261C">
              <w:rPr>
                <w:rFonts w:ascii="Calibri" w:hAnsi="Calibri" w:cs="Calibri"/>
                <w:rtl/>
              </w:rPr>
              <w:t>ניסיון בניהול ובקרת תוצרים בלפחות 3 פרויקטים של מיפוי נתונים (</w:t>
            </w:r>
            <w:r w:rsidRPr="004D261C">
              <w:rPr>
                <w:rFonts w:ascii="Calibri" w:hAnsi="Calibri" w:cs="Calibri"/>
              </w:rPr>
              <w:t>Source to Target</w:t>
            </w:r>
            <w:r w:rsidRPr="004D261C">
              <w:rPr>
                <w:rFonts w:ascii="Calibri" w:hAnsi="Calibri" w:cs="Calibri"/>
                <w:rtl/>
              </w:rPr>
              <w:t xml:space="preserve">) כאשר כל </w:t>
            </w:r>
            <w:r w:rsidRPr="004D261C">
              <w:rPr>
                <w:rFonts w:ascii="Calibri" w:hAnsi="Calibri" w:cs="Calibri" w:hint="eastAsia"/>
                <w:rtl/>
              </w:rPr>
              <w:t>פרויקט</w:t>
            </w:r>
            <w:r w:rsidRPr="004D261C">
              <w:rPr>
                <w:rFonts w:ascii="Calibri" w:hAnsi="Calibri" w:cs="Calibri"/>
                <w:rtl/>
              </w:rPr>
              <w:t xml:space="preserve"> היה בהיקף של לפחות 100 שעות עבודה</w:t>
            </w:r>
          </w:p>
          <w:p w14:paraId="501E9A6E" w14:textId="77777777" w:rsidR="00777F15" w:rsidRPr="004D261C" w:rsidRDefault="00777F15" w:rsidP="00777F15">
            <w:pPr>
              <w:pStyle w:val="Normal3"/>
              <w:numPr>
                <w:ilvl w:val="0"/>
                <w:numId w:val="0"/>
              </w:numPr>
              <w:ind w:left="240"/>
              <w:jc w:val="both"/>
              <w:rPr>
                <w:rFonts w:ascii="Calibri" w:eastAsiaTheme="minorHAnsi" w:hAnsi="Calibri" w:cs="Calibri"/>
                <w:rtl/>
              </w:rPr>
            </w:pPr>
            <w:r w:rsidRPr="004D261C">
              <w:rPr>
                <w:rFonts w:ascii="Calibri" w:eastAsiaTheme="minorHAnsi" w:hAnsi="Calibri" w:cs="Calibri" w:hint="eastAsia"/>
                <w:rtl/>
              </w:rPr>
              <w:t>או</w:t>
            </w:r>
          </w:p>
          <w:p w14:paraId="411751EA" w14:textId="77777777" w:rsidR="00777F15" w:rsidRDefault="00777F15" w:rsidP="00777F15">
            <w:pPr>
              <w:pStyle w:val="Normal3"/>
              <w:numPr>
                <w:ilvl w:val="0"/>
                <w:numId w:val="75"/>
              </w:numPr>
              <w:jc w:val="both"/>
              <w:rPr>
                <w:rFonts w:ascii="Calibri" w:eastAsiaTheme="minorHAnsi" w:hAnsi="Calibri" w:cs="Calibri"/>
              </w:rPr>
            </w:pPr>
            <w:r w:rsidRPr="004D261C">
              <w:rPr>
                <w:rFonts w:ascii="Calibri" w:eastAsiaTheme="minorHAnsi" w:hAnsi="Calibri" w:cs="Calibri" w:hint="eastAsia"/>
                <w:rtl/>
              </w:rPr>
              <w:t>בעל</w:t>
            </w:r>
            <w:r w:rsidRPr="004D261C">
              <w:rPr>
                <w:rFonts w:ascii="Calibri" w:eastAsiaTheme="minorHAnsi" w:hAnsi="Calibri" w:cs="Calibri"/>
                <w:rtl/>
              </w:rPr>
              <w:t xml:space="preserve"> תואר אקדמי בעולם התוכן הרלוונטי (</w:t>
            </w:r>
            <w:r w:rsidRPr="004D261C">
              <w:rPr>
                <w:rFonts w:ascii="Calibri" w:eastAsiaTheme="minorHAnsi" w:hAnsi="Calibri" w:cs="Calibri" w:hint="eastAsia"/>
                <w:rtl/>
              </w:rPr>
              <w:t>סיעוד</w:t>
            </w:r>
            <w:r w:rsidRPr="004D261C">
              <w:rPr>
                <w:rFonts w:ascii="Calibri" w:eastAsiaTheme="minorHAnsi" w:hAnsi="Calibri" w:cs="Calibri"/>
                <w:rtl/>
              </w:rPr>
              <w:t xml:space="preserve">, </w:t>
            </w:r>
            <w:r w:rsidRPr="004D261C">
              <w:rPr>
                <w:rFonts w:ascii="Calibri" w:eastAsiaTheme="minorHAnsi" w:hAnsi="Calibri" w:cs="Calibri" w:hint="eastAsia"/>
                <w:rtl/>
              </w:rPr>
              <w:t>רוקחות</w:t>
            </w:r>
            <w:r w:rsidRPr="004D261C">
              <w:rPr>
                <w:rFonts w:ascii="Calibri" w:eastAsiaTheme="minorHAnsi" w:hAnsi="Calibri" w:cs="Calibri"/>
                <w:rtl/>
              </w:rPr>
              <w:t xml:space="preserve">, </w:t>
            </w:r>
            <w:r w:rsidRPr="004D261C">
              <w:rPr>
                <w:rFonts w:ascii="Calibri" w:eastAsiaTheme="minorHAnsi" w:hAnsi="Calibri" w:cs="Calibri" w:hint="eastAsia"/>
                <w:rtl/>
              </w:rPr>
              <w:t>מקצועות</w:t>
            </w:r>
            <w:r w:rsidRPr="004D261C">
              <w:rPr>
                <w:rFonts w:ascii="Calibri" w:eastAsiaTheme="minorHAnsi" w:hAnsi="Calibri" w:cs="Calibri"/>
                <w:rtl/>
              </w:rPr>
              <w:t xml:space="preserve"> </w:t>
            </w:r>
            <w:r w:rsidRPr="004D261C">
              <w:rPr>
                <w:rFonts w:ascii="Calibri" w:eastAsiaTheme="minorHAnsi" w:hAnsi="Calibri" w:cs="Calibri" w:hint="eastAsia"/>
                <w:rtl/>
              </w:rPr>
              <w:t>הבריאות</w:t>
            </w:r>
            <w:r w:rsidRPr="004D261C">
              <w:rPr>
                <w:rFonts w:ascii="Calibri" w:eastAsiaTheme="minorHAnsi" w:hAnsi="Calibri" w:cs="Calibri"/>
                <w:rtl/>
              </w:rPr>
              <w:t xml:space="preserve"> </w:t>
            </w:r>
            <w:r w:rsidRPr="004D261C">
              <w:rPr>
                <w:rFonts w:ascii="Calibri" w:eastAsiaTheme="minorHAnsi" w:hAnsi="Calibri" w:cs="Calibri" w:hint="eastAsia"/>
                <w:rtl/>
              </w:rPr>
              <w:t>ועוד</w:t>
            </w:r>
            <w:r w:rsidRPr="004D261C">
              <w:rPr>
                <w:rFonts w:ascii="Calibri" w:eastAsiaTheme="minorHAnsi" w:hAnsi="Calibri" w:cs="Calibri"/>
                <w:rtl/>
              </w:rPr>
              <w:t>)</w:t>
            </w:r>
          </w:p>
          <w:p w14:paraId="700AB56C" w14:textId="36AE63B0" w:rsidR="00777F15" w:rsidRPr="004D261C" w:rsidRDefault="00777F15" w:rsidP="00777F15">
            <w:pPr>
              <w:pStyle w:val="Normal3"/>
              <w:numPr>
                <w:ilvl w:val="0"/>
                <w:numId w:val="67"/>
              </w:numPr>
              <w:ind w:left="240" w:hanging="240"/>
              <w:jc w:val="both"/>
              <w:rPr>
                <w:rFonts w:ascii="Calibri" w:hAnsi="Calibri" w:cs="Calibri"/>
                <w:rtl/>
              </w:rPr>
            </w:pPr>
            <w:r w:rsidRPr="004D261C">
              <w:rPr>
                <w:rFonts w:ascii="Calibri" w:eastAsiaTheme="minorHAnsi" w:hAnsi="Calibri" w:cs="Calibri" w:hint="eastAsia"/>
                <w:rtl/>
              </w:rPr>
              <w:t>בעל</w:t>
            </w:r>
            <w:r w:rsidRPr="004D261C">
              <w:rPr>
                <w:rFonts w:ascii="Calibri" w:eastAsiaTheme="minorHAnsi" w:hAnsi="Calibri" w:cs="Calibri"/>
                <w:rtl/>
              </w:rPr>
              <w:t xml:space="preserve"> </w:t>
            </w:r>
            <w:proofErr w:type="spellStart"/>
            <w:r w:rsidRPr="004D261C">
              <w:rPr>
                <w:rFonts w:ascii="Calibri" w:eastAsiaTheme="minorHAnsi" w:hAnsi="Calibri" w:cs="Calibri" w:hint="eastAsia"/>
                <w:rtl/>
              </w:rPr>
              <w:t>נסיון</w:t>
            </w:r>
            <w:proofErr w:type="spellEnd"/>
            <w:r w:rsidRPr="004D261C">
              <w:rPr>
                <w:rFonts w:ascii="Calibri" w:eastAsiaTheme="minorHAnsi" w:hAnsi="Calibri" w:cs="Calibri"/>
                <w:rtl/>
              </w:rPr>
              <w:t xml:space="preserve"> של 5 </w:t>
            </w:r>
            <w:r w:rsidRPr="004D261C">
              <w:rPr>
                <w:rFonts w:ascii="Calibri" w:eastAsiaTheme="minorHAnsi" w:hAnsi="Calibri" w:cs="Calibri" w:hint="eastAsia"/>
                <w:rtl/>
              </w:rPr>
              <w:t>שנים</w:t>
            </w:r>
            <w:r w:rsidRPr="004D261C">
              <w:rPr>
                <w:rFonts w:ascii="Calibri" w:eastAsiaTheme="minorHAnsi" w:hAnsi="Calibri" w:cs="Calibri"/>
                <w:rtl/>
              </w:rPr>
              <w:t xml:space="preserve"> </w:t>
            </w:r>
            <w:r w:rsidRPr="004D261C">
              <w:rPr>
                <w:rFonts w:ascii="Calibri" w:eastAsiaTheme="minorHAnsi" w:hAnsi="Calibri" w:cs="Calibri" w:hint="eastAsia"/>
                <w:rtl/>
              </w:rPr>
              <w:t>לפחות</w:t>
            </w:r>
            <w:r w:rsidRPr="004D261C">
              <w:rPr>
                <w:rFonts w:ascii="Calibri" w:eastAsiaTheme="minorHAnsi" w:hAnsi="Calibri" w:cs="Calibri"/>
                <w:rtl/>
              </w:rPr>
              <w:t xml:space="preserve"> </w:t>
            </w:r>
            <w:r w:rsidRPr="004D261C">
              <w:rPr>
                <w:rFonts w:ascii="Calibri" w:eastAsiaTheme="minorHAnsi" w:hAnsi="Calibri" w:cs="Calibri" w:hint="eastAsia"/>
                <w:rtl/>
              </w:rPr>
              <w:t>בתחום</w:t>
            </w:r>
            <w:r w:rsidRPr="004D261C">
              <w:rPr>
                <w:rFonts w:ascii="Calibri" w:eastAsiaTheme="minorHAnsi" w:hAnsi="Calibri" w:cs="Calibri"/>
                <w:rtl/>
              </w:rPr>
              <w:t xml:space="preserve"> </w:t>
            </w:r>
            <w:r w:rsidRPr="004D261C">
              <w:rPr>
                <w:rFonts w:ascii="Calibri" w:eastAsiaTheme="minorHAnsi" w:hAnsi="Calibri" w:cs="Calibri" w:hint="eastAsia"/>
                <w:rtl/>
              </w:rPr>
              <w:t>התמחותו</w:t>
            </w:r>
          </w:p>
        </w:tc>
      </w:tr>
      <w:tr w:rsidR="00777F15" w:rsidRPr="00B84571" w14:paraId="276CE78E" w14:textId="77777777" w:rsidTr="00777F15">
        <w:tc>
          <w:tcPr>
            <w:tcW w:w="526" w:type="pct"/>
          </w:tcPr>
          <w:p w14:paraId="40F392F9" w14:textId="1A041008"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rtl/>
              </w:rPr>
              <w:t>2.4.8</w:t>
            </w:r>
          </w:p>
        </w:tc>
        <w:tc>
          <w:tcPr>
            <w:tcW w:w="1068" w:type="pct"/>
          </w:tcPr>
          <w:p w14:paraId="5B5A30C6" w14:textId="28E7BFE6" w:rsidR="00777F15" w:rsidRPr="004D261C" w:rsidRDefault="00777F15" w:rsidP="00777F15">
            <w:pPr>
              <w:pStyle w:val="Normal3"/>
              <w:numPr>
                <w:ilvl w:val="0"/>
                <w:numId w:val="0"/>
              </w:numPr>
              <w:rPr>
                <w:rFonts w:ascii="Calibri" w:eastAsiaTheme="minorHAnsi" w:hAnsi="Calibri" w:cs="Calibri"/>
                <w:rtl/>
              </w:rPr>
            </w:pPr>
            <w:r w:rsidRPr="00777F15">
              <w:rPr>
                <w:rFonts w:ascii="Calibri" w:eastAsiaTheme="minorHAnsi" w:hAnsi="Calibri" w:cs="Calibri"/>
                <w:rtl/>
              </w:rPr>
              <w:t>טרמינולוגיה</w:t>
            </w:r>
          </w:p>
        </w:tc>
        <w:tc>
          <w:tcPr>
            <w:tcW w:w="1190" w:type="pct"/>
          </w:tcPr>
          <w:p w14:paraId="2E0DFF5C" w14:textId="5DB9AED9" w:rsidR="00777F15" w:rsidRPr="004D261C" w:rsidRDefault="00777F15" w:rsidP="00777F15">
            <w:pPr>
              <w:pStyle w:val="Normal3"/>
              <w:numPr>
                <w:ilvl w:val="0"/>
                <w:numId w:val="0"/>
              </w:numPr>
              <w:rPr>
                <w:rFonts w:ascii="Calibri" w:eastAsiaTheme="minorHAnsi" w:hAnsi="Calibri" w:cs="Calibri"/>
                <w:rtl/>
              </w:rPr>
            </w:pPr>
            <w:r w:rsidRPr="00777F15">
              <w:rPr>
                <w:rFonts w:ascii="Calibri" w:eastAsiaTheme="minorHAnsi" w:hAnsi="Calibri" w:cs="Calibri" w:hint="eastAsia"/>
                <w:rtl/>
              </w:rPr>
              <w:t>מיישם</w:t>
            </w:r>
            <w:r w:rsidRPr="00777F15">
              <w:rPr>
                <w:rFonts w:ascii="Calibri" w:eastAsiaTheme="minorHAnsi" w:hAnsi="Calibri" w:cs="Calibri"/>
                <w:rtl/>
              </w:rPr>
              <w:t xml:space="preserve"> </w:t>
            </w:r>
            <w:r w:rsidRPr="00777F15">
              <w:rPr>
                <w:rFonts w:ascii="Calibri" w:eastAsiaTheme="minorHAnsi" w:hAnsi="Calibri" w:cs="Calibri" w:hint="eastAsia"/>
                <w:rtl/>
              </w:rPr>
              <w:t>מיפוי</w:t>
            </w:r>
            <w:r w:rsidRPr="00777F15">
              <w:rPr>
                <w:rFonts w:ascii="Calibri" w:eastAsiaTheme="minorHAnsi" w:hAnsi="Calibri" w:cs="Calibri"/>
                <w:rtl/>
              </w:rPr>
              <w:t xml:space="preserve"> </w:t>
            </w:r>
            <w:r w:rsidRPr="00777F15">
              <w:rPr>
                <w:rFonts w:ascii="Calibri" w:eastAsiaTheme="minorHAnsi" w:hAnsi="Calibri" w:cs="Calibri" w:hint="eastAsia"/>
                <w:rtl/>
              </w:rPr>
              <w:t>נתונים</w:t>
            </w:r>
          </w:p>
        </w:tc>
        <w:tc>
          <w:tcPr>
            <w:tcW w:w="2216" w:type="pct"/>
          </w:tcPr>
          <w:p w14:paraId="6A0A47AF" w14:textId="3775A1EF" w:rsidR="00777F15" w:rsidRPr="004D261C" w:rsidRDefault="00777F15" w:rsidP="00777F15">
            <w:pPr>
              <w:pStyle w:val="Normal3"/>
              <w:numPr>
                <w:ilvl w:val="0"/>
                <w:numId w:val="67"/>
              </w:numPr>
              <w:ind w:left="240" w:hanging="240"/>
              <w:jc w:val="both"/>
              <w:rPr>
                <w:rFonts w:ascii="Calibri" w:hAnsi="Calibri" w:cs="Calibri"/>
                <w:rtl/>
              </w:rPr>
            </w:pPr>
            <w:r w:rsidRPr="00777F15">
              <w:rPr>
                <w:rFonts w:ascii="Calibri" w:hAnsi="Calibri" w:cs="Calibri"/>
                <w:rtl/>
              </w:rPr>
              <w:t>ניסיון במיפוי נתונים (</w:t>
            </w:r>
            <w:r w:rsidRPr="00777F15">
              <w:rPr>
                <w:rFonts w:ascii="Calibri" w:hAnsi="Calibri" w:cs="Calibri"/>
              </w:rPr>
              <w:t>Source to Target</w:t>
            </w:r>
            <w:r w:rsidRPr="00777F15">
              <w:rPr>
                <w:rFonts w:ascii="Calibri" w:hAnsi="Calibri" w:cs="Calibri"/>
                <w:rtl/>
              </w:rPr>
              <w:t xml:space="preserve">) בלפחות 3 פרויקטים בהיקף של 100 </w:t>
            </w:r>
            <w:r w:rsidRPr="00777F15">
              <w:rPr>
                <w:rFonts w:ascii="Calibri" w:hAnsi="Calibri" w:cs="Calibri" w:hint="eastAsia"/>
                <w:rtl/>
              </w:rPr>
              <w:t>שעות</w:t>
            </w:r>
            <w:r w:rsidRPr="00777F15">
              <w:rPr>
                <w:rFonts w:ascii="Calibri" w:hAnsi="Calibri" w:cs="Calibri"/>
                <w:rtl/>
              </w:rPr>
              <w:t xml:space="preserve"> </w:t>
            </w:r>
            <w:r w:rsidRPr="00777F15">
              <w:rPr>
                <w:rFonts w:ascii="Calibri" w:hAnsi="Calibri" w:cs="Calibri" w:hint="eastAsia"/>
                <w:rtl/>
              </w:rPr>
              <w:t>כל</w:t>
            </w:r>
            <w:r w:rsidRPr="00777F15">
              <w:rPr>
                <w:rFonts w:ascii="Calibri" w:hAnsi="Calibri" w:cs="Calibri"/>
                <w:rtl/>
              </w:rPr>
              <w:t xml:space="preserve"> </w:t>
            </w:r>
            <w:r w:rsidRPr="00777F15">
              <w:rPr>
                <w:rFonts w:ascii="Calibri" w:hAnsi="Calibri" w:cs="Calibri" w:hint="eastAsia"/>
                <w:rtl/>
              </w:rPr>
              <w:t>אחד</w:t>
            </w:r>
          </w:p>
        </w:tc>
      </w:tr>
      <w:tr w:rsidR="00777F15" w:rsidRPr="00B84571" w14:paraId="5542FA88" w14:textId="77777777" w:rsidTr="00777F15">
        <w:tc>
          <w:tcPr>
            <w:tcW w:w="526" w:type="pct"/>
          </w:tcPr>
          <w:p w14:paraId="1BBF1240" w14:textId="36D22544"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rtl/>
              </w:rPr>
              <w:t>2.4.9</w:t>
            </w:r>
          </w:p>
        </w:tc>
        <w:tc>
          <w:tcPr>
            <w:tcW w:w="1068" w:type="pct"/>
          </w:tcPr>
          <w:p w14:paraId="0C2BD76D" w14:textId="36EC7A92"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rtl/>
              </w:rPr>
              <w:t>טרמינולוגיה</w:t>
            </w:r>
          </w:p>
        </w:tc>
        <w:tc>
          <w:tcPr>
            <w:tcW w:w="1190" w:type="pct"/>
          </w:tcPr>
          <w:p w14:paraId="08F43097" w14:textId="2926F6DA"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יועץ</w:t>
            </w:r>
            <w:r w:rsidRPr="004D261C">
              <w:rPr>
                <w:rFonts w:ascii="Calibri" w:eastAsiaTheme="minorHAnsi" w:hAnsi="Calibri" w:cs="Calibri"/>
                <w:rtl/>
              </w:rPr>
              <w:t xml:space="preserve"> </w:t>
            </w:r>
            <w:r w:rsidRPr="004D261C">
              <w:rPr>
                <w:rFonts w:ascii="Calibri" w:eastAsiaTheme="minorHAnsi" w:hAnsi="Calibri" w:cs="Calibri" w:hint="eastAsia"/>
                <w:rtl/>
              </w:rPr>
              <w:t>לרישום</w:t>
            </w:r>
            <w:r w:rsidRPr="004D261C">
              <w:rPr>
                <w:rFonts w:ascii="Calibri" w:eastAsiaTheme="minorHAnsi" w:hAnsi="Calibri" w:cs="Calibri"/>
                <w:rtl/>
              </w:rPr>
              <w:t xml:space="preserve"> </w:t>
            </w:r>
            <w:r w:rsidRPr="004D261C">
              <w:rPr>
                <w:rFonts w:ascii="Calibri" w:eastAsiaTheme="minorHAnsi" w:hAnsi="Calibri" w:cs="Calibri" w:hint="eastAsia"/>
                <w:rtl/>
              </w:rPr>
              <w:t>מידע</w:t>
            </w:r>
            <w:r w:rsidRPr="004D261C">
              <w:rPr>
                <w:rFonts w:ascii="Calibri" w:eastAsiaTheme="minorHAnsi" w:hAnsi="Calibri" w:cs="Calibri"/>
                <w:rtl/>
              </w:rPr>
              <w:t xml:space="preserve"> </w:t>
            </w:r>
            <w:r w:rsidRPr="004D261C">
              <w:rPr>
                <w:rFonts w:ascii="Calibri" w:eastAsiaTheme="minorHAnsi" w:hAnsi="Calibri" w:cs="Calibri" w:hint="eastAsia"/>
                <w:rtl/>
              </w:rPr>
              <w:t>רפואי</w:t>
            </w:r>
          </w:p>
        </w:tc>
        <w:tc>
          <w:tcPr>
            <w:tcW w:w="2216" w:type="pct"/>
          </w:tcPr>
          <w:p w14:paraId="56D8CB6E" w14:textId="77777777" w:rsidR="00777F15" w:rsidRPr="004D261C" w:rsidRDefault="00777F15" w:rsidP="00777F15">
            <w:pPr>
              <w:pStyle w:val="Normal3"/>
              <w:numPr>
                <w:ilvl w:val="0"/>
                <w:numId w:val="67"/>
              </w:numPr>
              <w:ind w:left="240" w:hanging="240"/>
              <w:jc w:val="both"/>
              <w:rPr>
                <w:rFonts w:ascii="Calibri" w:eastAsiaTheme="minorHAnsi" w:hAnsi="Calibri" w:cs="Calibri"/>
              </w:rPr>
            </w:pPr>
            <w:r w:rsidRPr="004D261C">
              <w:rPr>
                <w:rFonts w:ascii="Calibri" w:eastAsiaTheme="minorHAnsi" w:hAnsi="Calibri" w:cs="Calibri"/>
                <w:rtl/>
              </w:rPr>
              <w:t>בעל תעודת הסמכה לקורס רישום מידע רפואי מטעם משרד הבריאות</w:t>
            </w:r>
          </w:p>
          <w:p w14:paraId="1AF8C8FB" w14:textId="56012AAE" w:rsidR="00777F15" w:rsidRPr="004D261C" w:rsidRDefault="00777F15" w:rsidP="00777F15">
            <w:pPr>
              <w:pStyle w:val="Normal3"/>
              <w:numPr>
                <w:ilvl w:val="0"/>
                <w:numId w:val="67"/>
              </w:numPr>
              <w:ind w:left="240" w:hanging="240"/>
              <w:jc w:val="both"/>
              <w:rPr>
                <w:rFonts w:ascii="Calibri" w:hAnsi="Calibri" w:cs="Calibri"/>
                <w:rtl/>
              </w:rPr>
            </w:pPr>
            <w:r w:rsidRPr="004D261C">
              <w:rPr>
                <w:rFonts w:ascii="Calibri" w:eastAsiaTheme="minorHAnsi" w:hAnsi="Calibri" w:cs="Calibri"/>
                <w:rtl/>
              </w:rPr>
              <w:t>בעל ניסיון של שנתיים לפחות בתחום הרישום הרפואי</w:t>
            </w:r>
          </w:p>
        </w:tc>
      </w:tr>
      <w:tr w:rsidR="00777F15" w:rsidRPr="00B84571" w14:paraId="21235070" w14:textId="77777777" w:rsidTr="00777F15">
        <w:tc>
          <w:tcPr>
            <w:tcW w:w="526" w:type="pct"/>
          </w:tcPr>
          <w:p w14:paraId="674397B9" w14:textId="05CF2863"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rtl/>
              </w:rPr>
              <w:t>2.4.</w:t>
            </w:r>
            <w:r>
              <w:rPr>
                <w:rFonts w:ascii="Calibri" w:eastAsiaTheme="minorHAnsi" w:hAnsi="Calibri" w:cs="Calibri" w:hint="cs"/>
                <w:rtl/>
              </w:rPr>
              <w:t>10</w:t>
            </w:r>
          </w:p>
        </w:tc>
        <w:tc>
          <w:tcPr>
            <w:tcW w:w="1068" w:type="pct"/>
          </w:tcPr>
          <w:p w14:paraId="27207371" w14:textId="774D02E7"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בריאות</w:t>
            </w:r>
            <w:r w:rsidRPr="004D261C">
              <w:rPr>
                <w:rFonts w:ascii="Calibri" w:eastAsiaTheme="minorHAnsi" w:hAnsi="Calibri" w:cs="Calibri"/>
                <w:rtl/>
              </w:rPr>
              <w:t xml:space="preserve"> </w:t>
            </w:r>
            <w:r w:rsidRPr="004D261C">
              <w:rPr>
                <w:rFonts w:ascii="Calibri" w:eastAsiaTheme="minorHAnsi" w:hAnsi="Calibri" w:cs="Calibri" w:hint="eastAsia"/>
                <w:rtl/>
              </w:rPr>
              <w:t>דיגיטלית</w:t>
            </w:r>
          </w:p>
        </w:tc>
        <w:tc>
          <w:tcPr>
            <w:tcW w:w="1190" w:type="pct"/>
          </w:tcPr>
          <w:p w14:paraId="22F98AB9" w14:textId="607546CF"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יועץ</w:t>
            </w:r>
            <w:r w:rsidRPr="004D261C">
              <w:rPr>
                <w:rFonts w:ascii="Calibri" w:eastAsiaTheme="minorHAnsi" w:hAnsi="Calibri" w:cs="Calibri"/>
                <w:rtl/>
              </w:rPr>
              <w:t xml:space="preserve"> בריאות דיגיטלית </w:t>
            </w:r>
          </w:p>
        </w:tc>
        <w:tc>
          <w:tcPr>
            <w:tcW w:w="2216" w:type="pct"/>
          </w:tcPr>
          <w:p w14:paraId="5A4B986C" w14:textId="7D60F137" w:rsidR="00777F15" w:rsidRPr="00BE1B65" w:rsidRDefault="00777F15" w:rsidP="00BE1B65">
            <w:pPr>
              <w:pStyle w:val="Normal3"/>
              <w:numPr>
                <w:ilvl w:val="0"/>
                <w:numId w:val="67"/>
              </w:numPr>
              <w:ind w:left="240" w:hanging="240"/>
              <w:jc w:val="both"/>
              <w:rPr>
                <w:rFonts w:ascii="Calibri" w:eastAsiaTheme="minorHAnsi" w:hAnsi="Calibri" w:cs="Calibri"/>
                <w:rtl/>
              </w:rPr>
            </w:pPr>
            <w:r w:rsidRPr="004D261C">
              <w:rPr>
                <w:rFonts w:ascii="Calibri" w:eastAsiaTheme="minorHAnsi" w:hAnsi="Calibri" w:cs="Calibri" w:hint="eastAsia"/>
                <w:rtl/>
              </w:rPr>
              <w:t>תהליכי</w:t>
            </w:r>
            <w:r w:rsidRPr="004D261C">
              <w:rPr>
                <w:rFonts w:ascii="Calibri" w:eastAsiaTheme="minorHAnsi" w:hAnsi="Calibri" w:cs="Calibri"/>
                <w:rtl/>
              </w:rPr>
              <w:t>-</w:t>
            </w:r>
            <w:r w:rsidRPr="004D261C">
              <w:rPr>
                <w:rFonts w:ascii="Calibri" w:eastAsiaTheme="minorHAnsi" w:hAnsi="Calibri" w:cs="Calibri" w:hint="eastAsia"/>
                <w:rtl/>
              </w:rPr>
              <w:t>טכנולוגי</w:t>
            </w:r>
            <w:r w:rsidRPr="004D261C">
              <w:rPr>
                <w:rFonts w:ascii="Calibri" w:eastAsiaTheme="minorHAnsi" w:hAnsi="Calibri" w:cs="Calibri"/>
                <w:rtl/>
              </w:rPr>
              <w:t xml:space="preserve">- </w:t>
            </w:r>
            <w:proofErr w:type="spellStart"/>
            <w:r w:rsidRPr="004D261C">
              <w:rPr>
                <w:rFonts w:ascii="Calibri" w:eastAsiaTheme="minorHAnsi" w:hAnsi="Calibri" w:cs="Calibri"/>
                <w:rtl/>
              </w:rPr>
              <w:t>נסיון</w:t>
            </w:r>
            <w:proofErr w:type="spellEnd"/>
            <w:r w:rsidRPr="004D261C">
              <w:rPr>
                <w:rFonts w:ascii="Calibri" w:eastAsiaTheme="minorHAnsi" w:hAnsi="Calibri" w:cs="Calibri"/>
                <w:rtl/>
              </w:rPr>
              <w:t xml:space="preserve"> מעשי של </w:t>
            </w:r>
            <w:r w:rsidRPr="004D261C">
              <w:rPr>
                <w:rFonts w:ascii="Calibri" w:eastAsiaTheme="minorHAnsi" w:hAnsi="Calibri" w:cs="Calibri" w:hint="eastAsia"/>
                <w:rtl/>
              </w:rPr>
              <w:t>עד</w:t>
            </w:r>
            <w:r w:rsidRPr="004D261C">
              <w:rPr>
                <w:rFonts w:ascii="Calibri" w:eastAsiaTheme="minorHAnsi" w:hAnsi="Calibri" w:cs="Calibri"/>
                <w:rtl/>
              </w:rPr>
              <w:t xml:space="preserve"> שנתיים בייעוץ ותכנון פתרונות בריאות דיגיטליים (שיפור תהליכים, פתרונות מבוססי דאטה, פתרונות מבוססי </w:t>
            </w:r>
            <w:r w:rsidRPr="004D261C">
              <w:rPr>
                <w:rFonts w:ascii="Calibri" w:eastAsiaTheme="minorHAnsi" w:hAnsi="Calibri" w:cs="Calibri"/>
              </w:rPr>
              <w:t>AI</w:t>
            </w:r>
            <w:r w:rsidRPr="004D261C">
              <w:rPr>
                <w:rFonts w:ascii="Calibri" w:eastAsiaTheme="minorHAnsi" w:hAnsi="Calibri" w:cs="Calibri"/>
                <w:rtl/>
              </w:rPr>
              <w:t xml:space="preserve"> וכד')</w:t>
            </w:r>
          </w:p>
        </w:tc>
      </w:tr>
      <w:tr w:rsidR="00777F15" w:rsidRPr="00B84571" w14:paraId="3398F432" w14:textId="77777777" w:rsidTr="00777F15">
        <w:tc>
          <w:tcPr>
            <w:tcW w:w="526" w:type="pct"/>
          </w:tcPr>
          <w:p w14:paraId="7696BB69" w14:textId="0C9D1379" w:rsidR="00777F15" w:rsidRPr="004D261C" w:rsidRDefault="00777F15" w:rsidP="00777F15">
            <w:pPr>
              <w:pStyle w:val="Normal3"/>
              <w:numPr>
                <w:ilvl w:val="0"/>
                <w:numId w:val="0"/>
              </w:numPr>
              <w:rPr>
                <w:rFonts w:ascii="Calibri" w:eastAsiaTheme="minorHAnsi" w:hAnsi="Calibri" w:cs="Calibri"/>
                <w:rtl/>
              </w:rPr>
            </w:pPr>
            <w:r>
              <w:rPr>
                <w:rFonts w:ascii="Calibri" w:eastAsiaTheme="minorHAnsi" w:hAnsi="Calibri" w:cs="Calibri" w:hint="cs"/>
                <w:rtl/>
              </w:rPr>
              <w:t>2.4.11</w:t>
            </w:r>
          </w:p>
        </w:tc>
        <w:tc>
          <w:tcPr>
            <w:tcW w:w="1068" w:type="pct"/>
          </w:tcPr>
          <w:p w14:paraId="0FA0B2C5" w14:textId="0100CD5F"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בריאות</w:t>
            </w:r>
            <w:r w:rsidRPr="004D261C">
              <w:rPr>
                <w:rFonts w:ascii="Calibri" w:eastAsiaTheme="minorHAnsi" w:hAnsi="Calibri" w:cs="Calibri"/>
                <w:rtl/>
              </w:rPr>
              <w:t xml:space="preserve"> </w:t>
            </w:r>
            <w:r w:rsidRPr="004D261C">
              <w:rPr>
                <w:rFonts w:ascii="Calibri" w:eastAsiaTheme="minorHAnsi" w:hAnsi="Calibri" w:cs="Calibri" w:hint="eastAsia"/>
                <w:rtl/>
              </w:rPr>
              <w:t>דיגיטלית</w:t>
            </w:r>
          </w:p>
        </w:tc>
        <w:tc>
          <w:tcPr>
            <w:tcW w:w="1190" w:type="pct"/>
          </w:tcPr>
          <w:p w14:paraId="22F6DA5A" w14:textId="16D362C5"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יועץ</w:t>
            </w:r>
            <w:r w:rsidRPr="004D261C">
              <w:rPr>
                <w:rFonts w:ascii="Calibri" w:eastAsiaTheme="minorHAnsi" w:hAnsi="Calibri" w:cs="Calibri"/>
                <w:rtl/>
              </w:rPr>
              <w:t xml:space="preserve"> </w:t>
            </w:r>
            <w:r w:rsidRPr="004D261C">
              <w:rPr>
                <w:rFonts w:ascii="Calibri" w:eastAsiaTheme="minorHAnsi" w:hAnsi="Calibri" w:cs="Calibri" w:hint="eastAsia"/>
                <w:rtl/>
              </w:rPr>
              <w:t>בריאות</w:t>
            </w:r>
            <w:r w:rsidRPr="004D261C">
              <w:rPr>
                <w:rFonts w:ascii="Calibri" w:eastAsiaTheme="minorHAnsi" w:hAnsi="Calibri" w:cs="Calibri"/>
                <w:rtl/>
              </w:rPr>
              <w:t xml:space="preserve"> </w:t>
            </w:r>
            <w:r w:rsidRPr="004D261C">
              <w:rPr>
                <w:rFonts w:ascii="Calibri" w:eastAsiaTheme="minorHAnsi" w:hAnsi="Calibri" w:cs="Calibri" w:hint="eastAsia"/>
                <w:rtl/>
              </w:rPr>
              <w:t>דיגיטלית</w:t>
            </w:r>
            <w:r w:rsidRPr="004D261C">
              <w:rPr>
                <w:rFonts w:ascii="Calibri" w:eastAsiaTheme="minorHAnsi" w:hAnsi="Calibri" w:cs="Calibri"/>
                <w:rtl/>
              </w:rPr>
              <w:t xml:space="preserve"> </w:t>
            </w:r>
            <w:r w:rsidRPr="004D261C">
              <w:rPr>
                <w:rFonts w:ascii="Calibri" w:eastAsiaTheme="minorHAnsi" w:hAnsi="Calibri" w:cs="Calibri" w:hint="eastAsia"/>
                <w:rtl/>
              </w:rPr>
              <w:t>מומחה</w:t>
            </w:r>
          </w:p>
        </w:tc>
        <w:tc>
          <w:tcPr>
            <w:tcW w:w="2216" w:type="pct"/>
          </w:tcPr>
          <w:p w14:paraId="4680EE51" w14:textId="77777777" w:rsidR="00777F15" w:rsidRPr="004D261C" w:rsidRDefault="00777F15" w:rsidP="00777F15">
            <w:pPr>
              <w:pStyle w:val="Normal3"/>
              <w:numPr>
                <w:ilvl w:val="0"/>
                <w:numId w:val="67"/>
              </w:numPr>
              <w:ind w:left="240" w:hanging="240"/>
              <w:jc w:val="both"/>
              <w:rPr>
                <w:rFonts w:ascii="Calibri" w:eastAsiaTheme="minorHAnsi" w:hAnsi="Calibri" w:cs="Calibri"/>
              </w:rPr>
            </w:pPr>
            <w:r w:rsidRPr="004D261C">
              <w:rPr>
                <w:rFonts w:ascii="Calibri" w:eastAsiaTheme="minorHAnsi" w:hAnsi="Calibri" w:cs="Calibri" w:hint="eastAsia"/>
                <w:rtl/>
              </w:rPr>
              <w:t>ייעוץ</w:t>
            </w:r>
            <w:r w:rsidRPr="004D261C">
              <w:rPr>
                <w:rFonts w:ascii="Calibri" w:eastAsiaTheme="minorHAnsi" w:hAnsi="Calibri" w:cs="Calibri"/>
                <w:rtl/>
              </w:rPr>
              <w:t xml:space="preserve"> כלכלי - </w:t>
            </w:r>
            <w:proofErr w:type="spellStart"/>
            <w:r w:rsidRPr="004D261C">
              <w:rPr>
                <w:rFonts w:ascii="Calibri" w:eastAsiaTheme="minorHAnsi" w:hAnsi="Calibri" w:cs="Calibri"/>
                <w:rtl/>
              </w:rPr>
              <w:t>נסיון</w:t>
            </w:r>
            <w:proofErr w:type="spellEnd"/>
            <w:r w:rsidRPr="004D261C">
              <w:rPr>
                <w:rFonts w:ascii="Calibri" w:eastAsiaTheme="minorHAnsi" w:hAnsi="Calibri" w:cs="Calibri"/>
                <w:rtl/>
              </w:rPr>
              <w:t xml:space="preserve"> של </w:t>
            </w:r>
            <w:r w:rsidRPr="004D261C">
              <w:rPr>
                <w:rFonts w:ascii="Calibri" w:eastAsiaTheme="minorHAnsi" w:hAnsi="Calibri" w:cs="Calibri" w:hint="eastAsia"/>
                <w:rtl/>
              </w:rPr>
              <w:t>ל</w:t>
            </w:r>
            <w:r w:rsidRPr="004D261C">
              <w:rPr>
                <w:rFonts w:ascii="Calibri" w:eastAsiaTheme="minorHAnsi" w:hAnsi="Calibri" w:cs="Calibri"/>
                <w:rtl/>
              </w:rPr>
              <w:t xml:space="preserve">פחות שנתיים בייעוץ </w:t>
            </w:r>
            <w:r w:rsidRPr="004D261C">
              <w:rPr>
                <w:rFonts w:ascii="Calibri" w:eastAsiaTheme="minorHAnsi" w:hAnsi="Calibri" w:cs="Calibri" w:hint="eastAsia"/>
                <w:rtl/>
              </w:rPr>
              <w:t>ב</w:t>
            </w:r>
            <w:r w:rsidRPr="004D261C">
              <w:rPr>
                <w:rFonts w:ascii="Calibri" w:eastAsiaTheme="minorHAnsi" w:hAnsi="Calibri" w:cs="Calibri"/>
                <w:rtl/>
              </w:rPr>
              <w:t>בחינת עלות תועלת של שירותי בריאות</w:t>
            </w:r>
          </w:p>
          <w:p w14:paraId="5B437B18" w14:textId="77777777" w:rsidR="00777F15" w:rsidRPr="004D261C" w:rsidRDefault="00777F15" w:rsidP="00777F15">
            <w:pPr>
              <w:pStyle w:val="Normal3"/>
              <w:numPr>
                <w:ilvl w:val="0"/>
                <w:numId w:val="0"/>
              </w:numPr>
              <w:jc w:val="both"/>
              <w:rPr>
                <w:rFonts w:ascii="Calibri" w:eastAsiaTheme="minorHAnsi" w:hAnsi="Calibri" w:cs="Calibri"/>
              </w:rPr>
            </w:pPr>
            <w:r w:rsidRPr="004D261C">
              <w:rPr>
                <w:rFonts w:ascii="Calibri" w:eastAsiaTheme="minorHAnsi" w:hAnsi="Calibri" w:cs="Calibri" w:hint="eastAsia"/>
                <w:rtl/>
              </w:rPr>
              <w:t>או</w:t>
            </w:r>
          </w:p>
          <w:p w14:paraId="46D62BD3" w14:textId="77777777" w:rsidR="00777F15" w:rsidRPr="004D261C" w:rsidRDefault="00777F15" w:rsidP="00777F15">
            <w:pPr>
              <w:pStyle w:val="Normal3"/>
              <w:numPr>
                <w:ilvl w:val="0"/>
                <w:numId w:val="67"/>
              </w:numPr>
              <w:ind w:left="240" w:hanging="240"/>
              <w:jc w:val="both"/>
              <w:rPr>
                <w:rFonts w:ascii="Calibri" w:eastAsiaTheme="minorHAnsi" w:hAnsi="Calibri" w:cs="Calibri"/>
              </w:rPr>
            </w:pPr>
            <w:r w:rsidRPr="004D261C">
              <w:rPr>
                <w:rFonts w:ascii="Calibri" w:eastAsiaTheme="minorHAnsi" w:hAnsi="Calibri" w:cs="Calibri" w:hint="eastAsia"/>
                <w:rtl/>
              </w:rPr>
              <w:t>ייעוץ</w:t>
            </w:r>
            <w:r w:rsidRPr="004D261C">
              <w:rPr>
                <w:rFonts w:ascii="Calibri" w:eastAsiaTheme="minorHAnsi" w:hAnsi="Calibri" w:cs="Calibri"/>
                <w:rtl/>
              </w:rPr>
              <w:t xml:space="preserve"> </w:t>
            </w:r>
            <w:r w:rsidRPr="004D261C">
              <w:rPr>
                <w:rFonts w:ascii="Calibri" w:eastAsiaTheme="minorHAnsi" w:hAnsi="Calibri" w:cs="Calibri" w:hint="eastAsia"/>
                <w:rtl/>
              </w:rPr>
              <w:t>קליני</w:t>
            </w:r>
            <w:r w:rsidRPr="004D261C">
              <w:rPr>
                <w:rFonts w:ascii="Calibri" w:eastAsiaTheme="minorHAnsi" w:hAnsi="Calibri" w:cs="Calibri"/>
                <w:rtl/>
              </w:rPr>
              <w:t xml:space="preserve">- </w:t>
            </w:r>
          </w:p>
          <w:p w14:paraId="215C0AE8" w14:textId="77777777" w:rsidR="00777F15" w:rsidRPr="004D261C" w:rsidRDefault="00777F15" w:rsidP="00777F15">
            <w:pPr>
              <w:pStyle w:val="Normal3"/>
              <w:numPr>
                <w:ilvl w:val="0"/>
                <w:numId w:val="67"/>
              </w:numPr>
              <w:jc w:val="both"/>
              <w:rPr>
                <w:rFonts w:ascii="Calibri" w:eastAsiaTheme="minorHAnsi" w:hAnsi="Calibri" w:cs="Calibri"/>
              </w:rPr>
            </w:pPr>
            <w:r w:rsidRPr="004D261C">
              <w:rPr>
                <w:rFonts w:ascii="Calibri" w:eastAsiaTheme="minorHAnsi" w:hAnsi="Calibri" w:cs="Calibri"/>
                <w:rtl/>
              </w:rPr>
              <w:t>בעל תואר/הסמכה בתחום הקליני הנדרש</w:t>
            </w:r>
          </w:p>
          <w:p w14:paraId="631B242C" w14:textId="77777777" w:rsidR="00777F15" w:rsidRPr="004D261C" w:rsidRDefault="00777F15" w:rsidP="00777F15">
            <w:pPr>
              <w:pStyle w:val="Normal3"/>
              <w:numPr>
                <w:ilvl w:val="0"/>
                <w:numId w:val="67"/>
              </w:numPr>
              <w:jc w:val="both"/>
              <w:rPr>
                <w:rFonts w:ascii="Calibri" w:eastAsiaTheme="minorHAnsi" w:hAnsi="Calibri" w:cs="Calibri"/>
              </w:rPr>
            </w:pPr>
            <w:proofErr w:type="spellStart"/>
            <w:r w:rsidRPr="004D261C">
              <w:rPr>
                <w:rFonts w:ascii="Calibri" w:eastAsiaTheme="minorHAnsi" w:hAnsi="Calibri" w:cs="Calibri"/>
                <w:rtl/>
              </w:rPr>
              <w:t>נסיון</w:t>
            </w:r>
            <w:proofErr w:type="spellEnd"/>
            <w:r w:rsidRPr="004D261C">
              <w:rPr>
                <w:rFonts w:ascii="Calibri" w:eastAsiaTheme="minorHAnsi" w:hAnsi="Calibri" w:cs="Calibri"/>
                <w:rtl/>
              </w:rPr>
              <w:t xml:space="preserve"> מעשי של לפחות 3 שנים בעבודה בתחום הקליני הרלבנטי (רפואה, מחקר ברפואה, סיעוד, עו"ס, פסיכולוגיה, מקצועות הבריאות)</w:t>
            </w:r>
          </w:p>
          <w:p w14:paraId="2347872D" w14:textId="77777777" w:rsidR="00777F15" w:rsidRPr="004D261C" w:rsidRDefault="00777F15" w:rsidP="00777F15">
            <w:pPr>
              <w:pStyle w:val="Normal3"/>
              <w:numPr>
                <w:ilvl w:val="0"/>
                <w:numId w:val="0"/>
              </w:numPr>
              <w:ind w:left="549" w:hanging="360"/>
              <w:jc w:val="both"/>
              <w:rPr>
                <w:rFonts w:ascii="Calibri" w:eastAsiaTheme="minorHAnsi" w:hAnsi="Calibri" w:cs="Calibri"/>
              </w:rPr>
            </w:pPr>
            <w:r w:rsidRPr="004D261C">
              <w:rPr>
                <w:rFonts w:ascii="Calibri" w:eastAsiaTheme="minorHAnsi" w:hAnsi="Calibri" w:cs="Calibri" w:hint="eastAsia"/>
                <w:rtl/>
              </w:rPr>
              <w:t>או</w:t>
            </w:r>
          </w:p>
          <w:p w14:paraId="73237DAB" w14:textId="0A197F00" w:rsidR="00777F15" w:rsidRPr="004D261C" w:rsidRDefault="00777F15" w:rsidP="00777F15">
            <w:pPr>
              <w:pStyle w:val="Normal3"/>
              <w:numPr>
                <w:ilvl w:val="0"/>
                <w:numId w:val="67"/>
              </w:numPr>
              <w:ind w:left="240" w:hanging="240"/>
              <w:jc w:val="both"/>
              <w:rPr>
                <w:rFonts w:ascii="Calibri" w:hAnsi="Calibri" w:cs="Calibri"/>
                <w:rtl/>
              </w:rPr>
            </w:pPr>
            <w:r w:rsidRPr="004D261C">
              <w:rPr>
                <w:rFonts w:ascii="Calibri" w:eastAsiaTheme="minorHAnsi" w:hAnsi="Calibri" w:cs="Calibri" w:hint="eastAsia"/>
                <w:rtl/>
              </w:rPr>
              <w:t>תהליכי</w:t>
            </w:r>
            <w:r w:rsidRPr="004D261C">
              <w:rPr>
                <w:rFonts w:ascii="Calibri" w:eastAsiaTheme="minorHAnsi" w:hAnsi="Calibri" w:cs="Calibri"/>
                <w:rtl/>
              </w:rPr>
              <w:t>-</w:t>
            </w:r>
            <w:r w:rsidRPr="004D261C">
              <w:rPr>
                <w:rFonts w:ascii="Calibri" w:eastAsiaTheme="minorHAnsi" w:hAnsi="Calibri" w:cs="Calibri" w:hint="eastAsia"/>
                <w:rtl/>
              </w:rPr>
              <w:t>טכנולוגי</w:t>
            </w:r>
            <w:r w:rsidRPr="004D261C">
              <w:rPr>
                <w:rFonts w:ascii="Calibri" w:eastAsiaTheme="minorHAnsi" w:hAnsi="Calibri" w:cs="Calibri"/>
                <w:rtl/>
              </w:rPr>
              <w:t xml:space="preserve"> - </w:t>
            </w:r>
            <w:proofErr w:type="spellStart"/>
            <w:r w:rsidRPr="004D261C">
              <w:rPr>
                <w:rFonts w:ascii="Calibri" w:eastAsiaTheme="minorHAnsi" w:hAnsi="Calibri" w:cs="Calibri"/>
                <w:rtl/>
              </w:rPr>
              <w:t>נסיון</w:t>
            </w:r>
            <w:proofErr w:type="spellEnd"/>
            <w:r w:rsidRPr="004D261C">
              <w:rPr>
                <w:rFonts w:ascii="Calibri" w:eastAsiaTheme="minorHAnsi" w:hAnsi="Calibri" w:cs="Calibri"/>
                <w:rtl/>
              </w:rPr>
              <w:t xml:space="preserve"> מעשי של לפחות שנתיים בייעוץ ותכנון פתרונות בריאות דיגיטליים (שיפור </w:t>
            </w:r>
            <w:r w:rsidRPr="004D261C">
              <w:rPr>
                <w:rFonts w:ascii="Calibri" w:eastAsiaTheme="minorHAnsi" w:hAnsi="Calibri" w:cs="Calibri"/>
                <w:rtl/>
              </w:rPr>
              <w:lastRenderedPageBreak/>
              <w:t xml:space="preserve">תהליכים, פתרונות מבוססי דאטה, פתרונות מבוססי </w:t>
            </w:r>
            <w:r w:rsidRPr="004D261C">
              <w:rPr>
                <w:rFonts w:ascii="Calibri" w:eastAsiaTheme="minorHAnsi" w:hAnsi="Calibri" w:cs="Calibri"/>
              </w:rPr>
              <w:t>AI</w:t>
            </w:r>
            <w:r w:rsidRPr="004D261C">
              <w:rPr>
                <w:rFonts w:ascii="Calibri" w:eastAsiaTheme="minorHAnsi" w:hAnsi="Calibri" w:cs="Calibri"/>
                <w:rtl/>
              </w:rPr>
              <w:t xml:space="preserve"> וכד')</w:t>
            </w:r>
          </w:p>
        </w:tc>
      </w:tr>
      <w:tr w:rsidR="00777F15" w:rsidRPr="00B84571" w14:paraId="7DD614D7" w14:textId="77777777" w:rsidTr="00777F15">
        <w:tc>
          <w:tcPr>
            <w:tcW w:w="526" w:type="pct"/>
          </w:tcPr>
          <w:p w14:paraId="344A8E78" w14:textId="0F29D894" w:rsidR="00777F15" w:rsidRPr="004D261C" w:rsidRDefault="00777F15" w:rsidP="00777F15">
            <w:pPr>
              <w:pStyle w:val="Normal3"/>
              <w:numPr>
                <w:ilvl w:val="0"/>
                <w:numId w:val="0"/>
              </w:numPr>
              <w:rPr>
                <w:rFonts w:ascii="Calibri" w:eastAsiaTheme="minorHAnsi" w:hAnsi="Calibri" w:cs="Calibri"/>
                <w:rtl/>
              </w:rPr>
            </w:pPr>
            <w:r>
              <w:rPr>
                <w:rFonts w:ascii="Calibri" w:eastAsiaTheme="minorHAnsi" w:hAnsi="Calibri" w:cs="Calibri" w:hint="cs"/>
                <w:rtl/>
              </w:rPr>
              <w:lastRenderedPageBreak/>
              <w:t>2.4.12</w:t>
            </w:r>
          </w:p>
        </w:tc>
        <w:tc>
          <w:tcPr>
            <w:tcW w:w="1068" w:type="pct"/>
          </w:tcPr>
          <w:p w14:paraId="2B486298" w14:textId="5366545F"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בריאות</w:t>
            </w:r>
            <w:r w:rsidRPr="004D261C">
              <w:rPr>
                <w:rFonts w:ascii="Calibri" w:eastAsiaTheme="minorHAnsi" w:hAnsi="Calibri" w:cs="Calibri"/>
                <w:rtl/>
              </w:rPr>
              <w:t xml:space="preserve"> </w:t>
            </w:r>
            <w:r w:rsidRPr="004D261C">
              <w:rPr>
                <w:rFonts w:ascii="Calibri" w:eastAsiaTheme="minorHAnsi" w:hAnsi="Calibri" w:cs="Calibri" w:hint="eastAsia"/>
                <w:rtl/>
              </w:rPr>
              <w:t>דיגיטלית</w:t>
            </w:r>
          </w:p>
        </w:tc>
        <w:tc>
          <w:tcPr>
            <w:tcW w:w="1190" w:type="pct"/>
          </w:tcPr>
          <w:p w14:paraId="12FB2242" w14:textId="17BF999B" w:rsidR="00777F15" w:rsidRPr="004D261C" w:rsidRDefault="00777F15" w:rsidP="00777F15">
            <w:pPr>
              <w:pStyle w:val="Normal3"/>
              <w:numPr>
                <w:ilvl w:val="0"/>
                <w:numId w:val="0"/>
              </w:numPr>
              <w:rPr>
                <w:rFonts w:ascii="Calibri" w:eastAsiaTheme="minorHAnsi" w:hAnsi="Calibri" w:cs="Calibri"/>
                <w:rtl/>
              </w:rPr>
            </w:pPr>
            <w:r w:rsidRPr="004D261C">
              <w:rPr>
                <w:rFonts w:ascii="Calibri" w:eastAsiaTheme="minorHAnsi" w:hAnsi="Calibri" w:cs="Calibri" w:hint="eastAsia"/>
                <w:rtl/>
              </w:rPr>
              <w:t>יועץ</w:t>
            </w:r>
            <w:r w:rsidRPr="004D261C">
              <w:rPr>
                <w:rFonts w:ascii="Calibri" w:eastAsiaTheme="minorHAnsi" w:hAnsi="Calibri" w:cs="Calibri"/>
                <w:rtl/>
              </w:rPr>
              <w:t xml:space="preserve"> </w:t>
            </w:r>
            <w:r w:rsidRPr="004D261C">
              <w:rPr>
                <w:rFonts w:ascii="Calibri" w:eastAsiaTheme="minorHAnsi" w:hAnsi="Calibri" w:cs="Calibri" w:hint="eastAsia"/>
                <w:rtl/>
              </w:rPr>
              <w:t>בריאות</w:t>
            </w:r>
            <w:r w:rsidRPr="004D261C">
              <w:rPr>
                <w:rFonts w:ascii="Calibri" w:eastAsiaTheme="minorHAnsi" w:hAnsi="Calibri" w:cs="Calibri"/>
                <w:rtl/>
              </w:rPr>
              <w:t xml:space="preserve"> </w:t>
            </w:r>
            <w:r w:rsidRPr="004D261C">
              <w:rPr>
                <w:rFonts w:ascii="Calibri" w:eastAsiaTheme="minorHAnsi" w:hAnsi="Calibri" w:cs="Calibri" w:hint="eastAsia"/>
                <w:rtl/>
              </w:rPr>
              <w:t>דיגיטלית</w:t>
            </w:r>
            <w:r w:rsidRPr="004D261C">
              <w:rPr>
                <w:rFonts w:ascii="Calibri" w:eastAsiaTheme="minorHAnsi" w:hAnsi="Calibri" w:cs="Calibri"/>
                <w:rtl/>
              </w:rPr>
              <w:t xml:space="preserve"> </w:t>
            </w:r>
            <w:r w:rsidRPr="004D261C">
              <w:rPr>
                <w:rFonts w:ascii="Calibri" w:eastAsiaTheme="minorHAnsi" w:hAnsi="Calibri" w:cs="Calibri" w:hint="eastAsia"/>
                <w:rtl/>
              </w:rPr>
              <w:t>בכיר</w:t>
            </w:r>
          </w:p>
        </w:tc>
        <w:tc>
          <w:tcPr>
            <w:tcW w:w="2216" w:type="pct"/>
          </w:tcPr>
          <w:p w14:paraId="2C7481A9" w14:textId="77777777" w:rsidR="00777F15" w:rsidRPr="004D261C" w:rsidRDefault="00777F15" w:rsidP="00777F15">
            <w:pPr>
              <w:pStyle w:val="Normal3"/>
              <w:numPr>
                <w:ilvl w:val="0"/>
                <w:numId w:val="67"/>
              </w:numPr>
              <w:ind w:left="240" w:hanging="240"/>
              <w:jc w:val="both"/>
              <w:rPr>
                <w:rFonts w:ascii="Calibri" w:eastAsiaTheme="minorHAnsi" w:hAnsi="Calibri" w:cs="Calibri"/>
              </w:rPr>
            </w:pPr>
            <w:r w:rsidRPr="004D261C">
              <w:rPr>
                <w:rFonts w:ascii="Calibri" w:eastAsiaTheme="minorHAnsi" w:hAnsi="Calibri" w:cs="Calibri" w:hint="eastAsia"/>
                <w:rtl/>
              </w:rPr>
              <w:t>ייעוץ</w:t>
            </w:r>
            <w:r w:rsidRPr="004D261C">
              <w:rPr>
                <w:rFonts w:ascii="Calibri" w:eastAsiaTheme="minorHAnsi" w:hAnsi="Calibri" w:cs="Calibri"/>
                <w:rtl/>
              </w:rPr>
              <w:t xml:space="preserve"> כלכלי - </w:t>
            </w:r>
            <w:proofErr w:type="spellStart"/>
            <w:r w:rsidRPr="004D261C">
              <w:rPr>
                <w:rFonts w:ascii="Calibri" w:eastAsiaTheme="minorHAnsi" w:hAnsi="Calibri" w:cs="Calibri"/>
                <w:rtl/>
              </w:rPr>
              <w:t>נסיון</w:t>
            </w:r>
            <w:proofErr w:type="spellEnd"/>
            <w:r w:rsidRPr="004D261C">
              <w:rPr>
                <w:rFonts w:ascii="Calibri" w:eastAsiaTheme="minorHAnsi" w:hAnsi="Calibri" w:cs="Calibri"/>
                <w:rtl/>
              </w:rPr>
              <w:t xml:space="preserve"> של לפחות עשר שנים בייעוץ לבחינת עלות תועלת של שירותי בריאות</w:t>
            </w:r>
          </w:p>
          <w:p w14:paraId="0C9F0CA2" w14:textId="77777777" w:rsidR="00777F15" w:rsidRPr="004D261C" w:rsidRDefault="00777F15" w:rsidP="00777F15">
            <w:pPr>
              <w:pStyle w:val="Normal3"/>
              <w:numPr>
                <w:ilvl w:val="0"/>
                <w:numId w:val="0"/>
              </w:numPr>
              <w:ind w:left="240"/>
              <w:jc w:val="both"/>
              <w:rPr>
                <w:rFonts w:ascii="Calibri" w:eastAsiaTheme="minorHAnsi" w:hAnsi="Calibri" w:cs="Calibri"/>
              </w:rPr>
            </w:pPr>
            <w:r w:rsidRPr="004D261C">
              <w:rPr>
                <w:rFonts w:ascii="Calibri" w:eastAsiaTheme="minorHAnsi" w:hAnsi="Calibri" w:cs="Calibri" w:hint="eastAsia"/>
                <w:rtl/>
              </w:rPr>
              <w:t>או</w:t>
            </w:r>
          </w:p>
          <w:p w14:paraId="4CB46D54" w14:textId="77777777" w:rsidR="00777F15" w:rsidRPr="004D261C" w:rsidRDefault="00777F15" w:rsidP="00777F15">
            <w:pPr>
              <w:pStyle w:val="Normal3"/>
              <w:numPr>
                <w:ilvl w:val="0"/>
                <w:numId w:val="67"/>
              </w:numPr>
              <w:ind w:left="240" w:hanging="240"/>
              <w:jc w:val="both"/>
              <w:rPr>
                <w:rFonts w:ascii="Calibri" w:eastAsiaTheme="minorHAnsi" w:hAnsi="Calibri" w:cs="Calibri"/>
              </w:rPr>
            </w:pPr>
            <w:r w:rsidRPr="004D261C">
              <w:rPr>
                <w:rFonts w:ascii="Calibri" w:eastAsiaTheme="minorHAnsi" w:hAnsi="Calibri" w:cs="Calibri" w:hint="eastAsia"/>
                <w:rtl/>
              </w:rPr>
              <w:t>ייעוץ</w:t>
            </w:r>
            <w:r w:rsidRPr="004D261C">
              <w:rPr>
                <w:rFonts w:ascii="Calibri" w:eastAsiaTheme="minorHAnsi" w:hAnsi="Calibri" w:cs="Calibri"/>
                <w:rtl/>
              </w:rPr>
              <w:t xml:space="preserve"> </w:t>
            </w:r>
            <w:r w:rsidRPr="004D261C">
              <w:rPr>
                <w:rFonts w:ascii="Calibri" w:eastAsiaTheme="minorHAnsi" w:hAnsi="Calibri" w:cs="Calibri" w:hint="eastAsia"/>
                <w:rtl/>
              </w:rPr>
              <w:t>קליני</w:t>
            </w:r>
            <w:r w:rsidRPr="004D261C">
              <w:rPr>
                <w:rFonts w:ascii="Calibri" w:eastAsiaTheme="minorHAnsi" w:hAnsi="Calibri" w:cs="Calibri"/>
                <w:rtl/>
              </w:rPr>
              <w:t xml:space="preserve">- </w:t>
            </w:r>
          </w:p>
          <w:p w14:paraId="40D31E7C" w14:textId="77777777" w:rsidR="00777F15" w:rsidRPr="004D261C" w:rsidRDefault="00777F15" w:rsidP="00777F15">
            <w:pPr>
              <w:pStyle w:val="Normal3"/>
              <w:numPr>
                <w:ilvl w:val="0"/>
                <w:numId w:val="67"/>
              </w:numPr>
              <w:jc w:val="both"/>
              <w:rPr>
                <w:rFonts w:ascii="Calibri" w:eastAsiaTheme="minorHAnsi" w:hAnsi="Calibri" w:cs="Calibri"/>
              </w:rPr>
            </w:pPr>
            <w:r w:rsidRPr="004D261C">
              <w:rPr>
                <w:rFonts w:ascii="Calibri" w:eastAsiaTheme="minorHAnsi" w:hAnsi="Calibri" w:cs="Calibri"/>
                <w:rtl/>
              </w:rPr>
              <w:t>בעל תואר/הסמכה בתחום הקליני הנדרש</w:t>
            </w:r>
          </w:p>
          <w:p w14:paraId="7E455542" w14:textId="77777777" w:rsidR="00777F15" w:rsidRPr="004D261C" w:rsidRDefault="00777F15" w:rsidP="00777F15">
            <w:pPr>
              <w:pStyle w:val="Normal3"/>
              <w:numPr>
                <w:ilvl w:val="0"/>
                <w:numId w:val="67"/>
              </w:numPr>
              <w:jc w:val="both"/>
              <w:rPr>
                <w:rFonts w:ascii="Calibri" w:eastAsiaTheme="minorHAnsi" w:hAnsi="Calibri" w:cs="Calibri"/>
              </w:rPr>
            </w:pPr>
            <w:proofErr w:type="spellStart"/>
            <w:r w:rsidRPr="004D261C">
              <w:rPr>
                <w:rFonts w:ascii="Calibri" w:eastAsiaTheme="minorHAnsi" w:hAnsi="Calibri" w:cs="Calibri"/>
                <w:rtl/>
              </w:rPr>
              <w:t>נסיון</w:t>
            </w:r>
            <w:proofErr w:type="spellEnd"/>
            <w:r w:rsidRPr="004D261C">
              <w:rPr>
                <w:rFonts w:ascii="Calibri" w:eastAsiaTheme="minorHAnsi" w:hAnsi="Calibri" w:cs="Calibri"/>
                <w:rtl/>
              </w:rPr>
              <w:t xml:space="preserve"> של לפחות 10 שנים בעבודה בתחום הקליני הרלבנטי (רפואה, מחקר ברפואה, סיעוד, עו"ס, פסיכולוגיה, מקצועות הבריאות)</w:t>
            </w:r>
          </w:p>
          <w:p w14:paraId="44E4B97D" w14:textId="77777777" w:rsidR="00777F15" w:rsidRPr="004D261C" w:rsidRDefault="00777F15" w:rsidP="00777F15">
            <w:pPr>
              <w:pStyle w:val="Normal3"/>
              <w:numPr>
                <w:ilvl w:val="0"/>
                <w:numId w:val="0"/>
              </w:numPr>
              <w:ind w:left="549" w:hanging="360"/>
              <w:jc w:val="both"/>
              <w:rPr>
                <w:rFonts w:ascii="Calibri" w:eastAsiaTheme="minorHAnsi" w:hAnsi="Calibri" w:cs="Calibri"/>
              </w:rPr>
            </w:pPr>
            <w:r w:rsidRPr="004D261C">
              <w:rPr>
                <w:rFonts w:ascii="Calibri" w:eastAsiaTheme="minorHAnsi" w:hAnsi="Calibri" w:cs="Calibri" w:hint="eastAsia"/>
                <w:rtl/>
              </w:rPr>
              <w:t>או</w:t>
            </w:r>
          </w:p>
          <w:p w14:paraId="475E0AEE" w14:textId="15ACDBA3" w:rsidR="00777F15" w:rsidRPr="004D261C" w:rsidRDefault="00777F15" w:rsidP="00777F15">
            <w:pPr>
              <w:pStyle w:val="Normal3"/>
              <w:numPr>
                <w:ilvl w:val="0"/>
                <w:numId w:val="67"/>
              </w:numPr>
              <w:ind w:left="240" w:hanging="240"/>
              <w:jc w:val="both"/>
              <w:rPr>
                <w:rFonts w:ascii="Calibri" w:hAnsi="Calibri" w:cs="Calibri"/>
                <w:rtl/>
              </w:rPr>
            </w:pPr>
            <w:r w:rsidRPr="004D261C">
              <w:rPr>
                <w:rFonts w:ascii="Calibri" w:eastAsiaTheme="minorHAnsi" w:hAnsi="Calibri" w:cs="Calibri" w:hint="eastAsia"/>
                <w:rtl/>
              </w:rPr>
              <w:t>תהליכי</w:t>
            </w:r>
            <w:r w:rsidRPr="004D261C">
              <w:rPr>
                <w:rFonts w:ascii="Calibri" w:eastAsiaTheme="minorHAnsi" w:hAnsi="Calibri" w:cs="Calibri"/>
                <w:rtl/>
              </w:rPr>
              <w:t>-</w:t>
            </w:r>
            <w:r w:rsidRPr="004D261C">
              <w:rPr>
                <w:rFonts w:ascii="Calibri" w:eastAsiaTheme="minorHAnsi" w:hAnsi="Calibri" w:cs="Calibri" w:hint="eastAsia"/>
                <w:rtl/>
              </w:rPr>
              <w:t>טכנולוגי</w:t>
            </w:r>
            <w:r w:rsidRPr="004D261C">
              <w:rPr>
                <w:rFonts w:ascii="Calibri" w:eastAsiaTheme="minorHAnsi" w:hAnsi="Calibri" w:cs="Calibri"/>
                <w:rtl/>
              </w:rPr>
              <w:t xml:space="preserve"> - </w:t>
            </w:r>
            <w:proofErr w:type="spellStart"/>
            <w:r w:rsidRPr="004D261C">
              <w:rPr>
                <w:rFonts w:ascii="Calibri" w:eastAsiaTheme="minorHAnsi" w:hAnsi="Calibri" w:cs="Calibri"/>
                <w:rtl/>
              </w:rPr>
              <w:t>נסיון</w:t>
            </w:r>
            <w:proofErr w:type="spellEnd"/>
            <w:r w:rsidRPr="004D261C">
              <w:rPr>
                <w:rFonts w:ascii="Calibri" w:eastAsiaTheme="minorHAnsi" w:hAnsi="Calibri" w:cs="Calibri"/>
                <w:rtl/>
              </w:rPr>
              <w:t xml:space="preserve"> של לפחות 5 שנים בייעוץ ותכנון פתרונות בריאות דיגיטליים (שיפור תהליכים, פתרונות מבוססי דאטה, פתרונות מבוססי </w:t>
            </w:r>
            <w:r w:rsidRPr="004D261C">
              <w:rPr>
                <w:rFonts w:ascii="Calibri" w:eastAsiaTheme="minorHAnsi" w:hAnsi="Calibri" w:cs="Calibri"/>
              </w:rPr>
              <w:t>AI</w:t>
            </w:r>
            <w:r w:rsidRPr="004D261C">
              <w:rPr>
                <w:rFonts w:ascii="Calibri" w:eastAsiaTheme="minorHAnsi" w:hAnsi="Calibri" w:cs="Calibri"/>
                <w:rtl/>
              </w:rPr>
              <w:t xml:space="preserve"> וכד')</w:t>
            </w:r>
          </w:p>
        </w:tc>
      </w:tr>
    </w:tbl>
    <w:p w14:paraId="0A98532C" w14:textId="77777777" w:rsidR="00BB4239" w:rsidRPr="004D261C" w:rsidRDefault="00BB4239">
      <w:pPr>
        <w:rPr>
          <w:rFonts w:ascii="Calibri" w:hAnsi="Calibri" w:cs="Calibri"/>
          <w:sz w:val="4"/>
          <w:szCs w:val="4"/>
          <w:rtl/>
        </w:rPr>
      </w:pPr>
    </w:p>
    <w:p w14:paraId="0894EA24" w14:textId="77777777" w:rsidR="00EC7457" w:rsidRPr="004D261C" w:rsidRDefault="00EC7457" w:rsidP="00777F15">
      <w:pPr>
        <w:pStyle w:val="23"/>
        <w:numPr>
          <w:ilvl w:val="1"/>
          <w:numId w:val="56"/>
        </w:numPr>
        <w:tabs>
          <w:tab w:val="clear" w:pos="1132"/>
          <w:tab w:val="left" w:pos="1051"/>
        </w:tabs>
        <w:ind w:left="720"/>
        <w:rPr>
          <w:rStyle w:val="110"/>
          <w:rFonts w:ascii="Calibri" w:eastAsiaTheme="minorHAnsi" w:hAnsi="Calibri" w:cs="Calibri"/>
          <w:b/>
          <w:bCs/>
          <w:sz w:val="24"/>
          <w:szCs w:val="24"/>
          <w:rtl/>
        </w:rPr>
      </w:pPr>
      <w:bookmarkStart w:id="133" w:name="_Toc173927323"/>
      <w:r w:rsidRPr="004D261C">
        <w:rPr>
          <w:rStyle w:val="110"/>
          <w:rFonts w:ascii="Calibri" w:eastAsiaTheme="minorHAnsi" w:hAnsi="Calibri" w:cs="Calibri"/>
          <w:b/>
          <w:bCs/>
          <w:sz w:val="24"/>
          <w:szCs w:val="24"/>
          <w:rtl/>
        </w:rPr>
        <w:t xml:space="preserve">דרישות כלליות </w:t>
      </w:r>
      <w:bookmarkEnd w:id="133"/>
    </w:p>
    <w:p w14:paraId="53E70D24" w14:textId="77777777" w:rsidR="00EB608C" w:rsidRPr="004D261C" w:rsidRDefault="00EC7457" w:rsidP="002D022A">
      <w:pPr>
        <w:pStyle w:val="23"/>
        <w:numPr>
          <w:ilvl w:val="2"/>
          <w:numId w:val="56"/>
        </w:numPr>
        <w:tabs>
          <w:tab w:val="clear" w:pos="1132"/>
          <w:tab w:val="left" w:pos="1051"/>
        </w:tabs>
        <w:spacing w:before="120"/>
        <w:ind w:left="1260" w:hanging="540"/>
        <w:jc w:val="both"/>
        <w:rPr>
          <w:rStyle w:val="110"/>
          <w:rFonts w:ascii="Calibri" w:eastAsiaTheme="minorHAnsi" w:hAnsi="Calibri" w:cs="Calibri"/>
          <w:b/>
          <w:bCs/>
          <w:sz w:val="20"/>
          <w:szCs w:val="20"/>
          <w:rtl/>
        </w:rPr>
      </w:pPr>
      <w:bookmarkStart w:id="134" w:name="_Toc118366725"/>
      <w:bookmarkStart w:id="135" w:name="_Toc170660498"/>
      <w:bookmarkStart w:id="136" w:name="_Toc173855297"/>
      <w:bookmarkStart w:id="137" w:name="_Toc173927324"/>
      <w:r w:rsidRPr="004D261C">
        <w:rPr>
          <w:rStyle w:val="110"/>
          <w:rFonts w:ascii="Calibri" w:eastAsiaTheme="minorHAnsi" w:hAnsi="Calibri" w:cs="Calibri"/>
          <w:rtl/>
        </w:rPr>
        <w:t>הספק יידרש להשלים</w:t>
      </w:r>
      <w:r w:rsidR="00EB608C" w:rsidRPr="004D261C">
        <w:rPr>
          <w:rStyle w:val="110"/>
          <w:rFonts w:ascii="Calibri" w:eastAsiaTheme="minorHAnsi" w:hAnsi="Calibri" w:cs="Calibri"/>
          <w:rtl/>
        </w:rPr>
        <w:t xml:space="preserve"> את התוצרים ואת המשימות לביצוע בהתאם לשלבים ש</w:t>
      </w:r>
      <w:r w:rsidRPr="004D261C">
        <w:rPr>
          <w:rStyle w:val="110"/>
          <w:rFonts w:ascii="Calibri" w:eastAsiaTheme="minorHAnsi" w:hAnsi="Calibri" w:cs="Calibri"/>
          <w:rtl/>
        </w:rPr>
        <w:t>יוגדרו ו</w:t>
      </w:r>
      <w:r w:rsidR="00325526" w:rsidRPr="004D261C">
        <w:rPr>
          <w:rStyle w:val="110"/>
          <w:rFonts w:ascii="Calibri" w:eastAsiaTheme="minorHAnsi" w:hAnsi="Calibri" w:cs="Calibri"/>
          <w:rtl/>
        </w:rPr>
        <w:t>י</w:t>
      </w:r>
      <w:r w:rsidR="00EB608C" w:rsidRPr="004D261C">
        <w:rPr>
          <w:rStyle w:val="110"/>
          <w:rFonts w:ascii="Calibri" w:eastAsiaTheme="minorHAnsi" w:hAnsi="Calibri" w:cs="Calibri"/>
          <w:rtl/>
        </w:rPr>
        <w:t xml:space="preserve">פורטו </w:t>
      </w:r>
      <w:r w:rsidR="00325526" w:rsidRPr="004D261C">
        <w:rPr>
          <w:rStyle w:val="110"/>
          <w:rFonts w:ascii="Calibri" w:eastAsiaTheme="minorHAnsi" w:hAnsi="Calibri" w:cs="Calibri"/>
          <w:rtl/>
        </w:rPr>
        <w:t xml:space="preserve">בשלב </w:t>
      </w:r>
      <w:r w:rsidR="00B26F2F" w:rsidRPr="004D261C">
        <w:rPr>
          <w:rStyle w:val="110"/>
          <w:rFonts w:ascii="Calibri" w:eastAsiaTheme="minorHAnsi" w:hAnsi="Calibri" w:cs="Calibri"/>
          <w:rtl/>
        </w:rPr>
        <w:t>התיחום ו</w:t>
      </w:r>
      <w:r w:rsidR="00325526" w:rsidRPr="004D261C">
        <w:rPr>
          <w:rStyle w:val="110"/>
          <w:rFonts w:ascii="Calibri" w:eastAsiaTheme="minorHAnsi" w:hAnsi="Calibri" w:cs="Calibri"/>
          <w:rtl/>
        </w:rPr>
        <w:t>הגדרת התכולה</w:t>
      </w:r>
      <w:r w:rsidR="00B26F2F" w:rsidRPr="004D261C">
        <w:rPr>
          <w:rStyle w:val="110"/>
          <w:rFonts w:ascii="Calibri" w:eastAsiaTheme="minorHAnsi" w:hAnsi="Calibri" w:cs="Calibri"/>
          <w:rtl/>
        </w:rPr>
        <w:t xml:space="preserve"> של כל </w:t>
      </w:r>
      <w:r w:rsidR="004B07D4" w:rsidRPr="004D261C">
        <w:rPr>
          <w:rStyle w:val="110"/>
          <w:rFonts w:ascii="Calibri" w:eastAsiaTheme="minorHAnsi" w:hAnsi="Calibri" w:cs="Calibri"/>
          <w:rtl/>
        </w:rPr>
        <w:t>תוצר/תפוקה</w:t>
      </w:r>
      <w:r w:rsidR="0003198E" w:rsidRPr="004D261C">
        <w:rPr>
          <w:rStyle w:val="110"/>
          <w:rFonts w:ascii="Calibri" w:eastAsiaTheme="minorHAnsi" w:hAnsi="Calibri" w:cs="Calibri"/>
          <w:rtl/>
        </w:rPr>
        <w:t>.</w:t>
      </w:r>
      <w:bookmarkEnd w:id="134"/>
      <w:bookmarkEnd w:id="135"/>
      <w:bookmarkEnd w:id="136"/>
      <w:bookmarkEnd w:id="137"/>
    </w:p>
    <w:p w14:paraId="61F00268" w14:textId="77777777" w:rsidR="00EB608C" w:rsidRPr="004D261C" w:rsidRDefault="00EB608C" w:rsidP="002D022A">
      <w:pPr>
        <w:pStyle w:val="23"/>
        <w:numPr>
          <w:ilvl w:val="2"/>
          <w:numId w:val="56"/>
        </w:numPr>
        <w:tabs>
          <w:tab w:val="clear" w:pos="1132"/>
          <w:tab w:val="left" w:pos="1051"/>
        </w:tabs>
        <w:spacing w:before="120"/>
        <w:ind w:left="1260" w:hanging="540"/>
        <w:jc w:val="both"/>
        <w:rPr>
          <w:rStyle w:val="110"/>
          <w:rFonts w:ascii="Calibri" w:eastAsiaTheme="minorHAnsi" w:hAnsi="Calibri" w:cs="Calibri"/>
          <w:rtl/>
        </w:rPr>
      </w:pPr>
      <w:bookmarkStart w:id="138" w:name="_Toc118366729"/>
      <w:bookmarkStart w:id="139" w:name="_Toc170660499"/>
      <w:bookmarkStart w:id="140" w:name="_Toc173855298"/>
      <w:bookmarkStart w:id="141" w:name="_Toc173927325"/>
      <w:r w:rsidRPr="004D261C">
        <w:rPr>
          <w:rStyle w:val="110"/>
          <w:rFonts w:ascii="Calibri" w:eastAsiaTheme="minorHAnsi" w:hAnsi="Calibri" w:cs="Calibri"/>
          <w:rtl/>
        </w:rPr>
        <w:t xml:space="preserve">אישור של גורם מורשה </w:t>
      </w:r>
      <w:r w:rsidR="00B26F2F" w:rsidRPr="004D261C">
        <w:rPr>
          <w:rStyle w:val="110"/>
          <w:rFonts w:ascii="Calibri" w:eastAsiaTheme="minorHAnsi" w:hAnsi="Calibri" w:cs="Calibri"/>
          <w:rtl/>
        </w:rPr>
        <w:t>מטעם המשרד</w:t>
      </w:r>
      <w:r w:rsidRPr="004D261C">
        <w:rPr>
          <w:rStyle w:val="110"/>
          <w:rFonts w:ascii="Calibri" w:eastAsiaTheme="minorHAnsi" w:hAnsi="Calibri" w:cs="Calibri"/>
          <w:rtl/>
        </w:rPr>
        <w:t>, מהווה  אישור על הפעילות/</w:t>
      </w:r>
      <w:r w:rsidR="004B07D4" w:rsidRPr="004D261C">
        <w:rPr>
          <w:rStyle w:val="110"/>
          <w:rFonts w:ascii="Calibri" w:eastAsiaTheme="minorHAnsi" w:hAnsi="Calibri" w:cs="Calibri"/>
          <w:rtl/>
        </w:rPr>
        <w:t xml:space="preserve">תוצר </w:t>
      </w:r>
      <w:r w:rsidRPr="004D261C">
        <w:rPr>
          <w:rStyle w:val="110"/>
          <w:rFonts w:ascii="Calibri" w:eastAsiaTheme="minorHAnsi" w:hAnsi="Calibri" w:cs="Calibri"/>
          <w:rtl/>
        </w:rPr>
        <w:t>ואת אישורו להמשך פעולה לשלב הבא</w:t>
      </w:r>
      <w:r w:rsidR="0003198E" w:rsidRPr="004D261C">
        <w:rPr>
          <w:rStyle w:val="110"/>
          <w:rFonts w:ascii="Calibri" w:eastAsiaTheme="minorHAnsi" w:hAnsi="Calibri" w:cs="Calibri"/>
          <w:rtl/>
        </w:rPr>
        <w:t>.</w:t>
      </w:r>
      <w:bookmarkEnd w:id="138"/>
      <w:bookmarkEnd w:id="139"/>
      <w:bookmarkEnd w:id="140"/>
      <w:bookmarkEnd w:id="141"/>
      <w:r w:rsidRPr="004D261C">
        <w:rPr>
          <w:rStyle w:val="110"/>
          <w:rFonts w:ascii="Calibri" w:eastAsiaTheme="minorHAnsi" w:hAnsi="Calibri" w:cs="Calibri"/>
          <w:rtl/>
        </w:rPr>
        <w:t xml:space="preserve"> </w:t>
      </w:r>
    </w:p>
    <w:p w14:paraId="61F98793" w14:textId="77777777" w:rsidR="004E2F89" w:rsidRPr="009922AF" w:rsidRDefault="004E2F89" w:rsidP="002D022A">
      <w:pPr>
        <w:pStyle w:val="23"/>
        <w:numPr>
          <w:ilvl w:val="1"/>
          <w:numId w:val="56"/>
        </w:numPr>
        <w:tabs>
          <w:tab w:val="clear" w:pos="1132"/>
          <w:tab w:val="left" w:pos="1051"/>
        </w:tabs>
        <w:ind w:left="720"/>
        <w:rPr>
          <w:rStyle w:val="110"/>
          <w:rFonts w:ascii="Calibri" w:eastAsiaTheme="minorHAnsi" w:hAnsi="Calibri" w:cs="Calibri"/>
          <w:b/>
          <w:bCs/>
          <w:sz w:val="24"/>
          <w:szCs w:val="24"/>
          <w:rtl/>
        </w:rPr>
      </w:pPr>
      <w:bookmarkStart w:id="142" w:name="_Toc173927326"/>
      <w:r w:rsidRPr="009922AF">
        <w:rPr>
          <w:rStyle w:val="110"/>
          <w:rFonts w:ascii="Calibri" w:eastAsiaTheme="minorHAnsi" w:hAnsi="Calibri" w:cs="Calibri"/>
          <w:b/>
          <w:bCs/>
          <w:sz w:val="24"/>
          <w:szCs w:val="24"/>
          <w:rtl/>
        </w:rPr>
        <w:t xml:space="preserve">היקפי פעילות </w:t>
      </w:r>
      <w:bookmarkEnd w:id="142"/>
    </w:p>
    <w:p w14:paraId="3CD30A37" w14:textId="67FA2D38" w:rsidR="00056D55" w:rsidRPr="004D261C" w:rsidRDefault="00056D55" w:rsidP="00E12960">
      <w:pPr>
        <w:pStyle w:val="Normal3"/>
        <w:numPr>
          <w:ilvl w:val="0"/>
          <w:numId w:val="0"/>
        </w:numPr>
        <w:ind w:left="720"/>
        <w:jc w:val="both"/>
        <w:rPr>
          <w:rFonts w:ascii="Calibri" w:eastAsiaTheme="minorHAnsi" w:hAnsi="Calibri" w:cs="Calibri"/>
          <w:rtl/>
        </w:rPr>
      </w:pPr>
      <w:r w:rsidRPr="009922AF">
        <w:rPr>
          <w:rFonts w:ascii="Calibri" w:eastAsiaTheme="minorHAnsi" w:hAnsi="Calibri" w:cs="Calibri" w:hint="eastAsia"/>
          <w:rtl/>
        </w:rPr>
        <w:t>להלן</w:t>
      </w:r>
      <w:r w:rsidRPr="009922AF">
        <w:rPr>
          <w:rFonts w:ascii="Calibri" w:eastAsiaTheme="minorHAnsi" w:hAnsi="Calibri" w:cs="Calibri"/>
          <w:rtl/>
        </w:rPr>
        <w:t xml:space="preserve"> מוצגת ההערכה של האגף לגבי היקפי הפעילות </w:t>
      </w:r>
      <w:r w:rsidR="004E2F89" w:rsidRPr="009922AF">
        <w:rPr>
          <w:rFonts w:ascii="Calibri" w:eastAsiaTheme="minorHAnsi" w:hAnsi="Calibri" w:cs="Calibri"/>
          <w:rtl/>
        </w:rPr>
        <w:t>הצפויים</w:t>
      </w:r>
      <w:r w:rsidRPr="009922AF">
        <w:rPr>
          <w:rFonts w:ascii="Calibri" w:eastAsiaTheme="minorHAnsi" w:hAnsi="Calibri" w:cs="Calibri"/>
          <w:rtl/>
        </w:rPr>
        <w:t xml:space="preserve"> בכל אחד מתחומי הידע</w:t>
      </w:r>
      <w:r w:rsidR="0014014D" w:rsidRPr="009922AF">
        <w:rPr>
          <w:rFonts w:ascii="Calibri" w:eastAsiaTheme="minorHAnsi" w:hAnsi="Calibri" w:cs="Calibri" w:hint="cs"/>
          <w:rtl/>
        </w:rPr>
        <w:t xml:space="preserve">. </w:t>
      </w:r>
      <w:r w:rsidR="00C437D6" w:rsidRPr="009922AF">
        <w:rPr>
          <w:rFonts w:ascii="Calibri" w:eastAsiaTheme="minorHAnsi" w:hAnsi="Calibri" w:cs="Calibri" w:hint="cs"/>
          <w:rtl/>
        </w:rPr>
        <w:t xml:space="preserve">הערכת </w:t>
      </w:r>
      <w:r w:rsidR="00E12960">
        <w:rPr>
          <w:rFonts w:ascii="Calibri" w:eastAsiaTheme="minorHAnsi" w:hAnsi="Calibri" w:cs="Calibri" w:hint="cs"/>
          <w:rtl/>
        </w:rPr>
        <w:t xml:space="preserve">היקף הפעילות הינה במונחי </w:t>
      </w:r>
      <w:r w:rsidR="00C437D6" w:rsidRPr="009922AF">
        <w:rPr>
          <w:rFonts w:ascii="Calibri" w:eastAsiaTheme="minorHAnsi" w:hAnsi="Calibri" w:cs="Calibri" w:hint="cs"/>
          <w:rtl/>
        </w:rPr>
        <w:t xml:space="preserve">תשומות אולם משקפת את </w:t>
      </w:r>
      <w:r w:rsidR="00E12960">
        <w:rPr>
          <w:rFonts w:ascii="Calibri" w:eastAsiaTheme="minorHAnsi" w:hAnsi="Calibri" w:cs="Calibri" w:hint="cs"/>
          <w:rtl/>
        </w:rPr>
        <w:t xml:space="preserve">הערכת המשרד לכלל הפעילות </w:t>
      </w:r>
      <w:proofErr w:type="spellStart"/>
      <w:r w:rsidR="00E12960">
        <w:rPr>
          <w:rFonts w:ascii="Calibri" w:eastAsiaTheme="minorHAnsi" w:hAnsi="Calibri" w:cs="Calibri" w:hint="cs"/>
          <w:rtl/>
        </w:rPr>
        <w:t>הפעילות</w:t>
      </w:r>
      <w:proofErr w:type="spellEnd"/>
      <w:r w:rsidR="00E12960">
        <w:rPr>
          <w:rFonts w:ascii="Calibri" w:eastAsiaTheme="minorHAnsi" w:hAnsi="Calibri" w:cs="Calibri" w:hint="cs"/>
          <w:rtl/>
        </w:rPr>
        <w:t xml:space="preserve"> הצפויה (בתשומות ובתפוקות).</w:t>
      </w:r>
    </w:p>
    <w:p w14:paraId="073BA478" w14:textId="77777777" w:rsidR="00056D55" w:rsidRPr="004D261C" w:rsidRDefault="00056D55" w:rsidP="00056D55">
      <w:pPr>
        <w:pStyle w:val="23"/>
        <w:numPr>
          <w:ilvl w:val="2"/>
          <w:numId w:val="56"/>
        </w:numPr>
        <w:tabs>
          <w:tab w:val="clear" w:pos="1132"/>
          <w:tab w:val="left" w:pos="1051"/>
        </w:tabs>
        <w:spacing w:before="120"/>
        <w:ind w:left="1260" w:hanging="540"/>
        <w:jc w:val="both"/>
        <w:rPr>
          <w:rStyle w:val="110"/>
          <w:rFonts w:ascii="Calibri" w:eastAsiaTheme="minorHAnsi" w:hAnsi="Calibri" w:cs="Calibri"/>
          <w:b/>
          <w:bCs/>
          <w:rtl/>
        </w:rPr>
      </w:pPr>
      <w:bookmarkStart w:id="143" w:name="_Toc173855300"/>
      <w:bookmarkStart w:id="144" w:name="_Toc173927327"/>
      <w:r w:rsidRPr="004D261C">
        <w:rPr>
          <w:rStyle w:val="110"/>
          <w:rFonts w:ascii="Calibri" w:eastAsiaTheme="minorHAnsi" w:hAnsi="Calibri" w:cs="Calibri" w:hint="eastAsia"/>
          <w:b/>
          <w:bCs/>
          <w:rtl/>
        </w:rPr>
        <w:t>תקן</w:t>
      </w:r>
      <w:r w:rsidRPr="004D261C">
        <w:rPr>
          <w:rStyle w:val="110"/>
          <w:rFonts w:ascii="Calibri" w:eastAsiaTheme="minorHAnsi" w:hAnsi="Calibri" w:cs="Calibri"/>
          <w:b/>
          <w:bCs/>
          <w:rtl/>
        </w:rPr>
        <w:t xml:space="preserve"> </w:t>
      </w:r>
      <w:r w:rsidRPr="004D261C">
        <w:rPr>
          <w:rStyle w:val="110"/>
          <w:rFonts w:ascii="Calibri" w:eastAsiaTheme="minorHAnsi" w:hAnsi="Calibri" w:cs="Calibri"/>
          <w:b/>
          <w:bCs/>
        </w:rPr>
        <w:t>FHIR</w:t>
      </w:r>
      <w:bookmarkEnd w:id="143"/>
      <w:bookmarkEnd w:id="144"/>
    </w:p>
    <w:p w14:paraId="162143D2" w14:textId="77777777" w:rsidR="0009082C" w:rsidRPr="004D261C" w:rsidRDefault="00DE4D14" w:rsidP="00586C70">
      <w:pPr>
        <w:pStyle w:val="Normal3"/>
        <w:numPr>
          <w:ilvl w:val="0"/>
          <w:numId w:val="67"/>
        </w:numPr>
        <w:ind w:left="1530" w:hanging="270"/>
        <w:jc w:val="both"/>
        <w:rPr>
          <w:rFonts w:ascii="Calibri" w:eastAsiaTheme="minorHAnsi" w:hAnsi="Calibri" w:cs="Calibri"/>
          <w:rtl/>
        </w:rPr>
      </w:pPr>
      <w:r>
        <w:rPr>
          <w:rFonts w:ascii="Calibri" w:eastAsiaTheme="minorHAnsi" w:hAnsi="Calibri" w:cs="Calibri" w:hint="cs"/>
          <w:rtl/>
        </w:rPr>
        <w:t>שעות יעוץ</w:t>
      </w:r>
      <w:r w:rsidR="00441D12">
        <w:rPr>
          <w:rFonts w:ascii="Calibri" w:eastAsiaTheme="minorHAnsi" w:hAnsi="Calibri" w:cs="Calibri" w:hint="cs"/>
          <w:rtl/>
        </w:rPr>
        <w:t xml:space="preserve"> באשכול</w:t>
      </w:r>
      <w:r>
        <w:rPr>
          <w:rFonts w:ascii="Calibri" w:eastAsiaTheme="minorHAnsi" w:hAnsi="Calibri" w:cs="Calibri" w:hint="cs"/>
          <w:rtl/>
        </w:rPr>
        <w:t xml:space="preserve"> </w:t>
      </w:r>
      <w:r>
        <w:rPr>
          <w:rFonts w:ascii="Calibri" w:eastAsiaTheme="minorHAnsi" w:hAnsi="Calibri" w:cs="Calibri" w:hint="cs"/>
        </w:rPr>
        <w:t>FHIR</w:t>
      </w:r>
      <w:r>
        <w:rPr>
          <w:rFonts w:ascii="Calibri" w:eastAsiaTheme="minorHAnsi" w:hAnsi="Calibri" w:cs="Calibri" w:hint="cs"/>
          <w:rtl/>
        </w:rPr>
        <w:t xml:space="preserve"> </w:t>
      </w:r>
      <w:r>
        <w:rPr>
          <w:rFonts w:ascii="Calibri" w:eastAsiaTheme="minorHAnsi" w:hAnsi="Calibri" w:cs="Times New Roman"/>
          <w:rtl/>
        </w:rPr>
        <w:t>–</w:t>
      </w:r>
      <w:r>
        <w:rPr>
          <w:rFonts w:ascii="Calibri" w:eastAsiaTheme="minorHAnsi" w:hAnsi="Calibri" w:cs="Calibri" w:hint="cs"/>
          <w:rtl/>
        </w:rPr>
        <w:t xml:space="preserve"> כ- 500 שעות בחודש. </w:t>
      </w:r>
    </w:p>
    <w:p w14:paraId="153399EC" w14:textId="77777777" w:rsidR="00056D55" w:rsidRPr="004D261C" w:rsidRDefault="00DE4D14" w:rsidP="00586C70">
      <w:pPr>
        <w:pStyle w:val="Normal3"/>
        <w:numPr>
          <w:ilvl w:val="0"/>
          <w:numId w:val="67"/>
        </w:numPr>
        <w:ind w:left="1530" w:hanging="270"/>
        <w:jc w:val="both"/>
        <w:rPr>
          <w:rFonts w:ascii="Calibri" w:eastAsiaTheme="minorHAnsi" w:hAnsi="Calibri" w:cs="Calibri"/>
          <w:rtl/>
        </w:rPr>
      </w:pPr>
      <w:r>
        <w:rPr>
          <w:rFonts w:ascii="Calibri" w:eastAsiaTheme="minorHAnsi" w:hAnsi="Calibri" w:cs="Calibri" w:hint="cs"/>
          <w:rtl/>
        </w:rPr>
        <w:t>הכשרות</w:t>
      </w:r>
      <w:r w:rsidR="00056D55" w:rsidRPr="004D261C">
        <w:rPr>
          <w:rFonts w:ascii="Calibri" w:eastAsiaTheme="minorHAnsi" w:hAnsi="Calibri" w:cs="Calibri"/>
          <w:rtl/>
        </w:rPr>
        <w:t xml:space="preserve"> – כ- 20-25 ימים בשנה</w:t>
      </w:r>
      <w:r>
        <w:rPr>
          <w:rFonts w:ascii="Calibri" w:eastAsiaTheme="minorHAnsi" w:hAnsi="Calibri" w:cs="Calibri" w:hint="cs"/>
          <w:rtl/>
        </w:rPr>
        <w:t xml:space="preserve">. </w:t>
      </w:r>
    </w:p>
    <w:p w14:paraId="77A4A2E9" w14:textId="77777777" w:rsidR="00056D55" w:rsidRPr="004D261C" w:rsidRDefault="00056D55" w:rsidP="00056D55">
      <w:pPr>
        <w:pStyle w:val="23"/>
        <w:numPr>
          <w:ilvl w:val="2"/>
          <w:numId w:val="56"/>
        </w:numPr>
        <w:tabs>
          <w:tab w:val="clear" w:pos="1132"/>
          <w:tab w:val="left" w:pos="1051"/>
        </w:tabs>
        <w:spacing w:before="120"/>
        <w:ind w:left="1260" w:hanging="540"/>
        <w:jc w:val="both"/>
        <w:rPr>
          <w:rStyle w:val="110"/>
          <w:rFonts w:ascii="Calibri" w:eastAsiaTheme="minorHAnsi" w:hAnsi="Calibri" w:cs="Calibri"/>
          <w:b/>
          <w:bCs/>
          <w:rtl/>
        </w:rPr>
      </w:pPr>
      <w:bookmarkStart w:id="145" w:name="_Toc173855302"/>
      <w:bookmarkStart w:id="146" w:name="_Toc173927329"/>
      <w:r w:rsidRPr="004D261C">
        <w:rPr>
          <w:rStyle w:val="110"/>
          <w:rFonts w:ascii="Calibri" w:eastAsiaTheme="minorHAnsi" w:hAnsi="Calibri" w:cs="Calibri"/>
          <w:b/>
          <w:bCs/>
          <w:rtl/>
        </w:rPr>
        <w:t>טרמינולוגיה ואינפורמטיקה רפואית</w:t>
      </w:r>
      <w:bookmarkEnd w:id="145"/>
      <w:bookmarkEnd w:id="146"/>
    </w:p>
    <w:p w14:paraId="020ABCFC" w14:textId="77777777" w:rsidR="00441D12" w:rsidRDefault="00441D12" w:rsidP="00586C70">
      <w:pPr>
        <w:pStyle w:val="Normal3"/>
        <w:numPr>
          <w:ilvl w:val="0"/>
          <w:numId w:val="67"/>
        </w:numPr>
        <w:ind w:left="1530" w:hanging="270"/>
        <w:jc w:val="both"/>
        <w:rPr>
          <w:rFonts w:ascii="Calibri" w:eastAsiaTheme="minorHAnsi" w:hAnsi="Calibri" w:cs="Calibri"/>
        </w:rPr>
      </w:pPr>
      <w:r>
        <w:rPr>
          <w:rFonts w:ascii="Calibri" w:eastAsiaTheme="minorHAnsi" w:hAnsi="Calibri" w:cs="Calibri" w:hint="cs"/>
          <w:rtl/>
        </w:rPr>
        <w:lastRenderedPageBreak/>
        <w:t xml:space="preserve">שעות יעוץ באשכול טרמינולוגיה </w:t>
      </w:r>
      <w:r>
        <w:rPr>
          <w:rFonts w:ascii="Calibri" w:eastAsiaTheme="minorHAnsi" w:hAnsi="Calibri" w:cs="Times New Roman"/>
          <w:rtl/>
        </w:rPr>
        <w:t>–</w:t>
      </w:r>
      <w:r>
        <w:rPr>
          <w:rFonts w:ascii="Calibri" w:eastAsiaTheme="minorHAnsi" w:hAnsi="Calibri" w:cs="Calibri" w:hint="cs"/>
          <w:rtl/>
        </w:rPr>
        <w:t xml:space="preserve"> כ-400 שעות בחודש</w:t>
      </w:r>
    </w:p>
    <w:p w14:paraId="7100B83B" w14:textId="77777777" w:rsidR="00056D55" w:rsidRPr="004D261C" w:rsidRDefault="00056D55" w:rsidP="00586C70">
      <w:pPr>
        <w:pStyle w:val="Normal3"/>
        <w:numPr>
          <w:ilvl w:val="0"/>
          <w:numId w:val="67"/>
        </w:numPr>
        <w:ind w:left="1530" w:hanging="270"/>
        <w:jc w:val="both"/>
        <w:rPr>
          <w:rFonts w:ascii="Calibri" w:eastAsiaTheme="minorHAnsi" w:hAnsi="Calibri" w:cs="Calibri"/>
          <w:rtl/>
        </w:rPr>
      </w:pPr>
      <w:r w:rsidRPr="004D261C">
        <w:rPr>
          <w:rFonts w:ascii="Calibri" w:eastAsiaTheme="minorHAnsi" w:hAnsi="Calibri" w:cs="Calibri"/>
          <w:rtl/>
        </w:rPr>
        <w:t>הכשרות– כ-12-15 ימים בשנה</w:t>
      </w:r>
      <w:r w:rsidR="00441D12">
        <w:rPr>
          <w:rFonts w:ascii="Calibri" w:eastAsiaTheme="minorHAnsi" w:hAnsi="Calibri" w:cs="Calibri" w:hint="cs"/>
          <w:rtl/>
        </w:rPr>
        <w:t xml:space="preserve">. </w:t>
      </w:r>
    </w:p>
    <w:p w14:paraId="43A8A17A" w14:textId="77777777" w:rsidR="00056D55" w:rsidRPr="004D261C" w:rsidRDefault="00056D55" w:rsidP="00056D55">
      <w:pPr>
        <w:pStyle w:val="23"/>
        <w:numPr>
          <w:ilvl w:val="2"/>
          <w:numId w:val="56"/>
        </w:numPr>
        <w:tabs>
          <w:tab w:val="clear" w:pos="1132"/>
          <w:tab w:val="left" w:pos="1051"/>
        </w:tabs>
        <w:spacing w:before="120"/>
        <w:ind w:left="1260" w:hanging="540"/>
        <w:jc w:val="both"/>
        <w:rPr>
          <w:rStyle w:val="110"/>
          <w:rFonts w:ascii="Calibri" w:eastAsiaTheme="minorHAnsi" w:hAnsi="Calibri" w:cs="Calibri"/>
          <w:b/>
          <w:bCs/>
          <w:rtl/>
        </w:rPr>
      </w:pPr>
      <w:bookmarkStart w:id="147" w:name="_Toc173855303"/>
      <w:bookmarkStart w:id="148" w:name="_Toc173927330"/>
      <w:r w:rsidRPr="004D261C">
        <w:rPr>
          <w:rStyle w:val="110"/>
          <w:rFonts w:ascii="Calibri" w:eastAsiaTheme="minorHAnsi" w:hAnsi="Calibri" w:cs="Calibri" w:hint="eastAsia"/>
          <w:b/>
          <w:bCs/>
          <w:rtl/>
        </w:rPr>
        <w:t>בריאות</w:t>
      </w:r>
      <w:r w:rsidRPr="004D261C">
        <w:rPr>
          <w:rStyle w:val="110"/>
          <w:rFonts w:ascii="Calibri" w:eastAsiaTheme="minorHAnsi" w:hAnsi="Calibri" w:cs="Calibri"/>
          <w:b/>
          <w:bCs/>
          <w:rtl/>
        </w:rPr>
        <w:t xml:space="preserve"> </w:t>
      </w:r>
      <w:r w:rsidRPr="004D261C">
        <w:rPr>
          <w:rStyle w:val="110"/>
          <w:rFonts w:ascii="Calibri" w:eastAsiaTheme="minorHAnsi" w:hAnsi="Calibri" w:cs="Calibri" w:hint="eastAsia"/>
          <w:b/>
          <w:bCs/>
          <w:rtl/>
        </w:rPr>
        <w:t>דיגיטלית</w:t>
      </w:r>
      <w:bookmarkEnd w:id="147"/>
      <w:bookmarkEnd w:id="148"/>
    </w:p>
    <w:p w14:paraId="3747A168" w14:textId="77777777" w:rsidR="009F53F9" w:rsidRPr="004D261C" w:rsidRDefault="009F53F9" w:rsidP="00586C70">
      <w:pPr>
        <w:pStyle w:val="Normal3"/>
        <w:numPr>
          <w:ilvl w:val="0"/>
          <w:numId w:val="67"/>
        </w:numPr>
        <w:ind w:left="1530" w:hanging="270"/>
        <w:jc w:val="both"/>
        <w:rPr>
          <w:rFonts w:ascii="Calibri" w:eastAsiaTheme="minorHAnsi" w:hAnsi="Calibri" w:cs="Calibri"/>
          <w:rtl/>
        </w:rPr>
      </w:pPr>
      <w:r w:rsidRPr="004D261C">
        <w:rPr>
          <w:rFonts w:ascii="Calibri" w:eastAsiaTheme="minorHAnsi" w:hAnsi="Calibri" w:cs="Calibri"/>
          <w:rtl/>
        </w:rPr>
        <w:t xml:space="preserve">שעות יעוץ </w:t>
      </w:r>
      <w:r w:rsidR="008D272A">
        <w:rPr>
          <w:rFonts w:ascii="Calibri" w:eastAsiaTheme="minorHAnsi" w:hAnsi="Calibri" w:cs="Calibri" w:hint="cs"/>
          <w:rtl/>
        </w:rPr>
        <w:t>באשכול בריאות דיגיטלית</w:t>
      </w:r>
      <w:r w:rsidRPr="004D261C">
        <w:rPr>
          <w:rFonts w:ascii="Calibri" w:eastAsiaTheme="minorHAnsi" w:hAnsi="Calibri" w:cs="Calibri"/>
          <w:rtl/>
        </w:rPr>
        <w:t xml:space="preserve"> –</w:t>
      </w:r>
      <w:r w:rsidR="00CD2711" w:rsidRPr="004D261C">
        <w:rPr>
          <w:rFonts w:ascii="Calibri" w:eastAsiaTheme="minorHAnsi" w:hAnsi="Calibri" w:cs="Calibri"/>
          <w:rtl/>
        </w:rPr>
        <w:t xml:space="preserve"> </w:t>
      </w:r>
      <w:r w:rsidR="00CD2711" w:rsidRPr="004D261C">
        <w:rPr>
          <w:rFonts w:ascii="Calibri" w:eastAsiaTheme="minorHAnsi" w:hAnsi="Calibri" w:cs="Calibri" w:hint="eastAsia"/>
          <w:rtl/>
        </w:rPr>
        <w:t>כ</w:t>
      </w:r>
      <w:r w:rsidR="00CD2711" w:rsidRPr="004D261C">
        <w:rPr>
          <w:rFonts w:ascii="Calibri" w:eastAsiaTheme="minorHAnsi" w:hAnsi="Calibri" w:cs="Calibri"/>
          <w:rtl/>
        </w:rPr>
        <w:t xml:space="preserve">- </w:t>
      </w:r>
      <w:r w:rsidR="00451EA8" w:rsidRPr="004D261C">
        <w:rPr>
          <w:rFonts w:ascii="Calibri" w:eastAsiaTheme="minorHAnsi" w:hAnsi="Calibri" w:cs="Calibri"/>
          <w:rtl/>
        </w:rPr>
        <w:t>120</w:t>
      </w:r>
      <w:r w:rsidR="00CD2711" w:rsidRPr="004D261C">
        <w:rPr>
          <w:rFonts w:ascii="Calibri" w:eastAsiaTheme="minorHAnsi" w:hAnsi="Calibri" w:cs="Calibri"/>
        </w:rPr>
        <w:t xml:space="preserve"> </w:t>
      </w:r>
      <w:r w:rsidR="00CD2711" w:rsidRPr="004D261C">
        <w:rPr>
          <w:rFonts w:ascii="Calibri" w:eastAsiaTheme="minorHAnsi" w:hAnsi="Calibri" w:cs="Calibri"/>
          <w:rtl/>
        </w:rPr>
        <w:t xml:space="preserve"> </w:t>
      </w:r>
      <w:r w:rsidRPr="004D261C">
        <w:rPr>
          <w:rFonts w:ascii="Calibri" w:eastAsiaTheme="minorHAnsi" w:hAnsi="Calibri" w:cs="Calibri"/>
          <w:rtl/>
        </w:rPr>
        <w:t>שעות בחודש</w:t>
      </w:r>
    </w:p>
    <w:p w14:paraId="5207F5B0" w14:textId="77777777" w:rsidR="009F53F9" w:rsidRPr="004D261C" w:rsidRDefault="009F53F9" w:rsidP="00586C70">
      <w:pPr>
        <w:pStyle w:val="Normal3"/>
        <w:numPr>
          <w:ilvl w:val="0"/>
          <w:numId w:val="67"/>
        </w:numPr>
        <w:ind w:left="1530" w:hanging="270"/>
        <w:jc w:val="both"/>
        <w:rPr>
          <w:rFonts w:ascii="Calibri" w:eastAsiaTheme="minorHAnsi" w:hAnsi="Calibri" w:cs="Calibri"/>
          <w:rtl/>
        </w:rPr>
      </w:pPr>
      <w:proofErr w:type="spellStart"/>
      <w:r w:rsidRPr="004D261C">
        <w:rPr>
          <w:rFonts w:ascii="Calibri" w:eastAsiaTheme="minorHAnsi" w:hAnsi="Calibri" w:cs="Calibri"/>
          <w:rtl/>
        </w:rPr>
        <w:t>בנצ</w:t>
      </w:r>
      <w:r w:rsidR="00056D55" w:rsidRPr="004D261C">
        <w:rPr>
          <w:rFonts w:ascii="Calibri" w:eastAsiaTheme="minorHAnsi" w:hAnsi="Calibri" w:cs="Calibri"/>
          <w:rtl/>
        </w:rPr>
        <w:t>'</w:t>
      </w:r>
      <w:r w:rsidRPr="004D261C">
        <w:rPr>
          <w:rFonts w:ascii="Calibri" w:eastAsiaTheme="minorHAnsi" w:hAnsi="Calibri" w:cs="Calibri"/>
          <w:rtl/>
        </w:rPr>
        <w:t>מרק</w:t>
      </w:r>
      <w:proofErr w:type="spellEnd"/>
      <w:r w:rsidRPr="004D261C">
        <w:rPr>
          <w:rFonts w:ascii="Calibri" w:eastAsiaTheme="minorHAnsi" w:hAnsi="Calibri" w:cs="Calibri"/>
          <w:rtl/>
        </w:rPr>
        <w:t xml:space="preserve">  - 3 בשנה</w:t>
      </w:r>
    </w:p>
    <w:p w14:paraId="166931CA" w14:textId="77777777" w:rsidR="004E2F89" w:rsidRPr="004D261C" w:rsidRDefault="00923223" w:rsidP="00586C70">
      <w:pPr>
        <w:pStyle w:val="Normal3"/>
        <w:numPr>
          <w:ilvl w:val="0"/>
          <w:numId w:val="67"/>
        </w:numPr>
        <w:spacing w:after="200" w:line="276" w:lineRule="auto"/>
        <w:ind w:left="1530" w:hanging="270"/>
        <w:jc w:val="both"/>
        <w:rPr>
          <w:rFonts w:ascii="Calibri" w:hAnsi="Calibri" w:cs="Calibri"/>
          <w:rtl/>
        </w:rPr>
      </w:pPr>
      <w:r>
        <w:rPr>
          <w:rFonts w:ascii="Calibri" w:eastAsiaTheme="minorHAnsi" w:hAnsi="Calibri" w:cs="Calibri" w:hint="cs"/>
          <w:rtl/>
        </w:rPr>
        <w:t>הכשרות</w:t>
      </w:r>
      <w:r w:rsidR="009F53F9" w:rsidRPr="004D261C">
        <w:rPr>
          <w:rFonts w:ascii="Calibri" w:eastAsiaTheme="minorHAnsi" w:hAnsi="Calibri" w:cs="Calibri"/>
          <w:rtl/>
        </w:rPr>
        <w:t xml:space="preserve"> </w:t>
      </w:r>
      <w:r w:rsidR="00056D55" w:rsidRPr="004D261C">
        <w:rPr>
          <w:rFonts w:ascii="Calibri" w:eastAsiaTheme="minorHAnsi" w:hAnsi="Calibri" w:cs="Calibri"/>
          <w:rtl/>
        </w:rPr>
        <w:t>– כ-12-15 ימים בשנה</w:t>
      </w:r>
    </w:p>
    <w:p w14:paraId="5CA7C57C" w14:textId="77777777" w:rsidR="00A8293A" w:rsidRPr="004D261C" w:rsidRDefault="00526B0E" w:rsidP="004C6E9F">
      <w:pPr>
        <w:spacing w:after="200" w:line="276" w:lineRule="auto"/>
        <w:rPr>
          <w:rFonts w:ascii="Calibri" w:eastAsia="Times New Roman" w:hAnsi="Calibri" w:cs="Calibri"/>
          <w:rtl/>
          <w:lang w:eastAsia="he-IL"/>
        </w:rPr>
      </w:pPr>
      <w:r w:rsidRPr="004D261C">
        <w:rPr>
          <w:rFonts w:ascii="Calibri" w:eastAsia="Times New Roman" w:hAnsi="Calibri" w:cs="Calibri"/>
          <w:rtl/>
          <w:lang w:eastAsia="he-IL"/>
        </w:rPr>
        <w:tab/>
      </w:r>
    </w:p>
    <w:p w14:paraId="2B4FFB3E" w14:textId="79BD1940" w:rsidR="0053259B" w:rsidRPr="004D261C" w:rsidRDefault="00D96C38" w:rsidP="00F66863">
      <w:pPr>
        <w:pStyle w:val="12"/>
        <w:numPr>
          <w:ilvl w:val="0"/>
          <w:numId w:val="103"/>
        </w:numPr>
        <w:jc w:val="both"/>
        <w:rPr>
          <w:rStyle w:val="110"/>
          <w:rFonts w:ascii="Calibri" w:hAnsi="Calibri" w:cs="Calibri"/>
          <w:b/>
          <w:bCs/>
          <w:sz w:val="26"/>
          <w:szCs w:val="26"/>
        </w:rPr>
      </w:pPr>
      <w:bookmarkStart w:id="149" w:name="_ניהול_שאלונים"/>
      <w:bookmarkStart w:id="150" w:name="_Toc9919164"/>
      <w:bookmarkStart w:id="151" w:name="_Toc110166868"/>
      <w:bookmarkStart w:id="152" w:name="_Toc392146165"/>
      <w:bookmarkStart w:id="153" w:name="_Toc110433726"/>
      <w:bookmarkStart w:id="154" w:name="_Toc110434878"/>
      <w:bookmarkStart w:id="155" w:name="_Toc110435032"/>
      <w:bookmarkStart w:id="156" w:name="_Toc173927331"/>
      <w:bookmarkEnd w:id="149"/>
      <w:r w:rsidRPr="00777F15">
        <w:rPr>
          <w:rStyle w:val="110"/>
          <w:rFonts w:ascii="Calibri" w:eastAsiaTheme="minorHAnsi" w:hAnsi="Calibri" w:cs="Calibri"/>
          <w:b/>
          <w:bCs/>
          <w:sz w:val="24"/>
          <w:szCs w:val="24"/>
          <w:rtl/>
        </w:rPr>
        <w:t>טכנולוגיה</w:t>
      </w:r>
      <w:r w:rsidR="009513E5" w:rsidRPr="004D261C">
        <w:rPr>
          <w:rStyle w:val="110"/>
          <w:rFonts w:ascii="Calibri" w:hAnsi="Calibri" w:cs="Calibri"/>
          <w:b/>
          <w:bCs/>
          <w:sz w:val="26"/>
          <w:szCs w:val="26"/>
          <w:rtl/>
        </w:rPr>
        <w:t xml:space="preserve">, </w:t>
      </w:r>
      <w:r w:rsidRPr="004D261C">
        <w:rPr>
          <w:rStyle w:val="110"/>
          <w:rFonts w:ascii="Calibri" w:hAnsi="Calibri" w:cs="Calibri"/>
          <w:b/>
          <w:bCs/>
          <w:sz w:val="26"/>
          <w:szCs w:val="26"/>
          <w:rtl/>
        </w:rPr>
        <w:t>תשתית</w:t>
      </w:r>
      <w:r w:rsidR="009513E5" w:rsidRPr="004D261C">
        <w:rPr>
          <w:rStyle w:val="110"/>
          <w:rFonts w:ascii="Calibri" w:hAnsi="Calibri" w:cs="Calibri"/>
          <w:b/>
          <w:bCs/>
          <w:sz w:val="26"/>
          <w:szCs w:val="26"/>
          <w:rtl/>
        </w:rPr>
        <w:t xml:space="preserve"> </w:t>
      </w:r>
      <w:bookmarkStart w:id="157" w:name="_Toc9919165"/>
      <w:bookmarkStart w:id="158" w:name="_Toc110166869"/>
      <w:bookmarkStart w:id="159" w:name="H1_מימוש_S"/>
      <w:bookmarkStart w:id="160" w:name="_Toc392146216"/>
      <w:bookmarkEnd w:id="108"/>
      <w:bookmarkEnd w:id="109"/>
      <w:bookmarkEnd w:id="110"/>
      <w:bookmarkEnd w:id="150"/>
      <w:bookmarkEnd w:id="151"/>
      <w:bookmarkEnd w:id="152"/>
      <w:bookmarkEnd w:id="153"/>
      <w:bookmarkEnd w:id="154"/>
      <w:bookmarkEnd w:id="155"/>
      <w:bookmarkEnd w:id="156"/>
    </w:p>
    <w:p w14:paraId="36664128" w14:textId="77777777" w:rsidR="00F92EE0" w:rsidRPr="004D261C" w:rsidRDefault="00F92EE0" w:rsidP="002D022A">
      <w:pPr>
        <w:pStyle w:val="23"/>
        <w:numPr>
          <w:ilvl w:val="0"/>
          <w:numId w:val="57"/>
        </w:numPr>
        <w:tabs>
          <w:tab w:val="clear" w:pos="1132"/>
          <w:tab w:val="left" w:pos="1051"/>
        </w:tabs>
        <w:rPr>
          <w:rStyle w:val="110"/>
          <w:rFonts w:ascii="Calibri" w:eastAsiaTheme="minorHAnsi" w:hAnsi="Calibri" w:cs="Calibri"/>
          <w:b/>
          <w:bCs/>
          <w:sz w:val="24"/>
          <w:szCs w:val="24"/>
          <w:rtl/>
        </w:rPr>
      </w:pPr>
      <w:bookmarkStart w:id="161" w:name="_Toc173927332"/>
      <w:bookmarkStart w:id="162" w:name="_Toc110433727"/>
      <w:bookmarkStart w:id="163" w:name="_Toc110434879"/>
      <w:bookmarkStart w:id="164" w:name="_Toc110435033"/>
      <w:r w:rsidRPr="004D261C">
        <w:rPr>
          <w:rStyle w:val="110"/>
          <w:rFonts w:ascii="Calibri" w:eastAsiaTheme="minorHAnsi" w:hAnsi="Calibri" w:cs="Calibri"/>
          <w:b/>
          <w:bCs/>
          <w:sz w:val="24"/>
          <w:szCs w:val="24"/>
          <w:rtl/>
        </w:rPr>
        <w:t>כללי</w:t>
      </w:r>
      <w:r w:rsidR="00BE6D9B" w:rsidRPr="004D261C">
        <w:rPr>
          <w:rStyle w:val="110"/>
          <w:rFonts w:ascii="Calibri" w:eastAsiaTheme="minorHAnsi" w:hAnsi="Calibri" w:cs="Calibri"/>
          <w:b/>
          <w:bCs/>
          <w:sz w:val="24"/>
          <w:szCs w:val="24"/>
          <w:rtl/>
        </w:rPr>
        <w:t xml:space="preserve"> – מצב קיים</w:t>
      </w:r>
      <w:r w:rsidRPr="004D261C">
        <w:rPr>
          <w:rStyle w:val="110"/>
          <w:rFonts w:ascii="Calibri" w:eastAsiaTheme="minorHAnsi" w:hAnsi="Calibri" w:cs="Calibri"/>
          <w:b/>
          <w:bCs/>
          <w:sz w:val="24"/>
          <w:szCs w:val="24"/>
          <w:rtl/>
        </w:rPr>
        <w:t xml:space="preserve"> </w:t>
      </w:r>
      <w:bookmarkEnd w:id="161"/>
    </w:p>
    <w:p w14:paraId="0BDE67E3" w14:textId="77777777" w:rsidR="00E47B39" w:rsidRPr="004D261C" w:rsidRDefault="00E47B39" w:rsidP="00F81DCC">
      <w:pPr>
        <w:pStyle w:val="Normal3"/>
        <w:numPr>
          <w:ilvl w:val="0"/>
          <w:numId w:val="0"/>
        </w:numPr>
        <w:ind w:left="720"/>
        <w:jc w:val="both"/>
        <w:rPr>
          <w:rFonts w:ascii="Calibri" w:eastAsiaTheme="minorHAnsi" w:hAnsi="Calibri" w:cstheme="minorBidi"/>
          <w:rtl/>
        </w:rPr>
      </w:pPr>
      <w:r w:rsidRPr="004D261C">
        <w:rPr>
          <w:rFonts w:ascii="Calibri" w:eastAsiaTheme="minorHAnsi" w:hAnsi="Calibri" w:cs="Calibri"/>
          <w:rtl/>
        </w:rPr>
        <w:t>להלן הכלים ו</w:t>
      </w:r>
      <w:r w:rsidR="00F81DCC" w:rsidRPr="004D261C">
        <w:rPr>
          <w:rFonts w:ascii="Calibri" w:eastAsiaTheme="minorHAnsi" w:hAnsi="Calibri" w:cs="Calibri" w:hint="eastAsia"/>
          <w:rtl/>
        </w:rPr>
        <w:t>ה</w:t>
      </w:r>
      <w:r w:rsidRPr="004D261C">
        <w:rPr>
          <w:rFonts w:ascii="Calibri" w:eastAsiaTheme="minorHAnsi" w:hAnsi="Calibri" w:cs="Calibri"/>
          <w:rtl/>
        </w:rPr>
        <w:t xml:space="preserve">תוכנות בהם המשרד עושה שימוש ואשר רלבנטיים לתחומי הידע של </w:t>
      </w:r>
      <w:r w:rsidRPr="004D261C">
        <w:rPr>
          <w:rFonts w:ascii="Calibri" w:eastAsiaTheme="minorHAnsi" w:hAnsi="Calibri" w:cs="Calibri"/>
        </w:rPr>
        <w:t>FHIR</w:t>
      </w:r>
      <w:r w:rsidRPr="004D261C">
        <w:rPr>
          <w:rFonts w:ascii="Calibri" w:eastAsiaTheme="minorHAnsi" w:hAnsi="Calibri" w:cs="Calibri"/>
          <w:rtl/>
        </w:rPr>
        <w:t>, טרמינולוגיה ואינפורמטיקה רפואית:</w:t>
      </w:r>
    </w:p>
    <w:p w14:paraId="6E442676" w14:textId="77777777" w:rsidR="00247C9D" w:rsidRPr="004D261C" w:rsidRDefault="00A50956" w:rsidP="00586C70">
      <w:pPr>
        <w:pStyle w:val="Normal3"/>
        <w:numPr>
          <w:ilvl w:val="2"/>
          <w:numId w:val="64"/>
        </w:numPr>
        <w:ind w:left="1080" w:hanging="360"/>
        <w:jc w:val="both"/>
        <w:rPr>
          <w:rFonts w:ascii="Calibri" w:eastAsiaTheme="minorHAnsi" w:hAnsi="Calibri" w:cs="Calibri"/>
          <w:rtl/>
        </w:rPr>
      </w:pPr>
      <w:proofErr w:type="spellStart"/>
      <w:r w:rsidRPr="004D261C">
        <w:rPr>
          <w:rFonts w:ascii="Calibri" w:eastAsiaTheme="minorHAnsi" w:hAnsi="Calibri" w:cs="Calibri"/>
        </w:rPr>
        <w:t>Symedical</w:t>
      </w:r>
      <w:proofErr w:type="spellEnd"/>
      <w:r w:rsidR="00176BA2" w:rsidRPr="004D261C">
        <w:rPr>
          <w:rFonts w:ascii="Calibri" w:eastAsiaTheme="minorHAnsi" w:hAnsi="Calibri" w:cs="Calibri"/>
          <w:rtl/>
        </w:rPr>
        <w:t xml:space="preserve"> -</w:t>
      </w:r>
      <w:r w:rsidRPr="004D261C">
        <w:rPr>
          <w:rFonts w:ascii="Calibri" w:eastAsiaTheme="minorHAnsi" w:hAnsi="Calibri" w:cs="Calibri"/>
          <w:rtl/>
        </w:rPr>
        <w:t xml:space="preserve"> פתרון לניהול טרמינולוגיה מקצה לקצה של חברת </w:t>
      </w:r>
      <w:r w:rsidRPr="004D261C">
        <w:rPr>
          <w:rFonts w:ascii="Calibri" w:eastAsiaTheme="minorHAnsi" w:hAnsi="Calibri" w:cs="Calibri"/>
        </w:rPr>
        <w:t>Clinical Architecture</w:t>
      </w:r>
      <w:r w:rsidRPr="004D261C">
        <w:rPr>
          <w:rFonts w:ascii="Calibri" w:eastAsiaTheme="minorHAnsi" w:hAnsi="Calibri" w:cs="Calibri"/>
          <w:rtl/>
        </w:rPr>
        <w:t xml:space="preserve">. מוצר זה נבחן ונבחר על ידי המשרד למימוש הצרכים הטכנולוגיים לניהול, מיפוי והפצת טרמינולוגיות רפואיות. </w:t>
      </w:r>
      <w:r w:rsidR="00247C9D" w:rsidRPr="004D261C">
        <w:rPr>
          <w:rFonts w:ascii="Calibri" w:eastAsiaTheme="minorHAnsi" w:hAnsi="Calibri" w:cs="Calibri"/>
          <w:rtl/>
        </w:rPr>
        <w:t xml:space="preserve">פתרון זה ניתן להטמעה גם בארגוני הבריאות בהתאם לצרכי הארגון ומשאביו. </w:t>
      </w:r>
    </w:p>
    <w:p w14:paraId="47846325" w14:textId="77777777" w:rsidR="006D0E99" w:rsidRPr="004D261C" w:rsidRDefault="006D0E99" w:rsidP="00586C70">
      <w:pPr>
        <w:pStyle w:val="Normal3"/>
        <w:numPr>
          <w:ilvl w:val="2"/>
          <w:numId w:val="64"/>
        </w:numPr>
        <w:ind w:left="1080" w:hanging="360"/>
        <w:jc w:val="both"/>
        <w:rPr>
          <w:rFonts w:ascii="Calibri" w:eastAsiaTheme="minorHAnsi" w:hAnsi="Calibri" w:cs="Calibri"/>
        </w:rPr>
      </w:pPr>
      <w:r w:rsidRPr="004D261C">
        <w:rPr>
          <w:rFonts w:ascii="Calibri" w:eastAsiaTheme="minorHAnsi" w:hAnsi="Calibri" w:cs="Calibri"/>
        </w:rPr>
        <w:t>Simplifier</w:t>
      </w:r>
      <w:r w:rsidRPr="004D261C">
        <w:rPr>
          <w:rFonts w:ascii="Calibri" w:eastAsiaTheme="minorHAnsi" w:hAnsi="Calibri" w:cs="Calibri"/>
          <w:rtl/>
        </w:rPr>
        <w:t xml:space="preserve"> </w:t>
      </w:r>
      <w:r w:rsidR="00B468AA" w:rsidRPr="004D261C">
        <w:rPr>
          <w:rFonts w:ascii="Calibri" w:eastAsiaTheme="minorHAnsi" w:hAnsi="Calibri" w:cs="Calibri"/>
          <w:rtl/>
        </w:rPr>
        <w:t xml:space="preserve">- פלטפורמה להגדרת משאבי </w:t>
      </w:r>
      <w:proofErr w:type="spellStart"/>
      <w:r w:rsidR="00B468AA" w:rsidRPr="004D261C">
        <w:rPr>
          <w:rFonts w:ascii="Calibri" w:eastAsiaTheme="minorHAnsi" w:hAnsi="Calibri" w:cs="Calibri"/>
          <w:rtl/>
        </w:rPr>
        <w:t>ופרופילי</w:t>
      </w:r>
      <w:proofErr w:type="spellEnd"/>
      <w:r w:rsidR="00B468AA" w:rsidRPr="004D261C">
        <w:rPr>
          <w:rFonts w:ascii="Calibri" w:eastAsiaTheme="minorHAnsi" w:hAnsi="Calibri" w:cs="Calibri"/>
          <w:rtl/>
        </w:rPr>
        <w:t xml:space="preserve"> </w:t>
      </w:r>
      <w:r w:rsidR="00B468AA" w:rsidRPr="004D261C">
        <w:rPr>
          <w:rFonts w:ascii="Calibri" w:eastAsiaTheme="minorHAnsi" w:hAnsi="Calibri" w:cs="Calibri"/>
        </w:rPr>
        <w:t>FHIR</w:t>
      </w:r>
      <w:r w:rsidR="00B468AA" w:rsidRPr="004D261C">
        <w:rPr>
          <w:rFonts w:ascii="Calibri" w:eastAsiaTheme="minorHAnsi" w:hAnsi="Calibri" w:cs="Calibri"/>
          <w:rtl/>
        </w:rPr>
        <w:t xml:space="preserve">. </w:t>
      </w:r>
    </w:p>
    <w:p w14:paraId="3CDC5A08" w14:textId="77777777" w:rsidR="00B468AA" w:rsidRPr="004D261C" w:rsidRDefault="00B468AA" w:rsidP="00586C70">
      <w:pPr>
        <w:pStyle w:val="Normal3"/>
        <w:numPr>
          <w:ilvl w:val="2"/>
          <w:numId w:val="64"/>
        </w:numPr>
        <w:ind w:left="1080" w:hanging="360"/>
        <w:jc w:val="both"/>
        <w:rPr>
          <w:rFonts w:ascii="Calibri" w:eastAsiaTheme="minorHAnsi" w:hAnsi="Calibri" w:cs="Calibri"/>
        </w:rPr>
      </w:pPr>
      <w:r w:rsidRPr="004D261C">
        <w:rPr>
          <w:rFonts w:ascii="Calibri" w:eastAsiaTheme="minorHAnsi" w:hAnsi="Calibri" w:cs="Calibri"/>
        </w:rPr>
        <w:t>IG Publisher</w:t>
      </w:r>
      <w:r w:rsidRPr="004D261C">
        <w:rPr>
          <w:rFonts w:ascii="Calibri" w:eastAsiaTheme="minorHAnsi" w:hAnsi="Calibri" w:cs="Calibri"/>
          <w:rtl/>
        </w:rPr>
        <w:t xml:space="preserve"> – כלי ליצירת מדריכי יישום</w:t>
      </w:r>
      <w:r w:rsidR="0054024C" w:rsidRPr="004D261C">
        <w:rPr>
          <w:rFonts w:ascii="Calibri" w:eastAsiaTheme="minorHAnsi" w:hAnsi="Calibri" w:cs="Calibri"/>
          <w:rtl/>
        </w:rPr>
        <w:t xml:space="preserve"> של </w:t>
      </w:r>
      <w:r w:rsidR="0054024C" w:rsidRPr="004D261C">
        <w:rPr>
          <w:rFonts w:ascii="Calibri" w:eastAsiaTheme="minorHAnsi" w:hAnsi="Calibri" w:cs="Calibri"/>
        </w:rPr>
        <w:t>FHIR</w:t>
      </w:r>
      <w:r w:rsidR="007731BF" w:rsidRPr="004D261C">
        <w:rPr>
          <w:rFonts w:ascii="Calibri" w:eastAsiaTheme="minorHAnsi" w:hAnsi="Calibri" w:cs="Calibri"/>
          <w:rtl/>
        </w:rPr>
        <w:t>.</w:t>
      </w:r>
    </w:p>
    <w:p w14:paraId="6C76CBB5" w14:textId="77777777" w:rsidR="00E47B39" w:rsidRPr="004D261C" w:rsidRDefault="00E47B39" w:rsidP="00586C70">
      <w:pPr>
        <w:pStyle w:val="Normal3"/>
        <w:numPr>
          <w:ilvl w:val="2"/>
          <w:numId w:val="64"/>
        </w:numPr>
        <w:ind w:left="1080" w:hanging="360"/>
        <w:jc w:val="both"/>
        <w:rPr>
          <w:rFonts w:ascii="Calibri" w:eastAsiaTheme="minorHAnsi" w:hAnsi="Calibri" w:cs="Calibri"/>
          <w:rtl/>
        </w:rPr>
      </w:pPr>
      <w:r w:rsidRPr="004D261C">
        <w:rPr>
          <w:rFonts w:ascii="Calibri" w:eastAsiaTheme="minorHAnsi" w:hAnsi="Calibri" w:cs="Calibri"/>
        </w:rPr>
        <w:t>HL7 Validator</w:t>
      </w:r>
      <w:r w:rsidRPr="004D261C">
        <w:rPr>
          <w:rFonts w:ascii="Calibri" w:eastAsiaTheme="minorHAnsi" w:hAnsi="Calibri" w:cs="Calibri"/>
          <w:rtl/>
        </w:rPr>
        <w:t xml:space="preserve"> – כלי של </w:t>
      </w:r>
      <w:r w:rsidRPr="004D261C">
        <w:rPr>
          <w:rFonts w:ascii="Calibri" w:eastAsiaTheme="minorHAnsi" w:hAnsi="Calibri" w:cs="Calibri"/>
        </w:rPr>
        <w:t>HL7</w:t>
      </w:r>
      <w:r w:rsidRPr="004D261C">
        <w:rPr>
          <w:rFonts w:ascii="Calibri" w:eastAsiaTheme="minorHAnsi" w:hAnsi="Calibri" w:cs="Calibri"/>
          <w:rtl/>
        </w:rPr>
        <w:t xml:space="preserve"> לבדיקת תאימות רשומה לפרופיל </w:t>
      </w:r>
      <w:r w:rsidRPr="004D261C">
        <w:rPr>
          <w:rFonts w:ascii="Calibri" w:eastAsiaTheme="minorHAnsi" w:hAnsi="Calibri" w:cs="Calibri"/>
        </w:rPr>
        <w:t>FHIR</w:t>
      </w:r>
      <w:r w:rsidRPr="004D261C">
        <w:rPr>
          <w:rFonts w:ascii="Calibri" w:eastAsiaTheme="minorHAnsi" w:hAnsi="Calibri" w:cs="Calibri"/>
          <w:rtl/>
        </w:rPr>
        <w:t xml:space="preserve"> </w:t>
      </w:r>
    </w:p>
    <w:p w14:paraId="2471C0B0" w14:textId="77777777" w:rsidR="00E47B39" w:rsidRPr="004D261C" w:rsidRDefault="00E47B39" w:rsidP="00586C70">
      <w:pPr>
        <w:pStyle w:val="Normal3"/>
        <w:numPr>
          <w:ilvl w:val="2"/>
          <w:numId w:val="64"/>
        </w:numPr>
        <w:ind w:left="1080" w:hanging="360"/>
        <w:jc w:val="both"/>
        <w:rPr>
          <w:rFonts w:ascii="Calibri" w:eastAsiaTheme="minorHAnsi" w:hAnsi="Calibri" w:cs="Calibri"/>
        </w:rPr>
      </w:pPr>
      <w:r w:rsidRPr="004D261C">
        <w:rPr>
          <w:rFonts w:ascii="Calibri" w:eastAsiaTheme="minorHAnsi" w:hAnsi="Calibri" w:cs="Calibri"/>
        </w:rPr>
        <w:t xml:space="preserve">FHIR </w:t>
      </w:r>
      <w:proofErr w:type="gramStart"/>
      <w:r w:rsidRPr="004D261C">
        <w:rPr>
          <w:rFonts w:ascii="Calibri" w:eastAsiaTheme="minorHAnsi" w:hAnsi="Calibri" w:cs="Calibri"/>
        </w:rPr>
        <w:t>SUSHI</w:t>
      </w:r>
      <w:r w:rsidRPr="004D261C">
        <w:rPr>
          <w:rFonts w:ascii="Calibri" w:eastAsiaTheme="minorHAnsi" w:hAnsi="Calibri" w:cs="Calibri"/>
          <w:rtl/>
        </w:rPr>
        <w:t xml:space="preserve">  -</w:t>
      </w:r>
      <w:proofErr w:type="gramEnd"/>
      <w:r w:rsidRPr="004D261C">
        <w:rPr>
          <w:rFonts w:ascii="Calibri" w:eastAsiaTheme="minorHAnsi" w:hAnsi="Calibri" w:cs="Calibri"/>
          <w:rtl/>
        </w:rPr>
        <w:t xml:space="preserve"> קומפיילר של </w:t>
      </w:r>
      <w:r w:rsidRPr="004D261C">
        <w:rPr>
          <w:rFonts w:ascii="Calibri" w:eastAsiaTheme="minorHAnsi" w:hAnsi="Calibri" w:cs="Calibri"/>
        </w:rPr>
        <w:t>FSH</w:t>
      </w:r>
      <w:r w:rsidRPr="004D261C">
        <w:rPr>
          <w:rFonts w:ascii="Calibri" w:eastAsiaTheme="minorHAnsi" w:hAnsi="Calibri" w:cs="Calibri"/>
          <w:rtl/>
        </w:rPr>
        <w:t xml:space="preserve"> ל</w:t>
      </w:r>
      <w:r w:rsidRPr="004D261C">
        <w:rPr>
          <w:rFonts w:ascii="Calibri" w:eastAsiaTheme="minorHAnsi" w:hAnsi="Calibri" w:cs="Calibri"/>
        </w:rPr>
        <w:t>FHIR</w:t>
      </w:r>
    </w:p>
    <w:p w14:paraId="3AF9E300" w14:textId="77777777" w:rsidR="00E47B39" w:rsidRPr="004D261C" w:rsidRDefault="00E47B39" w:rsidP="00586C70">
      <w:pPr>
        <w:pStyle w:val="Normal3"/>
        <w:numPr>
          <w:ilvl w:val="2"/>
          <w:numId w:val="64"/>
        </w:numPr>
        <w:ind w:left="1080" w:hanging="360"/>
        <w:jc w:val="both"/>
        <w:rPr>
          <w:rFonts w:ascii="Calibri" w:eastAsiaTheme="minorHAnsi" w:hAnsi="Calibri" w:cs="Calibri"/>
          <w:rtl/>
        </w:rPr>
      </w:pPr>
      <w:r w:rsidRPr="004D261C">
        <w:rPr>
          <w:rFonts w:ascii="Calibri" w:eastAsiaTheme="minorHAnsi" w:hAnsi="Calibri" w:cs="Calibri"/>
        </w:rPr>
        <w:t>IRIS</w:t>
      </w:r>
      <w:r w:rsidRPr="004D261C">
        <w:rPr>
          <w:rFonts w:ascii="Calibri" w:eastAsiaTheme="minorHAnsi" w:hAnsi="Calibri" w:cs="Calibri"/>
          <w:rtl/>
        </w:rPr>
        <w:t xml:space="preserve"> - שרת </w:t>
      </w:r>
      <w:r w:rsidRPr="004D261C">
        <w:rPr>
          <w:rFonts w:ascii="Calibri" w:eastAsiaTheme="minorHAnsi" w:hAnsi="Calibri" w:cs="Calibri"/>
        </w:rPr>
        <w:t>FHIR</w:t>
      </w:r>
      <w:r w:rsidRPr="004D261C">
        <w:rPr>
          <w:rFonts w:ascii="Calibri" w:eastAsiaTheme="minorHAnsi" w:hAnsi="Calibri" w:cs="Calibri"/>
          <w:rtl/>
        </w:rPr>
        <w:t xml:space="preserve"> של חברת </w:t>
      </w:r>
      <w:r w:rsidRPr="004D261C">
        <w:rPr>
          <w:rFonts w:ascii="Calibri" w:eastAsiaTheme="minorHAnsi" w:hAnsi="Calibri" w:cs="Calibri"/>
        </w:rPr>
        <w:t>INTERSYSTEMS</w:t>
      </w:r>
      <w:r w:rsidRPr="004D261C">
        <w:rPr>
          <w:rFonts w:ascii="Calibri" w:eastAsiaTheme="minorHAnsi" w:hAnsi="Calibri" w:cs="Calibri"/>
          <w:rtl/>
        </w:rPr>
        <w:t xml:space="preserve"> (משרת את המשרד במימוש </w:t>
      </w:r>
      <w:proofErr w:type="spellStart"/>
      <w:r w:rsidRPr="004D261C">
        <w:rPr>
          <w:rFonts w:ascii="Calibri" w:eastAsiaTheme="minorHAnsi" w:hAnsi="Calibri" w:cs="Calibri"/>
          <w:rtl/>
        </w:rPr>
        <w:t>פרויקטי</w:t>
      </w:r>
      <w:proofErr w:type="spellEnd"/>
      <w:r w:rsidRPr="004D261C">
        <w:rPr>
          <w:rFonts w:ascii="Calibri" w:eastAsiaTheme="minorHAnsi" w:hAnsi="Calibri" w:cs="Calibri"/>
          <w:rtl/>
        </w:rPr>
        <w:t xml:space="preserve"> </w:t>
      </w:r>
      <w:r w:rsidRPr="004D261C">
        <w:rPr>
          <w:rFonts w:ascii="Calibri" w:eastAsiaTheme="minorHAnsi" w:hAnsi="Calibri" w:cs="Calibri"/>
        </w:rPr>
        <w:t>FHIR</w:t>
      </w:r>
      <w:r w:rsidRPr="004D261C">
        <w:rPr>
          <w:rFonts w:ascii="Calibri" w:eastAsiaTheme="minorHAnsi" w:hAnsi="Calibri" w:cs="Calibri"/>
          <w:rtl/>
        </w:rPr>
        <w:t>)</w:t>
      </w:r>
    </w:p>
    <w:p w14:paraId="1F864048" w14:textId="77777777" w:rsidR="00E47B39" w:rsidRPr="004D261C" w:rsidRDefault="00E47B39" w:rsidP="00586C70">
      <w:pPr>
        <w:pStyle w:val="Normal3"/>
        <w:numPr>
          <w:ilvl w:val="2"/>
          <w:numId w:val="64"/>
        </w:numPr>
        <w:ind w:left="1080" w:hanging="360"/>
        <w:jc w:val="both"/>
        <w:rPr>
          <w:rFonts w:ascii="Calibri" w:eastAsiaTheme="minorHAnsi" w:hAnsi="Calibri" w:cs="Calibri"/>
          <w:rtl/>
        </w:rPr>
      </w:pPr>
      <w:r w:rsidRPr="004D261C">
        <w:rPr>
          <w:rFonts w:ascii="Calibri" w:eastAsiaTheme="minorHAnsi" w:hAnsi="Calibri" w:cs="Calibri"/>
        </w:rPr>
        <w:t>Monday</w:t>
      </w:r>
      <w:r w:rsidRPr="004D261C">
        <w:rPr>
          <w:rFonts w:ascii="Calibri" w:eastAsiaTheme="minorHAnsi" w:hAnsi="Calibri" w:cs="Calibri"/>
          <w:rtl/>
        </w:rPr>
        <w:t xml:space="preserve"> - מערכת לניהול משימות. </w:t>
      </w:r>
    </w:p>
    <w:p w14:paraId="7C5CD65B" w14:textId="77777777" w:rsidR="0084091D" w:rsidRPr="004D261C" w:rsidRDefault="00E123A9" w:rsidP="00586C70">
      <w:pPr>
        <w:pStyle w:val="Normal3"/>
        <w:numPr>
          <w:ilvl w:val="2"/>
          <w:numId w:val="64"/>
        </w:numPr>
        <w:ind w:left="1080" w:hanging="360"/>
        <w:jc w:val="both"/>
        <w:rPr>
          <w:rFonts w:ascii="Calibri" w:eastAsiaTheme="minorHAnsi" w:hAnsi="Calibri" w:cs="Calibri"/>
        </w:rPr>
      </w:pPr>
      <w:r w:rsidRPr="004D261C">
        <w:rPr>
          <w:rFonts w:ascii="Calibri" w:eastAsiaTheme="minorHAnsi" w:hAnsi="Calibri" w:cs="Calibri"/>
        </w:rPr>
        <w:t>AWS</w:t>
      </w:r>
      <w:r w:rsidRPr="004D261C">
        <w:rPr>
          <w:rFonts w:ascii="Calibri" w:eastAsiaTheme="minorHAnsi" w:hAnsi="Calibri" w:cs="Calibri"/>
          <w:rtl/>
        </w:rPr>
        <w:t xml:space="preserve"> –</w:t>
      </w:r>
      <w:r w:rsidR="00FF6B67" w:rsidRPr="004D261C">
        <w:rPr>
          <w:rFonts w:ascii="Calibri" w:eastAsiaTheme="minorHAnsi" w:hAnsi="Calibri" w:cs="Calibri"/>
          <w:rtl/>
        </w:rPr>
        <w:t>פלטפורמת מחשוב ענן המספקת שירותי ענן</w:t>
      </w:r>
      <w:r w:rsidR="0084091D" w:rsidRPr="004D261C">
        <w:rPr>
          <w:rFonts w:ascii="Calibri" w:eastAsiaTheme="minorHAnsi" w:hAnsi="Calibri" w:cs="Calibri"/>
          <w:rtl/>
        </w:rPr>
        <w:t>.</w:t>
      </w:r>
      <w:r w:rsidRPr="004D261C">
        <w:rPr>
          <w:rFonts w:ascii="Calibri" w:eastAsiaTheme="minorHAnsi" w:hAnsi="Calibri" w:cs="Calibri"/>
          <w:rtl/>
        </w:rPr>
        <w:t xml:space="preserve"> </w:t>
      </w:r>
    </w:p>
    <w:p w14:paraId="109856D9" w14:textId="77777777" w:rsidR="00154BF6" w:rsidRPr="004D261C" w:rsidRDefault="00154BF6" w:rsidP="00586C70">
      <w:pPr>
        <w:pStyle w:val="Normal3"/>
        <w:numPr>
          <w:ilvl w:val="2"/>
          <w:numId w:val="64"/>
        </w:numPr>
        <w:ind w:left="1080" w:hanging="360"/>
        <w:jc w:val="both"/>
        <w:rPr>
          <w:rFonts w:ascii="Calibri" w:eastAsiaTheme="minorHAnsi" w:hAnsi="Calibri" w:cs="Calibri"/>
          <w:rtl/>
        </w:rPr>
      </w:pPr>
      <w:r w:rsidRPr="004D261C">
        <w:rPr>
          <w:rFonts w:ascii="Calibri" w:eastAsiaTheme="minorHAnsi" w:hAnsi="Calibri" w:cs="Calibri"/>
        </w:rPr>
        <w:t>F5, DataPower</w:t>
      </w:r>
      <w:r w:rsidRPr="004D261C">
        <w:rPr>
          <w:rFonts w:ascii="Calibri" w:eastAsiaTheme="minorHAnsi" w:hAnsi="Calibri" w:cs="Calibri"/>
          <w:rtl/>
        </w:rPr>
        <w:t xml:space="preserve"> – כלי אבטחת מידע</w:t>
      </w:r>
    </w:p>
    <w:p w14:paraId="3F488AFD" w14:textId="77777777" w:rsidR="00A50956" w:rsidRPr="004D261C" w:rsidRDefault="007147E8" w:rsidP="00F81DCC">
      <w:pPr>
        <w:pStyle w:val="Normal3"/>
        <w:numPr>
          <w:ilvl w:val="0"/>
          <w:numId w:val="0"/>
        </w:numPr>
        <w:spacing w:before="120"/>
        <w:ind w:left="720"/>
        <w:jc w:val="both"/>
        <w:rPr>
          <w:rFonts w:ascii="Calibri" w:eastAsiaTheme="minorHAnsi" w:hAnsi="Calibri" w:cs="Calibri"/>
        </w:rPr>
      </w:pPr>
      <w:r w:rsidRPr="004D261C">
        <w:rPr>
          <w:rFonts w:ascii="Calibri" w:eastAsiaTheme="minorHAnsi" w:hAnsi="Calibri" w:cs="Calibri"/>
          <w:rtl/>
        </w:rPr>
        <w:t xml:space="preserve">בנוסף, מתבצע שימוש בכלים/פלטפורמות </w:t>
      </w:r>
      <w:r w:rsidR="00E11140" w:rsidRPr="004D261C">
        <w:rPr>
          <w:rFonts w:ascii="Calibri" w:eastAsiaTheme="minorHAnsi" w:hAnsi="Calibri" w:cs="Calibri"/>
          <w:rtl/>
        </w:rPr>
        <w:t>הבאות</w:t>
      </w:r>
      <w:r w:rsidR="00C617B9" w:rsidRPr="004D261C">
        <w:rPr>
          <w:rFonts w:ascii="Calibri" w:eastAsiaTheme="minorHAnsi" w:hAnsi="Calibri" w:cs="Calibri"/>
          <w:rtl/>
        </w:rPr>
        <w:t xml:space="preserve"> לבחינ</w:t>
      </w:r>
      <w:r w:rsidR="00E11140" w:rsidRPr="004D261C">
        <w:rPr>
          <w:rFonts w:ascii="Calibri" w:eastAsiaTheme="minorHAnsi" w:hAnsi="Calibri" w:cs="Calibri"/>
          <w:rtl/>
        </w:rPr>
        <w:t xml:space="preserve">ה של היבטים נוספים בעבודה </w:t>
      </w:r>
      <w:proofErr w:type="spellStart"/>
      <w:r w:rsidR="00E11140" w:rsidRPr="004D261C">
        <w:rPr>
          <w:rFonts w:ascii="Calibri" w:eastAsiaTheme="minorHAnsi" w:hAnsi="Calibri" w:cs="Calibri"/>
          <w:rtl/>
        </w:rPr>
        <w:t>בפרויקטי</w:t>
      </w:r>
      <w:proofErr w:type="spellEnd"/>
      <w:r w:rsidR="00E11140" w:rsidRPr="004D261C">
        <w:rPr>
          <w:rFonts w:ascii="Calibri" w:eastAsiaTheme="minorHAnsi" w:hAnsi="Calibri" w:cs="Calibri"/>
          <w:rtl/>
        </w:rPr>
        <w:t xml:space="preserve"> </w:t>
      </w:r>
      <w:r w:rsidR="00E11140" w:rsidRPr="004D261C">
        <w:rPr>
          <w:rFonts w:ascii="Calibri" w:eastAsiaTheme="minorHAnsi" w:hAnsi="Calibri" w:cs="Calibri"/>
        </w:rPr>
        <w:t>FHIR</w:t>
      </w:r>
      <w:r w:rsidR="00E11140" w:rsidRPr="004D261C">
        <w:rPr>
          <w:rFonts w:ascii="Calibri" w:eastAsiaTheme="minorHAnsi" w:hAnsi="Calibri" w:cs="Calibri"/>
          <w:rtl/>
        </w:rPr>
        <w:t xml:space="preserve">: </w:t>
      </w:r>
      <w:r w:rsidR="00C617B9" w:rsidRPr="004D261C">
        <w:rPr>
          <w:rFonts w:ascii="Calibri" w:eastAsiaTheme="minorHAnsi" w:hAnsi="Calibri" w:cs="Calibri"/>
          <w:rtl/>
        </w:rPr>
        <w:t xml:space="preserve"> </w:t>
      </w:r>
    </w:p>
    <w:p w14:paraId="5D08E2AD" w14:textId="77777777" w:rsidR="007147E8" w:rsidRPr="004D261C" w:rsidRDefault="007147E8" w:rsidP="00586C70">
      <w:pPr>
        <w:pStyle w:val="Normal3"/>
        <w:numPr>
          <w:ilvl w:val="2"/>
          <w:numId w:val="64"/>
        </w:numPr>
        <w:ind w:left="1080" w:hanging="360"/>
        <w:jc w:val="both"/>
        <w:rPr>
          <w:rFonts w:ascii="Calibri" w:eastAsiaTheme="minorHAnsi" w:hAnsi="Calibri" w:cs="Calibri"/>
          <w:rtl/>
        </w:rPr>
      </w:pPr>
      <w:r w:rsidRPr="004D261C">
        <w:rPr>
          <w:rFonts w:ascii="Calibri" w:eastAsiaTheme="minorHAnsi" w:hAnsi="Calibri" w:cs="Calibri"/>
          <w:rtl/>
        </w:rPr>
        <w:t xml:space="preserve">שרת </w:t>
      </w:r>
      <w:r w:rsidRPr="004D261C">
        <w:rPr>
          <w:rFonts w:ascii="Calibri" w:eastAsiaTheme="minorHAnsi" w:hAnsi="Calibri" w:cs="Calibri"/>
        </w:rPr>
        <w:t>HAPI FHIR</w:t>
      </w:r>
    </w:p>
    <w:p w14:paraId="38ECEDBA" w14:textId="77777777" w:rsidR="007147E8" w:rsidRPr="004D261C" w:rsidRDefault="007147E8" w:rsidP="00586C70">
      <w:pPr>
        <w:pStyle w:val="Normal3"/>
        <w:numPr>
          <w:ilvl w:val="2"/>
          <w:numId w:val="64"/>
        </w:numPr>
        <w:ind w:left="1080" w:hanging="360"/>
        <w:jc w:val="both"/>
        <w:rPr>
          <w:rFonts w:ascii="Calibri" w:eastAsiaTheme="minorHAnsi" w:hAnsi="Calibri" w:cs="Calibri"/>
        </w:rPr>
      </w:pPr>
      <w:r w:rsidRPr="004D261C">
        <w:rPr>
          <w:rFonts w:ascii="Calibri" w:eastAsiaTheme="minorHAnsi" w:hAnsi="Calibri" w:cs="Calibri"/>
          <w:rtl/>
        </w:rPr>
        <w:t xml:space="preserve">שרת </w:t>
      </w:r>
      <w:r w:rsidRPr="004D261C">
        <w:rPr>
          <w:rFonts w:ascii="Calibri" w:eastAsiaTheme="minorHAnsi" w:hAnsi="Calibri" w:cs="Calibri"/>
        </w:rPr>
        <w:t>FHIRLY</w:t>
      </w:r>
      <w:r w:rsidRPr="004D261C">
        <w:rPr>
          <w:rFonts w:ascii="Calibri" w:eastAsiaTheme="minorHAnsi" w:hAnsi="Calibri" w:cs="Calibri"/>
          <w:rtl/>
        </w:rPr>
        <w:t xml:space="preserve">  </w:t>
      </w:r>
    </w:p>
    <w:p w14:paraId="7468BB1B" w14:textId="77777777" w:rsidR="00F81DCC" w:rsidRPr="004D261C" w:rsidRDefault="00F81DCC" w:rsidP="00F81DCC">
      <w:pPr>
        <w:pStyle w:val="Normal3"/>
        <w:numPr>
          <w:ilvl w:val="0"/>
          <w:numId w:val="0"/>
        </w:numPr>
        <w:ind w:left="720"/>
        <w:jc w:val="both"/>
        <w:rPr>
          <w:rFonts w:ascii="Calibri" w:eastAsiaTheme="minorHAnsi" w:hAnsi="Calibri" w:cs="Calibri"/>
          <w:rtl/>
        </w:rPr>
      </w:pPr>
    </w:p>
    <w:p w14:paraId="70DEE009" w14:textId="77777777" w:rsidR="00F81DCC" w:rsidRPr="004D261C" w:rsidRDefault="00F81DCC" w:rsidP="00F81DCC">
      <w:pPr>
        <w:pStyle w:val="Normal3"/>
        <w:numPr>
          <w:ilvl w:val="0"/>
          <w:numId w:val="0"/>
        </w:numPr>
        <w:ind w:left="720"/>
        <w:jc w:val="both"/>
        <w:rPr>
          <w:rFonts w:ascii="Calibri" w:eastAsiaTheme="minorHAnsi" w:hAnsi="Calibri" w:cs="Calibri"/>
          <w:rtl/>
        </w:rPr>
      </w:pPr>
      <w:r w:rsidRPr="004D261C">
        <w:rPr>
          <w:rFonts w:ascii="Calibri" w:eastAsiaTheme="minorHAnsi" w:hAnsi="Calibri" w:cs="Calibri" w:hint="eastAsia"/>
          <w:rtl/>
        </w:rPr>
        <w:t>נותני</w:t>
      </w:r>
      <w:r w:rsidRPr="004D261C">
        <w:rPr>
          <w:rFonts w:ascii="Calibri" w:eastAsiaTheme="minorHAnsi" w:hAnsi="Calibri" w:cs="Calibri"/>
          <w:rtl/>
        </w:rPr>
        <w:t xml:space="preserve"> </w:t>
      </w:r>
      <w:r w:rsidRPr="004D261C">
        <w:rPr>
          <w:rFonts w:ascii="Calibri" w:eastAsiaTheme="minorHAnsi" w:hAnsi="Calibri" w:cs="Calibri" w:hint="eastAsia"/>
          <w:rtl/>
        </w:rPr>
        <w:t>השירותים</w:t>
      </w:r>
      <w:r w:rsidRPr="004D261C">
        <w:rPr>
          <w:rFonts w:ascii="Calibri" w:eastAsiaTheme="minorHAnsi" w:hAnsi="Calibri" w:cs="Calibri"/>
          <w:rtl/>
        </w:rPr>
        <w:t xml:space="preserve"> </w:t>
      </w:r>
      <w:r w:rsidRPr="004D261C">
        <w:rPr>
          <w:rFonts w:ascii="Calibri" w:eastAsiaTheme="minorHAnsi" w:hAnsi="Calibri" w:cs="Calibri" w:hint="eastAsia"/>
          <w:rtl/>
        </w:rPr>
        <w:t>מטעם</w:t>
      </w:r>
      <w:r w:rsidRPr="004D261C">
        <w:rPr>
          <w:rFonts w:ascii="Calibri" w:eastAsiaTheme="minorHAnsi" w:hAnsi="Calibri" w:cs="Calibri"/>
          <w:rtl/>
        </w:rPr>
        <w:t xml:space="preserve"> </w:t>
      </w:r>
      <w:r w:rsidRPr="004D261C">
        <w:rPr>
          <w:rFonts w:ascii="Calibri" w:eastAsiaTheme="minorHAnsi" w:hAnsi="Calibri" w:cs="Calibri" w:hint="eastAsia"/>
          <w:rtl/>
        </w:rPr>
        <w:t>הספק</w:t>
      </w:r>
      <w:r w:rsidRPr="004D261C">
        <w:rPr>
          <w:rFonts w:ascii="Calibri" w:eastAsiaTheme="minorHAnsi" w:hAnsi="Calibri" w:cs="Calibri"/>
          <w:rtl/>
        </w:rPr>
        <w:t xml:space="preserve"> </w:t>
      </w:r>
      <w:r w:rsidRPr="004D261C">
        <w:rPr>
          <w:rFonts w:ascii="Calibri" w:eastAsiaTheme="minorHAnsi" w:hAnsi="Calibri" w:cs="Calibri" w:hint="eastAsia"/>
          <w:rtl/>
        </w:rPr>
        <w:t>יידרשו</w:t>
      </w:r>
      <w:r w:rsidRPr="004D261C">
        <w:rPr>
          <w:rFonts w:ascii="Calibri" w:eastAsiaTheme="minorHAnsi" w:hAnsi="Calibri" w:cs="Calibri"/>
          <w:rtl/>
        </w:rPr>
        <w:t xml:space="preserve"> </w:t>
      </w:r>
      <w:r w:rsidRPr="004D261C">
        <w:rPr>
          <w:rFonts w:ascii="Calibri" w:eastAsiaTheme="minorHAnsi" w:hAnsi="Calibri" w:cs="Calibri" w:hint="eastAsia"/>
          <w:rtl/>
        </w:rPr>
        <w:t>לעבוד</w:t>
      </w:r>
      <w:r w:rsidRPr="004D261C">
        <w:rPr>
          <w:rFonts w:ascii="Calibri" w:eastAsiaTheme="minorHAnsi" w:hAnsi="Calibri" w:cs="Calibri"/>
          <w:rtl/>
        </w:rPr>
        <w:t xml:space="preserve"> </w:t>
      </w:r>
      <w:r w:rsidRPr="004D261C">
        <w:rPr>
          <w:rFonts w:ascii="Calibri" w:eastAsiaTheme="minorHAnsi" w:hAnsi="Calibri" w:cs="Calibri" w:hint="eastAsia"/>
          <w:rtl/>
        </w:rPr>
        <w:t>על</w:t>
      </w:r>
      <w:r w:rsidRPr="004D261C">
        <w:rPr>
          <w:rFonts w:ascii="Calibri" w:eastAsiaTheme="minorHAnsi" w:hAnsi="Calibri" w:cs="Calibri"/>
          <w:rtl/>
        </w:rPr>
        <w:t xml:space="preserve"> </w:t>
      </w:r>
      <w:r w:rsidRPr="004D261C">
        <w:rPr>
          <w:rFonts w:ascii="Calibri" w:eastAsiaTheme="minorHAnsi" w:hAnsi="Calibri" w:cs="Calibri" w:hint="eastAsia"/>
          <w:rtl/>
        </w:rPr>
        <w:t>הכלים</w:t>
      </w:r>
      <w:r w:rsidRPr="004D261C">
        <w:rPr>
          <w:rFonts w:ascii="Calibri" w:eastAsiaTheme="minorHAnsi" w:hAnsi="Calibri" w:cs="Calibri"/>
          <w:rtl/>
        </w:rPr>
        <w:t xml:space="preserve"> </w:t>
      </w:r>
      <w:r w:rsidRPr="004D261C">
        <w:rPr>
          <w:rFonts w:ascii="Calibri" w:eastAsiaTheme="minorHAnsi" w:hAnsi="Calibri" w:cs="Calibri" w:hint="eastAsia"/>
          <w:rtl/>
        </w:rPr>
        <w:t>המפורטים</w:t>
      </w:r>
      <w:r w:rsidRPr="004D261C">
        <w:rPr>
          <w:rFonts w:ascii="Calibri" w:eastAsiaTheme="minorHAnsi" w:hAnsi="Calibri" w:cs="Calibri"/>
          <w:rtl/>
        </w:rPr>
        <w:t xml:space="preserve"> </w:t>
      </w:r>
      <w:r w:rsidRPr="004D261C">
        <w:rPr>
          <w:rFonts w:ascii="Calibri" w:eastAsiaTheme="minorHAnsi" w:hAnsi="Calibri" w:cs="Calibri" w:hint="eastAsia"/>
          <w:rtl/>
        </w:rPr>
        <w:t>לעיל</w:t>
      </w:r>
      <w:r w:rsidRPr="004D261C">
        <w:rPr>
          <w:rFonts w:ascii="Calibri" w:eastAsiaTheme="minorHAnsi" w:hAnsi="Calibri" w:cs="Calibri"/>
          <w:rtl/>
        </w:rPr>
        <w:t xml:space="preserve"> </w:t>
      </w:r>
      <w:r w:rsidRPr="004D261C">
        <w:rPr>
          <w:rFonts w:ascii="Calibri" w:eastAsiaTheme="minorHAnsi" w:hAnsi="Calibri" w:cs="Calibri" w:hint="eastAsia"/>
          <w:rtl/>
        </w:rPr>
        <w:t>ובסביבה</w:t>
      </w:r>
      <w:r w:rsidRPr="004D261C">
        <w:rPr>
          <w:rFonts w:ascii="Calibri" w:eastAsiaTheme="minorHAnsi" w:hAnsi="Calibri" w:cs="Calibri"/>
          <w:rtl/>
        </w:rPr>
        <w:t xml:space="preserve"> </w:t>
      </w:r>
      <w:r w:rsidRPr="004D261C">
        <w:rPr>
          <w:rFonts w:ascii="Calibri" w:eastAsiaTheme="minorHAnsi" w:hAnsi="Calibri" w:cs="Calibri" w:hint="eastAsia"/>
          <w:rtl/>
        </w:rPr>
        <w:t>הטכנולוגית</w:t>
      </w:r>
      <w:r w:rsidRPr="004D261C">
        <w:rPr>
          <w:rFonts w:ascii="Calibri" w:eastAsiaTheme="minorHAnsi" w:hAnsi="Calibri" w:cs="Calibri"/>
          <w:rtl/>
        </w:rPr>
        <w:t xml:space="preserve"> </w:t>
      </w:r>
      <w:r w:rsidRPr="004D261C">
        <w:rPr>
          <w:rFonts w:ascii="Calibri" w:eastAsiaTheme="minorHAnsi" w:hAnsi="Calibri" w:cs="Calibri" w:hint="eastAsia"/>
          <w:rtl/>
        </w:rPr>
        <w:t>של</w:t>
      </w:r>
      <w:r w:rsidRPr="004D261C">
        <w:rPr>
          <w:rFonts w:ascii="Calibri" w:eastAsiaTheme="minorHAnsi" w:hAnsi="Calibri" w:cs="Calibri"/>
          <w:rtl/>
        </w:rPr>
        <w:t xml:space="preserve"> </w:t>
      </w:r>
      <w:r w:rsidRPr="004D261C">
        <w:rPr>
          <w:rFonts w:ascii="Calibri" w:eastAsiaTheme="minorHAnsi" w:hAnsi="Calibri" w:cs="Calibri" w:hint="eastAsia"/>
          <w:rtl/>
        </w:rPr>
        <w:t>המשרד</w:t>
      </w:r>
      <w:r w:rsidRPr="004D261C">
        <w:rPr>
          <w:rFonts w:ascii="Calibri" w:eastAsiaTheme="minorHAnsi" w:hAnsi="Calibri" w:cs="Calibri"/>
          <w:rtl/>
        </w:rPr>
        <w:t>.</w:t>
      </w:r>
    </w:p>
    <w:p w14:paraId="3145A265" w14:textId="77777777" w:rsidR="00F81DCC" w:rsidRPr="004D261C" w:rsidRDefault="00F81DCC" w:rsidP="00F81DCC">
      <w:pPr>
        <w:pStyle w:val="Normal3"/>
        <w:numPr>
          <w:ilvl w:val="0"/>
          <w:numId w:val="0"/>
        </w:numPr>
        <w:ind w:left="549" w:hanging="360"/>
        <w:jc w:val="both"/>
        <w:rPr>
          <w:rFonts w:ascii="Calibri" w:eastAsiaTheme="minorHAnsi" w:hAnsi="Calibri" w:cs="Calibri"/>
          <w:rtl/>
        </w:rPr>
      </w:pPr>
    </w:p>
    <w:p w14:paraId="5773D089" w14:textId="77777777" w:rsidR="0031316D" w:rsidRPr="004D261C" w:rsidRDefault="0031316D" w:rsidP="004C6E9F">
      <w:pPr>
        <w:spacing w:after="200" w:line="276" w:lineRule="auto"/>
        <w:rPr>
          <w:rFonts w:ascii="Calibri" w:hAnsi="Calibri" w:cs="Calibri"/>
          <w:b/>
          <w:bCs/>
        </w:rPr>
      </w:pPr>
      <w:r w:rsidRPr="004D261C">
        <w:rPr>
          <w:rFonts w:ascii="Calibri" w:hAnsi="Calibri" w:cs="Calibri"/>
          <w:b/>
          <w:bCs/>
          <w:rtl/>
        </w:rPr>
        <w:br w:type="page"/>
      </w:r>
    </w:p>
    <w:p w14:paraId="1113FB6D" w14:textId="36BCC6D0" w:rsidR="00D96C38" w:rsidRPr="004D261C" w:rsidRDefault="00D96C38" w:rsidP="00F66863">
      <w:pPr>
        <w:pStyle w:val="12"/>
        <w:numPr>
          <w:ilvl w:val="0"/>
          <w:numId w:val="103"/>
        </w:numPr>
        <w:jc w:val="both"/>
        <w:rPr>
          <w:rStyle w:val="110"/>
          <w:rFonts w:ascii="Calibri" w:hAnsi="Calibri" w:cs="Calibri"/>
          <w:b/>
          <w:bCs/>
          <w:sz w:val="26"/>
          <w:szCs w:val="26"/>
          <w:rtl/>
        </w:rPr>
      </w:pPr>
      <w:bookmarkStart w:id="165" w:name="_Toc173927333"/>
      <w:r w:rsidRPr="00777F15">
        <w:rPr>
          <w:rStyle w:val="110"/>
          <w:rFonts w:ascii="Calibri" w:eastAsiaTheme="minorHAnsi" w:hAnsi="Calibri" w:cs="Calibri"/>
          <w:b/>
          <w:bCs/>
          <w:sz w:val="24"/>
          <w:szCs w:val="24"/>
          <w:rtl/>
        </w:rPr>
        <w:lastRenderedPageBreak/>
        <w:t>מימוש</w:t>
      </w:r>
      <w:bookmarkEnd w:id="157"/>
      <w:bookmarkEnd w:id="158"/>
      <w:bookmarkEnd w:id="162"/>
      <w:bookmarkEnd w:id="163"/>
      <w:bookmarkEnd w:id="164"/>
      <w:bookmarkEnd w:id="165"/>
    </w:p>
    <w:p w14:paraId="46A14E67" w14:textId="77777777" w:rsidR="00D96C38" w:rsidRPr="004D261C" w:rsidRDefault="00D96C38" w:rsidP="00C53039">
      <w:pPr>
        <w:pStyle w:val="23"/>
        <w:numPr>
          <w:ilvl w:val="0"/>
          <w:numId w:val="57"/>
        </w:numPr>
        <w:tabs>
          <w:tab w:val="clear" w:pos="1132"/>
          <w:tab w:val="left" w:pos="1051"/>
        </w:tabs>
        <w:ind w:left="630"/>
        <w:rPr>
          <w:rStyle w:val="110"/>
          <w:rFonts w:ascii="Calibri" w:eastAsiaTheme="minorHAnsi" w:hAnsi="Calibri" w:cs="Calibri"/>
          <w:b/>
          <w:bCs/>
          <w:sz w:val="24"/>
          <w:szCs w:val="24"/>
          <w:rtl/>
        </w:rPr>
      </w:pPr>
      <w:bookmarkStart w:id="166" w:name="_Toc360620713"/>
      <w:bookmarkStart w:id="167" w:name="_Toc361210771"/>
      <w:bookmarkStart w:id="168" w:name="_Toc372891844"/>
      <w:bookmarkStart w:id="169" w:name="_Toc110166847"/>
      <w:bookmarkStart w:id="170" w:name="_Toc110166870"/>
      <w:bookmarkStart w:id="171" w:name="_Toc110166942"/>
      <w:bookmarkStart w:id="172" w:name="_Toc173927334"/>
      <w:bookmarkStart w:id="173" w:name="H2_כללי__הבהקים_S"/>
      <w:bookmarkStart w:id="174" w:name="H1_כללי__הבהקים_S"/>
      <w:bookmarkEnd w:id="159"/>
      <w:r w:rsidRPr="004D261C">
        <w:rPr>
          <w:rStyle w:val="110"/>
          <w:rFonts w:ascii="Calibri" w:eastAsiaTheme="minorHAnsi" w:hAnsi="Calibri" w:cs="Calibri"/>
          <w:b/>
          <w:bCs/>
          <w:sz w:val="24"/>
          <w:szCs w:val="24"/>
          <w:rtl/>
        </w:rPr>
        <w:t xml:space="preserve">כללי </w:t>
      </w:r>
      <w:r w:rsidRPr="004D261C">
        <w:rPr>
          <w:rStyle w:val="110"/>
          <w:rFonts w:ascii="Calibri" w:eastAsiaTheme="minorHAnsi" w:hAnsi="Calibri" w:cs="Calibri"/>
          <w:b/>
          <w:bCs/>
          <w:sz w:val="24"/>
          <w:szCs w:val="24"/>
        </w:rPr>
        <w:t>–</w:t>
      </w:r>
      <w:bookmarkEnd w:id="166"/>
      <w:bookmarkEnd w:id="167"/>
      <w:bookmarkEnd w:id="168"/>
      <w:r w:rsidRPr="004D261C">
        <w:rPr>
          <w:rStyle w:val="110"/>
          <w:rFonts w:ascii="Calibri" w:eastAsiaTheme="minorHAnsi" w:hAnsi="Calibri" w:cs="Calibri"/>
          <w:b/>
          <w:bCs/>
          <w:sz w:val="24"/>
          <w:szCs w:val="24"/>
          <w:rtl/>
        </w:rPr>
        <w:t xml:space="preserve"> הבהקים </w:t>
      </w:r>
      <w:bookmarkEnd w:id="169"/>
      <w:bookmarkEnd w:id="170"/>
      <w:bookmarkEnd w:id="171"/>
      <w:bookmarkEnd w:id="172"/>
    </w:p>
    <w:p w14:paraId="35499C09" w14:textId="728001F0" w:rsidR="00E71057" w:rsidRPr="004D261C" w:rsidRDefault="00996C8A" w:rsidP="00E74CB5">
      <w:pPr>
        <w:pStyle w:val="af6"/>
        <w:ind w:left="644"/>
        <w:rPr>
          <w:rFonts w:ascii="Calibri" w:hAnsi="Calibri" w:cs="Calibri"/>
        </w:rPr>
      </w:pPr>
      <w:bookmarkStart w:id="175" w:name="H2___גורמים_מעורבים"/>
      <w:bookmarkEnd w:id="173"/>
      <w:bookmarkEnd w:id="174"/>
      <w:r w:rsidRPr="004D261C">
        <w:rPr>
          <w:rFonts w:ascii="Calibri" w:hAnsi="Calibri" w:cs="Calibri"/>
          <w:rtl/>
        </w:rPr>
        <w:t xml:space="preserve">המזמין מעוניין ברכישת </w:t>
      </w:r>
      <w:r w:rsidR="00D07DB1" w:rsidRPr="004D261C">
        <w:rPr>
          <w:rFonts w:ascii="Calibri" w:hAnsi="Calibri" w:cs="Calibri"/>
          <w:rtl/>
        </w:rPr>
        <w:t xml:space="preserve">שירותי ייעוץ בתחומי </w:t>
      </w:r>
      <w:r w:rsidR="00E74CB5">
        <w:rPr>
          <w:rFonts w:ascii="Calibri" w:hAnsi="Calibri" w:cs="Calibri" w:hint="cs"/>
          <w:rtl/>
        </w:rPr>
        <w:t xml:space="preserve">תקן </w:t>
      </w:r>
      <w:r w:rsidR="00E74CB5">
        <w:rPr>
          <w:rFonts w:ascii="Calibri" w:hAnsi="Calibri" w:cs="Calibri" w:hint="cs"/>
        </w:rPr>
        <w:t>FHIR</w:t>
      </w:r>
      <w:r w:rsidR="00E74CB5">
        <w:rPr>
          <w:rFonts w:ascii="Calibri" w:hAnsi="Calibri" w:cs="Calibri" w:hint="cs"/>
          <w:rtl/>
        </w:rPr>
        <w:t>,</w:t>
      </w:r>
      <w:r w:rsidR="00D07DB1" w:rsidRPr="004D261C">
        <w:rPr>
          <w:rFonts w:ascii="Calibri" w:hAnsi="Calibri" w:cs="Calibri"/>
          <w:rtl/>
        </w:rPr>
        <w:t xml:space="preserve"> אינפורמטיקה רפואית ובריאות דיגיטלית</w:t>
      </w:r>
      <w:r w:rsidRPr="004D261C">
        <w:rPr>
          <w:rFonts w:ascii="Calibri" w:hAnsi="Calibri" w:cs="Calibri"/>
          <w:rtl/>
        </w:rPr>
        <w:t xml:space="preserve"> כמפורט בפרק 2. </w:t>
      </w:r>
    </w:p>
    <w:p w14:paraId="63F3DE35" w14:textId="77777777" w:rsidR="00144BE9" w:rsidRPr="004D261C" w:rsidRDefault="00144BE9" w:rsidP="00C53039">
      <w:pPr>
        <w:pStyle w:val="Normal5"/>
        <w:rPr>
          <w:rStyle w:val="110"/>
          <w:rFonts w:ascii="Calibri" w:eastAsiaTheme="minorHAnsi" w:hAnsi="Calibri" w:cs="Calibri"/>
          <w:sz w:val="24"/>
          <w:szCs w:val="24"/>
        </w:rPr>
      </w:pPr>
      <w:bookmarkStart w:id="176" w:name="_Toc173927335"/>
      <w:r w:rsidRPr="004D261C">
        <w:rPr>
          <w:rStyle w:val="110"/>
          <w:rFonts w:ascii="Calibri" w:eastAsiaTheme="minorHAnsi" w:hAnsi="Calibri" w:cs="Calibri"/>
          <w:sz w:val="24"/>
          <w:szCs w:val="24"/>
          <w:rtl/>
        </w:rPr>
        <w:t>גורמים מעורבים</w:t>
      </w:r>
      <w:bookmarkEnd w:id="176"/>
    </w:p>
    <w:p w14:paraId="1DA08866" w14:textId="77777777" w:rsidR="008E01B0" w:rsidRPr="004D261C" w:rsidRDefault="008E01B0" w:rsidP="002D022A">
      <w:pPr>
        <w:pStyle w:val="ac"/>
        <w:numPr>
          <w:ilvl w:val="2"/>
          <w:numId w:val="38"/>
        </w:numPr>
        <w:tabs>
          <w:tab w:val="left" w:pos="1170"/>
        </w:tabs>
        <w:spacing w:before="60"/>
        <w:ind w:left="1181" w:hanging="547"/>
        <w:jc w:val="both"/>
        <w:rPr>
          <w:rFonts w:ascii="Calibri" w:hAnsi="Calibri" w:cs="Calibri"/>
          <w:b/>
          <w:bCs/>
          <w:sz w:val="22"/>
          <w:szCs w:val="22"/>
          <w:rtl/>
          <w:lang w:eastAsia="he-IL"/>
        </w:rPr>
      </w:pPr>
      <w:bookmarkStart w:id="177" w:name="_Toc392146217"/>
      <w:bookmarkEnd w:id="160"/>
      <w:bookmarkEnd w:id="175"/>
      <w:r w:rsidRPr="004D261C">
        <w:rPr>
          <w:rFonts w:ascii="Calibri" w:hAnsi="Calibri" w:cs="Calibri"/>
          <w:b/>
          <w:bCs/>
          <w:sz w:val="22"/>
          <w:szCs w:val="22"/>
          <w:rtl/>
          <w:lang w:eastAsia="he-IL"/>
        </w:rPr>
        <w:t xml:space="preserve">מידע כללי </w:t>
      </w:r>
    </w:p>
    <w:p w14:paraId="329D6F2C" w14:textId="77777777" w:rsidR="008E01B0" w:rsidRPr="004D261C" w:rsidRDefault="008E01B0" w:rsidP="0013048D">
      <w:pPr>
        <w:pStyle w:val="af6"/>
        <w:ind w:left="1170"/>
        <w:rPr>
          <w:rFonts w:ascii="Calibri" w:hAnsi="Calibri" w:cs="Calibri"/>
          <w:rtl/>
        </w:rPr>
      </w:pPr>
      <w:r w:rsidRPr="004D261C">
        <w:rPr>
          <w:rFonts w:ascii="Calibri" w:hAnsi="Calibri" w:cs="Calibri"/>
          <w:rtl/>
          <w:lang w:eastAsia="he-IL"/>
        </w:rPr>
        <w:t>המציע</w:t>
      </w:r>
      <w:r w:rsidRPr="004D261C">
        <w:rPr>
          <w:rFonts w:ascii="Calibri" w:hAnsi="Calibri" w:cs="Calibri"/>
          <w:rtl/>
        </w:rPr>
        <w:t xml:space="preserve"> יהיה חברה רשומה בישראל הפועלת מישראל ונותנת בה שירותים גם לארגונים אחרים מלבד המשרד. </w:t>
      </w:r>
    </w:p>
    <w:p w14:paraId="5CBEB4B6" w14:textId="77777777" w:rsidR="008E01B0" w:rsidRPr="004D261C" w:rsidRDefault="008E01B0" w:rsidP="0013048D">
      <w:pPr>
        <w:pStyle w:val="af6"/>
        <w:ind w:left="1170"/>
        <w:rPr>
          <w:rFonts w:ascii="Calibri" w:hAnsi="Calibri" w:cs="Calibri"/>
          <w:rtl/>
          <w:lang w:eastAsia="he-IL"/>
        </w:rPr>
      </w:pPr>
      <w:r w:rsidRPr="004D261C">
        <w:rPr>
          <w:rFonts w:ascii="Calibri" w:hAnsi="Calibri" w:cs="Calibri"/>
          <w:rtl/>
          <w:lang w:eastAsia="he-IL"/>
        </w:rPr>
        <w:t xml:space="preserve">המציע נדרש להציג את פרטיו </w:t>
      </w:r>
      <w:r w:rsidR="00C8455E">
        <w:rPr>
          <w:rFonts w:ascii="Calibri" w:hAnsi="Calibri" w:cs="Calibri" w:hint="cs"/>
          <w:rtl/>
          <w:lang w:eastAsia="he-IL"/>
        </w:rPr>
        <w:t xml:space="preserve">בחוברת ההצעה המצורפת כנספח א' למכרז זה. </w:t>
      </w:r>
    </w:p>
    <w:p w14:paraId="1B27A022" w14:textId="77777777" w:rsidR="008E01B0" w:rsidRPr="004D261C" w:rsidRDefault="008E01B0" w:rsidP="002D022A">
      <w:pPr>
        <w:pStyle w:val="ac"/>
        <w:numPr>
          <w:ilvl w:val="2"/>
          <w:numId w:val="38"/>
        </w:numPr>
        <w:tabs>
          <w:tab w:val="left" w:pos="1170"/>
        </w:tabs>
        <w:spacing w:before="240"/>
        <w:ind w:left="1181" w:hanging="547"/>
        <w:jc w:val="both"/>
        <w:rPr>
          <w:rFonts w:ascii="Calibri" w:hAnsi="Calibri" w:cs="Calibri"/>
          <w:sz w:val="22"/>
          <w:szCs w:val="22"/>
          <w:rtl/>
        </w:rPr>
      </w:pPr>
      <w:bookmarkStart w:id="178" w:name="_Toc2573103"/>
      <w:bookmarkStart w:id="179" w:name="_Toc158007823"/>
      <w:bookmarkStart w:id="180" w:name="_Toc451157041"/>
      <w:bookmarkStart w:id="181" w:name="_Toc471539473"/>
      <w:bookmarkStart w:id="182" w:name="_Toc378797915"/>
      <w:bookmarkStart w:id="183" w:name="_Toc486435366"/>
      <w:r w:rsidRPr="004D261C">
        <w:rPr>
          <w:rFonts w:ascii="Calibri" w:hAnsi="Calibri" w:cs="Calibri"/>
          <w:b/>
          <w:bCs/>
          <w:sz w:val="22"/>
          <w:szCs w:val="22"/>
          <w:rtl/>
          <w:lang w:eastAsia="he-IL"/>
        </w:rPr>
        <w:t xml:space="preserve">צוות </w:t>
      </w:r>
      <w:bookmarkEnd w:id="178"/>
      <w:bookmarkEnd w:id="179"/>
      <w:bookmarkEnd w:id="180"/>
      <w:bookmarkEnd w:id="181"/>
      <w:bookmarkEnd w:id="182"/>
      <w:r w:rsidRPr="004D261C">
        <w:rPr>
          <w:rFonts w:ascii="Calibri" w:hAnsi="Calibri" w:cs="Calibri"/>
          <w:b/>
          <w:bCs/>
          <w:sz w:val="22"/>
          <w:szCs w:val="22"/>
          <w:rtl/>
          <w:lang w:eastAsia="he-IL"/>
        </w:rPr>
        <w:t xml:space="preserve">הפרויקט </w:t>
      </w:r>
      <w:bookmarkEnd w:id="183"/>
    </w:p>
    <w:p w14:paraId="5A36EF0C" w14:textId="77777777" w:rsidR="008E01B0" w:rsidRPr="00A406BA" w:rsidRDefault="008E01B0" w:rsidP="00D75386">
      <w:pPr>
        <w:pStyle w:val="af6"/>
        <w:ind w:left="1170"/>
        <w:rPr>
          <w:rFonts w:ascii="Calibri" w:hAnsi="Calibri" w:cs="Calibri"/>
          <w:rtl/>
          <w:lang w:eastAsia="he-IL"/>
        </w:rPr>
      </w:pPr>
      <w:r w:rsidRPr="00A406BA">
        <w:rPr>
          <w:rFonts w:ascii="Calibri" w:hAnsi="Calibri" w:cs="Calibri"/>
          <w:rtl/>
          <w:lang w:eastAsia="he-IL"/>
        </w:rPr>
        <w:t>המזמין מייחס חשיבות רבה לצוות שה</w:t>
      </w:r>
      <w:r w:rsidR="00822DCF" w:rsidRPr="00A406BA">
        <w:rPr>
          <w:rFonts w:ascii="Calibri" w:hAnsi="Calibri" w:cs="Calibri"/>
          <w:rtl/>
          <w:lang w:eastAsia="he-IL"/>
        </w:rPr>
        <w:t>ספק</w:t>
      </w:r>
      <w:r w:rsidRPr="00A406BA">
        <w:rPr>
          <w:rFonts w:ascii="Calibri" w:hAnsi="Calibri" w:cs="Calibri"/>
          <w:rtl/>
          <w:lang w:eastAsia="he-IL"/>
        </w:rPr>
        <w:t xml:space="preserve"> יעמיד לטובת </w:t>
      </w:r>
      <w:r w:rsidR="00D75386" w:rsidRPr="00A406BA">
        <w:rPr>
          <w:rFonts w:ascii="Calibri" w:hAnsi="Calibri" w:cs="Calibri"/>
          <w:rtl/>
          <w:lang w:eastAsia="he-IL"/>
        </w:rPr>
        <w:t xml:space="preserve">אספקת השירותים הנדרשים </w:t>
      </w:r>
      <w:r w:rsidRPr="00A406BA">
        <w:rPr>
          <w:rFonts w:ascii="Calibri" w:hAnsi="Calibri" w:cs="Calibri"/>
          <w:rtl/>
          <w:lang w:eastAsia="he-IL"/>
        </w:rPr>
        <w:t xml:space="preserve">תוך דגש על הניסיון ועל רמת ההיכרות של הצוות </w:t>
      </w:r>
      <w:r w:rsidR="00D75386" w:rsidRPr="00A406BA">
        <w:rPr>
          <w:rFonts w:ascii="Calibri" w:hAnsi="Calibri" w:cs="Calibri"/>
          <w:rtl/>
          <w:lang w:eastAsia="he-IL"/>
        </w:rPr>
        <w:t>באספקת שירותים דומים</w:t>
      </w:r>
      <w:r w:rsidRPr="00A406BA">
        <w:rPr>
          <w:rFonts w:ascii="Calibri" w:hAnsi="Calibri" w:cs="Calibri"/>
          <w:rtl/>
          <w:lang w:eastAsia="he-IL"/>
        </w:rPr>
        <w:t>.</w:t>
      </w:r>
    </w:p>
    <w:p w14:paraId="540F03A0" w14:textId="270F54BA" w:rsidR="0068609E" w:rsidRPr="00A406BA" w:rsidRDefault="00966C32" w:rsidP="00302D13">
      <w:pPr>
        <w:pStyle w:val="af6"/>
        <w:spacing w:before="60"/>
        <w:ind w:left="1166"/>
        <w:rPr>
          <w:rFonts w:ascii="Calibri" w:hAnsi="Calibri" w:cs="Calibri"/>
          <w:rtl/>
          <w:lang w:eastAsia="he-IL"/>
        </w:rPr>
      </w:pPr>
      <w:r w:rsidRPr="00A406BA">
        <w:rPr>
          <w:rFonts w:ascii="Calibri" w:hAnsi="Calibri" w:cs="Calibri"/>
          <w:rtl/>
          <w:lang w:eastAsia="he-IL"/>
        </w:rPr>
        <w:t xml:space="preserve">המציע נדרש להציג בהצעתו את בעלי התפקידים הבאים אשר יהוו את </w:t>
      </w:r>
      <w:r w:rsidR="008C192C" w:rsidRPr="00A406BA">
        <w:rPr>
          <w:rFonts w:ascii="Calibri" w:hAnsi="Calibri" w:cs="Calibri"/>
          <w:rtl/>
          <w:lang w:eastAsia="he-IL"/>
        </w:rPr>
        <w:t>הגרעין</w:t>
      </w:r>
      <w:r w:rsidRPr="00A406BA">
        <w:rPr>
          <w:rFonts w:ascii="Calibri" w:hAnsi="Calibri" w:cs="Calibri"/>
          <w:rtl/>
          <w:lang w:eastAsia="he-IL"/>
        </w:rPr>
        <w:t xml:space="preserve"> באספקת השירותים </w:t>
      </w:r>
      <w:r w:rsidR="00171D09" w:rsidRPr="00A406BA">
        <w:rPr>
          <w:rFonts w:ascii="Calibri" w:hAnsi="Calibri" w:cs="Calibri"/>
          <w:rtl/>
          <w:lang w:eastAsia="he-IL"/>
        </w:rPr>
        <w:t>בכל אחד מתחומי הידע.</w:t>
      </w:r>
    </w:p>
    <w:p w14:paraId="5F0AEF75" w14:textId="77777777" w:rsidR="0068609E" w:rsidRPr="00A406BA" w:rsidRDefault="00171D09" w:rsidP="002D022A">
      <w:pPr>
        <w:pStyle w:val="ac"/>
        <w:numPr>
          <w:ilvl w:val="3"/>
          <w:numId w:val="38"/>
        </w:numPr>
        <w:tabs>
          <w:tab w:val="left" w:pos="1350"/>
        </w:tabs>
        <w:spacing w:before="240"/>
        <w:ind w:left="1350"/>
        <w:jc w:val="both"/>
        <w:rPr>
          <w:rFonts w:ascii="Calibri" w:hAnsi="Calibri" w:cs="Calibri"/>
          <w:b/>
          <w:bCs/>
          <w:sz w:val="22"/>
          <w:szCs w:val="22"/>
          <w:rtl/>
          <w:lang w:eastAsia="he-IL"/>
        </w:rPr>
      </w:pPr>
      <w:r w:rsidRPr="00A406BA">
        <w:rPr>
          <w:rFonts w:ascii="Calibri" w:hAnsi="Calibri" w:cs="Calibri"/>
          <w:b/>
          <w:bCs/>
          <w:sz w:val="22"/>
          <w:szCs w:val="22"/>
          <w:rtl/>
          <w:lang w:eastAsia="he-IL"/>
        </w:rPr>
        <w:t xml:space="preserve">צוות מוביל בתחום תשתיות </w:t>
      </w:r>
      <w:r w:rsidRPr="00A406BA">
        <w:rPr>
          <w:rFonts w:ascii="Calibri" w:hAnsi="Calibri" w:cs="Calibri"/>
          <w:b/>
          <w:bCs/>
          <w:sz w:val="22"/>
          <w:szCs w:val="22"/>
          <w:lang w:eastAsia="he-IL"/>
        </w:rPr>
        <w:t>FHIR</w:t>
      </w:r>
      <w:r w:rsidR="0068609E" w:rsidRPr="00A406BA">
        <w:rPr>
          <w:rFonts w:ascii="Calibri" w:hAnsi="Calibri" w:cs="Calibri"/>
          <w:b/>
          <w:bCs/>
          <w:sz w:val="22"/>
          <w:szCs w:val="22"/>
          <w:rtl/>
          <w:lang w:eastAsia="he-IL"/>
        </w:rPr>
        <w:t xml:space="preserve"> </w:t>
      </w:r>
    </w:p>
    <w:p w14:paraId="41914FA5" w14:textId="6D54F221" w:rsidR="008E01B0" w:rsidRPr="00A406BA" w:rsidRDefault="008E01B0" w:rsidP="004E6C9A">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440" w:right="142"/>
        <w:jc w:val="both"/>
        <w:rPr>
          <w:rFonts w:ascii="Calibri" w:eastAsia="Times New Roman" w:hAnsi="Calibri" w:cs="Calibri"/>
          <w:rtl/>
        </w:rPr>
      </w:pPr>
      <w:r w:rsidRPr="00A406BA">
        <w:rPr>
          <w:rFonts w:ascii="Calibri" w:eastAsia="Times New Roman" w:hAnsi="Calibri" w:cs="Calibri"/>
          <w:rtl/>
        </w:rPr>
        <w:t xml:space="preserve">המציע מתבקש לכלול בהצעתו </w:t>
      </w:r>
      <w:r w:rsidR="004E6C9A">
        <w:rPr>
          <w:rFonts w:ascii="Calibri" w:eastAsia="Times New Roman" w:hAnsi="Calibri" w:cs="Calibri" w:hint="cs"/>
          <w:rtl/>
        </w:rPr>
        <w:t xml:space="preserve">(בחוברת ההצעה, נספח א') </w:t>
      </w:r>
      <w:r w:rsidRPr="00A406BA">
        <w:rPr>
          <w:rFonts w:ascii="Calibri" w:eastAsia="Times New Roman" w:hAnsi="Calibri" w:cs="Calibri"/>
          <w:rtl/>
        </w:rPr>
        <w:t>את פרטי</w:t>
      </w:r>
      <w:r w:rsidR="00B822AB" w:rsidRPr="00A406BA">
        <w:rPr>
          <w:rFonts w:ascii="Calibri" w:eastAsia="Times New Roman" w:hAnsi="Calibri" w:cs="Calibri"/>
          <w:rtl/>
        </w:rPr>
        <w:t>הם</w:t>
      </w:r>
      <w:r w:rsidRPr="00A406BA">
        <w:rPr>
          <w:rFonts w:ascii="Calibri" w:eastAsia="Times New Roman" w:hAnsi="Calibri" w:cs="Calibri"/>
          <w:rtl/>
        </w:rPr>
        <w:t xml:space="preserve"> של </w:t>
      </w:r>
      <w:r w:rsidR="00B822AB" w:rsidRPr="00A406BA">
        <w:rPr>
          <w:rFonts w:ascii="Calibri" w:eastAsia="Times New Roman" w:hAnsi="Calibri" w:cs="Calibri"/>
          <w:rtl/>
        </w:rPr>
        <w:t>המועמדים</w:t>
      </w:r>
      <w:r w:rsidR="00926DA5" w:rsidRPr="00A406BA">
        <w:rPr>
          <w:rFonts w:ascii="Calibri" w:eastAsia="Times New Roman" w:hAnsi="Calibri" w:cs="Calibri"/>
          <w:rtl/>
        </w:rPr>
        <w:t xml:space="preserve"> הנדרשים בסעיפים 4.1.2.1.1-4.1.2.1.2</w:t>
      </w:r>
      <w:r w:rsidRPr="00A406BA">
        <w:rPr>
          <w:rFonts w:ascii="Calibri" w:eastAsia="Times New Roman" w:hAnsi="Calibri" w:cs="Calibri"/>
          <w:rtl/>
        </w:rPr>
        <w:t xml:space="preserve"> </w:t>
      </w:r>
      <w:r w:rsidR="005B0250">
        <w:rPr>
          <w:rFonts w:ascii="Calibri" w:eastAsia="Times New Roman" w:hAnsi="Calibri" w:cs="Calibri" w:hint="cs"/>
          <w:rtl/>
        </w:rPr>
        <w:t xml:space="preserve">(וכן פרטים נוספים בהתאם למבוקש בנספח א') </w:t>
      </w:r>
      <w:r w:rsidRPr="00A406BA">
        <w:rPr>
          <w:rFonts w:ascii="Calibri" w:eastAsia="Times New Roman" w:hAnsi="Calibri" w:cs="Calibri"/>
          <w:rtl/>
        </w:rPr>
        <w:t>ולצרף קורות חיים המציגים את המאפיינים המבוקשים לעיל</w:t>
      </w:r>
      <w:r w:rsidR="00BB126D" w:rsidRPr="00A406BA">
        <w:rPr>
          <w:rFonts w:ascii="Calibri" w:eastAsia="Times New Roman" w:hAnsi="Calibri" w:cs="Calibri"/>
          <w:rtl/>
        </w:rPr>
        <w:t xml:space="preserve">, </w:t>
      </w:r>
      <w:r w:rsidRPr="00A406BA">
        <w:rPr>
          <w:rFonts w:ascii="Calibri" w:eastAsia="Times New Roman" w:hAnsi="Calibri" w:cs="Calibri"/>
          <w:rtl/>
        </w:rPr>
        <w:t>את ניסיונ</w:t>
      </w:r>
      <w:r w:rsidR="00B822AB" w:rsidRPr="00A406BA">
        <w:rPr>
          <w:rFonts w:ascii="Calibri" w:eastAsia="Times New Roman" w:hAnsi="Calibri" w:cs="Calibri"/>
          <w:rtl/>
        </w:rPr>
        <w:t>ם</w:t>
      </w:r>
      <w:r w:rsidRPr="00A406BA">
        <w:rPr>
          <w:rFonts w:ascii="Calibri" w:eastAsia="Times New Roman" w:hAnsi="Calibri" w:cs="Calibri"/>
          <w:rtl/>
        </w:rPr>
        <w:t xml:space="preserve"> בתחומים הרלוונטיים</w:t>
      </w:r>
      <w:r w:rsidR="00BB126D" w:rsidRPr="00A406BA">
        <w:rPr>
          <w:rFonts w:ascii="Calibri" w:eastAsia="Times New Roman" w:hAnsi="Calibri" w:cs="Calibri"/>
          <w:rtl/>
        </w:rPr>
        <w:t xml:space="preserve"> ואת אופן עמידתם בדרישות הסף המפורטות עבור כל אחד מהם</w:t>
      </w:r>
      <w:r w:rsidR="004E6C9A">
        <w:rPr>
          <w:rFonts w:ascii="Calibri" w:eastAsia="Times New Roman" w:hAnsi="Calibri" w:cs="Calibri" w:hint="cs"/>
          <w:rtl/>
        </w:rPr>
        <w:t>.</w:t>
      </w:r>
    </w:p>
    <w:p w14:paraId="7EA9353E" w14:textId="77777777" w:rsidR="008E01B0" w:rsidRPr="00A406BA" w:rsidRDefault="008E01B0" w:rsidP="0013048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440" w:right="142"/>
        <w:jc w:val="both"/>
        <w:rPr>
          <w:rFonts w:ascii="Calibri" w:eastAsia="Times New Roman" w:hAnsi="Calibri" w:cs="Calibri"/>
          <w:rtl/>
        </w:rPr>
      </w:pPr>
      <w:r w:rsidRPr="00A406BA">
        <w:rPr>
          <w:rFonts w:ascii="Calibri" w:eastAsia="Times New Roman" w:hAnsi="Calibri" w:cs="Calibri"/>
          <w:rtl/>
        </w:rPr>
        <w:t>במידה ויידרש לכך, ימסור המציע למזמין כל מידע נוסף רלבנטי להוכחת האמור לעיל.</w:t>
      </w:r>
    </w:p>
    <w:p w14:paraId="3C6C9697" w14:textId="77777777" w:rsidR="00C67AC6" w:rsidRPr="00A406BA" w:rsidRDefault="00C67AC6" w:rsidP="00C13DE3">
      <w:pPr>
        <w:pStyle w:val="ac"/>
        <w:numPr>
          <w:ilvl w:val="4"/>
          <w:numId w:val="38"/>
        </w:numPr>
        <w:tabs>
          <w:tab w:val="left" w:pos="1620"/>
        </w:tabs>
        <w:spacing w:before="240"/>
        <w:ind w:left="1620" w:hanging="990"/>
        <w:jc w:val="both"/>
        <w:rPr>
          <w:rFonts w:ascii="Calibri" w:hAnsi="Calibri" w:cs="Calibri"/>
          <w:b/>
          <w:bCs/>
          <w:sz w:val="22"/>
          <w:szCs w:val="22"/>
          <w:rtl/>
          <w:lang w:eastAsia="he-IL"/>
        </w:rPr>
      </w:pPr>
      <w:bookmarkStart w:id="184" w:name="_Toc378797916"/>
      <w:bookmarkStart w:id="185" w:name="_Toc486435367"/>
      <w:r w:rsidRPr="00A406BA">
        <w:rPr>
          <w:rFonts w:ascii="Calibri" w:hAnsi="Calibri" w:cs="Calibri"/>
          <w:b/>
          <w:bCs/>
          <w:sz w:val="22"/>
          <w:szCs w:val="22"/>
          <w:rtl/>
          <w:lang w:eastAsia="he-IL"/>
        </w:rPr>
        <w:t>יועץ</w:t>
      </w:r>
      <w:r w:rsidRPr="00A406BA">
        <w:rPr>
          <w:rFonts w:ascii="Calibri" w:hAnsi="Calibri" w:cs="Calibri"/>
          <w:b/>
          <w:bCs/>
          <w:sz w:val="22"/>
          <w:szCs w:val="22"/>
          <w:lang w:eastAsia="he-IL"/>
        </w:rPr>
        <w:t xml:space="preserve">FHIR </w:t>
      </w:r>
      <w:r w:rsidRPr="00A406BA">
        <w:rPr>
          <w:rFonts w:ascii="Calibri" w:hAnsi="Calibri" w:cs="Calibri"/>
          <w:b/>
          <w:bCs/>
          <w:sz w:val="22"/>
          <w:szCs w:val="22"/>
          <w:rtl/>
          <w:lang w:eastAsia="he-IL"/>
        </w:rPr>
        <w:t xml:space="preserve"> מומחה</w:t>
      </w:r>
    </w:p>
    <w:p w14:paraId="2CD9FD7E" w14:textId="77777777" w:rsidR="00713AB4" w:rsidRPr="00A406BA" w:rsidRDefault="00713AB4" w:rsidP="00C13DE3">
      <w:pPr>
        <w:pStyle w:val="af6"/>
        <w:ind w:left="1620"/>
        <w:rPr>
          <w:rFonts w:ascii="Calibri" w:hAnsi="Calibri" w:cs="Calibri"/>
          <w:rtl/>
          <w:lang w:eastAsia="he-IL"/>
        </w:rPr>
      </w:pPr>
      <w:r w:rsidRPr="00A406BA">
        <w:rPr>
          <w:rFonts w:ascii="Calibri" w:hAnsi="Calibri" w:cs="Calibri"/>
          <w:rtl/>
          <w:lang w:eastAsia="he-IL"/>
        </w:rPr>
        <w:t xml:space="preserve">הספק יקצה יועץ </w:t>
      </w:r>
      <w:r w:rsidRPr="00A406BA">
        <w:rPr>
          <w:rFonts w:ascii="Calibri" w:hAnsi="Calibri" w:cs="Calibri"/>
          <w:lang w:eastAsia="he-IL"/>
        </w:rPr>
        <w:t>FHIR</w:t>
      </w:r>
      <w:r w:rsidRPr="00A406BA">
        <w:rPr>
          <w:rFonts w:ascii="Calibri" w:hAnsi="Calibri" w:cs="Calibri"/>
          <w:rtl/>
          <w:lang w:eastAsia="he-IL"/>
        </w:rPr>
        <w:t xml:space="preserve"> מומחה</w:t>
      </w:r>
      <w:r w:rsidR="00BB126D" w:rsidRPr="00A406BA">
        <w:rPr>
          <w:rFonts w:ascii="Calibri" w:hAnsi="Calibri" w:cs="Calibri"/>
          <w:rtl/>
          <w:lang w:eastAsia="he-IL"/>
        </w:rPr>
        <w:t xml:space="preserve">, אשר יעמוד בדרישות המפורטות בסעיף </w:t>
      </w:r>
      <w:r w:rsidR="00C13DE3" w:rsidRPr="00A406BA">
        <w:rPr>
          <w:rFonts w:ascii="Calibri" w:hAnsi="Calibri" w:cs="Calibri"/>
          <w:rtl/>
          <w:lang w:eastAsia="he-IL"/>
        </w:rPr>
        <w:t xml:space="preserve">2.4.3 </w:t>
      </w:r>
      <w:r w:rsidR="00C13DE3" w:rsidRPr="00A406BA">
        <w:rPr>
          <w:rFonts w:ascii="Calibri" w:hAnsi="Calibri" w:cs="Calibri" w:hint="eastAsia"/>
          <w:rtl/>
          <w:lang w:eastAsia="he-IL"/>
        </w:rPr>
        <w:t>וי</w:t>
      </w:r>
      <w:r w:rsidRPr="00A406BA">
        <w:rPr>
          <w:rFonts w:ascii="Calibri" w:hAnsi="Calibri" w:cs="Calibri"/>
          <w:rtl/>
          <w:lang w:eastAsia="he-IL"/>
        </w:rPr>
        <w:t xml:space="preserve">יעץ לגיבוש ארכיטקטורת תשתיות </w:t>
      </w:r>
      <w:r w:rsidRPr="00A406BA">
        <w:rPr>
          <w:rFonts w:ascii="Calibri" w:hAnsi="Calibri" w:cs="Calibri"/>
          <w:lang w:eastAsia="he-IL"/>
        </w:rPr>
        <w:t xml:space="preserve">FHIR </w:t>
      </w:r>
      <w:r w:rsidRPr="00A406BA">
        <w:rPr>
          <w:rFonts w:ascii="Calibri" w:hAnsi="Calibri" w:cs="Calibri"/>
          <w:rtl/>
          <w:lang w:eastAsia="he-IL"/>
        </w:rPr>
        <w:t xml:space="preserve"> למשרד</w:t>
      </w:r>
      <w:r w:rsidR="00BB126D" w:rsidRPr="00A406BA">
        <w:rPr>
          <w:rFonts w:ascii="Calibri" w:hAnsi="Calibri" w:cs="Calibri"/>
          <w:rtl/>
          <w:lang w:eastAsia="he-IL"/>
        </w:rPr>
        <w:t>,</w:t>
      </w:r>
      <w:r w:rsidRPr="00A406BA">
        <w:rPr>
          <w:rFonts w:ascii="Calibri" w:hAnsi="Calibri" w:cs="Calibri"/>
          <w:rtl/>
          <w:lang w:eastAsia="he-IL"/>
        </w:rPr>
        <w:t xml:space="preserve"> לארגוני הבריאות ולקהילת </w:t>
      </w:r>
      <w:r w:rsidRPr="00A406BA">
        <w:rPr>
          <w:rFonts w:ascii="Calibri" w:hAnsi="Calibri" w:cs="Calibri"/>
          <w:lang w:eastAsia="he-IL"/>
        </w:rPr>
        <w:t>FHIR</w:t>
      </w:r>
      <w:r w:rsidRPr="00A406BA">
        <w:rPr>
          <w:rFonts w:ascii="Calibri" w:hAnsi="Calibri" w:cs="Calibri"/>
          <w:rtl/>
          <w:lang w:eastAsia="he-IL"/>
        </w:rPr>
        <w:t xml:space="preserve">. </w:t>
      </w:r>
      <w:r w:rsidR="00C13DE3" w:rsidRPr="00A406BA">
        <w:rPr>
          <w:rFonts w:ascii="Calibri" w:hAnsi="Calibri" w:cs="Calibri" w:hint="eastAsia"/>
          <w:rtl/>
          <w:lang w:eastAsia="he-IL"/>
        </w:rPr>
        <w:t>היועץ</w:t>
      </w:r>
      <w:r w:rsidR="00C13DE3" w:rsidRPr="00A406BA">
        <w:rPr>
          <w:rFonts w:ascii="Calibri" w:hAnsi="Calibri" w:cs="Calibri"/>
          <w:rtl/>
          <w:lang w:eastAsia="he-IL"/>
        </w:rPr>
        <w:t xml:space="preserve"> </w:t>
      </w:r>
      <w:r w:rsidRPr="00A406BA">
        <w:rPr>
          <w:rFonts w:ascii="Calibri" w:hAnsi="Calibri" w:cs="Calibri"/>
          <w:rtl/>
          <w:lang w:eastAsia="he-IL"/>
        </w:rPr>
        <w:t xml:space="preserve">יסייע בהגדרת דרישות טכנולוגיות הנוגעות לתשתיות, ילווה את צוות היועצים בשאלות הנוגעות ליישום התקן ויתמוך בתהליכי אפיון הפרופילים וכתיבת מדריכי היישום.  </w:t>
      </w:r>
    </w:p>
    <w:p w14:paraId="41DE8E0F" w14:textId="77777777" w:rsidR="00713AB4" w:rsidRPr="00A406BA" w:rsidRDefault="00713AB4" w:rsidP="00C13DE3">
      <w:pPr>
        <w:pStyle w:val="af6"/>
        <w:ind w:left="1620"/>
        <w:rPr>
          <w:rFonts w:ascii="Calibri" w:hAnsi="Calibri" w:cs="Calibri"/>
          <w:rtl/>
          <w:lang w:eastAsia="he-IL"/>
        </w:rPr>
      </w:pPr>
      <w:r w:rsidRPr="00A406BA">
        <w:rPr>
          <w:rFonts w:ascii="Calibri" w:hAnsi="Calibri" w:cs="Calibri"/>
          <w:rtl/>
          <w:lang w:eastAsia="he-IL"/>
        </w:rPr>
        <w:t xml:space="preserve">היועץ יהיה זמין לרשות המשרד בהיקף של לפחות </w:t>
      </w:r>
      <w:r w:rsidR="000E13DE" w:rsidRPr="00A406BA">
        <w:rPr>
          <w:rFonts w:ascii="Calibri" w:hAnsi="Calibri" w:cs="Calibri"/>
          <w:rtl/>
          <w:lang w:eastAsia="he-IL"/>
        </w:rPr>
        <w:t>50</w:t>
      </w:r>
      <w:r w:rsidRPr="00A406BA">
        <w:rPr>
          <w:rFonts w:ascii="Calibri" w:hAnsi="Calibri" w:cs="Calibri"/>
          <w:rtl/>
          <w:lang w:eastAsia="he-IL"/>
        </w:rPr>
        <w:t xml:space="preserve">% משרה.  </w:t>
      </w:r>
    </w:p>
    <w:p w14:paraId="11FCB3A3" w14:textId="77777777" w:rsidR="00E76DB1" w:rsidRDefault="00E76DB1" w:rsidP="00E76DB1">
      <w:pPr>
        <w:pStyle w:val="af6"/>
        <w:ind w:left="1620"/>
        <w:rPr>
          <w:rFonts w:ascii="Calibri" w:hAnsi="Calibri" w:cs="Calibri"/>
          <w:rtl/>
          <w:lang w:eastAsia="he-IL"/>
        </w:rPr>
      </w:pPr>
      <w:r>
        <w:rPr>
          <w:rFonts w:ascii="Calibri" w:hAnsi="Calibri" w:cs="Calibri" w:hint="cs"/>
          <w:rtl/>
          <w:lang w:eastAsia="he-IL"/>
        </w:rPr>
        <w:t xml:space="preserve">על היועץ לעמוד בדרישות המינימום המפורטות בסעיף </w:t>
      </w:r>
      <w:r w:rsidRPr="00292783">
        <w:rPr>
          <w:rFonts w:ascii="Calibri" w:hAnsi="Calibri" w:cs="Calibri"/>
          <w:rtl/>
          <w:lang w:eastAsia="he-IL"/>
        </w:rPr>
        <w:t>2.4.</w:t>
      </w:r>
      <w:r>
        <w:rPr>
          <w:rFonts w:ascii="Calibri" w:hAnsi="Calibri" w:cs="Calibri" w:hint="cs"/>
          <w:rtl/>
          <w:lang w:eastAsia="he-IL"/>
        </w:rPr>
        <w:t>3 ו</w:t>
      </w:r>
      <w:r w:rsidRPr="00292783">
        <w:rPr>
          <w:rFonts w:ascii="Calibri" w:hAnsi="Calibri" w:cs="Calibri"/>
          <w:rtl/>
          <w:lang w:eastAsia="he-IL"/>
        </w:rPr>
        <w:t>איכות</w:t>
      </w:r>
      <w:r>
        <w:rPr>
          <w:rFonts w:ascii="Calibri" w:hAnsi="Calibri" w:cs="Calibri" w:hint="cs"/>
          <w:rtl/>
          <w:lang w:eastAsia="he-IL"/>
        </w:rPr>
        <w:t xml:space="preserve">ו תיבחן על בסיס הקריטריונים המפורטים בסעיף </w:t>
      </w:r>
      <w:r w:rsidRPr="00292783">
        <w:rPr>
          <w:rFonts w:ascii="Calibri" w:hAnsi="Calibri" w:cs="Calibri"/>
          <w:rtl/>
          <w:lang w:eastAsia="he-IL"/>
        </w:rPr>
        <w:t xml:space="preserve"> </w:t>
      </w:r>
      <w:r>
        <w:rPr>
          <w:rFonts w:ascii="Calibri" w:hAnsi="Calibri" w:cs="Calibri" w:hint="cs"/>
          <w:rtl/>
          <w:lang w:eastAsia="he-IL"/>
        </w:rPr>
        <w:t xml:space="preserve">  0.15.2.1 (סעיף 2 בטבלה)</w:t>
      </w:r>
      <w:r w:rsidR="00A406BA">
        <w:rPr>
          <w:rFonts w:ascii="Calibri" w:hAnsi="Calibri" w:cs="Calibri" w:hint="cs"/>
          <w:rtl/>
          <w:lang w:eastAsia="he-IL"/>
        </w:rPr>
        <w:t>.</w:t>
      </w:r>
    </w:p>
    <w:p w14:paraId="2684340E" w14:textId="77777777" w:rsidR="00713AB4" w:rsidRPr="00A406BA" w:rsidRDefault="00713AB4" w:rsidP="00A406BA">
      <w:pPr>
        <w:pStyle w:val="af6"/>
        <w:ind w:left="1620"/>
        <w:rPr>
          <w:rFonts w:ascii="Calibri" w:hAnsi="Calibri" w:cs="Calibri"/>
          <w:lang w:eastAsia="he-IL"/>
        </w:rPr>
      </w:pPr>
    </w:p>
    <w:p w14:paraId="38CDCDA2" w14:textId="77777777" w:rsidR="00250AF0" w:rsidRPr="00A406BA" w:rsidRDefault="00250AF0" w:rsidP="00C13DE3">
      <w:pPr>
        <w:pStyle w:val="ac"/>
        <w:numPr>
          <w:ilvl w:val="4"/>
          <w:numId w:val="38"/>
        </w:numPr>
        <w:tabs>
          <w:tab w:val="left" w:pos="1620"/>
        </w:tabs>
        <w:spacing w:before="240"/>
        <w:ind w:left="1620" w:hanging="990"/>
        <w:jc w:val="both"/>
        <w:rPr>
          <w:rFonts w:ascii="Calibri" w:hAnsi="Calibri" w:cs="Calibri"/>
          <w:b/>
          <w:bCs/>
          <w:sz w:val="22"/>
          <w:szCs w:val="22"/>
          <w:rtl/>
          <w:lang w:eastAsia="he-IL"/>
        </w:rPr>
      </w:pPr>
      <w:r w:rsidRPr="00A406BA">
        <w:rPr>
          <w:rFonts w:ascii="Calibri" w:hAnsi="Calibri" w:cs="Calibri"/>
          <w:b/>
          <w:bCs/>
          <w:sz w:val="22"/>
          <w:szCs w:val="22"/>
          <w:rtl/>
          <w:lang w:eastAsia="he-IL"/>
        </w:rPr>
        <w:t xml:space="preserve">יועץ </w:t>
      </w:r>
      <w:r w:rsidRPr="00A406BA">
        <w:rPr>
          <w:rFonts w:ascii="Calibri" w:hAnsi="Calibri" w:cs="Calibri"/>
          <w:b/>
          <w:bCs/>
          <w:sz w:val="22"/>
          <w:szCs w:val="22"/>
          <w:lang w:eastAsia="he-IL"/>
        </w:rPr>
        <w:t xml:space="preserve">FHIR </w:t>
      </w:r>
      <w:r w:rsidRPr="00A406BA">
        <w:rPr>
          <w:rFonts w:ascii="Calibri" w:hAnsi="Calibri" w:cs="Calibri"/>
          <w:b/>
          <w:bCs/>
          <w:sz w:val="22"/>
          <w:szCs w:val="22"/>
          <w:rtl/>
          <w:lang w:eastAsia="he-IL"/>
        </w:rPr>
        <w:t xml:space="preserve"> </w:t>
      </w:r>
      <w:r w:rsidR="00D23741" w:rsidRPr="00A406BA">
        <w:rPr>
          <w:rFonts w:ascii="Calibri" w:hAnsi="Calibri" w:cs="Calibri"/>
          <w:b/>
          <w:bCs/>
          <w:sz w:val="22"/>
          <w:szCs w:val="22"/>
          <w:rtl/>
          <w:lang w:eastAsia="he-IL"/>
        </w:rPr>
        <w:t>מנוסה</w:t>
      </w:r>
    </w:p>
    <w:p w14:paraId="4A56A3CE" w14:textId="77777777" w:rsidR="00A02AC9" w:rsidRPr="00A406BA" w:rsidRDefault="00A02AC9" w:rsidP="00C13DE3">
      <w:pPr>
        <w:pStyle w:val="af6"/>
        <w:ind w:left="1620"/>
        <w:rPr>
          <w:rFonts w:ascii="Calibri" w:hAnsi="Calibri" w:cs="Calibri"/>
          <w:rtl/>
          <w:lang w:eastAsia="he-IL"/>
        </w:rPr>
      </w:pPr>
      <w:r w:rsidRPr="00A406BA">
        <w:rPr>
          <w:rFonts w:ascii="Calibri" w:hAnsi="Calibri" w:cs="Calibri"/>
          <w:rtl/>
          <w:lang w:eastAsia="he-IL"/>
        </w:rPr>
        <w:lastRenderedPageBreak/>
        <w:t>הספק יקצה יועץ</w:t>
      </w:r>
      <w:r w:rsidRPr="00A406BA">
        <w:rPr>
          <w:rFonts w:ascii="Calibri" w:hAnsi="Calibri" w:cs="Calibri"/>
          <w:lang w:eastAsia="he-IL"/>
        </w:rPr>
        <w:t xml:space="preserve">FHIR </w:t>
      </w:r>
      <w:r w:rsidRPr="00A406BA">
        <w:rPr>
          <w:rFonts w:ascii="Calibri" w:hAnsi="Calibri" w:cs="Calibri"/>
          <w:rtl/>
          <w:lang w:eastAsia="he-IL"/>
        </w:rPr>
        <w:t xml:space="preserve"> </w:t>
      </w:r>
      <w:r w:rsidR="00444399" w:rsidRPr="00A406BA">
        <w:rPr>
          <w:rFonts w:ascii="Calibri" w:hAnsi="Calibri" w:cs="Calibri"/>
          <w:rtl/>
          <w:lang w:eastAsia="he-IL"/>
        </w:rPr>
        <w:t xml:space="preserve">מנוסה, אשר יעמוד בדרישות המפורטות בסעיף </w:t>
      </w:r>
      <w:r w:rsidR="00C13DE3" w:rsidRPr="00A406BA">
        <w:rPr>
          <w:rFonts w:ascii="Calibri" w:hAnsi="Calibri" w:cs="Calibri"/>
          <w:rtl/>
          <w:lang w:eastAsia="he-IL"/>
        </w:rPr>
        <w:t>2.4.2</w:t>
      </w:r>
      <w:r w:rsidR="00444399" w:rsidRPr="00A406BA">
        <w:rPr>
          <w:rFonts w:ascii="Calibri" w:hAnsi="Calibri" w:cs="Calibri"/>
          <w:rtl/>
          <w:lang w:eastAsia="he-IL"/>
        </w:rPr>
        <w:t xml:space="preserve">,  ויהיה אחראי על אפיון </w:t>
      </w:r>
      <w:r w:rsidRPr="00A406BA">
        <w:rPr>
          <w:rFonts w:ascii="Calibri" w:hAnsi="Calibri" w:cs="Calibri"/>
          <w:rtl/>
          <w:lang w:eastAsia="he-IL"/>
        </w:rPr>
        <w:t xml:space="preserve"> פרופילים תוך עבודה משותפת עם ארגוני הבריאות וקהילת </w:t>
      </w:r>
      <w:r w:rsidRPr="00A406BA">
        <w:rPr>
          <w:rFonts w:ascii="Calibri" w:hAnsi="Calibri" w:cs="Calibri"/>
          <w:lang w:eastAsia="he-IL"/>
        </w:rPr>
        <w:t>FHIR</w:t>
      </w:r>
      <w:r w:rsidRPr="00A406BA">
        <w:rPr>
          <w:rFonts w:ascii="Calibri" w:hAnsi="Calibri" w:cs="Calibri"/>
          <w:rtl/>
          <w:lang w:eastAsia="he-IL"/>
        </w:rPr>
        <w:t xml:space="preserve">, יישם </w:t>
      </w:r>
      <w:proofErr w:type="spellStart"/>
      <w:r w:rsidRPr="00A406BA">
        <w:rPr>
          <w:rFonts w:ascii="Calibri" w:hAnsi="Calibri" w:cs="Calibri"/>
          <w:rtl/>
          <w:lang w:eastAsia="he-IL"/>
        </w:rPr>
        <w:t>פרופילי</w:t>
      </w:r>
      <w:proofErr w:type="spellEnd"/>
      <w:r w:rsidRPr="00A406BA">
        <w:rPr>
          <w:rFonts w:ascii="Calibri" w:hAnsi="Calibri" w:cs="Calibri"/>
          <w:lang w:eastAsia="he-IL"/>
        </w:rPr>
        <w:t xml:space="preserve">FHIR </w:t>
      </w:r>
      <w:r w:rsidRPr="00A406BA">
        <w:rPr>
          <w:rFonts w:ascii="Calibri" w:hAnsi="Calibri" w:cs="Calibri"/>
          <w:rtl/>
          <w:lang w:eastAsia="he-IL"/>
        </w:rPr>
        <w:t xml:space="preserve"> באמצעות </w:t>
      </w:r>
      <w:r w:rsidRPr="00A406BA">
        <w:rPr>
          <w:rFonts w:ascii="Calibri" w:hAnsi="Calibri" w:cs="Calibri"/>
          <w:lang w:eastAsia="he-IL"/>
        </w:rPr>
        <w:t>FSH</w:t>
      </w:r>
      <w:r w:rsidRPr="00A406BA">
        <w:rPr>
          <w:rFonts w:ascii="Calibri" w:hAnsi="Calibri" w:cs="Calibri"/>
          <w:rtl/>
          <w:lang w:eastAsia="he-IL"/>
        </w:rPr>
        <w:t xml:space="preserve">, ינהל גרסאות של </w:t>
      </w:r>
      <w:proofErr w:type="spellStart"/>
      <w:r w:rsidRPr="00A406BA">
        <w:rPr>
          <w:rFonts w:ascii="Calibri" w:hAnsi="Calibri" w:cs="Calibri"/>
          <w:rtl/>
          <w:lang w:eastAsia="he-IL"/>
        </w:rPr>
        <w:t>פרופילי</w:t>
      </w:r>
      <w:proofErr w:type="spellEnd"/>
      <w:r w:rsidR="00444399" w:rsidRPr="00A406BA">
        <w:rPr>
          <w:rFonts w:ascii="Calibri" w:hAnsi="Calibri" w:cs="Calibri"/>
          <w:lang w:eastAsia="he-IL"/>
        </w:rPr>
        <w:t xml:space="preserve">IL-Core </w:t>
      </w:r>
      <w:r w:rsidRPr="00A406BA">
        <w:rPr>
          <w:rFonts w:ascii="Calibri" w:hAnsi="Calibri" w:cs="Calibri"/>
          <w:rtl/>
          <w:lang w:eastAsia="he-IL"/>
        </w:rPr>
        <w:t>, ינהל את ה-</w:t>
      </w:r>
      <w:r w:rsidRPr="00A406BA">
        <w:rPr>
          <w:rFonts w:ascii="Calibri" w:hAnsi="Calibri" w:cs="Calibri"/>
          <w:lang w:eastAsia="he-IL"/>
        </w:rPr>
        <w:t xml:space="preserve">Simplifier </w:t>
      </w:r>
      <w:r w:rsidRPr="00A406BA">
        <w:rPr>
          <w:rFonts w:ascii="Calibri" w:hAnsi="Calibri" w:cs="Calibri"/>
          <w:rtl/>
          <w:lang w:eastAsia="he-IL"/>
        </w:rPr>
        <w:t xml:space="preserve"> של ה- </w:t>
      </w:r>
      <w:r w:rsidRPr="00A406BA">
        <w:rPr>
          <w:rFonts w:ascii="Calibri" w:hAnsi="Calibri" w:cs="Calibri"/>
          <w:lang w:eastAsia="he-IL"/>
        </w:rPr>
        <w:t>CORE</w:t>
      </w:r>
      <w:r w:rsidRPr="00A406BA">
        <w:rPr>
          <w:rFonts w:ascii="Calibri" w:hAnsi="Calibri" w:cs="Calibri"/>
          <w:rtl/>
          <w:lang w:eastAsia="he-IL"/>
        </w:rPr>
        <w:t xml:space="preserve">, ייתן מענה לארגונים המיישמים את התקן, יתמוך טכנית ביצירת מדריכי יישום עבור ארגוני הבריאות והקהילה וינהל תקשורת מול מומחי </w:t>
      </w:r>
      <w:r w:rsidRPr="00A406BA">
        <w:rPr>
          <w:rFonts w:ascii="Calibri" w:hAnsi="Calibri" w:cs="Calibri"/>
          <w:lang w:eastAsia="he-IL"/>
        </w:rPr>
        <w:t>FHIR</w:t>
      </w:r>
      <w:r w:rsidRPr="00A406BA">
        <w:rPr>
          <w:rFonts w:ascii="Calibri" w:hAnsi="Calibri" w:cs="Calibri"/>
          <w:rtl/>
          <w:lang w:eastAsia="he-IL"/>
        </w:rPr>
        <w:t xml:space="preserve"> בעולם בהתייעצויות הנוגעות לאופן יישום התקן.  </w:t>
      </w:r>
    </w:p>
    <w:p w14:paraId="3E9ADCB1" w14:textId="77777777" w:rsidR="004E6C9A" w:rsidRDefault="00A02AC9" w:rsidP="00C13DE3">
      <w:pPr>
        <w:pStyle w:val="af6"/>
        <w:ind w:left="1620"/>
        <w:rPr>
          <w:rFonts w:ascii="Calibri" w:hAnsi="Calibri" w:cs="Calibri"/>
          <w:rtl/>
          <w:lang w:eastAsia="he-IL"/>
        </w:rPr>
      </w:pPr>
      <w:r w:rsidRPr="00A406BA">
        <w:rPr>
          <w:rFonts w:ascii="Calibri" w:hAnsi="Calibri" w:cs="Calibri"/>
          <w:rtl/>
          <w:lang w:eastAsia="he-IL"/>
        </w:rPr>
        <w:t xml:space="preserve">היועץ יהיה זמין לרשות המשרד בהיקף של לפחות </w:t>
      </w:r>
      <w:r w:rsidR="000E13DE" w:rsidRPr="00A406BA">
        <w:rPr>
          <w:rFonts w:ascii="Calibri" w:hAnsi="Calibri" w:cs="Calibri"/>
          <w:rtl/>
          <w:lang w:eastAsia="he-IL"/>
        </w:rPr>
        <w:t>50</w:t>
      </w:r>
      <w:r w:rsidRPr="00A406BA">
        <w:rPr>
          <w:rFonts w:ascii="Calibri" w:hAnsi="Calibri" w:cs="Calibri"/>
          <w:rtl/>
          <w:lang w:eastAsia="he-IL"/>
        </w:rPr>
        <w:t>% משרה.</w:t>
      </w:r>
    </w:p>
    <w:p w14:paraId="78D6FB83" w14:textId="32B6298D" w:rsidR="00A02AC9" w:rsidRPr="00A406BA" w:rsidRDefault="00A02AC9" w:rsidP="004E6C9A">
      <w:pPr>
        <w:pStyle w:val="af6"/>
        <w:ind w:left="1620"/>
        <w:rPr>
          <w:rFonts w:ascii="Calibri" w:hAnsi="Calibri" w:cs="Calibri"/>
          <w:rtl/>
          <w:lang w:eastAsia="he-IL"/>
        </w:rPr>
      </w:pPr>
      <w:r w:rsidRPr="00A406BA">
        <w:rPr>
          <w:rFonts w:ascii="Calibri" w:hAnsi="Calibri" w:cs="Calibri"/>
          <w:rtl/>
          <w:lang w:eastAsia="he-IL"/>
        </w:rPr>
        <w:t xml:space="preserve">  </w:t>
      </w:r>
      <w:r w:rsidR="004E6C9A" w:rsidRPr="004E6C9A">
        <w:rPr>
          <w:rFonts w:ascii="Calibri" w:hAnsi="Calibri" w:cs="Calibri"/>
          <w:rtl/>
          <w:lang w:eastAsia="he-IL"/>
        </w:rPr>
        <w:t xml:space="preserve">על היועץ לעמוד בדרישות המינימום המפורטות בסעיף 2.4.2 ואיכותו תיבחן על </w:t>
      </w:r>
      <w:r w:rsidR="004E6C9A">
        <w:rPr>
          <w:rFonts w:ascii="Calibri" w:hAnsi="Calibri" w:cs="Calibri"/>
          <w:rtl/>
          <w:lang w:eastAsia="he-IL"/>
        </w:rPr>
        <w:t>בסיס הקריטריונים המפורטים בסעיף</w:t>
      </w:r>
      <w:r w:rsidR="004E6C9A" w:rsidRPr="004E6C9A">
        <w:rPr>
          <w:rFonts w:ascii="Calibri" w:hAnsi="Calibri" w:cs="Calibri"/>
          <w:rtl/>
          <w:lang w:eastAsia="he-IL"/>
        </w:rPr>
        <w:t xml:space="preserve"> 0.15.2.1 (סעיף 3 בטבלה)</w:t>
      </w:r>
    </w:p>
    <w:p w14:paraId="6A7BBD15" w14:textId="1743E1EF" w:rsidR="00B822AB" w:rsidRPr="004E6C9A" w:rsidRDefault="004E6C9A" w:rsidP="004E6C9A">
      <w:pPr>
        <w:pStyle w:val="ac"/>
        <w:numPr>
          <w:ilvl w:val="3"/>
          <w:numId w:val="38"/>
        </w:numPr>
        <w:tabs>
          <w:tab w:val="left" w:pos="1350"/>
        </w:tabs>
        <w:spacing w:before="240"/>
        <w:ind w:left="1350"/>
        <w:jc w:val="both"/>
        <w:rPr>
          <w:rFonts w:ascii="Calibri" w:hAnsi="Calibri" w:cs="Calibri"/>
          <w:b/>
          <w:bCs/>
          <w:sz w:val="22"/>
          <w:szCs w:val="22"/>
          <w:lang w:eastAsia="he-IL"/>
        </w:rPr>
      </w:pPr>
      <w:r w:rsidRPr="00A406BA">
        <w:rPr>
          <w:rFonts w:ascii="Calibri" w:hAnsi="Calibri" w:cs="Calibri"/>
          <w:b/>
          <w:bCs/>
          <w:sz w:val="22"/>
          <w:szCs w:val="22"/>
          <w:rtl/>
          <w:lang w:eastAsia="he-IL"/>
        </w:rPr>
        <w:t xml:space="preserve">צוות מוביל בתחום טרמינולוגיה/אינפורמטיקה רפואית </w:t>
      </w:r>
    </w:p>
    <w:p w14:paraId="2811CF6F" w14:textId="05E11094" w:rsidR="00D80F9B" w:rsidRPr="00A406BA" w:rsidRDefault="00D80F9B" w:rsidP="009B1922">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440" w:right="142"/>
        <w:jc w:val="both"/>
        <w:rPr>
          <w:rFonts w:ascii="Calibri" w:eastAsia="Times New Roman" w:hAnsi="Calibri" w:cs="Calibri"/>
          <w:rtl/>
        </w:rPr>
      </w:pPr>
      <w:r w:rsidRPr="00A406BA">
        <w:rPr>
          <w:rFonts w:ascii="Calibri" w:eastAsia="Times New Roman" w:hAnsi="Calibri" w:cs="Calibri"/>
          <w:rtl/>
        </w:rPr>
        <w:t xml:space="preserve">המציע מתבקש לכלול בהצעתו </w:t>
      </w:r>
      <w:r w:rsidR="004E6C9A">
        <w:rPr>
          <w:rFonts w:ascii="Calibri" w:eastAsia="Times New Roman" w:hAnsi="Calibri" w:cs="Calibri" w:hint="cs"/>
          <w:rtl/>
        </w:rPr>
        <w:t xml:space="preserve">(בחוברת ההצעה, נספח א') </w:t>
      </w:r>
      <w:r w:rsidRPr="00A406BA">
        <w:rPr>
          <w:rFonts w:ascii="Calibri" w:eastAsia="Times New Roman" w:hAnsi="Calibri" w:cs="Calibri"/>
          <w:rtl/>
        </w:rPr>
        <w:t>את פרטיהם של המועמדים הנדרשים בסעיפים 4.1.2.</w:t>
      </w:r>
      <w:r w:rsidR="004E6C9A">
        <w:rPr>
          <w:rFonts w:ascii="Calibri" w:eastAsia="Times New Roman" w:hAnsi="Calibri" w:cs="Calibri" w:hint="cs"/>
          <w:rtl/>
        </w:rPr>
        <w:t>2</w:t>
      </w:r>
      <w:r w:rsidRPr="00A406BA">
        <w:rPr>
          <w:rFonts w:ascii="Calibri" w:eastAsia="Times New Roman" w:hAnsi="Calibri" w:cs="Calibri"/>
          <w:rtl/>
        </w:rPr>
        <w:t>.1-4.1.2.</w:t>
      </w:r>
      <w:r w:rsidR="004E6C9A">
        <w:rPr>
          <w:rFonts w:ascii="Calibri" w:eastAsia="Times New Roman" w:hAnsi="Calibri" w:cs="Calibri" w:hint="cs"/>
          <w:rtl/>
        </w:rPr>
        <w:t>2</w:t>
      </w:r>
      <w:r w:rsidRPr="00A406BA">
        <w:rPr>
          <w:rFonts w:ascii="Calibri" w:eastAsia="Times New Roman" w:hAnsi="Calibri" w:cs="Calibri"/>
          <w:rtl/>
        </w:rPr>
        <w:t xml:space="preserve">.2 </w:t>
      </w:r>
      <w:r w:rsidR="005B0250">
        <w:rPr>
          <w:rFonts w:ascii="Calibri" w:eastAsia="Times New Roman" w:hAnsi="Calibri" w:cs="Calibri" w:hint="cs"/>
          <w:rtl/>
        </w:rPr>
        <w:t xml:space="preserve">(וכן פרטים נוספים בהתאם למבוקש בנספח א') </w:t>
      </w:r>
      <w:r w:rsidRPr="00A406BA">
        <w:rPr>
          <w:rFonts w:ascii="Calibri" w:eastAsia="Times New Roman" w:hAnsi="Calibri" w:cs="Calibri"/>
          <w:rtl/>
        </w:rPr>
        <w:t>ולצרף קורות חיים המציגים את המאפיינים המבוקשים לעיל, את ניסיונם בתחומים הרלוונטיים ואת אופן עמידתם בדריש</w:t>
      </w:r>
      <w:r w:rsidR="004E6C9A">
        <w:rPr>
          <w:rFonts w:ascii="Calibri" w:eastAsia="Times New Roman" w:hAnsi="Calibri" w:cs="Calibri"/>
          <w:rtl/>
        </w:rPr>
        <w:t>ות הסף המפורטות עבור כל אחד מהם</w:t>
      </w:r>
      <w:r w:rsidR="004E6C9A">
        <w:rPr>
          <w:rFonts w:ascii="Calibri" w:eastAsia="Times New Roman" w:hAnsi="Calibri" w:cs="Calibri" w:hint="cs"/>
          <w:rtl/>
        </w:rPr>
        <w:t>.</w:t>
      </w:r>
    </w:p>
    <w:p w14:paraId="4E4F9204" w14:textId="77777777" w:rsidR="00D80F9B" w:rsidRPr="00A406BA" w:rsidRDefault="00D80F9B" w:rsidP="00D80F9B">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440" w:right="142"/>
        <w:jc w:val="both"/>
        <w:rPr>
          <w:rFonts w:ascii="Calibri" w:eastAsia="Times New Roman" w:hAnsi="Calibri" w:cs="Calibri"/>
          <w:rtl/>
        </w:rPr>
      </w:pPr>
      <w:r w:rsidRPr="00A406BA">
        <w:rPr>
          <w:rFonts w:ascii="Calibri" w:eastAsia="Times New Roman" w:hAnsi="Calibri" w:cs="Calibri"/>
          <w:rtl/>
        </w:rPr>
        <w:t>במידה ויידרש לכך, ימסור המציע למזמין כל מידע נוסף רלבנטי להוכחת האמור לעיל.</w:t>
      </w:r>
    </w:p>
    <w:p w14:paraId="5DA1823C" w14:textId="77777777" w:rsidR="007F3AA9" w:rsidRPr="00A406BA" w:rsidRDefault="00BB3BED" w:rsidP="0040221D">
      <w:pPr>
        <w:pStyle w:val="ac"/>
        <w:numPr>
          <w:ilvl w:val="4"/>
          <w:numId w:val="38"/>
        </w:numPr>
        <w:tabs>
          <w:tab w:val="left" w:pos="1620"/>
        </w:tabs>
        <w:spacing w:before="120"/>
        <w:ind w:left="1628" w:hanging="994"/>
        <w:jc w:val="both"/>
        <w:rPr>
          <w:rFonts w:ascii="Calibri" w:hAnsi="Calibri" w:cs="Calibri"/>
          <w:b/>
          <w:bCs/>
          <w:sz w:val="22"/>
          <w:szCs w:val="22"/>
          <w:rtl/>
          <w:lang w:eastAsia="he-IL"/>
        </w:rPr>
      </w:pPr>
      <w:r w:rsidRPr="00A406BA">
        <w:rPr>
          <w:rFonts w:ascii="Calibri" w:hAnsi="Calibri" w:cs="Calibri"/>
          <w:b/>
          <w:bCs/>
          <w:sz w:val="22"/>
          <w:szCs w:val="22"/>
          <w:rtl/>
          <w:lang w:eastAsia="he-IL"/>
        </w:rPr>
        <w:t xml:space="preserve">מומחה </w:t>
      </w:r>
      <w:r w:rsidR="00AF405C">
        <w:rPr>
          <w:rFonts w:ascii="Calibri" w:hAnsi="Calibri" w:cs="Calibri" w:hint="cs"/>
          <w:b/>
          <w:bCs/>
          <w:sz w:val="22"/>
          <w:szCs w:val="22"/>
          <w:rtl/>
          <w:lang w:eastAsia="he-IL"/>
        </w:rPr>
        <w:t>תוכן</w:t>
      </w:r>
      <w:r w:rsidR="007F3AA9" w:rsidRPr="00A406BA">
        <w:rPr>
          <w:rFonts w:ascii="Calibri" w:hAnsi="Calibri" w:cs="Calibri"/>
          <w:b/>
          <w:bCs/>
          <w:sz w:val="22"/>
          <w:szCs w:val="22"/>
          <w:rtl/>
          <w:lang w:eastAsia="he-IL"/>
        </w:rPr>
        <w:t xml:space="preserve"> </w:t>
      </w:r>
    </w:p>
    <w:p w14:paraId="180E2F63" w14:textId="77777777" w:rsidR="00F91066" w:rsidRPr="00A406BA" w:rsidRDefault="006E0864" w:rsidP="0040221D">
      <w:pPr>
        <w:pStyle w:val="af6"/>
        <w:ind w:left="1620"/>
        <w:rPr>
          <w:rFonts w:ascii="Calibri" w:hAnsi="Calibri" w:cs="Calibri"/>
          <w:lang w:eastAsia="he-IL"/>
        </w:rPr>
      </w:pPr>
      <w:r w:rsidRPr="00A406BA">
        <w:rPr>
          <w:rFonts w:ascii="Calibri" w:hAnsi="Calibri" w:cs="Calibri"/>
          <w:rtl/>
          <w:lang w:eastAsia="he-IL"/>
        </w:rPr>
        <w:t>הספק י</w:t>
      </w:r>
      <w:r w:rsidR="007C5DE8" w:rsidRPr="00A406BA">
        <w:rPr>
          <w:rFonts w:ascii="Calibri" w:hAnsi="Calibri" w:cs="Calibri"/>
          <w:rtl/>
          <w:lang w:eastAsia="he-IL"/>
        </w:rPr>
        <w:t xml:space="preserve">עמיד לרשות המשרד </w:t>
      </w:r>
      <w:r w:rsidR="00BB3BED" w:rsidRPr="00A406BA">
        <w:rPr>
          <w:rFonts w:ascii="Calibri" w:hAnsi="Calibri" w:cs="Calibri"/>
          <w:rtl/>
          <w:lang w:eastAsia="he-IL"/>
        </w:rPr>
        <w:t xml:space="preserve">מומחה </w:t>
      </w:r>
      <w:r w:rsidR="00AF405C">
        <w:rPr>
          <w:rFonts w:ascii="Calibri" w:hAnsi="Calibri" w:cs="Calibri" w:hint="cs"/>
          <w:rtl/>
          <w:lang w:eastAsia="he-IL"/>
        </w:rPr>
        <w:t>תוכן</w:t>
      </w:r>
      <w:r w:rsidR="00BB3BED" w:rsidRPr="00A406BA">
        <w:rPr>
          <w:rFonts w:ascii="Calibri" w:hAnsi="Calibri" w:cs="Calibri"/>
          <w:rtl/>
          <w:lang w:eastAsia="he-IL"/>
        </w:rPr>
        <w:t xml:space="preserve">, אשר יעמוד בדרישות המפורטות בסעיף </w:t>
      </w:r>
      <w:r w:rsidR="00542EA7" w:rsidRPr="00A406BA">
        <w:rPr>
          <w:rFonts w:ascii="Calibri" w:hAnsi="Calibri" w:cs="Calibri"/>
          <w:rtl/>
          <w:lang w:eastAsia="he-IL"/>
        </w:rPr>
        <w:t>2.4.7</w:t>
      </w:r>
      <w:r w:rsidR="00BB3BED" w:rsidRPr="00A406BA">
        <w:rPr>
          <w:rFonts w:ascii="Calibri" w:hAnsi="Calibri" w:cs="Calibri"/>
          <w:rtl/>
          <w:lang w:eastAsia="he-IL"/>
        </w:rPr>
        <w:t>, ויהיה אחראי על הובלת</w:t>
      </w:r>
      <w:r w:rsidR="003F7C64" w:rsidRPr="00A406BA">
        <w:rPr>
          <w:rFonts w:ascii="Calibri" w:hAnsi="Calibri" w:cs="Calibri"/>
          <w:rtl/>
          <w:lang w:eastAsia="he-IL"/>
        </w:rPr>
        <w:t xml:space="preserve"> עבודת המיפויים</w:t>
      </w:r>
      <w:r w:rsidR="00BB3BED" w:rsidRPr="00A406BA">
        <w:rPr>
          <w:rFonts w:ascii="Calibri" w:hAnsi="Calibri" w:cs="Calibri"/>
          <w:rtl/>
          <w:lang w:eastAsia="he-IL"/>
        </w:rPr>
        <w:t xml:space="preserve">, </w:t>
      </w:r>
      <w:r w:rsidR="003F7C64" w:rsidRPr="00A406BA">
        <w:rPr>
          <w:rFonts w:ascii="Calibri" w:hAnsi="Calibri" w:cs="Calibri"/>
          <w:rtl/>
          <w:lang w:eastAsia="he-IL"/>
        </w:rPr>
        <w:t xml:space="preserve">ישמש כגורם </w:t>
      </w:r>
      <w:proofErr w:type="spellStart"/>
      <w:r w:rsidR="003F7C64" w:rsidRPr="00A406BA">
        <w:rPr>
          <w:rFonts w:ascii="Calibri" w:hAnsi="Calibri" w:cs="Calibri"/>
          <w:rtl/>
          <w:lang w:eastAsia="he-IL"/>
        </w:rPr>
        <w:t>מתכלל</w:t>
      </w:r>
      <w:proofErr w:type="spellEnd"/>
      <w:r w:rsidR="003F7C64" w:rsidRPr="00A406BA">
        <w:rPr>
          <w:rFonts w:ascii="Calibri" w:hAnsi="Calibri" w:cs="Calibri"/>
          <w:rtl/>
          <w:lang w:eastAsia="he-IL"/>
        </w:rPr>
        <w:t xml:space="preserve"> של עבודת </w:t>
      </w:r>
      <w:r w:rsidR="00136210" w:rsidRPr="00A406BA">
        <w:rPr>
          <w:rFonts w:ascii="Calibri" w:hAnsi="Calibri" w:cs="Calibri"/>
          <w:rtl/>
          <w:lang w:eastAsia="he-IL"/>
        </w:rPr>
        <w:t>צוות המיפוי בתח</w:t>
      </w:r>
      <w:r w:rsidR="00F91066" w:rsidRPr="00A406BA">
        <w:rPr>
          <w:rFonts w:ascii="Calibri" w:hAnsi="Calibri" w:cs="Calibri"/>
          <w:rtl/>
          <w:lang w:eastAsia="he-IL"/>
        </w:rPr>
        <w:t xml:space="preserve">ומי האינפורמטיקה הרפואית השונים, יבצע עבודת מיפוי בין ערכים לקטלוגים סטנדרטיים מוגדרים, יבצע מיפוי בין קטלוגים, יגבש רשימות ערכים לפי דרישה, ילווה ארגוני בריאות ויתמוך בהם בביצוע מיפויים והגדרת טרמינולוגיות.  </w:t>
      </w:r>
    </w:p>
    <w:p w14:paraId="733C988B" w14:textId="77777777" w:rsidR="006B1348" w:rsidRDefault="00BB3BED" w:rsidP="00C13DE3">
      <w:pPr>
        <w:pStyle w:val="af6"/>
        <w:ind w:left="1620"/>
        <w:rPr>
          <w:rFonts w:ascii="Calibri" w:hAnsi="Calibri" w:cs="Calibri"/>
          <w:rtl/>
          <w:lang w:eastAsia="he-IL"/>
        </w:rPr>
      </w:pPr>
      <w:r w:rsidRPr="00A406BA">
        <w:rPr>
          <w:rFonts w:ascii="Calibri" w:hAnsi="Calibri" w:cs="Calibri"/>
          <w:rtl/>
          <w:lang w:eastAsia="he-IL"/>
        </w:rPr>
        <w:t>המומחה</w:t>
      </w:r>
      <w:r w:rsidR="00DB731E" w:rsidRPr="00A406BA">
        <w:rPr>
          <w:rFonts w:ascii="Calibri" w:hAnsi="Calibri" w:cs="Calibri"/>
          <w:rtl/>
          <w:lang w:eastAsia="he-IL"/>
        </w:rPr>
        <w:t xml:space="preserve"> יהיה זמין לרשות המשרד בהיקף של לפחות 50%</w:t>
      </w:r>
      <w:r w:rsidR="006B1348" w:rsidRPr="00A406BA">
        <w:rPr>
          <w:rFonts w:ascii="Calibri" w:hAnsi="Calibri" w:cs="Calibri"/>
          <w:rtl/>
          <w:lang w:eastAsia="he-IL"/>
        </w:rPr>
        <w:t xml:space="preserve"> משר</w:t>
      </w:r>
      <w:r w:rsidR="00DB731E" w:rsidRPr="00A406BA">
        <w:rPr>
          <w:rFonts w:ascii="Calibri" w:hAnsi="Calibri" w:cs="Calibri"/>
          <w:rtl/>
          <w:lang w:eastAsia="he-IL"/>
        </w:rPr>
        <w:t>ה.</w:t>
      </w:r>
    </w:p>
    <w:p w14:paraId="76B4F372" w14:textId="0B1D2AAA" w:rsidR="00A50C75" w:rsidRDefault="00A50C75" w:rsidP="00A50C75">
      <w:pPr>
        <w:pStyle w:val="af6"/>
        <w:ind w:left="1620"/>
        <w:rPr>
          <w:rFonts w:ascii="Calibri" w:hAnsi="Calibri" w:cs="Calibri"/>
          <w:rtl/>
          <w:lang w:eastAsia="he-IL"/>
        </w:rPr>
      </w:pPr>
      <w:r>
        <w:rPr>
          <w:rFonts w:ascii="Calibri" w:hAnsi="Calibri" w:cs="Calibri" w:hint="cs"/>
          <w:rtl/>
          <w:lang w:eastAsia="he-IL"/>
        </w:rPr>
        <w:t xml:space="preserve">על היועץ לעמוד בדרישות המינימום המפורטות בסעיף </w:t>
      </w:r>
      <w:r w:rsidRPr="00292783">
        <w:rPr>
          <w:rFonts w:ascii="Calibri" w:hAnsi="Calibri" w:cs="Calibri"/>
          <w:rtl/>
          <w:lang w:eastAsia="he-IL"/>
        </w:rPr>
        <w:t>2.4.</w:t>
      </w:r>
      <w:r>
        <w:rPr>
          <w:rFonts w:ascii="Calibri" w:hAnsi="Calibri" w:cs="Calibri" w:hint="cs"/>
          <w:rtl/>
          <w:lang w:eastAsia="he-IL"/>
        </w:rPr>
        <w:t>7 ו</w:t>
      </w:r>
      <w:r w:rsidRPr="00292783">
        <w:rPr>
          <w:rFonts w:ascii="Calibri" w:hAnsi="Calibri" w:cs="Calibri"/>
          <w:rtl/>
          <w:lang w:eastAsia="he-IL"/>
        </w:rPr>
        <w:t>איכות</w:t>
      </w:r>
      <w:r>
        <w:rPr>
          <w:rFonts w:ascii="Calibri" w:hAnsi="Calibri" w:cs="Calibri" w:hint="cs"/>
          <w:rtl/>
          <w:lang w:eastAsia="he-IL"/>
        </w:rPr>
        <w:t xml:space="preserve">ו תיבחן על </w:t>
      </w:r>
      <w:r w:rsidR="004E6C9A">
        <w:rPr>
          <w:rFonts w:ascii="Calibri" w:hAnsi="Calibri" w:cs="Calibri" w:hint="cs"/>
          <w:rtl/>
          <w:lang w:eastAsia="he-IL"/>
        </w:rPr>
        <w:t>בסיס הקריטריונים המפורטים בסעיף</w:t>
      </w:r>
      <w:r>
        <w:rPr>
          <w:rFonts w:ascii="Calibri" w:hAnsi="Calibri" w:cs="Calibri" w:hint="cs"/>
          <w:rtl/>
          <w:lang w:eastAsia="he-IL"/>
        </w:rPr>
        <w:t xml:space="preserve"> 0.15.2.2 (סעיף 2 בטבלה)</w:t>
      </w:r>
    </w:p>
    <w:p w14:paraId="16EC4C6F" w14:textId="77777777" w:rsidR="00A50C75" w:rsidRPr="00A406BA" w:rsidRDefault="00A50C75" w:rsidP="00C13DE3">
      <w:pPr>
        <w:pStyle w:val="af6"/>
        <w:ind w:left="1620"/>
        <w:rPr>
          <w:rFonts w:ascii="Calibri" w:hAnsi="Calibri" w:cs="Calibri"/>
          <w:rtl/>
          <w:lang w:eastAsia="he-IL"/>
        </w:rPr>
      </w:pPr>
    </w:p>
    <w:p w14:paraId="023D0715" w14:textId="77777777" w:rsidR="00F91066" w:rsidRPr="00A406BA" w:rsidRDefault="00746C48" w:rsidP="00542EA7">
      <w:pPr>
        <w:pStyle w:val="ac"/>
        <w:numPr>
          <w:ilvl w:val="4"/>
          <w:numId w:val="38"/>
        </w:numPr>
        <w:tabs>
          <w:tab w:val="left" w:pos="1620"/>
        </w:tabs>
        <w:spacing w:before="120"/>
        <w:ind w:left="1628" w:hanging="994"/>
        <w:jc w:val="both"/>
        <w:rPr>
          <w:rFonts w:ascii="Calibri" w:hAnsi="Calibri" w:cs="Calibri"/>
          <w:b/>
          <w:bCs/>
          <w:sz w:val="22"/>
          <w:szCs w:val="22"/>
          <w:rtl/>
          <w:lang w:eastAsia="he-IL"/>
        </w:rPr>
      </w:pPr>
      <w:r w:rsidRPr="00A406BA">
        <w:rPr>
          <w:rFonts w:ascii="Calibri" w:hAnsi="Calibri" w:cs="Calibri"/>
          <w:b/>
          <w:bCs/>
          <w:sz w:val="22"/>
          <w:szCs w:val="22"/>
          <w:rtl/>
          <w:lang w:eastAsia="he-IL"/>
        </w:rPr>
        <w:t>מיישם</w:t>
      </w:r>
      <w:r w:rsidR="00F91066" w:rsidRPr="00A406BA">
        <w:rPr>
          <w:rFonts w:ascii="Calibri" w:hAnsi="Calibri" w:cs="Calibri"/>
          <w:b/>
          <w:bCs/>
          <w:sz w:val="22"/>
          <w:szCs w:val="22"/>
          <w:rtl/>
          <w:lang w:eastAsia="he-IL"/>
        </w:rPr>
        <w:t xml:space="preserve"> מיפויים</w:t>
      </w:r>
    </w:p>
    <w:p w14:paraId="7A45726A" w14:textId="77777777" w:rsidR="00DB731E" w:rsidRPr="00A406BA" w:rsidRDefault="00F91066" w:rsidP="00C13DE3">
      <w:pPr>
        <w:pStyle w:val="af6"/>
        <w:ind w:left="1620"/>
        <w:rPr>
          <w:rFonts w:ascii="Calibri" w:hAnsi="Calibri" w:cs="Calibri"/>
          <w:rtl/>
          <w:lang w:eastAsia="he-IL"/>
        </w:rPr>
      </w:pPr>
      <w:r w:rsidRPr="00A406BA">
        <w:rPr>
          <w:rFonts w:ascii="Calibri" w:hAnsi="Calibri" w:cs="Calibri"/>
          <w:rtl/>
          <w:lang w:eastAsia="he-IL"/>
        </w:rPr>
        <w:t xml:space="preserve">הספק יעמיד לרשות המשרד </w:t>
      </w:r>
      <w:r w:rsidR="00746C48" w:rsidRPr="00A406BA">
        <w:rPr>
          <w:rFonts w:ascii="Calibri" w:hAnsi="Calibri" w:cs="Calibri"/>
          <w:rtl/>
          <w:lang w:eastAsia="he-IL"/>
        </w:rPr>
        <w:t xml:space="preserve">מיישם מיפויים, אשר יעמוד בדרישות המפורטות בסעיף </w:t>
      </w:r>
      <w:r w:rsidR="00542EA7" w:rsidRPr="00A406BA">
        <w:rPr>
          <w:rFonts w:ascii="Calibri" w:hAnsi="Calibri" w:cs="Calibri"/>
          <w:rtl/>
          <w:lang w:eastAsia="he-IL"/>
        </w:rPr>
        <w:t>2.4.8</w:t>
      </w:r>
      <w:r w:rsidR="00746C48" w:rsidRPr="00A406BA">
        <w:rPr>
          <w:rFonts w:ascii="Calibri" w:hAnsi="Calibri" w:cs="Calibri"/>
          <w:rtl/>
          <w:lang w:eastAsia="he-IL"/>
        </w:rPr>
        <w:t>,</w:t>
      </w:r>
      <w:r w:rsidRPr="00A406BA">
        <w:rPr>
          <w:rFonts w:ascii="Calibri" w:hAnsi="Calibri" w:cs="Calibri"/>
          <w:rtl/>
          <w:lang w:eastAsia="he-IL"/>
        </w:rPr>
        <w:t xml:space="preserve"> </w:t>
      </w:r>
      <w:r w:rsidR="00746C48" w:rsidRPr="00A406BA">
        <w:rPr>
          <w:rFonts w:ascii="Calibri" w:hAnsi="Calibri" w:cs="Calibri"/>
          <w:rtl/>
          <w:lang w:eastAsia="he-IL"/>
        </w:rPr>
        <w:t xml:space="preserve">ויהיה אחראי על ביצוע </w:t>
      </w:r>
      <w:r w:rsidRPr="00A406BA">
        <w:rPr>
          <w:rFonts w:ascii="Calibri" w:hAnsi="Calibri" w:cs="Calibri"/>
          <w:rtl/>
          <w:lang w:eastAsia="he-IL"/>
        </w:rPr>
        <w:t xml:space="preserve">עבודת מיפוי בין ערכים לקטלוגים סטנדרטיים מוגדרים, יבצע מיפוי בין קטלוגים, יגבש רשימות ערכים לפי דרישה, ילווה ארגוני בריאות ויתמוך בהם בביצוע מיפויים והגדרת טרמינולוגיות. </w:t>
      </w:r>
      <w:r w:rsidR="00DB731E" w:rsidRPr="00A406BA">
        <w:rPr>
          <w:rFonts w:ascii="Calibri" w:hAnsi="Calibri" w:cs="Calibri"/>
          <w:rtl/>
          <w:lang w:eastAsia="he-IL"/>
        </w:rPr>
        <w:t xml:space="preserve"> </w:t>
      </w:r>
    </w:p>
    <w:p w14:paraId="554338C8" w14:textId="77777777" w:rsidR="00D36E7C" w:rsidRDefault="00746C48" w:rsidP="00C13DE3">
      <w:pPr>
        <w:pStyle w:val="af6"/>
        <w:ind w:left="1620"/>
        <w:rPr>
          <w:rFonts w:ascii="Calibri" w:hAnsi="Calibri" w:cs="Calibri"/>
          <w:rtl/>
          <w:lang w:eastAsia="he-IL"/>
        </w:rPr>
      </w:pPr>
      <w:r w:rsidRPr="00A406BA">
        <w:rPr>
          <w:rFonts w:ascii="Calibri" w:hAnsi="Calibri" w:cs="Calibri"/>
          <w:rtl/>
          <w:lang w:eastAsia="he-IL"/>
        </w:rPr>
        <w:t>המיישם</w:t>
      </w:r>
      <w:r w:rsidR="00D36E7C" w:rsidRPr="00A406BA">
        <w:rPr>
          <w:rFonts w:ascii="Calibri" w:hAnsi="Calibri" w:cs="Calibri"/>
          <w:rtl/>
          <w:lang w:eastAsia="he-IL"/>
        </w:rPr>
        <w:t xml:space="preserve"> יהיה זמין לרשות המשרד בהיקף של לפחות 50% משרה.</w:t>
      </w:r>
    </w:p>
    <w:p w14:paraId="0EE62D32" w14:textId="0AFAA4B7" w:rsidR="00A50C75" w:rsidRDefault="00A50C75" w:rsidP="009B1922">
      <w:pPr>
        <w:pStyle w:val="af6"/>
        <w:ind w:left="1620"/>
        <w:rPr>
          <w:rFonts w:ascii="Calibri" w:hAnsi="Calibri" w:cs="Calibri"/>
          <w:rtl/>
          <w:lang w:eastAsia="he-IL"/>
        </w:rPr>
      </w:pPr>
      <w:r>
        <w:rPr>
          <w:rFonts w:ascii="Calibri" w:hAnsi="Calibri" w:cs="Calibri" w:hint="cs"/>
          <w:rtl/>
          <w:lang w:eastAsia="he-IL"/>
        </w:rPr>
        <w:t xml:space="preserve">על היועץ לעמוד בדרישות המינימום המפורטות בסעיף </w:t>
      </w:r>
      <w:r w:rsidRPr="00292783">
        <w:rPr>
          <w:rFonts w:ascii="Calibri" w:hAnsi="Calibri" w:cs="Calibri"/>
          <w:rtl/>
          <w:lang w:eastAsia="he-IL"/>
        </w:rPr>
        <w:t>2.4.</w:t>
      </w:r>
      <w:r>
        <w:rPr>
          <w:rFonts w:ascii="Calibri" w:hAnsi="Calibri" w:cs="Calibri" w:hint="cs"/>
          <w:rtl/>
          <w:lang w:eastAsia="he-IL"/>
        </w:rPr>
        <w:t>8 ו</w:t>
      </w:r>
      <w:r w:rsidRPr="00292783">
        <w:rPr>
          <w:rFonts w:ascii="Calibri" w:hAnsi="Calibri" w:cs="Calibri"/>
          <w:rtl/>
          <w:lang w:eastAsia="he-IL"/>
        </w:rPr>
        <w:t>איכות</w:t>
      </w:r>
      <w:r>
        <w:rPr>
          <w:rFonts w:ascii="Calibri" w:hAnsi="Calibri" w:cs="Calibri" w:hint="cs"/>
          <w:rtl/>
          <w:lang w:eastAsia="he-IL"/>
        </w:rPr>
        <w:t>ו תיבחן על בסיס הקריטריונים המפורטים בסעיף  0.15.2.2 (סעיף 3 בטבלה)</w:t>
      </w:r>
    </w:p>
    <w:p w14:paraId="2F609727" w14:textId="77777777" w:rsidR="00A50C75" w:rsidRPr="00A406BA" w:rsidRDefault="00A50C75" w:rsidP="00C13DE3">
      <w:pPr>
        <w:pStyle w:val="af6"/>
        <w:ind w:left="1620"/>
        <w:rPr>
          <w:rFonts w:ascii="Calibri" w:hAnsi="Calibri" w:cs="Calibri"/>
          <w:rtl/>
          <w:lang w:eastAsia="he-IL"/>
        </w:rPr>
      </w:pPr>
    </w:p>
    <w:p w14:paraId="279391A8" w14:textId="77777777" w:rsidR="00B822AB" w:rsidRPr="00A406BA" w:rsidRDefault="00B822AB" w:rsidP="002D022A">
      <w:pPr>
        <w:pStyle w:val="ac"/>
        <w:numPr>
          <w:ilvl w:val="3"/>
          <w:numId w:val="38"/>
        </w:numPr>
        <w:tabs>
          <w:tab w:val="left" w:pos="1350"/>
        </w:tabs>
        <w:spacing w:before="240"/>
        <w:ind w:left="1350"/>
        <w:jc w:val="both"/>
        <w:rPr>
          <w:rFonts w:ascii="Calibri" w:hAnsi="Calibri" w:cs="Calibri"/>
          <w:b/>
          <w:bCs/>
          <w:sz w:val="22"/>
          <w:szCs w:val="22"/>
          <w:lang w:eastAsia="he-IL"/>
        </w:rPr>
      </w:pPr>
      <w:r w:rsidRPr="00A406BA">
        <w:rPr>
          <w:rFonts w:ascii="Calibri" w:hAnsi="Calibri" w:cs="Calibri"/>
          <w:b/>
          <w:bCs/>
          <w:sz w:val="22"/>
          <w:szCs w:val="22"/>
          <w:rtl/>
          <w:lang w:eastAsia="he-IL"/>
        </w:rPr>
        <w:lastRenderedPageBreak/>
        <w:t xml:space="preserve">צוות </w:t>
      </w:r>
      <w:r w:rsidR="00E93CE4" w:rsidRPr="00A406BA">
        <w:rPr>
          <w:rFonts w:ascii="Calibri" w:hAnsi="Calibri" w:cs="Calibri"/>
          <w:b/>
          <w:bCs/>
          <w:sz w:val="22"/>
          <w:szCs w:val="22"/>
          <w:rtl/>
          <w:lang w:eastAsia="he-IL"/>
        </w:rPr>
        <w:t>ייעוץ</w:t>
      </w:r>
      <w:r w:rsidRPr="00A406BA">
        <w:rPr>
          <w:rFonts w:ascii="Calibri" w:hAnsi="Calibri" w:cs="Calibri"/>
          <w:b/>
          <w:bCs/>
          <w:sz w:val="22"/>
          <w:szCs w:val="22"/>
          <w:rtl/>
          <w:lang w:eastAsia="he-IL"/>
        </w:rPr>
        <w:t xml:space="preserve"> בתחום בריאות דיגיטלית </w:t>
      </w:r>
    </w:p>
    <w:p w14:paraId="63478F61" w14:textId="51E05706" w:rsidR="00D80F9B" w:rsidRPr="00A406BA" w:rsidRDefault="00D80F9B" w:rsidP="00913057">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440" w:right="142"/>
        <w:jc w:val="both"/>
        <w:rPr>
          <w:rFonts w:ascii="Calibri" w:eastAsia="Times New Roman" w:hAnsi="Calibri" w:cs="Calibri"/>
          <w:rtl/>
        </w:rPr>
      </w:pPr>
      <w:r w:rsidRPr="00A406BA">
        <w:rPr>
          <w:rFonts w:ascii="Calibri" w:eastAsia="Times New Roman" w:hAnsi="Calibri" w:cs="Calibri"/>
          <w:rtl/>
        </w:rPr>
        <w:t xml:space="preserve">המציע מתבקש לכלול בהצעתו </w:t>
      </w:r>
      <w:r w:rsidR="009B1922">
        <w:rPr>
          <w:rFonts w:ascii="Calibri" w:eastAsia="Times New Roman" w:hAnsi="Calibri" w:cs="Calibri" w:hint="cs"/>
          <w:rtl/>
        </w:rPr>
        <w:t xml:space="preserve">(בחוברת ההצעה, נספח א') </w:t>
      </w:r>
      <w:r w:rsidRPr="00A406BA">
        <w:rPr>
          <w:rFonts w:ascii="Calibri" w:eastAsia="Times New Roman" w:hAnsi="Calibri" w:cs="Calibri"/>
          <w:rtl/>
        </w:rPr>
        <w:t>את פרטיהם של המועמדים הנדרשים בסעיפים 4.1.2.</w:t>
      </w:r>
      <w:r w:rsidR="009B1922">
        <w:rPr>
          <w:rFonts w:ascii="Calibri" w:eastAsia="Times New Roman" w:hAnsi="Calibri" w:cs="Calibri" w:hint="cs"/>
          <w:rtl/>
        </w:rPr>
        <w:t>3</w:t>
      </w:r>
      <w:r w:rsidRPr="00A406BA">
        <w:rPr>
          <w:rFonts w:ascii="Calibri" w:eastAsia="Times New Roman" w:hAnsi="Calibri" w:cs="Calibri"/>
          <w:rtl/>
        </w:rPr>
        <w:t>.1-4.1.2.</w:t>
      </w:r>
      <w:r w:rsidR="009B1922">
        <w:rPr>
          <w:rFonts w:ascii="Calibri" w:eastAsia="Times New Roman" w:hAnsi="Calibri" w:cs="Calibri" w:hint="cs"/>
          <w:rtl/>
        </w:rPr>
        <w:t>3</w:t>
      </w:r>
      <w:r w:rsidRPr="00A406BA">
        <w:rPr>
          <w:rFonts w:ascii="Calibri" w:eastAsia="Times New Roman" w:hAnsi="Calibri" w:cs="Calibri"/>
          <w:rtl/>
        </w:rPr>
        <w:t xml:space="preserve">.2 </w:t>
      </w:r>
      <w:r w:rsidR="005B0250">
        <w:rPr>
          <w:rFonts w:ascii="Calibri" w:eastAsia="Times New Roman" w:hAnsi="Calibri" w:cs="Calibri" w:hint="cs"/>
          <w:rtl/>
        </w:rPr>
        <w:t>(</w:t>
      </w:r>
      <w:r w:rsidR="00356A1A">
        <w:rPr>
          <w:rFonts w:ascii="Calibri" w:eastAsia="Times New Roman" w:hAnsi="Calibri" w:cs="Calibri" w:hint="cs"/>
          <w:rtl/>
        </w:rPr>
        <w:t>וכן פרטים נוספים בהתאם למבוקש בנספח א'</w:t>
      </w:r>
      <w:r w:rsidR="005B0250">
        <w:rPr>
          <w:rFonts w:ascii="Calibri" w:eastAsia="Times New Roman" w:hAnsi="Calibri" w:cs="Calibri" w:hint="cs"/>
          <w:rtl/>
        </w:rPr>
        <w:t>)</w:t>
      </w:r>
      <w:r w:rsidR="00356A1A">
        <w:rPr>
          <w:rFonts w:ascii="Calibri" w:eastAsia="Times New Roman" w:hAnsi="Calibri" w:cs="Calibri" w:hint="cs"/>
          <w:rtl/>
        </w:rPr>
        <w:t xml:space="preserve"> </w:t>
      </w:r>
      <w:r w:rsidRPr="00A406BA">
        <w:rPr>
          <w:rFonts w:ascii="Calibri" w:eastAsia="Times New Roman" w:hAnsi="Calibri" w:cs="Calibri"/>
          <w:rtl/>
        </w:rPr>
        <w:t>ולצרף קורות חיים המציגים את המאפיינים המבוקשים לעיל, את ניסיונם בתחומים הרלוונטיים ואת אופן עמידתם בדריש</w:t>
      </w:r>
      <w:r w:rsidR="00913057">
        <w:rPr>
          <w:rFonts w:ascii="Calibri" w:eastAsia="Times New Roman" w:hAnsi="Calibri" w:cs="Calibri"/>
          <w:rtl/>
        </w:rPr>
        <w:t>ות הסף המפורטות עבור כל אחד מהם</w:t>
      </w:r>
      <w:r w:rsidR="00913057">
        <w:rPr>
          <w:rFonts w:ascii="Calibri" w:eastAsia="Times New Roman" w:hAnsi="Calibri" w:cs="Calibri" w:hint="cs"/>
          <w:rtl/>
        </w:rPr>
        <w:t>.</w:t>
      </w:r>
    </w:p>
    <w:p w14:paraId="4B5462AA" w14:textId="77777777" w:rsidR="00D80F9B" w:rsidRPr="00A406BA" w:rsidRDefault="00D80F9B" w:rsidP="00D80F9B">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440" w:right="142"/>
        <w:jc w:val="both"/>
        <w:rPr>
          <w:rFonts w:ascii="Calibri" w:eastAsia="Times New Roman" w:hAnsi="Calibri" w:cs="Calibri"/>
          <w:rtl/>
        </w:rPr>
      </w:pPr>
      <w:r w:rsidRPr="00A406BA">
        <w:rPr>
          <w:rFonts w:ascii="Calibri" w:eastAsia="Times New Roman" w:hAnsi="Calibri" w:cs="Calibri"/>
          <w:rtl/>
        </w:rPr>
        <w:t>במידה ויידרש לכך, ימסור המציע למזמין כל מידע נוסף רלבנטי להוכחת האמור לעיל.</w:t>
      </w:r>
    </w:p>
    <w:p w14:paraId="7F59F935" w14:textId="77777777" w:rsidR="00F86AA0" w:rsidRPr="00A406BA" w:rsidRDefault="00F86AA0" w:rsidP="00F87AD5">
      <w:pPr>
        <w:pStyle w:val="ac"/>
        <w:numPr>
          <w:ilvl w:val="4"/>
          <w:numId w:val="38"/>
        </w:numPr>
        <w:tabs>
          <w:tab w:val="left" w:pos="1620"/>
        </w:tabs>
        <w:spacing w:before="120"/>
        <w:ind w:left="1628" w:hanging="994"/>
        <w:jc w:val="both"/>
        <w:rPr>
          <w:rFonts w:ascii="Calibri" w:hAnsi="Calibri" w:cs="Calibri"/>
          <w:b/>
          <w:bCs/>
          <w:sz w:val="22"/>
          <w:szCs w:val="22"/>
          <w:rtl/>
          <w:lang w:eastAsia="he-IL"/>
        </w:rPr>
      </w:pPr>
      <w:r w:rsidRPr="00A406BA">
        <w:rPr>
          <w:rFonts w:ascii="Calibri" w:hAnsi="Calibri" w:cs="Calibri"/>
          <w:b/>
          <w:bCs/>
          <w:sz w:val="22"/>
          <w:szCs w:val="22"/>
          <w:rtl/>
          <w:lang w:eastAsia="he-IL"/>
        </w:rPr>
        <w:t xml:space="preserve">יועץ כלכלי </w:t>
      </w:r>
      <w:r w:rsidR="001C645C">
        <w:rPr>
          <w:rFonts w:ascii="Calibri" w:hAnsi="Calibri" w:cs="Calibri" w:hint="cs"/>
          <w:b/>
          <w:bCs/>
          <w:sz w:val="22"/>
          <w:szCs w:val="22"/>
          <w:rtl/>
          <w:lang w:eastAsia="he-IL"/>
        </w:rPr>
        <w:t xml:space="preserve">מומחה או </w:t>
      </w:r>
      <w:r w:rsidRPr="00A406BA">
        <w:rPr>
          <w:rFonts w:ascii="Calibri" w:hAnsi="Calibri" w:cs="Calibri"/>
          <w:b/>
          <w:bCs/>
          <w:sz w:val="22"/>
          <w:szCs w:val="22"/>
          <w:rtl/>
          <w:lang w:eastAsia="he-IL"/>
        </w:rPr>
        <w:t>בכיר לבריאות דיגיטלית</w:t>
      </w:r>
    </w:p>
    <w:p w14:paraId="39BA6436" w14:textId="77777777" w:rsidR="00F86AA0" w:rsidRPr="00A406BA" w:rsidRDefault="00F86AA0" w:rsidP="001C645C">
      <w:pPr>
        <w:pStyle w:val="af6"/>
        <w:ind w:left="1620"/>
        <w:rPr>
          <w:rFonts w:ascii="Calibri" w:hAnsi="Calibri" w:cs="Calibri"/>
          <w:rtl/>
          <w:lang w:eastAsia="he-IL"/>
        </w:rPr>
      </w:pPr>
      <w:r w:rsidRPr="00A406BA">
        <w:rPr>
          <w:rFonts w:ascii="Calibri" w:hAnsi="Calibri" w:cs="Calibri"/>
          <w:rtl/>
          <w:lang w:eastAsia="he-IL"/>
        </w:rPr>
        <w:t xml:space="preserve">הספק יעמיד לרשות המשרד יועץ כלכלי </w:t>
      </w:r>
      <w:r w:rsidR="001C645C">
        <w:rPr>
          <w:rFonts w:ascii="Calibri" w:hAnsi="Calibri" w:cs="Calibri" w:hint="cs"/>
          <w:rtl/>
          <w:lang w:eastAsia="he-IL"/>
        </w:rPr>
        <w:t xml:space="preserve">מומחה או </w:t>
      </w:r>
      <w:r w:rsidRPr="00A406BA">
        <w:rPr>
          <w:rFonts w:ascii="Calibri" w:hAnsi="Calibri" w:cs="Calibri"/>
          <w:rtl/>
          <w:lang w:eastAsia="he-IL"/>
        </w:rPr>
        <w:t xml:space="preserve">בכיר, אשר יעמוד בדרישות המפורטות </w:t>
      </w:r>
      <w:r w:rsidR="001C645C" w:rsidRPr="00A406BA">
        <w:rPr>
          <w:rFonts w:ascii="Calibri" w:hAnsi="Calibri" w:cs="Calibri"/>
          <w:rtl/>
          <w:lang w:eastAsia="he-IL"/>
        </w:rPr>
        <w:t>בסעי</w:t>
      </w:r>
      <w:r w:rsidR="001C645C">
        <w:rPr>
          <w:rFonts w:ascii="Calibri" w:hAnsi="Calibri" w:cs="Calibri" w:hint="cs"/>
          <w:rtl/>
          <w:lang w:eastAsia="he-IL"/>
        </w:rPr>
        <w:t>פים</w:t>
      </w:r>
      <w:r w:rsidR="001C645C" w:rsidRPr="00A406BA">
        <w:rPr>
          <w:rFonts w:ascii="Calibri" w:hAnsi="Calibri" w:cs="Calibri"/>
          <w:rtl/>
          <w:lang w:eastAsia="he-IL"/>
        </w:rPr>
        <w:t xml:space="preserve"> </w:t>
      </w:r>
      <w:r w:rsidR="00D11CA8" w:rsidRPr="00A406BA">
        <w:rPr>
          <w:rFonts w:ascii="Calibri" w:hAnsi="Calibri" w:cs="Calibri"/>
          <w:rtl/>
          <w:lang w:eastAsia="he-IL"/>
        </w:rPr>
        <w:t>2.4.11</w:t>
      </w:r>
      <w:r w:rsidR="001C645C">
        <w:rPr>
          <w:rFonts w:ascii="Calibri" w:hAnsi="Calibri" w:cs="Calibri" w:hint="cs"/>
          <w:rtl/>
          <w:lang w:eastAsia="he-IL"/>
        </w:rPr>
        <w:t xml:space="preserve"> או 2.4.12 בהתאמה</w:t>
      </w:r>
      <w:r w:rsidRPr="00A406BA">
        <w:rPr>
          <w:rFonts w:ascii="Calibri" w:hAnsi="Calibri" w:cs="Calibri"/>
          <w:rtl/>
          <w:lang w:eastAsia="he-IL"/>
        </w:rPr>
        <w:t xml:space="preserve">, ויהיה אחראי על ייעוץ וסיוע לארגוני הבריאות בישראל בבניית מודלים כלכליים להערכת שירותים חדשניים המבוססים על טכנולוגיות בריאות דיגיטלית.  </w:t>
      </w:r>
    </w:p>
    <w:p w14:paraId="3EA32C21" w14:textId="77777777" w:rsidR="00F86AA0" w:rsidRDefault="00F86AA0" w:rsidP="00C13DE3">
      <w:pPr>
        <w:pStyle w:val="af6"/>
        <w:ind w:left="1620"/>
        <w:rPr>
          <w:rFonts w:ascii="Calibri" w:hAnsi="Calibri" w:cs="Calibri"/>
          <w:rtl/>
          <w:lang w:eastAsia="he-IL"/>
        </w:rPr>
      </w:pPr>
      <w:r w:rsidRPr="00A406BA">
        <w:rPr>
          <w:rFonts w:ascii="Calibri" w:hAnsi="Calibri" w:cs="Calibri"/>
          <w:rtl/>
          <w:lang w:eastAsia="he-IL"/>
        </w:rPr>
        <w:t>היועץ יהיה זמין לרשות המשרד בהיקף של לפחות יום בשבוע.</w:t>
      </w:r>
    </w:p>
    <w:p w14:paraId="14E0D6E4" w14:textId="3015469B" w:rsidR="00A50C75" w:rsidRDefault="00A50C75" w:rsidP="00913057">
      <w:pPr>
        <w:pStyle w:val="af6"/>
        <w:ind w:left="1620"/>
        <w:rPr>
          <w:rFonts w:ascii="Calibri" w:hAnsi="Calibri" w:cs="Calibri"/>
          <w:rtl/>
          <w:lang w:eastAsia="he-IL"/>
        </w:rPr>
      </w:pPr>
      <w:r>
        <w:rPr>
          <w:rFonts w:ascii="Calibri" w:hAnsi="Calibri" w:cs="Calibri" w:hint="cs"/>
          <w:rtl/>
          <w:lang w:eastAsia="he-IL"/>
        </w:rPr>
        <w:t xml:space="preserve">על היועץ לעמוד בדרישות המינימום המפורטות בסעיף </w:t>
      </w:r>
      <w:r w:rsidRPr="00292783">
        <w:rPr>
          <w:rFonts w:ascii="Calibri" w:hAnsi="Calibri" w:cs="Calibri"/>
          <w:rtl/>
          <w:lang w:eastAsia="he-IL"/>
        </w:rPr>
        <w:t>2.4.</w:t>
      </w:r>
      <w:r>
        <w:rPr>
          <w:rFonts w:ascii="Calibri" w:hAnsi="Calibri" w:cs="Calibri" w:hint="cs"/>
          <w:rtl/>
          <w:lang w:eastAsia="he-IL"/>
        </w:rPr>
        <w:t>11 או 2.4.12 (בהתאם לתפקיד) ו</w:t>
      </w:r>
      <w:r w:rsidRPr="00292783">
        <w:rPr>
          <w:rFonts w:ascii="Calibri" w:hAnsi="Calibri" w:cs="Calibri"/>
          <w:rtl/>
          <w:lang w:eastAsia="he-IL"/>
        </w:rPr>
        <w:t>איכות</w:t>
      </w:r>
      <w:r>
        <w:rPr>
          <w:rFonts w:ascii="Calibri" w:hAnsi="Calibri" w:cs="Calibri" w:hint="cs"/>
          <w:rtl/>
          <w:lang w:eastAsia="he-IL"/>
        </w:rPr>
        <w:t>ו תיבחן על בסיס הקריטריונים המפורטים בסעיף 0.15.2.3 (סעיף 2 בטבלה)</w:t>
      </w:r>
    </w:p>
    <w:p w14:paraId="10A0A7B2" w14:textId="77777777" w:rsidR="00A50C75" w:rsidRPr="00A406BA" w:rsidRDefault="00A50C75" w:rsidP="00C13DE3">
      <w:pPr>
        <w:pStyle w:val="af6"/>
        <w:ind w:left="1620"/>
        <w:rPr>
          <w:rFonts w:ascii="Calibri" w:hAnsi="Calibri" w:cs="Calibri"/>
          <w:rtl/>
          <w:lang w:eastAsia="he-IL"/>
        </w:rPr>
      </w:pPr>
    </w:p>
    <w:p w14:paraId="7E4E1A59" w14:textId="77777777" w:rsidR="00EF6808" w:rsidRPr="00A406BA" w:rsidRDefault="00EF6808" w:rsidP="00F87AD5">
      <w:pPr>
        <w:pStyle w:val="ac"/>
        <w:numPr>
          <w:ilvl w:val="4"/>
          <w:numId w:val="38"/>
        </w:numPr>
        <w:tabs>
          <w:tab w:val="left" w:pos="1620"/>
        </w:tabs>
        <w:spacing w:before="120"/>
        <w:ind w:left="1628" w:hanging="994"/>
        <w:jc w:val="both"/>
        <w:rPr>
          <w:rFonts w:ascii="Calibri" w:hAnsi="Calibri" w:cs="Calibri"/>
          <w:b/>
          <w:bCs/>
          <w:sz w:val="22"/>
          <w:szCs w:val="22"/>
          <w:rtl/>
          <w:lang w:eastAsia="he-IL"/>
        </w:rPr>
      </w:pPr>
      <w:r w:rsidRPr="00A406BA">
        <w:rPr>
          <w:rFonts w:ascii="Calibri" w:hAnsi="Calibri" w:cs="Calibri"/>
          <w:b/>
          <w:bCs/>
          <w:sz w:val="22"/>
          <w:szCs w:val="22"/>
          <w:rtl/>
          <w:lang w:eastAsia="he-IL"/>
        </w:rPr>
        <w:t xml:space="preserve">יועץ קליני </w:t>
      </w:r>
      <w:r w:rsidR="001C645C">
        <w:rPr>
          <w:rFonts w:ascii="Calibri" w:hAnsi="Calibri" w:cs="Calibri" w:hint="cs"/>
          <w:b/>
          <w:bCs/>
          <w:sz w:val="22"/>
          <w:szCs w:val="22"/>
          <w:rtl/>
          <w:lang w:eastAsia="he-IL"/>
        </w:rPr>
        <w:t xml:space="preserve">מומחה או </w:t>
      </w:r>
      <w:r w:rsidRPr="00A406BA">
        <w:rPr>
          <w:rFonts w:ascii="Calibri" w:hAnsi="Calibri" w:cs="Calibri"/>
          <w:b/>
          <w:bCs/>
          <w:sz w:val="22"/>
          <w:szCs w:val="22"/>
          <w:rtl/>
          <w:lang w:eastAsia="he-IL"/>
        </w:rPr>
        <w:t>בכיר לבריאות דיגיטלית</w:t>
      </w:r>
    </w:p>
    <w:p w14:paraId="1555BB80" w14:textId="77777777" w:rsidR="00EF6808" w:rsidRPr="00A406BA" w:rsidRDefault="00EF6808" w:rsidP="001C645C">
      <w:pPr>
        <w:pStyle w:val="af6"/>
        <w:ind w:left="1620"/>
        <w:rPr>
          <w:rFonts w:ascii="Calibri" w:hAnsi="Calibri" w:cs="Calibri"/>
          <w:rtl/>
          <w:lang w:eastAsia="he-IL"/>
        </w:rPr>
      </w:pPr>
      <w:r w:rsidRPr="00A406BA">
        <w:rPr>
          <w:rFonts w:ascii="Calibri" w:hAnsi="Calibri" w:cs="Calibri"/>
          <w:rtl/>
          <w:lang w:eastAsia="he-IL"/>
        </w:rPr>
        <w:t xml:space="preserve">הספק יעמיד לרשות המשרד יועץ קליני </w:t>
      </w:r>
      <w:r w:rsidR="001C645C">
        <w:rPr>
          <w:rFonts w:ascii="Calibri" w:hAnsi="Calibri" w:cs="Calibri" w:hint="cs"/>
          <w:rtl/>
          <w:lang w:eastAsia="he-IL"/>
        </w:rPr>
        <w:t xml:space="preserve">מומחה או </w:t>
      </w:r>
      <w:r w:rsidRPr="00A406BA">
        <w:rPr>
          <w:rFonts w:ascii="Calibri" w:hAnsi="Calibri" w:cs="Calibri"/>
          <w:rtl/>
          <w:lang w:eastAsia="he-IL"/>
        </w:rPr>
        <w:t xml:space="preserve">בכיר, אשר יעמוד בדרישות המפורטות </w:t>
      </w:r>
      <w:r w:rsidR="001C645C" w:rsidRPr="00292783">
        <w:rPr>
          <w:rFonts w:ascii="Calibri" w:hAnsi="Calibri" w:cs="Calibri"/>
          <w:rtl/>
          <w:lang w:eastAsia="he-IL"/>
        </w:rPr>
        <w:t>בסעי</w:t>
      </w:r>
      <w:r w:rsidR="001C645C">
        <w:rPr>
          <w:rFonts w:ascii="Calibri" w:hAnsi="Calibri" w:cs="Calibri" w:hint="cs"/>
          <w:rtl/>
          <w:lang w:eastAsia="he-IL"/>
        </w:rPr>
        <w:t>פים</w:t>
      </w:r>
      <w:r w:rsidR="001C645C" w:rsidRPr="00292783">
        <w:rPr>
          <w:rFonts w:ascii="Calibri" w:hAnsi="Calibri" w:cs="Calibri"/>
          <w:rtl/>
          <w:lang w:eastAsia="he-IL"/>
        </w:rPr>
        <w:t xml:space="preserve"> 2.4.11</w:t>
      </w:r>
      <w:r w:rsidR="001C645C">
        <w:rPr>
          <w:rFonts w:ascii="Calibri" w:hAnsi="Calibri" w:cs="Calibri" w:hint="cs"/>
          <w:rtl/>
          <w:lang w:eastAsia="he-IL"/>
        </w:rPr>
        <w:t xml:space="preserve"> או 2.4.12 בהתאמה</w:t>
      </w:r>
      <w:r w:rsidRPr="00A406BA">
        <w:rPr>
          <w:rFonts w:ascii="Calibri" w:hAnsi="Calibri" w:cs="Calibri"/>
          <w:rtl/>
          <w:lang w:eastAsia="he-IL"/>
        </w:rPr>
        <w:t xml:space="preserve">, ויהיה אחראי על ייעוץ וסיוע למשרד בהערכה קלינית ומחקרית של טכנולוגיות בעולם הבריאות.  </w:t>
      </w:r>
    </w:p>
    <w:p w14:paraId="1506D806" w14:textId="77777777" w:rsidR="00EF6808" w:rsidRPr="00A406BA" w:rsidRDefault="00EF6808" w:rsidP="00C13DE3">
      <w:pPr>
        <w:pStyle w:val="af6"/>
        <w:ind w:left="1620"/>
        <w:rPr>
          <w:rFonts w:ascii="Calibri" w:hAnsi="Calibri" w:cs="Calibri"/>
          <w:rtl/>
          <w:lang w:eastAsia="he-IL"/>
        </w:rPr>
      </w:pPr>
      <w:r w:rsidRPr="00A406BA">
        <w:rPr>
          <w:rFonts w:ascii="Calibri" w:hAnsi="Calibri" w:cs="Calibri"/>
          <w:rtl/>
          <w:lang w:eastAsia="he-IL"/>
        </w:rPr>
        <w:t>היועץ יהיה זמין לרשות המשרד בהיקף של לפחות יום בשבוע.</w:t>
      </w:r>
    </w:p>
    <w:p w14:paraId="429A0C56" w14:textId="61BD7499" w:rsidR="00A50C75" w:rsidRDefault="00A50C75" w:rsidP="00913057">
      <w:pPr>
        <w:pStyle w:val="af6"/>
        <w:ind w:left="1620"/>
        <w:rPr>
          <w:rFonts w:ascii="Calibri" w:hAnsi="Calibri" w:cs="Calibri"/>
          <w:rtl/>
          <w:lang w:eastAsia="he-IL"/>
        </w:rPr>
      </w:pPr>
      <w:r>
        <w:rPr>
          <w:rFonts w:ascii="Calibri" w:hAnsi="Calibri" w:cs="Calibri" w:hint="cs"/>
          <w:rtl/>
          <w:lang w:eastAsia="he-IL"/>
        </w:rPr>
        <w:t xml:space="preserve">על היועץ לעמוד בדרישות המינימום המפורטות בסעיף </w:t>
      </w:r>
      <w:r w:rsidRPr="00292783">
        <w:rPr>
          <w:rFonts w:ascii="Calibri" w:hAnsi="Calibri" w:cs="Calibri"/>
          <w:rtl/>
          <w:lang w:eastAsia="he-IL"/>
        </w:rPr>
        <w:t>2.4.</w:t>
      </w:r>
      <w:r>
        <w:rPr>
          <w:rFonts w:ascii="Calibri" w:hAnsi="Calibri" w:cs="Calibri" w:hint="cs"/>
          <w:rtl/>
          <w:lang w:eastAsia="he-IL"/>
        </w:rPr>
        <w:t>11 או 2.4.12 (בהתאם לתפקיד) ו</w:t>
      </w:r>
      <w:r w:rsidRPr="00292783">
        <w:rPr>
          <w:rFonts w:ascii="Calibri" w:hAnsi="Calibri" w:cs="Calibri"/>
          <w:rtl/>
          <w:lang w:eastAsia="he-IL"/>
        </w:rPr>
        <w:t>איכות</w:t>
      </w:r>
      <w:r>
        <w:rPr>
          <w:rFonts w:ascii="Calibri" w:hAnsi="Calibri" w:cs="Calibri" w:hint="cs"/>
          <w:rtl/>
          <w:lang w:eastAsia="he-IL"/>
        </w:rPr>
        <w:t>ו תיבחן על בסיס הקריטריונים המפורטים בסעיף 0.15.2.3 (סעיף 3 בטבלה)</w:t>
      </w:r>
    </w:p>
    <w:p w14:paraId="2AD814E3" w14:textId="77777777" w:rsidR="008E01B0" w:rsidRPr="00777F15" w:rsidRDefault="008E01B0" w:rsidP="00D80F9B">
      <w:pPr>
        <w:pStyle w:val="ac"/>
        <w:numPr>
          <w:ilvl w:val="2"/>
          <w:numId w:val="38"/>
        </w:numPr>
        <w:tabs>
          <w:tab w:val="left" w:pos="1170"/>
        </w:tabs>
        <w:spacing w:before="240"/>
        <w:ind w:left="1181" w:hanging="547"/>
        <w:jc w:val="both"/>
        <w:rPr>
          <w:rFonts w:ascii="Calibri" w:hAnsi="Calibri" w:cs="Calibri"/>
          <w:sz w:val="22"/>
          <w:szCs w:val="22"/>
          <w:rtl/>
        </w:rPr>
      </w:pPr>
      <w:r w:rsidRPr="00777F15">
        <w:rPr>
          <w:rFonts w:ascii="Calibri" w:hAnsi="Calibri" w:cs="Calibri"/>
          <w:b/>
          <w:bCs/>
          <w:sz w:val="22"/>
          <w:szCs w:val="22"/>
          <w:rtl/>
          <w:lang w:eastAsia="he-IL"/>
        </w:rPr>
        <w:t>ספקי משנה</w:t>
      </w:r>
      <w:bookmarkEnd w:id="184"/>
      <w:bookmarkEnd w:id="185"/>
      <w:r w:rsidR="002E6BEA" w:rsidRPr="00777F15">
        <w:rPr>
          <w:rFonts w:ascii="Calibri" w:hAnsi="Calibri" w:cs="Calibri"/>
          <w:b/>
          <w:bCs/>
          <w:sz w:val="22"/>
          <w:szCs w:val="22"/>
          <w:rtl/>
          <w:lang w:eastAsia="he-IL"/>
        </w:rPr>
        <w:t xml:space="preserve"> </w:t>
      </w:r>
    </w:p>
    <w:p w14:paraId="3EA6138B" w14:textId="77777777" w:rsidR="008E01B0" w:rsidRPr="00A406BA" w:rsidRDefault="008E01B0" w:rsidP="0013048D">
      <w:pPr>
        <w:pStyle w:val="af6"/>
        <w:ind w:left="1170"/>
        <w:rPr>
          <w:rFonts w:ascii="Calibri" w:hAnsi="Calibri" w:cs="Calibri"/>
          <w:rtl/>
          <w:lang w:eastAsia="he-IL"/>
        </w:rPr>
      </w:pPr>
      <w:r w:rsidRPr="00A406BA">
        <w:rPr>
          <w:rFonts w:ascii="Calibri" w:hAnsi="Calibri" w:cs="Calibri"/>
          <w:rtl/>
          <w:lang w:eastAsia="he-IL"/>
        </w:rPr>
        <w:t>המציע יכול להציע את הצעתו בשיתוף פעולה עם ספקי משנה על מנת לתת מענה ליכולות נדרשות שאינן ברשותו, ובתנאי שלאותו ספק משנה ולמציע יהיה הסכם המבטיח מבחינת המזמין קבלת שירות מיטבי מהמציע. למען הסר ספק, אחריות כלפי המזמין בנוגע לשירותים והמערכת שבמפרט זה תהיה אך ורק של הספק.</w:t>
      </w:r>
    </w:p>
    <w:p w14:paraId="0448957D" w14:textId="77777777" w:rsidR="008E01B0" w:rsidRPr="00A406BA" w:rsidRDefault="008E01B0" w:rsidP="0013048D">
      <w:pPr>
        <w:pStyle w:val="af6"/>
        <w:ind w:left="1170"/>
        <w:rPr>
          <w:rFonts w:ascii="Calibri" w:hAnsi="Calibri" w:cs="Calibri"/>
          <w:rtl/>
          <w:lang w:eastAsia="he-IL"/>
        </w:rPr>
      </w:pPr>
      <w:r w:rsidRPr="00A406BA">
        <w:rPr>
          <w:rFonts w:ascii="Calibri" w:hAnsi="Calibri" w:cs="Calibri"/>
          <w:rtl/>
          <w:lang w:eastAsia="he-IL"/>
        </w:rPr>
        <w:t>יובהר כי חברות בנות של המציע נחשבות כספקי משנה לכל דבר ועניין.</w:t>
      </w:r>
    </w:p>
    <w:p w14:paraId="6F9B95A7" w14:textId="77777777" w:rsidR="008E01B0" w:rsidRPr="00A406BA" w:rsidRDefault="008E01B0" w:rsidP="00586C70">
      <w:pPr>
        <w:pStyle w:val="ac"/>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ind w:left="1627" w:right="173"/>
        <w:jc w:val="both"/>
        <w:rPr>
          <w:rFonts w:ascii="Calibri" w:hAnsi="Calibri" w:cs="Calibri"/>
          <w:sz w:val="22"/>
          <w:szCs w:val="22"/>
          <w:lang w:eastAsia="he-IL"/>
        </w:rPr>
      </w:pPr>
      <w:r w:rsidRPr="00A406BA">
        <w:rPr>
          <w:rFonts w:ascii="Calibri" w:hAnsi="Calibri" w:cs="Calibri"/>
          <w:sz w:val="22"/>
          <w:szCs w:val="22"/>
          <w:rtl/>
          <w:lang w:eastAsia="he-IL"/>
        </w:rPr>
        <w:t xml:space="preserve">המציע יפרט האם יפעלו ספקי משנה מטעמו ובאילו תחומים.   </w:t>
      </w:r>
    </w:p>
    <w:p w14:paraId="3EC91F2E" w14:textId="570C2033" w:rsidR="008E01B0" w:rsidRPr="00A406BA" w:rsidRDefault="008E01B0" w:rsidP="00586C70">
      <w:pPr>
        <w:pStyle w:val="ac"/>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ind w:left="1627" w:right="173"/>
        <w:jc w:val="both"/>
        <w:rPr>
          <w:rFonts w:ascii="Calibri" w:hAnsi="Calibri" w:cs="Calibri"/>
          <w:sz w:val="22"/>
          <w:szCs w:val="22"/>
          <w:rtl/>
          <w:lang w:eastAsia="he-IL"/>
        </w:rPr>
      </w:pPr>
      <w:r w:rsidRPr="00A406BA">
        <w:rPr>
          <w:rFonts w:ascii="Calibri" w:hAnsi="Calibri" w:cs="Calibri"/>
          <w:sz w:val="22"/>
          <w:szCs w:val="22"/>
          <w:rtl/>
          <w:lang w:eastAsia="he-IL"/>
        </w:rPr>
        <w:t>המציע נדרש לפרט את אופן התקשרותו עם ספקי המשנה, את מ</w:t>
      </w:r>
      <w:r w:rsidR="00DE166C">
        <w:rPr>
          <w:rFonts w:ascii="Calibri" w:hAnsi="Calibri" w:cs="Calibri"/>
          <w:sz w:val="22"/>
          <w:szCs w:val="22"/>
          <w:rtl/>
          <w:lang w:eastAsia="he-IL"/>
        </w:rPr>
        <w:t>כלול הפרטים המזהים של ספק המשנה</w:t>
      </w:r>
      <w:r w:rsidRPr="00A406BA">
        <w:rPr>
          <w:rFonts w:ascii="Calibri" w:hAnsi="Calibri" w:cs="Calibri"/>
          <w:sz w:val="22"/>
          <w:szCs w:val="22"/>
          <w:rtl/>
          <w:lang w:eastAsia="he-IL"/>
        </w:rPr>
        <w:t xml:space="preserve"> ותיאור ניסיונו הקודם עם ספקי המשנה המוצעים.   </w:t>
      </w:r>
    </w:p>
    <w:p w14:paraId="44BDF6C3" w14:textId="77777777" w:rsidR="008E01B0" w:rsidRPr="00A406BA" w:rsidRDefault="008E01B0" w:rsidP="00586C70">
      <w:pPr>
        <w:pStyle w:val="ac"/>
        <w:numPr>
          <w:ilvl w:val="0"/>
          <w:numId w:val="58"/>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ind w:left="1627" w:right="173"/>
        <w:jc w:val="both"/>
        <w:rPr>
          <w:rFonts w:ascii="Calibri" w:hAnsi="Calibri" w:cs="Calibri"/>
          <w:sz w:val="22"/>
          <w:szCs w:val="22"/>
          <w:lang w:eastAsia="he-IL"/>
        </w:rPr>
      </w:pPr>
      <w:r w:rsidRPr="00A406BA">
        <w:rPr>
          <w:rFonts w:ascii="Calibri" w:hAnsi="Calibri" w:cs="Calibri"/>
          <w:sz w:val="22"/>
          <w:szCs w:val="22"/>
          <w:rtl/>
          <w:lang w:eastAsia="he-IL"/>
        </w:rPr>
        <w:t xml:space="preserve">המציע מתבקש לפרט </w:t>
      </w:r>
      <w:r w:rsidR="00B822AB" w:rsidRPr="00A406BA">
        <w:rPr>
          <w:rFonts w:ascii="Calibri" w:hAnsi="Calibri" w:cs="Calibri"/>
          <w:sz w:val="22"/>
          <w:szCs w:val="22"/>
          <w:rtl/>
          <w:lang w:eastAsia="he-IL"/>
        </w:rPr>
        <w:t>שירותים</w:t>
      </w:r>
      <w:r w:rsidRPr="00A406BA">
        <w:rPr>
          <w:rFonts w:ascii="Calibri" w:hAnsi="Calibri" w:cs="Calibri"/>
          <w:sz w:val="22"/>
          <w:szCs w:val="22"/>
          <w:rtl/>
          <w:lang w:eastAsia="he-IL"/>
        </w:rPr>
        <w:t xml:space="preserve"> דומים בהם פעלו הוא וספקי המשנה בצורה המוצעת.</w:t>
      </w:r>
    </w:p>
    <w:p w14:paraId="46B06284" w14:textId="77777777" w:rsidR="00860AFE" w:rsidRPr="00A406BA" w:rsidRDefault="00860AFE" w:rsidP="002D022A">
      <w:pPr>
        <w:pStyle w:val="ac"/>
        <w:numPr>
          <w:ilvl w:val="2"/>
          <w:numId w:val="38"/>
        </w:numPr>
        <w:tabs>
          <w:tab w:val="left" w:pos="1170"/>
        </w:tabs>
        <w:spacing w:before="240"/>
        <w:ind w:left="1181" w:hanging="547"/>
        <w:jc w:val="both"/>
        <w:rPr>
          <w:rFonts w:ascii="Calibri" w:hAnsi="Calibri" w:cs="Calibri"/>
          <w:b/>
          <w:bCs/>
          <w:sz w:val="22"/>
          <w:szCs w:val="22"/>
          <w:rtl/>
          <w:lang w:eastAsia="he-IL"/>
        </w:rPr>
      </w:pPr>
      <w:r w:rsidRPr="00A406BA">
        <w:rPr>
          <w:rFonts w:ascii="Calibri" w:hAnsi="Calibri" w:cs="Calibri"/>
          <w:b/>
          <w:bCs/>
          <w:sz w:val="22"/>
          <w:szCs w:val="22"/>
          <w:rtl/>
          <w:lang w:eastAsia="he-IL"/>
        </w:rPr>
        <w:lastRenderedPageBreak/>
        <w:t>החלפת נותני שירות</w:t>
      </w:r>
    </w:p>
    <w:p w14:paraId="77C04D53" w14:textId="1124BC48" w:rsidR="00E34C6F" w:rsidRPr="00A406BA" w:rsidRDefault="00E34C6F" w:rsidP="0013048D">
      <w:pPr>
        <w:pStyle w:val="ac"/>
        <w:tabs>
          <w:tab w:val="left" w:pos="1170"/>
        </w:tabs>
        <w:ind w:left="1166"/>
        <w:jc w:val="both"/>
        <w:rPr>
          <w:rFonts w:ascii="Calibri" w:hAnsi="Calibri" w:cs="Calibri"/>
          <w:szCs w:val="22"/>
          <w:rtl/>
        </w:rPr>
      </w:pPr>
      <w:r w:rsidRPr="00A406BA">
        <w:rPr>
          <w:rFonts w:ascii="Calibri" w:hAnsi="Calibri" w:cs="Calibri"/>
          <w:szCs w:val="22"/>
          <w:rtl/>
        </w:rPr>
        <w:t>בעת החלפת איש צוות ביוזמת המציע, המציע ימסור למשרד הודעה מוקדמת בת חודש ימים לפחות</w:t>
      </w:r>
      <w:r w:rsidR="001B1F47" w:rsidRPr="00A406BA">
        <w:rPr>
          <w:rFonts w:ascii="Calibri" w:hAnsi="Calibri" w:cs="Calibri"/>
          <w:szCs w:val="22"/>
          <w:rtl/>
        </w:rPr>
        <w:t xml:space="preserve">. </w:t>
      </w:r>
      <w:r w:rsidR="00951124" w:rsidRPr="00951124">
        <w:rPr>
          <w:rFonts w:ascii="Calibri" w:hAnsi="Calibri" w:cs="Calibri"/>
          <w:szCs w:val="22"/>
          <w:rtl/>
        </w:rPr>
        <w:t>למשרד שמור שיקול הדעת הבלעדי לקבל הודעה שניתנה בפרק זמן קצר מהאמור ככל והוא סבור כי התקיימו נסיבות מצדיקות</w:t>
      </w:r>
      <w:r w:rsidR="00951124">
        <w:rPr>
          <w:rFonts w:ascii="Calibri" w:hAnsi="Calibri" w:cs="Calibri" w:hint="cs"/>
          <w:szCs w:val="22"/>
          <w:rtl/>
        </w:rPr>
        <w:t xml:space="preserve"> וכן </w:t>
      </w:r>
      <w:r w:rsidR="001B1F47" w:rsidRPr="00A406BA">
        <w:rPr>
          <w:rFonts w:ascii="Calibri" w:hAnsi="Calibri" w:cs="Calibri"/>
          <w:szCs w:val="22"/>
          <w:rtl/>
        </w:rPr>
        <w:t xml:space="preserve">למשרד שמור שיקול הדעת הבלעדי לאשר או לדחות איש צוות חלופי מוצע. היה כי לא יאשר המשרד את איש הצוות החלופי המוצע, ולא יציע הספק איש צוות חלופי נוסף לשביעות רצונו של המזמין, עשוי הדבר להוות עילה לביטול ההתקשרות, ובמקרה זה לא יהא הספק זכאי לכל תשלום מלבד תמורה בגין עבודות שכבר בוצעו. </w:t>
      </w:r>
    </w:p>
    <w:p w14:paraId="27634E28" w14:textId="77777777" w:rsidR="00403275" w:rsidRDefault="00403275" w:rsidP="00C53039">
      <w:pPr>
        <w:pStyle w:val="Normal5"/>
        <w:rPr>
          <w:rStyle w:val="110"/>
          <w:rFonts w:ascii="Calibri" w:eastAsiaTheme="minorHAnsi" w:hAnsi="Calibri" w:cs="Calibri"/>
          <w:b/>
          <w:sz w:val="24"/>
          <w:szCs w:val="24"/>
        </w:rPr>
      </w:pPr>
      <w:bookmarkStart w:id="186" w:name="_Toc173927336"/>
      <w:r w:rsidRPr="00F14B85">
        <w:rPr>
          <w:rStyle w:val="110"/>
          <w:rFonts w:ascii="Calibri" w:eastAsiaTheme="minorHAnsi" w:hAnsi="Calibri" w:cs="Calibri"/>
          <w:b/>
          <w:sz w:val="24"/>
          <w:szCs w:val="24"/>
          <w:rtl/>
        </w:rPr>
        <w:t xml:space="preserve">ותק וניסיון של המציע </w:t>
      </w:r>
      <w:bookmarkEnd w:id="186"/>
    </w:p>
    <w:p w14:paraId="2BB74E04" w14:textId="6AF9AD39" w:rsidR="00403275" w:rsidRPr="00F14B85" w:rsidRDefault="00403275" w:rsidP="0013048D">
      <w:pPr>
        <w:pStyle w:val="ac"/>
        <w:ind w:left="630"/>
        <w:jc w:val="both"/>
        <w:rPr>
          <w:rFonts w:ascii="Calibri" w:hAnsi="Calibri" w:cs="Calibri"/>
        </w:rPr>
      </w:pPr>
      <w:r w:rsidRPr="00F14B85">
        <w:rPr>
          <w:rFonts w:ascii="Calibri" w:hAnsi="Calibri" w:cs="Calibri"/>
          <w:szCs w:val="22"/>
          <w:rtl/>
        </w:rPr>
        <w:t>המציע יפרט</w:t>
      </w:r>
      <w:r w:rsidR="000E7AD0">
        <w:rPr>
          <w:rFonts w:ascii="Calibri" w:hAnsi="Calibri" w:cs="Calibri" w:hint="cs"/>
          <w:szCs w:val="22"/>
          <w:rtl/>
        </w:rPr>
        <w:t xml:space="preserve"> ב</w:t>
      </w:r>
      <w:r w:rsidR="00D15C13">
        <w:rPr>
          <w:rFonts w:ascii="Calibri" w:hAnsi="Calibri" w:cs="Calibri" w:hint="cs"/>
          <w:szCs w:val="22"/>
          <w:rtl/>
        </w:rPr>
        <w:t xml:space="preserve">התאם לפורמט </w:t>
      </w:r>
      <w:r w:rsidR="002634F5">
        <w:rPr>
          <w:rFonts w:ascii="Calibri" w:hAnsi="Calibri" w:cs="Calibri" w:hint="cs"/>
          <w:szCs w:val="22"/>
          <w:rtl/>
        </w:rPr>
        <w:t xml:space="preserve">ולמבוקש </w:t>
      </w:r>
      <w:r w:rsidR="00D15C13">
        <w:rPr>
          <w:rFonts w:ascii="Calibri" w:hAnsi="Calibri" w:cs="Calibri" w:hint="cs"/>
          <w:szCs w:val="22"/>
          <w:rtl/>
        </w:rPr>
        <w:t>ב</w:t>
      </w:r>
      <w:r w:rsidR="000E7AD0">
        <w:rPr>
          <w:rFonts w:ascii="Calibri" w:hAnsi="Calibri" w:cs="Calibri" w:hint="cs"/>
          <w:szCs w:val="22"/>
          <w:rtl/>
        </w:rPr>
        <w:t>חוברת ההצעה (נספח א')</w:t>
      </w:r>
      <w:r w:rsidR="00B822AB" w:rsidRPr="00F14B85">
        <w:rPr>
          <w:rFonts w:ascii="Calibri" w:hAnsi="Calibri" w:cs="Calibri"/>
          <w:szCs w:val="22"/>
          <w:rtl/>
        </w:rPr>
        <w:t xml:space="preserve"> את</w:t>
      </w:r>
      <w:r w:rsidRPr="00F14B85">
        <w:rPr>
          <w:rFonts w:ascii="Calibri" w:hAnsi="Calibri" w:cs="Calibri"/>
          <w:szCs w:val="22"/>
          <w:rtl/>
        </w:rPr>
        <w:t xml:space="preserve"> </w:t>
      </w:r>
      <w:r w:rsidR="003C6432" w:rsidRPr="00F14B85">
        <w:rPr>
          <w:rFonts w:ascii="Calibri" w:hAnsi="Calibri" w:cs="Calibri"/>
          <w:szCs w:val="22"/>
          <w:rtl/>
        </w:rPr>
        <w:t xml:space="preserve">הנתונים </w:t>
      </w:r>
      <w:r w:rsidRPr="00F14B85">
        <w:rPr>
          <w:rFonts w:ascii="Calibri" w:hAnsi="Calibri" w:cs="Calibri"/>
          <w:szCs w:val="22"/>
          <w:rtl/>
        </w:rPr>
        <w:t xml:space="preserve">הבאים בנוגע </w:t>
      </w:r>
      <w:proofErr w:type="spellStart"/>
      <w:r w:rsidR="003C6432" w:rsidRPr="00F14B85">
        <w:rPr>
          <w:rFonts w:ascii="Calibri" w:hAnsi="Calibri" w:cs="Calibri"/>
          <w:szCs w:val="22"/>
          <w:rtl/>
        </w:rPr>
        <w:t>לותק</w:t>
      </w:r>
      <w:proofErr w:type="spellEnd"/>
      <w:r w:rsidR="003C6432" w:rsidRPr="00F14B85">
        <w:rPr>
          <w:rFonts w:ascii="Calibri" w:hAnsi="Calibri" w:cs="Calibri"/>
          <w:szCs w:val="22"/>
          <w:rtl/>
        </w:rPr>
        <w:t xml:space="preserve"> ולניסיון שלו</w:t>
      </w:r>
      <w:r w:rsidR="00B822AB" w:rsidRPr="00F14B85">
        <w:rPr>
          <w:rFonts w:ascii="Calibri" w:hAnsi="Calibri" w:cs="Calibri"/>
          <w:szCs w:val="22"/>
          <w:rtl/>
        </w:rPr>
        <w:t xml:space="preserve"> בכל אחד מתחומי הידע בהם בחר להתמודד</w:t>
      </w:r>
      <w:r w:rsidRPr="00F14B85">
        <w:rPr>
          <w:rFonts w:ascii="Calibri" w:hAnsi="Calibri" w:cs="Calibri"/>
          <w:szCs w:val="22"/>
          <w:rtl/>
        </w:rPr>
        <w:t xml:space="preserve">: </w:t>
      </w:r>
    </w:p>
    <w:p w14:paraId="3238A8C6" w14:textId="7FCD31C1" w:rsidR="00403275" w:rsidRPr="00F14B85" w:rsidRDefault="000E7AD0" w:rsidP="006E658F">
      <w:pPr>
        <w:pStyle w:val="ac"/>
        <w:numPr>
          <w:ilvl w:val="2"/>
          <w:numId w:val="38"/>
        </w:numPr>
        <w:tabs>
          <w:tab w:val="left" w:pos="1170"/>
        </w:tabs>
        <w:spacing w:before="60"/>
        <w:ind w:left="1181" w:hanging="547"/>
        <w:jc w:val="both"/>
        <w:rPr>
          <w:rFonts w:ascii="Calibri" w:hAnsi="Calibri" w:cs="Calibri"/>
          <w:szCs w:val="22"/>
        </w:rPr>
      </w:pPr>
      <w:r>
        <w:rPr>
          <w:rFonts w:ascii="Calibri" w:hAnsi="Calibri" w:cs="Calibri" w:hint="cs"/>
          <w:szCs w:val="22"/>
          <w:rtl/>
        </w:rPr>
        <w:t xml:space="preserve">מספר המומחים העונים לדרישות המפורטות בסעיף </w:t>
      </w:r>
      <w:r w:rsidR="00D15C13">
        <w:rPr>
          <w:rFonts w:ascii="Calibri" w:hAnsi="Calibri" w:cs="Calibri" w:hint="cs"/>
          <w:szCs w:val="22"/>
          <w:rtl/>
        </w:rPr>
        <w:t>2.4</w:t>
      </w:r>
    </w:p>
    <w:p w14:paraId="42AF8C0C" w14:textId="30579F96" w:rsidR="00403275" w:rsidRPr="00F14B85" w:rsidRDefault="00403275" w:rsidP="00D15C13">
      <w:pPr>
        <w:pStyle w:val="ac"/>
        <w:numPr>
          <w:ilvl w:val="2"/>
          <w:numId w:val="38"/>
        </w:numPr>
        <w:tabs>
          <w:tab w:val="left" w:pos="1170"/>
        </w:tabs>
        <w:spacing w:before="60"/>
        <w:ind w:left="1181" w:hanging="547"/>
        <w:jc w:val="both"/>
        <w:rPr>
          <w:rFonts w:ascii="Calibri" w:hAnsi="Calibri" w:cs="Calibri"/>
          <w:szCs w:val="22"/>
        </w:rPr>
      </w:pPr>
      <w:r w:rsidRPr="00F14B85">
        <w:rPr>
          <w:rFonts w:ascii="Calibri" w:hAnsi="Calibri" w:cs="Calibri"/>
          <w:szCs w:val="22"/>
          <w:rtl/>
        </w:rPr>
        <w:t xml:space="preserve">מספר </w:t>
      </w:r>
      <w:r w:rsidR="00D15C13">
        <w:rPr>
          <w:rFonts w:ascii="Calibri" w:hAnsi="Calibri" w:cs="Calibri" w:hint="cs"/>
          <w:szCs w:val="22"/>
          <w:rtl/>
        </w:rPr>
        <w:t>הלקוחות של המציע בתחום הרלוונטי בשלוש השנים שקדמו למועד האחרון להגשת הצעות למכרז</w:t>
      </w:r>
      <w:r w:rsidRPr="00F14B85">
        <w:rPr>
          <w:rFonts w:ascii="Calibri" w:hAnsi="Calibri" w:cs="Calibri"/>
          <w:szCs w:val="22"/>
          <w:rtl/>
        </w:rPr>
        <w:t xml:space="preserve">. </w:t>
      </w:r>
    </w:p>
    <w:p w14:paraId="639C7336" w14:textId="69707D46" w:rsidR="00403275" w:rsidRPr="00F14B85" w:rsidRDefault="00403275" w:rsidP="002634F5">
      <w:pPr>
        <w:pStyle w:val="ac"/>
        <w:numPr>
          <w:ilvl w:val="2"/>
          <w:numId w:val="38"/>
        </w:numPr>
        <w:tabs>
          <w:tab w:val="left" w:pos="1170"/>
        </w:tabs>
        <w:spacing w:before="60"/>
        <w:ind w:left="1181" w:hanging="547"/>
        <w:jc w:val="both"/>
        <w:rPr>
          <w:rFonts w:ascii="Calibri" w:hAnsi="Calibri" w:cs="Calibri"/>
          <w:szCs w:val="22"/>
        </w:rPr>
      </w:pPr>
      <w:r w:rsidRPr="00F14B85">
        <w:rPr>
          <w:rFonts w:ascii="Calibri" w:hAnsi="Calibri" w:cs="Calibri"/>
          <w:szCs w:val="22"/>
          <w:rtl/>
        </w:rPr>
        <w:t xml:space="preserve">מספר </w:t>
      </w:r>
      <w:r w:rsidR="002634F5">
        <w:rPr>
          <w:rFonts w:ascii="Calibri" w:hAnsi="Calibri" w:cs="Calibri" w:hint="cs"/>
          <w:szCs w:val="22"/>
          <w:rtl/>
        </w:rPr>
        <w:t>שנות ניסיון של המציע ושל ספקי המשנה באספקת שירותים הדומים לאלו המפורטים בסעיף 2.2 למכרז</w:t>
      </w:r>
      <w:r w:rsidRPr="00F14B85">
        <w:rPr>
          <w:rFonts w:ascii="Calibri" w:hAnsi="Calibri" w:cs="Calibri"/>
          <w:szCs w:val="22"/>
          <w:rtl/>
        </w:rPr>
        <w:t xml:space="preserve">. </w:t>
      </w:r>
    </w:p>
    <w:p w14:paraId="03FCCA11" w14:textId="3C906F70" w:rsidR="00403275" w:rsidRPr="00F14B85" w:rsidRDefault="00403275" w:rsidP="00BC1B51">
      <w:pPr>
        <w:pStyle w:val="ac"/>
        <w:numPr>
          <w:ilvl w:val="2"/>
          <w:numId w:val="38"/>
        </w:numPr>
        <w:tabs>
          <w:tab w:val="left" w:pos="1170"/>
        </w:tabs>
        <w:spacing w:before="60"/>
        <w:ind w:left="1181" w:hanging="547"/>
        <w:jc w:val="both"/>
        <w:rPr>
          <w:rFonts w:ascii="Calibri" w:hAnsi="Calibri" w:cs="Calibri"/>
          <w:szCs w:val="22"/>
        </w:rPr>
      </w:pPr>
      <w:r w:rsidRPr="00F14B85">
        <w:rPr>
          <w:rFonts w:ascii="Calibri" w:hAnsi="Calibri" w:cs="Calibri"/>
          <w:szCs w:val="22"/>
          <w:rtl/>
        </w:rPr>
        <w:t xml:space="preserve">מספר </w:t>
      </w:r>
      <w:r w:rsidR="00BC1B51">
        <w:rPr>
          <w:rFonts w:ascii="Calibri" w:hAnsi="Calibri" w:cs="Calibri" w:hint="cs"/>
          <w:szCs w:val="22"/>
          <w:rtl/>
        </w:rPr>
        <w:t>ותיאור ה</w:t>
      </w:r>
      <w:r w:rsidR="002634F5">
        <w:rPr>
          <w:rFonts w:ascii="Calibri" w:hAnsi="Calibri" w:cs="Calibri" w:hint="cs"/>
          <w:szCs w:val="22"/>
          <w:rtl/>
        </w:rPr>
        <w:t>פרויקטים רלוונטיים</w:t>
      </w:r>
      <w:r w:rsidRPr="00F14B85">
        <w:rPr>
          <w:rFonts w:ascii="Calibri" w:hAnsi="Calibri" w:cs="Calibri"/>
          <w:szCs w:val="22"/>
          <w:rtl/>
        </w:rPr>
        <w:t xml:space="preserve">. </w:t>
      </w:r>
    </w:p>
    <w:p w14:paraId="65B4DD89" w14:textId="77777777" w:rsidR="00403275" w:rsidRPr="00B84571" w:rsidRDefault="00403275" w:rsidP="00C53039">
      <w:pPr>
        <w:pStyle w:val="Normal5"/>
        <w:rPr>
          <w:rStyle w:val="110"/>
          <w:rFonts w:ascii="Calibri" w:eastAsiaTheme="minorHAnsi" w:hAnsi="Calibri" w:cs="Calibri"/>
          <w:b/>
          <w:sz w:val="24"/>
          <w:szCs w:val="24"/>
          <w:rtl/>
        </w:rPr>
      </w:pPr>
      <w:bookmarkStart w:id="187" w:name="_Toc173927337"/>
      <w:r w:rsidRPr="00F14B85">
        <w:rPr>
          <w:rStyle w:val="110"/>
          <w:rFonts w:ascii="Calibri" w:eastAsiaTheme="minorHAnsi" w:hAnsi="Calibri" w:cs="Calibri"/>
          <w:b/>
          <w:sz w:val="24"/>
          <w:szCs w:val="24"/>
          <w:rtl/>
        </w:rPr>
        <w:t>תיעוד</w:t>
      </w:r>
      <w:bookmarkEnd w:id="187"/>
    </w:p>
    <w:p w14:paraId="66A3ACEE" w14:textId="77777777" w:rsidR="00397AE3" w:rsidRPr="00F14B85" w:rsidRDefault="00397AE3" w:rsidP="00C53039">
      <w:pPr>
        <w:pStyle w:val="Normal5"/>
        <w:numPr>
          <w:ilvl w:val="0"/>
          <w:numId w:val="0"/>
        </w:numPr>
        <w:spacing w:before="0"/>
        <w:ind w:left="634"/>
        <w:outlineLvl w:val="1"/>
        <w:rPr>
          <w:rFonts w:ascii="Calibri" w:hAnsi="Calibri" w:cs="Calibri"/>
          <w:rtl/>
        </w:rPr>
      </w:pPr>
      <w:r w:rsidRPr="00F14B85">
        <w:rPr>
          <w:rFonts w:ascii="Calibri" w:hAnsi="Calibri" w:cs="Calibri" w:hint="eastAsia"/>
          <w:rtl/>
        </w:rPr>
        <w:t>הספק</w:t>
      </w:r>
      <w:r w:rsidRPr="00F14B85">
        <w:rPr>
          <w:rFonts w:ascii="Calibri" w:hAnsi="Calibri" w:cs="Calibri"/>
          <w:rtl/>
        </w:rPr>
        <w:t xml:space="preserve"> </w:t>
      </w:r>
      <w:r w:rsidRPr="00F14B85">
        <w:rPr>
          <w:rFonts w:ascii="Calibri" w:hAnsi="Calibri" w:cs="Calibri" w:hint="eastAsia"/>
          <w:rtl/>
        </w:rPr>
        <w:t>נדרש</w:t>
      </w:r>
      <w:r w:rsidRPr="00F14B85">
        <w:rPr>
          <w:rFonts w:ascii="Calibri" w:hAnsi="Calibri" w:cs="Calibri"/>
          <w:rtl/>
        </w:rPr>
        <w:t xml:space="preserve"> </w:t>
      </w:r>
      <w:r w:rsidRPr="00F14B85">
        <w:rPr>
          <w:rFonts w:ascii="Calibri" w:hAnsi="Calibri" w:cs="Calibri" w:hint="eastAsia"/>
          <w:rtl/>
        </w:rPr>
        <w:t>לתיעוד</w:t>
      </w:r>
      <w:r w:rsidRPr="00F14B85">
        <w:rPr>
          <w:rFonts w:ascii="Calibri" w:hAnsi="Calibri" w:cs="Calibri"/>
          <w:rtl/>
        </w:rPr>
        <w:t xml:space="preserve"> </w:t>
      </w:r>
      <w:r w:rsidRPr="00F14B85">
        <w:rPr>
          <w:rFonts w:ascii="Calibri" w:hAnsi="Calibri" w:cs="Calibri" w:hint="eastAsia"/>
          <w:rtl/>
        </w:rPr>
        <w:t>מלא</w:t>
      </w:r>
      <w:r w:rsidRPr="00F14B85">
        <w:rPr>
          <w:rFonts w:ascii="Calibri" w:hAnsi="Calibri" w:cs="Calibri"/>
          <w:rtl/>
        </w:rPr>
        <w:t xml:space="preserve"> </w:t>
      </w:r>
      <w:r w:rsidRPr="00F14B85">
        <w:rPr>
          <w:rFonts w:ascii="Calibri" w:hAnsi="Calibri" w:cs="Calibri" w:hint="eastAsia"/>
          <w:rtl/>
        </w:rPr>
        <w:t>של</w:t>
      </w:r>
      <w:r w:rsidRPr="00F14B85">
        <w:rPr>
          <w:rFonts w:ascii="Calibri" w:hAnsi="Calibri" w:cs="Calibri"/>
          <w:rtl/>
        </w:rPr>
        <w:t xml:space="preserve"> </w:t>
      </w:r>
      <w:r w:rsidRPr="00F14B85">
        <w:rPr>
          <w:rFonts w:ascii="Calibri" w:hAnsi="Calibri" w:cs="Calibri" w:hint="eastAsia"/>
          <w:rtl/>
        </w:rPr>
        <w:t>הפעילויות</w:t>
      </w:r>
      <w:r w:rsidRPr="00F14B85">
        <w:rPr>
          <w:rFonts w:ascii="Calibri" w:hAnsi="Calibri" w:cs="Calibri"/>
          <w:rtl/>
        </w:rPr>
        <w:t xml:space="preserve"> </w:t>
      </w:r>
      <w:r w:rsidRPr="00F14B85">
        <w:rPr>
          <w:rFonts w:ascii="Calibri" w:hAnsi="Calibri" w:cs="Calibri" w:hint="eastAsia"/>
          <w:rtl/>
        </w:rPr>
        <w:t>בהם</w:t>
      </w:r>
      <w:r w:rsidRPr="00F14B85">
        <w:rPr>
          <w:rFonts w:ascii="Calibri" w:hAnsi="Calibri" w:cs="Calibri"/>
          <w:rtl/>
        </w:rPr>
        <w:t xml:space="preserve"> </w:t>
      </w:r>
      <w:r w:rsidRPr="00F14B85">
        <w:rPr>
          <w:rFonts w:ascii="Calibri" w:hAnsi="Calibri" w:cs="Calibri" w:hint="eastAsia"/>
          <w:rtl/>
        </w:rPr>
        <w:t>ייקח</w:t>
      </w:r>
      <w:r w:rsidRPr="00F14B85">
        <w:rPr>
          <w:rFonts w:ascii="Calibri" w:hAnsi="Calibri" w:cs="Calibri"/>
          <w:rtl/>
        </w:rPr>
        <w:t xml:space="preserve"> </w:t>
      </w:r>
      <w:r w:rsidRPr="00F14B85">
        <w:rPr>
          <w:rFonts w:ascii="Calibri" w:hAnsi="Calibri" w:cs="Calibri" w:hint="eastAsia"/>
          <w:rtl/>
        </w:rPr>
        <w:t>חלק</w:t>
      </w:r>
      <w:r w:rsidRPr="00F14B85">
        <w:rPr>
          <w:rFonts w:ascii="Calibri" w:hAnsi="Calibri" w:cs="Calibri"/>
          <w:rtl/>
        </w:rPr>
        <w:t xml:space="preserve"> </w:t>
      </w:r>
      <w:r w:rsidRPr="00F14B85">
        <w:rPr>
          <w:rFonts w:ascii="Calibri" w:hAnsi="Calibri" w:cs="Calibri" w:hint="eastAsia"/>
          <w:rtl/>
        </w:rPr>
        <w:t>במסגרת</w:t>
      </w:r>
      <w:r w:rsidRPr="00F14B85">
        <w:rPr>
          <w:rFonts w:ascii="Calibri" w:hAnsi="Calibri" w:cs="Calibri"/>
          <w:rtl/>
        </w:rPr>
        <w:t xml:space="preserve"> </w:t>
      </w:r>
      <w:r w:rsidRPr="00F14B85">
        <w:rPr>
          <w:rFonts w:ascii="Calibri" w:hAnsi="Calibri" w:cs="Calibri" w:hint="eastAsia"/>
          <w:rtl/>
        </w:rPr>
        <w:t>אספקת</w:t>
      </w:r>
      <w:r w:rsidRPr="00F14B85">
        <w:rPr>
          <w:rFonts w:ascii="Calibri" w:hAnsi="Calibri" w:cs="Calibri"/>
          <w:rtl/>
        </w:rPr>
        <w:t xml:space="preserve"> </w:t>
      </w:r>
      <w:r w:rsidRPr="00F14B85">
        <w:rPr>
          <w:rFonts w:ascii="Calibri" w:hAnsi="Calibri" w:cs="Calibri" w:hint="eastAsia"/>
          <w:rtl/>
        </w:rPr>
        <w:t>השירותים</w:t>
      </w:r>
      <w:r w:rsidRPr="00F14B85">
        <w:rPr>
          <w:rFonts w:ascii="Calibri" w:hAnsi="Calibri" w:cs="Calibri"/>
          <w:rtl/>
        </w:rPr>
        <w:t xml:space="preserve"> </w:t>
      </w:r>
      <w:r w:rsidRPr="00F14B85">
        <w:rPr>
          <w:rFonts w:ascii="Calibri" w:hAnsi="Calibri" w:cs="Calibri" w:hint="eastAsia"/>
          <w:rtl/>
        </w:rPr>
        <w:t>למשרד</w:t>
      </w:r>
      <w:r w:rsidRPr="00F14B85">
        <w:rPr>
          <w:rFonts w:ascii="Calibri" w:hAnsi="Calibri" w:cs="Calibri"/>
          <w:rtl/>
        </w:rPr>
        <w:t xml:space="preserve">, </w:t>
      </w:r>
      <w:r w:rsidRPr="00F14B85">
        <w:rPr>
          <w:rFonts w:ascii="Calibri" w:hAnsi="Calibri" w:cs="Calibri" w:hint="eastAsia"/>
          <w:rtl/>
        </w:rPr>
        <w:t>תוך</w:t>
      </w:r>
      <w:r w:rsidRPr="00F14B85">
        <w:rPr>
          <w:rFonts w:ascii="Calibri" w:hAnsi="Calibri" w:cs="Calibri"/>
          <w:rtl/>
        </w:rPr>
        <w:t xml:space="preserve"> </w:t>
      </w:r>
      <w:r w:rsidRPr="00F14B85">
        <w:rPr>
          <w:rFonts w:ascii="Calibri" w:hAnsi="Calibri" w:cs="Calibri" w:hint="eastAsia"/>
          <w:rtl/>
        </w:rPr>
        <w:t>דגש</w:t>
      </w:r>
      <w:r w:rsidRPr="00F14B85">
        <w:rPr>
          <w:rFonts w:ascii="Calibri" w:hAnsi="Calibri" w:cs="Calibri"/>
          <w:rtl/>
        </w:rPr>
        <w:t xml:space="preserve"> </w:t>
      </w:r>
      <w:r w:rsidRPr="00F14B85">
        <w:rPr>
          <w:rFonts w:ascii="Calibri" w:hAnsi="Calibri" w:cs="Calibri" w:hint="eastAsia"/>
          <w:rtl/>
        </w:rPr>
        <w:t>על</w:t>
      </w:r>
      <w:r w:rsidRPr="00F14B85">
        <w:rPr>
          <w:rFonts w:ascii="Calibri" w:hAnsi="Calibri" w:cs="Calibri"/>
          <w:rtl/>
        </w:rPr>
        <w:t xml:space="preserve"> </w:t>
      </w:r>
      <w:r w:rsidRPr="00F14B85">
        <w:rPr>
          <w:rFonts w:ascii="Calibri" w:hAnsi="Calibri" w:cs="Calibri" w:hint="eastAsia"/>
          <w:rtl/>
        </w:rPr>
        <w:t>שמירת</w:t>
      </w:r>
      <w:r w:rsidRPr="00F14B85">
        <w:rPr>
          <w:rFonts w:ascii="Calibri" w:hAnsi="Calibri" w:cs="Calibri"/>
          <w:rtl/>
        </w:rPr>
        <w:t xml:space="preserve"> </w:t>
      </w:r>
      <w:r w:rsidRPr="00F14B85">
        <w:rPr>
          <w:rFonts w:ascii="Calibri" w:hAnsi="Calibri" w:cs="Calibri" w:hint="eastAsia"/>
          <w:rtl/>
        </w:rPr>
        <w:t>עדכניות</w:t>
      </w:r>
      <w:r w:rsidRPr="00F14B85">
        <w:rPr>
          <w:rFonts w:ascii="Calibri" w:hAnsi="Calibri" w:cs="Calibri"/>
          <w:rtl/>
        </w:rPr>
        <w:t xml:space="preserve"> </w:t>
      </w:r>
      <w:r w:rsidRPr="00F14B85">
        <w:rPr>
          <w:rFonts w:ascii="Calibri" w:hAnsi="Calibri" w:cs="Calibri" w:hint="eastAsia"/>
          <w:rtl/>
        </w:rPr>
        <w:t>התיעוד</w:t>
      </w:r>
      <w:r w:rsidRPr="00F14B85">
        <w:rPr>
          <w:rFonts w:ascii="Calibri" w:hAnsi="Calibri" w:cs="Calibri"/>
          <w:rtl/>
        </w:rPr>
        <w:t xml:space="preserve"> </w:t>
      </w:r>
      <w:r w:rsidRPr="00F14B85">
        <w:rPr>
          <w:rFonts w:ascii="Calibri" w:hAnsi="Calibri" w:cs="Calibri" w:hint="eastAsia"/>
          <w:rtl/>
        </w:rPr>
        <w:t>כאמצעי</w:t>
      </w:r>
      <w:r w:rsidRPr="00F14B85">
        <w:rPr>
          <w:rFonts w:ascii="Calibri" w:hAnsi="Calibri" w:cs="Calibri"/>
          <w:rtl/>
        </w:rPr>
        <w:t xml:space="preserve"> </w:t>
      </w:r>
      <w:r w:rsidRPr="00F14B85">
        <w:rPr>
          <w:rFonts w:ascii="Calibri" w:hAnsi="Calibri" w:cs="Calibri" w:hint="eastAsia"/>
          <w:rtl/>
        </w:rPr>
        <w:t>להעברה</w:t>
      </w:r>
      <w:r w:rsidRPr="00F14B85">
        <w:rPr>
          <w:rFonts w:ascii="Calibri" w:hAnsi="Calibri" w:cs="Calibri"/>
          <w:rtl/>
        </w:rPr>
        <w:t xml:space="preserve"> </w:t>
      </w:r>
      <w:r w:rsidRPr="00F14B85">
        <w:rPr>
          <w:rFonts w:ascii="Calibri" w:hAnsi="Calibri" w:cs="Calibri" w:hint="eastAsia"/>
          <w:rtl/>
        </w:rPr>
        <w:t>ושימור</w:t>
      </w:r>
      <w:r w:rsidRPr="00F14B85">
        <w:rPr>
          <w:rFonts w:ascii="Calibri" w:hAnsi="Calibri" w:cs="Calibri"/>
          <w:rtl/>
        </w:rPr>
        <w:t xml:space="preserve"> </w:t>
      </w:r>
      <w:r w:rsidRPr="00F14B85">
        <w:rPr>
          <w:rFonts w:ascii="Calibri" w:hAnsi="Calibri" w:cs="Calibri" w:hint="eastAsia"/>
          <w:rtl/>
        </w:rPr>
        <w:t>הידע</w:t>
      </w:r>
      <w:r w:rsidRPr="00F14B85">
        <w:rPr>
          <w:rFonts w:ascii="Calibri" w:hAnsi="Calibri" w:cs="Calibri"/>
          <w:rtl/>
        </w:rPr>
        <w:t xml:space="preserve"> </w:t>
      </w:r>
      <w:r w:rsidRPr="00F14B85">
        <w:rPr>
          <w:rFonts w:ascii="Calibri" w:hAnsi="Calibri" w:cs="Calibri" w:hint="eastAsia"/>
          <w:rtl/>
        </w:rPr>
        <w:t>בקרב</w:t>
      </w:r>
      <w:r w:rsidRPr="00F14B85">
        <w:rPr>
          <w:rFonts w:ascii="Calibri" w:hAnsi="Calibri" w:cs="Calibri"/>
          <w:rtl/>
        </w:rPr>
        <w:t xml:space="preserve"> </w:t>
      </w:r>
      <w:r w:rsidRPr="00F14B85">
        <w:rPr>
          <w:rFonts w:ascii="Calibri" w:hAnsi="Calibri" w:cs="Calibri" w:hint="eastAsia"/>
          <w:rtl/>
        </w:rPr>
        <w:t>עובדי</w:t>
      </w:r>
      <w:r w:rsidRPr="00F14B85">
        <w:rPr>
          <w:rFonts w:ascii="Calibri" w:hAnsi="Calibri" w:cs="Calibri"/>
          <w:rtl/>
        </w:rPr>
        <w:t xml:space="preserve"> </w:t>
      </w:r>
      <w:r w:rsidRPr="00F14B85">
        <w:rPr>
          <w:rFonts w:ascii="Calibri" w:hAnsi="Calibri" w:cs="Calibri" w:hint="eastAsia"/>
          <w:rtl/>
        </w:rPr>
        <w:t>המשרד</w:t>
      </w:r>
      <w:r w:rsidRPr="00F14B85">
        <w:rPr>
          <w:rFonts w:ascii="Calibri" w:hAnsi="Calibri" w:cs="Calibri"/>
          <w:rtl/>
        </w:rPr>
        <w:t xml:space="preserve">. </w:t>
      </w:r>
    </w:p>
    <w:p w14:paraId="302E1056" w14:textId="77777777" w:rsidR="00525F32" w:rsidRPr="00F14B85" w:rsidRDefault="00397AE3" w:rsidP="00397AE3">
      <w:pPr>
        <w:pStyle w:val="Normal5"/>
        <w:numPr>
          <w:ilvl w:val="0"/>
          <w:numId w:val="0"/>
        </w:numPr>
        <w:spacing w:before="120"/>
        <w:ind w:left="634"/>
        <w:outlineLvl w:val="1"/>
        <w:rPr>
          <w:rFonts w:ascii="Calibri" w:hAnsi="Calibri" w:cs="Calibri"/>
          <w:rtl/>
        </w:rPr>
      </w:pPr>
      <w:r w:rsidRPr="00F14B85">
        <w:rPr>
          <w:rFonts w:ascii="Calibri" w:hAnsi="Calibri" w:cs="Calibri" w:hint="eastAsia"/>
          <w:rtl/>
        </w:rPr>
        <w:t>להלן</w:t>
      </w:r>
      <w:r w:rsidRPr="00F14B85">
        <w:rPr>
          <w:rFonts w:ascii="Calibri" w:hAnsi="Calibri" w:cs="Calibri"/>
          <w:rtl/>
        </w:rPr>
        <w:t xml:space="preserve"> </w:t>
      </w:r>
      <w:r w:rsidRPr="00F14B85">
        <w:rPr>
          <w:rFonts w:ascii="Calibri" w:hAnsi="Calibri" w:cs="Calibri" w:hint="eastAsia"/>
          <w:rtl/>
        </w:rPr>
        <w:t>פירוט</w:t>
      </w:r>
      <w:r w:rsidRPr="00F14B85">
        <w:rPr>
          <w:rFonts w:ascii="Calibri" w:hAnsi="Calibri" w:cs="Calibri"/>
          <w:rtl/>
        </w:rPr>
        <w:t xml:space="preserve"> </w:t>
      </w:r>
      <w:r w:rsidRPr="00F14B85">
        <w:rPr>
          <w:rFonts w:ascii="Calibri" w:hAnsi="Calibri" w:cs="Calibri" w:hint="eastAsia"/>
          <w:rtl/>
        </w:rPr>
        <w:t>הדרישות</w:t>
      </w:r>
      <w:r w:rsidRPr="00F14B85">
        <w:rPr>
          <w:rFonts w:ascii="Calibri" w:hAnsi="Calibri" w:cs="Calibri"/>
          <w:rtl/>
        </w:rPr>
        <w:t xml:space="preserve"> </w:t>
      </w:r>
      <w:r w:rsidRPr="00F14B85">
        <w:rPr>
          <w:rFonts w:ascii="Calibri" w:hAnsi="Calibri" w:cs="Calibri" w:hint="eastAsia"/>
          <w:rtl/>
        </w:rPr>
        <w:t>והדגשים</w:t>
      </w:r>
      <w:r w:rsidRPr="00F14B85">
        <w:rPr>
          <w:rFonts w:ascii="Calibri" w:hAnsi="Calibri" w:cs="Calibri"/>
          <w:rtl/>
        </w:rPr>
        <w:t xml:space="preserve"> </w:t>
      </w:r>
      <w:r w:rsidRPr="00F14B85">
        <w:rPr>
          <w:rFonts w:ascii="Calibri" w:hAnsi="Calibri" w:cs="Calibri" w:hint="eastAsia"/>
          <w:rtl/>
        </w:rPr>
        <w:t>לתיעוד</w:t>
      </w:r>
      <w:r w:rsidRPr="00F14B85">
        <w:rPr>
          <w:rFonts w:ascii="Calibri" w:hAnsi="Calibri" w:cs="Calibri"/>
          <w:rtl/>
        </w:rPr>
        <w:t xml:space="preserve"> </w:t>
      </w:r>
      <w:r w:rsidRPr="00F14B85">
        <w:rPr>
          <w:rFonts w:ascii="Calibri" w:hAnsi="Calibri" w:cs="Calibri" w:hint="eastAsia"/>
          <w:rtl/>
        </w:rPr>
        <w:t>במסגרת</w:t>
      </w:r>
      <w:r w:rsidRPr="00F14B85">
        <w:rPr>
          <w:rFonts w:ascii="Calibri" w:hAnsi="Calibri" w:cs="Calibri"/>
          <w:rtl/>
        </w:rPr>
        <w:t xml:space="preserve"> </w:t>
      </w:r>
      <w:r w:rsidRPr="00F14B85">
        <w:rPr>
          <w:rFonts w:ascii="Calibri" w:hAnsi="Calibri" w:cs="Calibri" w:hint="eastAsia"/>
          <w:rtl/>
        </w:rPr>
        <w:t>כל</w:t>
      </w:r>
      <w:r w:rsidRPr="00F14B85">
        <w:rPr>
          <w:rFonts w:ascii="Calibri" w:hAnsi="Calibri" w:cs="Calibri"/>
          <w:rtl/>
        </w:rPr>
        <w:t xml:space="preserve"> </w:t>
      </w:r>
      <w:r w:rsidRPr="00F14B85">
        <w:rPr>
          <w:rFonts w:ascii="Calibri" w:hAnsi="Calibri" w:cs="Calibri" w:hint="eastAsia"/>
          <w:rtl/>
        </w:rPr>
        <w:t>אחד</w:t>
      </w:r>
      <w:r w:rsidRPr="00F14B85">
        <w:rPr>
          <w:rFonts w:ascii="Calibri" w:hAnsi="Calibri" w:cs="Calibri"/>
          <w:rtl/>
        </w:rPr>
        <w:t xml:space="preserve"> </w:t>
      </w:r>
      <w:r w:rsidRPr="00F14B85">
        <w:rPr>
          <w:rFonts w:ascii="Calibri" w:hAnsi="Calibri" w:cs="Calibri" w:hint="eastAsia"/>
          <w:rtl/>
        </w:rPr>
        <w:t>מתחומי</w:t>
      </w:r>
      <w:r w:rsidRPr="00F14B85">
        <w:rPr>
          <w:rFonts w:ascii="Calibri" w:hAnsi="Calibri" w:cs="Calibri"/>
          <w:rtl/>
        </w:rPr>
        <w:t xml:space="preserve"> </w:t>
      </w:r>
      <w:r w:rsidRPr="00F14B85">
        <w:rPr>
          <w:rFonts w:ascii="Calibri" w:hAnsi="Calibri" w:cs="Calibri" w:hint="eastAsia"/>
          <w:rtl/>
        </w:rPr>
        <w:t>הידע</w:t>
      </w:r>
      <w:r w:rsidRPr="00F14B85">
        <w:rPr>
          <w:rFonts w:ascii="Calibri" w:hAnsi="Calibri" w:cs="Calibri"/>
          <w:rtl/>
        </w:rPr>
        <w:t>:</w:t>
      </w:r>
    </w:p>
    <w:p w14:paraId="72357FF7" w14:textId="77777777" w:rsidR="002100E6" w:rsidRPr="00F14B85" w:rsidRDefault="002100E6" w:rsidP="00397AE3">
      <w:pPr>
        <w:pStyle w:val="ac"/>
        <w:numPr>
          <w:ilvl w:val="2"/>
          <w:numId w:val="38"/>
        </w:numPr>
        <w:tabs>
          <w:tab w:val="left" w:pos="1170"/>
        </w:tabs>
        <w:spacing w:before="240"/>
        <w:ind w:left="1181" w:hanging="547"/>
        <w:jc w:val="both"/>
        <w:rPr>
          <w:rFonts w:ascii="Calibri" w:hAnsi="Calibri" w:cs="Calibri"/>
          <w:b/>
          <w:bCs/>
          <w:sz w:val="22"/>
          <w:szCs w:val="22"/>
          <w:rtl/>
          <w:lang w:eastAsia="he-IL"/>
        </w:rPr>
      </w:pPr>
      <w:r w:rsidRPr="00F14B85">
        <w:rPr>
          <w:rFonts w:ascii="Calibri" w:hAnsi="Calibri" w:cs="Calibri"/>
          <w:b/>
          <w:bCs/>
          <w:sz w:val="22"/>
          <w:szCs w:val="22"/>
          <w:rtl/>
          <w:lang w:eastAsia="he-IL"/>
        </w:rPr>
        <w:t xml:space="preserve">תקן </w:t>
      </w:r>
      <w:r w:rsidRPr="00F14B85">
        <w:rPr>
          <w:rFonts w:ascii="Calibri" w:hAnsi="Calibri" w:cs="Calibri"/>
          <w:b/>
          <w:bCs/>
          <w:sz w:val="22"/>
          <w:szCs w:val="22"/>
          <w:lang w:eastAsia="he-IL"/>
        </w:rPr>
        <w:t>FHIR</w:t>
      </w:r>
    </w:p>
    <w:p w14:paraId="097B26F0" w14:textId="77777777" w:rsidR="002100E6" w:rsidRPr="00F14B85" w:rsidRDefault="002100E6" w:rsidP="00397AE3">
      <w:pPr>
        <w:pStyle w:val="ac"/>
        <w:tabs>
          <w:tab w:val="left" w:pos="1170"/>
        </w:tabs>
        <w:ind w:left="1166"/>
        <w:jc w:val="both"/>
        <w:rPr>
          <w:rFonts w:ascii="Calibri" w:hAnsi="Calibri" w:cs="Calibri"/>
          <w:sz w:val="22"/>
          <w:szCs w:val="22"/>
          <w:rtl/>
        </w:rPr>
      </w:pPr>
      <w:r w:rsidRPr="00F14B85">
        <w:rPr>
          <w:rFonts w:ascii="Calibri" w:hAnsi="Calibri" w:cs="Calibri"/>
          <w:szCs w:val="22"/>
          <w:rtl/>
        </w:rPr>
        <w:t>תיעוד</w:t>
      </w:r>
      <w:r w:rsidRPr="00F14B85">
        <w:rPr>
          <w:rFonts w:ascii="Calibri" w:hAnsi="Calibri" w:cs="Calibri"/>
          <w:sz w:val="22"/>
          <w:szCs w:val="22"/>
          <w:rtl/>
        </w:rPr>
        <w:t xml:space="preserve"> כלל התוצרים שנוצרו במסגרת תקן </w:t>
      </w:r>
      <w:r w:rsidRPr="00F14B85">
        <w:rPr>
          <w:rFonts w:ascii="Calibri" w:hAnsi="Calibri" w:cs="Calibri"/>
          <w:bCs/>
          <w:sz w:val="22"/>
          <w:szCs w:val="22"/>
        </w:rPr>
        <w:t>FHIR</w:t>
      </w:r>
      <w:r w:rsidRPr="00F14B85">
        <w:rPr>
          <w:rFonts w:ascii="Calibri" w:hAnsi="Calibri" w:cs="Calibri"/>
          <w:sz w:val="22"/>
          <w:szCs w:val="22"/>
          <w:rtl/>
        </w:rPr>
        <w:t>, הינ</w:t>
      </w:r>
      <w:r w:rsidR="001C1253" w:rsidRPr="00F14B85">
        <w:rPr>
          <w:rFonts w:ascii="Calibri" w:hAnsi="Calibri" w:cs="Calibri"/>
          <w:sz w:val="22"/>
          <w:szCs w:val="22"/>
          <w:rtl/>
        </w:rPr>
        <w:t>ו</w:t>
      </w:r>
      <w:r w:rsidRPr="00F14B85">
        <w:rPr>
          <w:rFonts w:ascii="Calibri" w:hAnsi="Calibri" w:cs="Calibri"/>
          <w:sz w:val="22"/>
          <w:szCs w:val="22"/>
          <w:rtl/>
        </w:rPr>
        <w:t xml:space="preserve"> מרכיב חשוב בתחזוק</w:t>
      </w:r>
      <w:r w:rsidR="001C1253" w:rsidRPr="00F14B85">
        <w:rPr>
          <w:rFonts w:ascii="Calibri" w:hAnsi="Calibri" w:cs="Calibri"/>
          <w:sz w:val="22"/>
          <w:szCs w:val="22"/>
          <w:rtl/>
        </w:rPr>
        <w:t>ה</w:t>
      </w:r>
      <w:r w:rsidRPr="00F14B85">
        <w:rPr>
          <w:rFonts w:ascii="Calibri" w:hAnsi="Calibri" w:cs="Calibri"/>
          <w:sz w:val="22"/>
          <w:szCs w:val="22"/>
          <w:rtl/>
        </w:rPr>
        <w:t xml:space="preserve"> ו</w:t>
      </w:r>
      <w:r w:rsidR="001C1253" w:rsidRPr="00F14B85">
        <w:rPr>
          <w:rFonts w:ascii="Calibri" w:hAnsi="Calibri" w:cs="Calibri"/>
          <w:sz w:val="22"/>
          <w:szCs w:val="22"/>
          <w:rtl/>
        </w:rPr>
        <w:t>ב</w:t>
      </w:r>
      <w:r w:rsidRPr="00F14B85">
        <w:rPr>
          <w:rFonts w:ascii="Calibri" w:hAnsi="Calibri" w:cs="Calibri"/>
          <w:sz w:val="22"/>
          <w:szCs w:val="22"/>
          <w:rtl/>
        </w:rPr>
        <w:t>קידום התקן בישראל, בהעברת הידע בין היועצים השונים וארגוני הבריאות, ובתהליכי היישום והתאמת התקן לצרכים.</w:t>
      </w:r>
    </w:p>
    <w:p w14:paraId="54917092" w14:textId="77777777" w:rsidR="002100E6" w:rsidRPr="00F14B85" w:rsidRDefault="002100E6" w:rsidP="00397AE3">
      <w:pPr>
        <w:pStyle w:val="ac"/>
        <w:tabs>
          <w:tab w:val="left" w:pos="1170"/>
        </w:tabs>
        <w:ind w:left="1166"/>
        <w:jc w:val="both"/>
        <w:rPr>
          <w:rFonts w:ascii="Calibri" w:hAnsi="Calibri" w:cs="Calibri"/>
          <w:sz w:val="22"/>
          <w:szCs w:val="22"/>
          <w:rtl/>
        </w:rPr>
      </w:pPr>
      <w:r w:rsidRPr="00F14B85">
        <w:rPr>
          <w:rFonts w:ascii="Calibri" w:hAnsi="Calibri" w:cs="Calibri"/>
          <w:sz w:val="22"/>
          <w:szCs w:val="22"/>
          <w:rtl/>
        </w:rPr>
        <w:t xml:space="preserve">הנגשת כלל האפיונים, סיכומי הדיונים </w:t>
      </w:r>
      <w:r w:rsidRPr="00F14B85">
        <w:rPr>
          <w:rFonts w:ascii="Calibri" w:hAnsi="Calibri" w:cs="Calibri"/>
          <w:szCs w:val="22"/>
          <w:rtl/>
        </w:rPr>
        <w:t>ותהליכי</w:t>
      </w:r>
      <w:r w:rsidRPr="00F14B85">
        <w:rPr>
          <w:rFonts w:ascii="Calibri" w:hAnsi="Calibri" w:cs="Calibri"/>
          <w:sz w:val="22"/>
          <w:szCs w:val="22"/>
          <w:rtl/>
        </w:rPr>
        <w:t xml:space="preserve"> העבודה אל מול הארגונים, מדריכי היישום, מסמכי ההנחיות, קידוד הפרופילים, חומרי ההדרכות וההכשרות ואישורם על ידי אגף בריאות דיגיטלית מהווים תנאי להשלמת ואישור עבודת היועצים</w:t>
      </w:r>
      <w:r w:rsidR="00397AE3" w:rsidRPr="00F14B85">
        <w:rPr>
          <w:rFonts w:ascii="Calibri" w:hAnsi="Calibri" w:cs="Calibri"/>
          <w:sz w:val="22"/>
          <w:szCs w:val="22"/>
          <w:rtl/>
        </w:rPr>
        <w:t>.</w:t>
      </w:r>
    </w:p>
    <w:p w14:paraId="6A987165" w14:textId="77777777" w:rsidR="002100E6" w:rsidRPr="00F14B85" w:rsidRDefault="002100E6" w:rsidP="00397AE3">
      <w:pPr>
        <w:pStyle w:val="ac"/>
        <w:tabs>
          <w:tab w:val="left" w:pos="1170"/>
        </w:tabs>
        <w:ind w:left="1166"/>
        <w:jc w:val="both"/>
        <w:rPr>
          <w:rFonts w:ascii="Calibri" w:hAnsi="Calibri" w:cs="Calibri"/>
          <w:szCs w:val="22"/>
          <w:rtl/>
        </w:rPr>
      </w:pPr>
      <w:r w:rsidRPr="00F14B85">
        <w:rPr>
          <w:rFonts w:ascii="Calibri" w:hAnsi="Calibri" w:cs="Calibri"/>
          <w:szCs w:val="22"/>
          <w:rtl/>
        </w:rPr>
        <w:t>כל המסמכים הנוגעים לתקן והתיעוד ינוהלו בתיקיות רשת ייעודיות במשרד או במערכת ייעודית, ובנוסף לכך גם:</w:t>
      </w:r>
    </w:p>
    <w:p w14:paraId="75432028" w14:textId="77777777" w:rsidR="002100E6" w:rsidRPr="00F14B85" w:rsidRDefault="002100E6" w:rsidP="00586C70">
      <w:pPr>
        <w:pStyle w:val="ac"/>
        <w:numPr>
          <w:ilvl w:val="0"/>
          <w:numId w:val="68"/>
        </w:numPr>
        <w:tabs>
          <w:tab w:val="left" w:pos="1170"/>
        </w:tabs>
        <w:ind w:left="1440" w:hanging="270"/>
        <w:jc w:val="both"/>
        <w:rPr>
          <w:rFonts w:ascii="Calibri" w:hAnsi="Calibri" w:cs="Calibri"/>
          <w:szCs w:val="22"/>
        </w:rPr>
      </w:pPr>
      <w:r w:rsidRPr="00F14B85">
        <w:rPr>
          <w:rFonts w:ascii="Calibri" w:hAnsi="Calibri" w:cs="Calibri"/>
          <w:szCs w:val="22"/>
          <w:rtl/>
        </w:rPr>
        <w:t xml:space="preserve">באתר קהילת </w:t>
      </w:r>
      <w:r w:rsidRPr="00F14B85">
        <w:rPr>
          <w:rFonts w:ascii="Calibri" w:hAnsi="Calibri" w:cs="Calibri"/>
          <w:szCs w:val="22"/>
        </w:rPr>
        <w:t>FHIR IL</w:t>
      </w:r>
      <w:r w:rsidRPr="00F14B85">
        <w:rPr>
          <w:rFonts w:ascii="Calibri" w:hAnsi="Calibri" w:cs="Calibri"/>
          <w:szCs w:val="22"/>
          <w:rtl/>
        </w:rPr>
        <w:t>, המלווה את עבודת היועצים במסגרת הגדרת התקן בישראל.</w:t>
      </w:r>
    </w:p>
    <w:p w14:paraId="2B359106" w14:textId="77777777" w:rsidR="002100E6" w:rsidRPr="00F14B85" w:rsidRDefault="002100E6" w:rsidP="00586C70">
      <w:pPr>
        <w:pStyle w:val="ac"/>
        <w:numPr>
          <w:ilvl w:val="0"/>
          <w:numId w:val="68"/>
        </w:numPr>
        <w:tabs>
          <w:tab w:val="left" w:pos="1170"/>
        </w:tabs>
        <w:ind w:left="1440" w:hanging="270"/>
        <w:jc w:val="both"/>
        <w:rPr>
          <w:rFonts w:ascii="Calibri" w:hAnsi="Calibri" w:cs="Calibri"/>
          <w:szCs w:val="22"/>
        </w:rPr>
      </w:pPr>
      <w:r w:rsidRPr="00F14B85">
        <w:rPr>
          <w:rFonts w:ascii="Calibri" w:hAnsi="Calibri" w:cs="Calibri"/>
          <w:szCs w:val="22"/>
          <w:rtl/>
        </w:rPr>
        <w:t>ב</w:t>
      </w:r>
      <w:r w:rsidRPr="00F14B85">
        <w:rPr>
          <w:rFonts w:ascii="Calibri" w:hAnsi="Calibri" w:cs="Calibri"/>
          <w:szCs w:val="22"/>
        </w:rPr>
        <w:t>Simplifier</w:t>
      </w:r>
      <w:r w:rsidRPr="00F14B85">
        <w:rPr>
          <w:rFonts w:ascii="Calibri" w:hAnsi="Calibri" w:cs="Calibri"/>
          <w:szCs w:val="22"/>
          <w:rtl/>
        </w:rPr>
        <w:t xml:space="preserve"> שם יוגדרו משאבי </w:t>
      </w:r>
      <w:proofErr w:type="spellStart"/>
      <w:r w:rsidRPr="00F14B85">
        <w:rPr>
          <w:rFonts w:ascii="Calibri" w:hAnsi="Calibri" w:cs="Calibri"/>
          <w:szCs w:val="22"/>
          <w:rtl/>
        </w:rPr>
        <w:t>ופרופילי</w:t>
      </w:r>
      <w:proofErr w:type="spellEnd"/>
      <w:r w:rsidRPr="00F14B85">
        <w:rPr>
          <w:rFonts w:ascii="Calibri" w:hAnsi="Calibri" w:cs="Calibri"/>
          <w:szCs w:val="22"/>
          <w:rtl/>
        </w:rPr>
        <w:t xml:space="preserve"> </w:t>
      </w:r>
      <w:r w:rsidRPr="00F14B85">
        <w:rPr>
          <w:rFonts w:ascii="Calibri" w:hAnsi="Calibri" w:cs="Calibri"/>
          <w:szCs w:val="22"/>
        </w:rPr>
        <w:t>FHIR</w:t>
      </w:r>
      <w:r w:rsidRPr="00F14B85">
        <w:rPr>
          <w:rFonts w:ascii="Calibri" w:hAnsi="Calibri" w:cs="Calibri"/>
          <w:szCs w:val="22"/>
          <w:rtl/>
        </w:rPr>
        <w:t>.</w:t>
      </w:r>
    </w:p>
    <w:p w14:paraId="41095BA3" w14:textId="77777777" w:rsidR="002100E6" w:rsidRPr="00F14B85" w:rsidRDefault="002100E6" w:rsidP="00586C70">
      <w:pPr>
        <w:pStyle w:val="ac"/>
        <w:numPr>
          <w:ilvl w:val="0"/>
          <w:numId w:val="68"/>
        </w:numPr>
        <w:tabs>
          <w:tab w:val="left" w:pos="1170"/>
        </w:tabs>
        <w:ind w:left="1440" w:hanging="270"/>
        <w:jc w:val="both"/>
        <w:rPr>
          <w:rFonts w:ascii="Calibri" w:hAnsi="Calibri" w:cs="Calibri"/>
          <w:szCs w:val="22"/>
        </w:rPr>
      </w:pPr>
      <w:r w:rsidRPr="00F14B85">
        <w:rPr>
          <w:rFonts w:ascii="Calibri" w:hAnsi="Calibri" w:cs="Calibri"/>
          <w:szCs w:val="22"/>
          <w:rtl/>
        </w:rPr>
        <w:t>ב</w:t>
      </w:r>
      <w:r w:rsidRPr="00F14B85">
        <w:rPr>
          <w:rFonts w:ascii="Calibri" w:hAnsi="Calibri" w:cs="Calibri"/>
          <w:szCs w:val="22"/>
        </w:rPr>
        <w:t>git hub</w:t>
      </w:r>
      <w:r w:rsidR="00397AE3" w:rsidRPr="00F14B85">
        <w:rPr>
          <w:rFonts w:ascii="Calibri" w:hAnsi="Calibri" w:cs="Calibri"/>
          <w:szCs w:val="22"/>
        </w:rPr>
        <w:t>-</w:t>
      </w:r>
      <w:r w:rsidRPr="00F14B85">
        <w:rPr>
          <w:rFonts w:ascii="Calibri" w:hAnsi="Calibri" w:cs="Calibri"/>
          <w:szCs w:val="22"/>
          <w:rtl/>
        </w:rPr>
        <w:t xml:space="preserve">, שם ינוהלו </w:t>
      </w:r>
      <w:r w:rsidR="00397AE3" w:rsidRPr="00F14B85">
        <w:rPr>
          <w:rFonts w:ascii="Calibri" w:hAnsi="Calibri" w:cs="Calibri" w:hint="eastAsia"/>
          <w:szCs w:val="22"/>
          <w:rtl/>
        </w:rPr>
        <w:t>הקבצים</w:t>
      </w:r>
      <w:r w:rsidRPr="00F14B85">
        <w:rPr>
          <w:rFonts w:ascii="Calibri" w:hAnsi="Calibri" w:cs="Calibri"/>
          <w:szCs w:val="22"/>
          <w:rtl/>
        </w:rPr>
        <w:t xml:space="preserve"> ליצירת מדריכי היישום וקבצי ה</w:t>
      </w:r>
      <w:r w:rsidRPr="00F14B85">
        <w:rPr>
          <w:rFonts w:ascii="Calibri" w:hAnsi="Calibri" w:cs="Calibri"/>
          <w:szCs w:val="22"/>
        </w:rPr>
        <w:t>FSH</w:t>
      </w:r>
      <w:r w:rsidRPr="00F14B85">
        <w:rPr>
          <w:rFonts w:ascii="Calibri" w:hAnsi="Calibri" w:cs="Calibri"/>
          <w:szCs w:val="22"/>
          <w:rtl/>
        </w:rPr>
        <w:t xml:space="preserve"> ליצירת הפרופילים</w:t>
      </w:r>
    </w:p>
    <w:p w14:paraId="1F0D487F" w14:textId="77777777" w:rsidR="002100E6" w:rsidRPr="00F14B85" w:rsidRDefault="002100E6" w:rsidP="00397AE3">
      <w:pPr>
        <w:pStyle w:val="ac"/>
        <w:tabs>
          <w:tab w:val="left" w:pos="1170"/>
        </w:tabs>
        <w:ind w:left="1166"/>
        <w:jc w:val="both"/>
        <w:rPr>
          <w:rFonts w:ascii="Calibri" w:hAnsi="Calibri" w:cs="Calibri"/>
          <w:szCs w:val="22"/>
          <w:rtl/>
        </w:rPr>
      </w:pPr>
      <w:r w:rsidRPr="00F14B85">
        <w:rPr>
          <w:rFonts w:ascii="Calibri" w:hAnsi="Calibri" w:cs="Calibri"/>
          <w:szCs w:val="22"/>
          <w:rtl/>
        </w:rPr>
        <w:lastRenderedPageBreak/>
        <w:t>הספק יידרש לתחזק ולנהל באופן שוטף את כל אחד ממסמכי האפיון, ההנחיות והיישום בהתאם להתאמות שיידרשו ויבוצעו</w:t>
      </w:r>
      <w:r w:rsidR="00397AE3" w:rsidRPr="00F14B85">
        <w:rPr>
          <w:rFonts w:ascii="Calibri" w:hAnsi="Calibri" w:cs="Calibri"/>
          <w:szCs w:val="22"/>
          <w:rtl/>
        </w:rPr>
        <w:t xml:space="preserve"> ו</w:t>
      </w:r>
      <w:r w:rsidRPr="00F14B85">
        <w:rPr>
          <w:rFonts w:ascii="Calibri" w:hAnsi="Calibri" w:cs="Calibri"/>
          <w:szCs w:val="22"/>
          <w:rtl/>
        </w:rPr>
        <w:t>בהתאם לצרכי הארגונים ולגרסאות התקן שיפורסמו. לגבי כל סוג תיעוד נדרש להקפיד על מעקב שינויים, ניהול גרסאות, פירוט הגורם המתעד והגורם המאשר.</w:t>
      </w:r>
    </w:p>
    <w:p w14:paraId="5BA2E02A" w14:textId="77777777" w:rsidR="002100E6" w:rsidRPr="00F14B85" w:rsidRDefault="002100E6" w:rsidP="00D80F9B">
      <w:pPr>
        <w:pStyle w:val="ac"/>
        <w:numPr>
          <w:ilvl w:val="2"/>
          <w:numId w:val="38"/>
        </w:numPr>
        <w:tabs>
          <w:tab w:val="left" w:pos="1170"/>
        </w:tabs>
        <w:spacing w:before="240" w:line="336" w:lineRule="auto"/>
        <w:ind w:left="1181" w:hanging="547"/>
        <w:jc w:val="both"/>
        <w:rPr>
          <w:rFonts w:ascii="Calibri" w:hAnsi="Calibri" w:cs="Calibri"/>
          <w:b/>
          <w:bCs/>
          <w:sz w:val="22"/>
          <w:szCs w:val="22"/>
          <w:rtl/>
          <w:lang w:eastAsia="he-IL"/>
        </w:rPr>
      </w:pPr>
      <w:r w:rsidRPr="00F14B85">
        <w:rPr>
          <w:rFonts w:ascii="Calibri" w:hAnsi="Calibri" w:cs="Calibri"/>
          <w:b/>
          <w:bCs/>
          <w:sz w:val="22"/>
          <w:szCs w:val="22"/>
          <w:rtl/>
          <w:lang w:eastAsia="he-IL"/>
        </w:rPr>
        <w:t>טרמינולוגיה/ אינפורמטיקה רפואית</w:t>
      </w:r>
    </w:p>
    <w:p w14:paraId="127E95A9" w14:textId="77777777" w:rsidR="002100E6" w:rsidRPr="00F14B85" w:rsidRDefault="002100E6" w:rsidP="00D80F9B">
      <w:pPr>
        <w:pStyle w:val="ac"/>
        <w:tabs>
          <w:tab w:val="left" w:pos="1170"/>
        </w:tabs>
        <w:spacing w:line="336" w:lineRule="auto"/>
        <w:ind w:left="1166"/>
        <w:jc w:val="both"/>
        <w:rPr>
          <w:rFonts w:ascii="Calibri" w:hAnsi="Calibri" w:cs="Calibri"/>
          <w:szCs w:val="22"/>
          <w:rtl/>
        </w:rPr>
      </w:pPr>
      <w:r w:rsidRPr="00F14B85">
        <w:rPr>
          <w:rFonts w:ascii="Calibri" w:hAnsi="Calibri" w:cs="Calibri"/>
          <w:szCs w:val="22"/>
          <w:rtl/>
        </w:rPr>
        <w:t>תיעוד כלל המסמכים, ההנחיות, טיוטות המיפוי והמיפויים העדכניים כולל:</w:t>
      </w:r>
    </w:p>
    <w:p w14:paraId="1D40252D" w14:textId="77777777" w:rsidR="002100E6" w:rsidRPr="00F14B85" w:rsidRDefault="002100E6" w:rsidP="00586C70">
      <w:pPr>
        <w:pStyle w:val="ac"/>
        <w:numPr>
          <w:ilvl w:val="0"/>
          <w:numId w:val="68"/>
        </w:numPr>
        <w:tabs>
          <w:tab w:val="left" w:pos="1170"/>
        </w:tabs>
        <w:spacing w:before="40" w:after="40" w:line="336" w:lineRule="auto"/>
        <w:ind w:left="1440" w:hanging="274"/>
        <w:jc w:val="both"/>
        <w:rPr>
          <w:rFonts w:ascii="Calibri" w:hAnsi="Calibri" w:cs="Calibri"/>
          <w:szCs w:val="22"/>
        </w:rPr>
      </w:pPr>
      <w:r w:rsidRPr="00F14B85">
        <w:rPr>
          <w:rFonts w:ascii="Calibri" w:hAnsi="Calibri" w:cs="Calibri"/>
          <w:szCs w:val="22"/>
          <w:rtl/>
        </w:rPr>
        <w:t xml:space="preserve">עבור על דומיין (דוגמת מעבדות), תיעוד מערכות קידוד מובילות הנמצאות בשימוש בארץ ובעולם, תיעוד מלא של </w:t>
      </w:r>
      <w:proofErr w:type="spellStart"/>
      <w:r w:rsidRPr="00F14B85">
        <w:rPr>
          <w:rFonts w:ascii="Calibri" w:hAnsi="Calibri" w:cs="Calibri"/>
          <w:szCs w:val="22"/>
          <w:rtl/>
        </w:rPr>
        <w:t>פיילוטים</w:t>
      </w:r>
      <w:proofErr w:type="spellEnd"/>
      <w:r w:rsidRPr="00F14B85">
        <w:rPr>
          <w:rFonts w:ascii="Calibri" w:hAnsi="Calibri" w:cs="Calibri"/>
          <w:szCs w:val="22"/>
          <w:rtl/>
        </w:rPr>
        <w:t xml:space="preserve"> שבוצעו לטובת בחירת קטלוג על שלביהם ומסקנותיהם, תיעוד הקטלוג הנבחר והעקרונות עליו התבסס תהליך בחירתו כולל סיכום פגישות ותהליכי עבודה שבוצעו מול הארגונים השונים במערכת הבריאות</w:t>
      </w:r>
      <w:r w:rsidR="00397AE3" w:rsidRPr="00F14B85">
        <w:rPr>
          <w:rFonts w:ascii="Calibri" w:hAnsi="Calibri" w:cs="Calibri"/>
          <w:szCs w:val="22"/>
          <w:rtl/>
        </w:rPr>
        <w:t>.</w:t>
      </w:r>
    </w:p>
    <w:p w14:paraId="40DEEC57" w14:textId="77777777" w:rsidR="002100E6" w:rsidRPr="00F14B85" w:rsidRDefault="002100E6" w:rsidP="00586C70">
      <w:pPr>
        <w:pStyle w:val="ac"/>
        <w:numPr>
          <w:ilvl w:val="0"/>
          <w:numId w:val="68"/>
        </w:numPr>
        <w:tabs>
          <w:tab w:val="left" w:pos="1170"/>
        </w:tabs>
        <w:spacing w:before="40" w:after="40" w:line="336" w:lineRule="auto"/>
        <w:ind w:left="1440" w:hanging="274"/>
        <w:jc w:val="both"/>
        <w:rPr>
          <w:rFonts w:ascii="Calibri" w:hAnsi="Calibri" w:cs="Calibri"/>
          <w:szCs w:val="22"/>
        </w:rPr>
      </w:pPr>
      <w:r w:rsidRPr="00F14B85">
        <w:rPr>
          <w:rFonts w:ascii="Calibri" w:hAnsi="Calibri" w:cs="Calibri"/>
          <w:szCs w:val="22"/>
          <w:rtl/>
        </w:rPr>
        <w:t>תיעוד מתודולוגיית ניהול הקטלוג ותיעוד שינויים שבוצעו בו, כולל אופן קבלת בקשות לשינויים ואופן ההחלטה על קבלת בקשה להוספה/שינוי והטמעתה בקטלוג.</w:t>
      </w:r>
    </w:p>
    <w:p w14:paraId="431D99E6" w14:textId="77777777" w:rsidR="002100E6" w:rsidRPr="00F14B85" w:rsidRDefault="002100E6" w:rsidP="00586C70">
      <w:pPr>
        <w:pStyle w:val="ac"/>
        <w:numPr>
          <w:ilvl w:val="0"/>
          <w:numId w:val="68"/>
        </w:numPr>
        <w:tabs>
          <w:tab w:val="left" w:pos="1170"/>
        </w:tabs>
        <w:spacing w:before="40" w:after="40" w:line="336" w:lineRule="auto"/>
        <w:ind w:left="1440" w:hanging="274"/>
        <w:jc w:val="both"/>
        <w:rPr>
          <w:rFonts w:ascii="Calibri" w:hAnsi="Calibri" w:cs="Calibri"/>
          <w:szCs w:val="22"/>
        </w:rPr>
      </w:pPr>
      <w:r w:rsidRPr="00F14B85">
        <w:rPr>
          <w:rFonts w:ascii="Calibri" w:hAnsi="Calibri" w:cs="Calibri"/>
          <w:szCs w:val="22"/>
          <w:rtl/>
        </w:rPr>
        <w:t xml:space="preserve">תיעוד אופן ביצוע </w:t>
      </w:r>
      <w:proofErr w:type="spellStart"/>
      <w:r w:rsidRPr="00F14B85">
        <w:rPr>
          <w:rFonts w:ascii="Calibri" w:hAnsi="Calibri" w:cs="Calibri"/>
          <w:szCs w:val="22"/>
        </w:rPr>
        <w:t>autoring</w:t>
      </w:r>
      <w:proofErr w:type="spellEnd"/>
      <w:r w:rsidRPr="00F14B85">
        <w:rPr>
          <w:rFonts w:ascii="Calibri" w:hAnsi="Calibri" w:cs="Calibri"/>
          <w:szCs w:val="22"/>
          <w:rtl/>
        </w:rPr>
        <w:t xml:space="preserve"> לערכים החסרים בקטלוג</w:t>
      </w:r>
      <w:r w:rsidRPr="00F14B85">
        <w:rPr>
          <w:rFonts w:ascii="Calibri" w:hAnsi="Calibri" w:cs="Calibri"/>
          <w:szCs w:val="22"/>
        </w:rPr>
        <w:t xml:space="preserve"> </w:t>
      </w:r>
      <w:r w:rsidRPr="00F14B85">
        <w:rPr>
          <w:rFonts w:ascii="Calibri" w:hAnsi="Calibri" w:cs="Calibri"/>
          <w:szCs w:val="22"/>
          <w:rtl/>
        </w:rPr>
        <w:t>אל מול מנהלת הקטלוג הבינלאומי (במידה ונדרש)</w:t>
      </w:r>
    </w:p>
    <w:p w14:paraId="61A5F3A7" w14:textId="77777777" w:rsidR="002100E6" w:rsidRPr="00F14B85" w:rsidRDefault="002100E6" w:rsidP="00586C70">
      <w:pPr>
        <w:pStyle w:val="ac"/>
        <w:numPr>
          <w:ilvl w:val="0"/>
          <w:numId w:val="68"/>
        </w:numPr>
        <w:tabs>
          <w:tab w:val="left" w:pos="1170"/>
        </w:tabs>
        <w:spacing w:before="40" w:after="40" w:line="336" w:lineRule="auto"/>
        <w:ind w:left="1440" w:hanging="274"/>
        <w:jc w:val="both"/>
        <w:rPr>
          <w:rFonts w:ascii="Calibri" w:hAnsi="Calibri" w:cs="Calibri"/>
          <w:szCs w:val="22"/>
        </w:rPr>
      </w:pPr>
      <w:r w:rsidRPr="00F14B85">
        <w:rPr>
          <w:rFonts w:ascii="Calibri" w:hAnsi="Calibri" w:cs="Calibri"/>
          <w:szCs w:val="22"/>
          <w:rtl/>
        </w:rPr>
        <w:t>תיעוד מלא של טיוטות המיפויים והמיפויים שבוצעו במסגרת כל דומיין, יחד עם השינויים/התוספות שבוצעו.</w:t>
      </w:r>
    </w:p>
    <w:p w14:paraId="36814B79" w14:textId="77777777" w:rsidR="002100E6" w:rsidRPr="00F14B85" w:rsidRDefault="002100E6" w:rsidP="00586C70">
      <w:pPr>
        <w:pStyle w:val="ac"/>
        <w:numPr>
          <w:ilvl w:val="0"/>
          <w:numId w:val="68"/>
        </w:numPr>
        <w:tabs>
          <w:tab w:val="left" w:pos="1170"/>
        </w:tabs>
        <w:spacing w:before="40" w:after="40" w:line="336" w:lineRule="auto"/>
        <w:ind w:left="1440" w:hanging="274"/>
        <w:jc w:val="both"/>
        <w:rPr>
          <w:rFonts w:ascii="Calibri" w:hAnsi="Calibri" w:cs="Calibri"/>
          <w:szCs w:val="22"/>
        </w:rPr>
      </w:pPr>
      <w:r w:rsidRPr="00F14B85">
        <w:rPr>
          <w:rFonts w:ascii="Calibri" w:hAnsi="Calibri" w:cs="Calibri"/>
          <w:szCs w:val="22"/>
          <w:rtl/>
        </w:rPr>
        <w:t>כתיבת מסמכים מלווים לטובת סיוע לארגוני הבריאות בביצוע מיפויים פנימיים ותיעוד קטלוג השירותים אותו מציע המשרד לטובת הסיוע בביצוע המיפויים בצד הארגונים.</w:t>
      </w:r>
    </w:p>
    <w:p w14:paraId="193939D3" w14:textId="77777777" w:rsidR="002100E6" w:rsidRPr="00F14B85" w:rsidRDefault="002100E6" w:rsidP="00586C70">
      <w:pPr>
        <w:pStyle w:val="ac"/>
        <w:numPr>
          <w:ilvl w:val="0"/>
          <w:numId w:val="68"/>
        </w:numPr>
        <w:tabs>
          <w:tab w:val="left" w:pos="1170"/>
        </w:tabs>
        <w:spacing w:before="40" w:after="40" w:line="336" w:lineRule="auto"/>
        <w:ind w:left="1440" w:hanging="274"/>
        <w:jc w:val="both"/>
        <w:rPr>
          <w:rFonts w:ascii="Calibri" w:hAnsi="Calibri" w:cs="Calibri"/>
          <w:szCs w:val="22"/>
        </w:rPr>
      </w:pPr>
      <w:r w:rsidRPr="00F14B85">
        <w:rPr>
          <w:rFonts w:ascii="Calibri" w:hAnsi="Calibri" w:cs="Calibri"/>
          <w:szCs w:val="22"/>
          <w:rtl/>
        </w:rPr>
        <w:t>כתיבת מסמכים המתעדים את ה-</w:t>
      </w:r>
      <w:r w:rsidRPr="00F14B85">
        <w:rPr>
          <w:rFonts w:ascii="Calibri" w:hAnsi="Calibri" w:cs="Calibri"/>
          <w:szCs w:val="22"/>
        </w:rPr>
        <w:t>Best Practices</w:t>
      </w:r>
      <w:r w:rsidRPr="00F14B85">
        <w:rPr>
          <w:rFonts w:ascii="Calibri" w:hAnsi="Calibri" w:cs="Calibri"/>
          <w:szCs w:val="22"/>
          <w:rtl/>
        </w:rPr>
        <w:t xml:space="preserve"> להקמת תשתית טרמינולוגיה עסקית, רגולטורית וטכנולוגית</w:t>
      </w:r>
    </w:p>
    <w:p w14:paraId="436C1776" w14:textId="77777777" w:rsidR="00A532F4" w:rsidRPr="00F14B85" w:rsidRDefault="00A532F4" w:rsidP="00586C70">
      <w:pPr>
        <w:pStyle w:val="ac"/>
        <w:numPr>
          <w:ilvl w:val="0"/>
          <w:numId w:val="68"/>
        </w:numPr>
        <w:tabs>
          <w:tab w:val="left" w:pos="1170"/>
        </w:tabs>
        <w:spacing w:before="40" w:after="40" w:line="336" w:lineRule="auto"/>
        <w:ind w:left="1440" w:hanging="274"/>
        <w:jc w:val="both"/>
        <w:rPr>
          <w:rFonts w:ascii="Calibri" w:hAnsi="Calibri" w:cs="Calibri"/>
          <w:szCs w:val="22"/>
          <w:rtl/>
        </w:rPr>
      </w:pPr>
      <w:r w:rsidRPr="00F14B85">
        <w:rPr>
          <w:rFonts w:ascii="Calibri" w:hAnsi="Calibri" w:cs="Calibri"/>
          <w:szCs w:val="22"/>
          <w:rtl/>
        </w:rPr>
        <w:t>אספקת כלל חומרי ההדרכה, הכשרות ולומדות המלווים את ציר האינפורמטיקה, כולל תיעוד נושאים שעלו במהלך הכשרות לטובת למידה ושיפור אופן ניהול הטרמינולוגיות הרפואיות</w:t>
      </w:r>
    </w:p>
    <w:p w14:paraId="24CCF278" w14:textId="77777777" w:rsidR="006801FC" w:rsidRPr="00B84571" w:rsidRDefault="000C4ED0" w:rsidP="00C53039">
      <w:pPr>
        <w:pStyle w:val="Normal5"/>
        <w:rPr>
          <w:rStyle w:val="110"/>
          <w:rFonts w:ascii="Calibri" w:eastAsiaTheme="minorHAnsi" w:hAnsi="Calibri" w:cs="Calibri"/>
          <w:b/>
          <w:sz w:val="24"/>
          <w:szCs w:val="24"/>
        </w:rPr>
      </w:pPr>
      <w:bookmarkStart w:id="188" w:name="_Toc173927338"/>
      <w:bookmarkStart w:id="189" w:name="H2_לוח_זמנים_S"/>
      <w:r w:rsidRPr="00B84571">
        <w:rPr>
          <w:rStyle w:val="110"/>
          <w:rFonts w:ascii="Calibri" w:eastAsiaTheme="minorHAnsi" w:hAnsi="Calibri" w:cs="Calibri"/>
          <w:b/>
          <w:sz w:val="24"/>
          <w:szCs w:val="24"/>
        </w:rPr>
        <w:t>SLA</w:t>
      </w:r>
      <w:r w:rsidRPr="00B84571">
        <w:rPr>
          <w:rStyle w:val="110"/>
          <w:rFonts w:ascii="Calibri" w:eastAsiaTheme="minorHAnsi" w:hAnsi="Calibri" w:cs="Calibri"/>
          <w:b/>
          <w:sz w:val="24"/>
          <w:szCs w:val="24"/>
          <w:rtl/>
        </w:rPr>
        <w:t xml:space="preserve"> </w:t>
      </w:r>
      <w:bookmarkEnd w:id="188"/>
    </w:p>
    <w:p w14:paraId="657EAEF2" w14:textId="77777777" w:rsidR="003D3615" w:rsidRPr="00F14B85" w:rsidRDefault="00823CF2" w:rsidP="002D022A">
      <w:pPr>
        <w:pStyle w:val="ac"/>
        <w:numPr>
          <w:ilvl w:val="2"/>
          <w:numId w:val="38"/>
        </w:numPr>
        <w:tabs>
          <w:tab w:val="left" w:pos="1170"/>
        </w:tabs>
        <w:spacing w:before="120"/>
        <w:ind w:left="1181" w:hanging="547"/>
        <w:jc w:val="both"/>
        <w:rPr>
          <w:rFonts w:ascii="Calibri" w:hAnsi="Calibri" w:cs="Calibri"/>
          <w:b/>
          <w:bCs/>
          <w:sz w:val="22"/>
          <w:szCs w:val="22"/>
          <w:rtl/>
          <w:lang w:eastAsia="he-IL"/>
        </w:rPr>
      </w:pPr>
      <w:r w:rsidRPr="00F14B85">
        <w:rPr>
          <w:rFonts w:ascii="Calibri" w:hAnsi="Calibri" w:cs="Calibri"/>
          <w:b/>
          <w:bCs/>
          <w:sz w:val="22"/>
          <w:szCs w:val="22"/>
          <w:rtl/>
          <w:lang w:eastAsia="he-IL"/>
        </w:rPr>
        <w:t xml:space="preserve">אספקת כ"א </w:t>
      </w:r>
      <w:r w:rsidR="00F96FF5" w:rsidRPr="00F14B85">
        <w:rPr>
          <w:rFonts w:ascii="Calibri" w:hAnsi="Calibri" w:cs="Calibri"/>
          <w:b/>
          <w:bCs/>
          <w:sz w:val="22"/>
          <w:szCs w:val="22"/>
          <w:rtl/>
          <w:lang w:eastAsia="he-IL"/>
        </w:rPr>
        <w:t>מקצועי</w:t>
      </w:r>
    </w:p>
    <w:p w14:paraId="480A7373" w14:textId="77777777" w:rsidR="003D3615" w:rsidRPr="00F14B85" w:rsidRDefault="003D3615" w:rsidP="002D022A">
      <w:pPr>
        <w:pStyle w:val="40"/>
        <w:numPr>
          <w:ilvl w:val="3"/>
          <w:numId w:val="38"/>
        </w:numPr>
        <w:spacing w:before="120"/>
        <w:ind w:left="1612" w:hanging="806"/>
        <w:jc w:val="both"/>
        <w:rPr>
          <w:rFonts w:ascii="Calibri" w:hAnsi="Calibri" w:cs="Calibri"/>
        </w:rPr>
      </w:pPr>
      <w:r w:rsidRPr="00F14B85">
        <w:rPr>
          <w:rFonts w:ascii="Calibri" w:hAnsi="Calibri" w:cs="Calibri"/>
          <w:rtl/>
        </w:rPr>
        <w:t xml:space="preserve">הספק מתחייב להעמיד </w:t>
      </w:r>
      <w:r w:rsidR="005A7B67" w:rsidRPr="00F14B85">
        <w:rPr>
          <w:rFonts w:ascii="Calibri" w:hAnsi="Calibri" w:cs="Calibri"/>
          <w:rtl/>
        </w:rPr>
        <w:t xml:space="preserve">את הצוות המוביל בכל אחד מתחומי הידע תוך </w:t>
      </w:r>
      <w:r w:rsidRPr="00F14B85">
        <w:rPr>
          <w:rFonts w:ascii="Calibri" w:hAnsi="Calibri" w:cs="Calibri"/>
          <w:rtl/>
        </w:rPr>
        <w:t>14 יום ממועד קבלת הזמנת עבודה מאת המזמין.</w:t>
      </w:r>
    </w:p>
    <w:p w14:paraId="53FBCE14" w14:textId="77777777" w:rsidR="003D3615" w:rsidRPr="00F14B85" w:rsidRDefault="003D3615" w:rsidP="002D022A">
      <w:pPr>
        <w:pStyle w:val="40"/>
        <w:numPr>
          <w:ilvl w:val="3"/>
          <w:numId w:val="38"/>
        </w:numPr>
        <w:spacing w:before="120"/>
        <w:ind w:left="1612" w:hanging="806"/>
        <w:jc w:val="both"/>
        <w:rPr>
          <w:rFonts w:ascii="Calibri" w:hAnsi="Calibri" w:cs="Calibri"/>
        </w:rPr>
      </w:pPr>
      <w:r w:rsidRPr="00F14B85">
        <w:rPr>
          <w:rFonts w:ascii="Calibri" w:hAnsi="Calibri" w:cs="Calibri"/>
          <w:rtl/>
        </w:rPr>
        <w:t xml:space="preserve">יובהר ויודגש כי הספק מתחייב </w:t>
      </w:r>
      <w:r w:rsidR="00823CF2" w:rsidRPr="00F14B85">
        <w:rPr>
          <w:rFonts w:ascii="Calibri" w:hAnsi="Calibri" w:cs="Calibri"/>
          <w:rtl/>
        </w:rPr>
        <w:t>לספק את אספקת השירותים ע"י הצוות המוביל שהוצע במכרז</w:t>
      </w:r>
      <w:r w:rsidR="005A7B67" w:rsidRPr="00F14B85">
        <w:rPr>
          <w:rFonts w:ascii="Calibri" w:hAnsi="Calibri" w:cs="Calibri"/>
          <w:rtl/>
        </w:rPr>
        <w:t xml:space="preserve"> בכל אחד מתחומי הידע</w:t>
      </w:r>
      <w:r w:rsidR="00823CF2" w:rsidRPr="00F14B85">
        <w:rPr>
          <w:rFonts w:ascii="Calibri" w:hAnsi="Calibri" w:cs="Calibri"/>
          <w:rtl/>
        </w:rPr>
        <w:t xml:space="preserve"> וא</w:t>
      </w:r>
      <w:r w:rsidRPr="00F14B85">
        <w:rPr>
          <w:rFonts w:ascii="Calibri" w:hAnsi="Calibri" w:cs="Calibri"/>
          <w:rtl/>
        </w:rPr>
        <w:t xml:space="preserve">ם מכל סיבה שהיא יאלץ הספק להחליף </w:t>
      </w:r>
      <w:r w:rsidR="00823CF2" w:rsidRPr="00F14B85">
        <w:rPr>
          <w:rFonts w:ascii="Calibri" w:hAnsi="Calibri" w:cs="Calibri"/>
          <w:rtl/>
        </w:rPr>
        <w:t>מי מבעלי התפקיד בצוות המוביל</w:t>
      </w:r>
      <w:r w:rsidRPr="00F14B85">
        <w:rPr>
          <w:rFonts w:ascii="Calibri" w:hAnsi="Calibri" w:cs="Calibri"/>
          <w:rtl/>
        </w:rPr>
        <w:t xml:space="preserve">, הספק מתחייב לדאוג לנותן שירות מחליף העומד בתנאי </w:t>
      </w:r>
      <w:r w:rsidR="00214348" w:rsidRPr="00F14B85">
        <w:rPr>
          <w:rFonts w:ascii="Calibri" w:hAnsi="Calibri" w:cs="Calibri"/>
          <w:rtl/>
        </w:rPr>
        <w:t>המכרז</w:t>
      </w:r>
      <w:r w:rsidRPr="00F14B85">
        <w:rPr>
          <w:rFonts w:ascii="Calibri" w:hAnsi="Calibri" w:cs="Calibri"/>
          <w:rtl/>
        </w:rPr>
        <w:t xml:space="preserve"> בתוך 14 יום, ולאשרו מול מנהל הפעילות במשרד הבריאות, מראש ובכתב. תקופת הלימוד והחפיפה של העובד המחליף תהיה על חשבונו של הספק. בכל מקרה, הספק יהא אחראי למניעת מצב של היעדר שירות למזמין עקב ההחלפה.  </w:t>
      </w:r>
    </w:p>
    <w:p w14:paraId="7E1DC428" w14:textId="77777777" w:rsidR="00214348" w:rsidRPr="000700BC" w:rsidRDefault="00214348" w:rsidP="002D022A">
      <w:pPr>
        <w:pStyle w:val="40"/>
        <w:numPr>
          <w:ilvl w:val="3"/>
          <w:numId w:val="38"/>
        </w:numPr>
        <w:spacing w:before="120"/>
        <w:ind w:left="1612" w:hanging="806"/>
        <w:jc w:val="both"/>
        <w:rPr>
          <w:rFonts w:ascii="Calibri" w:hAnsi="Calibri" w:cs="Calibri"/>
        </w:rPr>
      </w:pPr>
      <w:r w:rsidRPr="000700BC">
        <w:rPr>
          <w:rFonts w:ascii="Calibri" w:hAnsi="Calibri" w:cs="Calibri"/>
          <w:rtl/>
        </w:rPr>
        <w:lastRenderedPageBreak/>
        <w:t>הספק מתחייב להעמיד לרשות המשרד נותני שירות בהתאם לכישורים הנדרשים (כאמור בקטלוג מקצועות ומומחים) ולאשרם מול מנהל הפעילות מטעם המשרד תוך מקסימום 30 יום ממועד הגש</w:t>
      </w:r>
      <w:r w:rsidR="005A7B67" w:rsidRPr="000700BC">
        <w:rPr>
          <w:rFonts w:ascii="Calibri" w:hAnsi="Calibri" w:cs="Calibri"/>
          <w:rtl/>
        </w:rPr>
        <w:t>ת בקשה</w:t>
      </w:r>
      <w:r w:rsidRPr="000700BC">
        <w:rPr>
          <w:rFonts w:ascii="Calibri" w:hAnsi="Calibri" w:cs="Calibri"/>
          <w:rtl/>
        </w:rPr>
        <w:t xml:space="preserve"> בכתב ע"י המשרד. </w:t>
      </w:r>
    </w:p>
    <w:p w14:paraId="56FB2C24" w14:textId="610376A9" w:rsidR="00BC405F" w:rsidRPr="000700BC" w:rsidRDefault="003D3615" w:rsidP="00777F15">
      <w:pPr>
        <w:pStyle w:val="40"/>
        <w:numPr>
          <w:ilvl w:val="3"/>
          <w:numId w:val="38"/>
        </w:numPr>
        <w:spacing w:before="120"/>
        <w:ind w:left="1612" w:hanging="806"/>
        <w:jc w:val="both"/>
        <w:rPr>
          <w:rFonts w:ascii="Calibri" w:hAnsi="Calibri" w:cs="Calibri"/>
          <w:color w:val="000000"/>
          <w:rtl/>
        </w:rPr>
      </w:pPr>
      <w:r w:rsidRPr="000700BC">
        <w:rPr>
          <w:rFonts w:ascii="Calibri" w:hAnsi="Calibri" w:cs="Calibri"/>
          <w:rtl/>
        </w:rPr>
        <w:t xml:space="preserve">כל עובד או מי מטעמו של הספק לרבות עובדי קבלני משנה, יחתום טרם תחילת עבודתו במסגרת התקשרות זו על הצהרת סודיות, על פי </w:t>
      </w:r>
      <w:r w:rsidRPr="00777F15">
        <w:rPr>
          <w:rFonts w:ascii="Calibri" w:hAnsi="Calibri" w:cs="Calibri"/>
          <w:rtl/>
        </w:rPr>
        <w:t>נוסח נספח</w:t>
      </w:r>
      <w:r w:rsidR="00777F15">
        <w:rPr>
          <w:rFonts w:ascii="Calibri" w:hAnsi="Calibri" w:cs="Calibri" w:hint="cs"/>
          <w:rtl/>
        </w:rPr>
        <w:t xml:space="preserve"> א'5</w:t>
      </w:r>
      <w:r w:rsidRPr="000700BC">
        <w:rPr>
          <w:rFonts w:ascii="Calibri" w:hAnsi="Calibri" w:cs="Calibri"/>
          <w:rtl/>
        </w:rPr>
        <w:t xml:space="preserve">. לא תחל אספקת שירותים של מי מטעם הזוכה אשר יסרב או ימנע מלחתום על הצהרת סודיות. את ההצהרות החתומות יש להעביר תוך 7 ימים מרגע ההודעה על הזכיה ו/או החלפת נותן שירותים שתעשה בהתאם לכללי </w:t>
      </w:r>
      <w:r w:rsidR="007A4CCF" w:rsidRPr="000700BC">
        <w:rPr>
          <w:rFonts w:ascii="Calibri" w:hAnsi="Calibri" w:cs="Calibri" w:hint="eastAsia"/>
          <w:rtl/>
        </w:rPr>
        <w:t>המכרז</w:t>
      </w:r>
      <w:r w:rsidRPr="000700BC">
        <w:rPr>
          <w:rFonts w:ascii="Calibri" w:hAnsi="Calibri" w:cs="Calibri"/>
          <w:color w:val="000000"/>
          <w:rtl/>
        </w:rPr>
        <w:t>.</w:t>
      </w:r>
    </w:p>
    <w:p w14:paraId="7CD9336C" w14:textId="77777777" w:rsidR="00214348" w:rsidRPr="000700BC" w:rsidRDefault="00214348" w:rsidP="002D022A">
      <w:pPr>
        <w:pStyle w:val="ac"/>
        <w:numPr>
          <w:ilvl w:val="2"/>
          <w:numId w:val="38"/>
        </w:numPr>
        <w:tabs>
          <w:tab w:val="left" w:pos="1170"/>
        </w:tabs>
        <w:spacing w:before="120"/>
        <w:ind w:left="1181" w:hanging="547"/>
        <w:jc w:val="both"/>
        <w:rPr>
          <w:rFonts w:ascii="Calibri" w:hAnsi="Calibri" w:cs="Calibri"/>
          <w:b/>
          <w:bCs/>
          <w:sz w:val="22"/>
          <w:szCs w:val="22"/>
          <w:rtl/>
          <w:lang w:eastAsia="he-IL"/>
        </w:rPr>
      </w:pPr>
      <w:r w:rsidRPr="000700BC">
        <w:rPr>
          <w:rFonts w:ascii="Calibri" w:hAnsi="Calibri" w:cs="Calibri"/>
          <w:b/>
          <w:bCs/>
          <w:sz w:val="22"/>
          <w:szCs w:val="22"/>
          <w:rtl/>
          <w:lang w:eastAsia="he-IL"/>
        </w:rPr>
        <w:t xml:space="preserve">אספקת </w:t>
      </w:r>
      <w:r w:rsidR="00CF3518" w:rsidRPr="000700BC">
        <w:rPr>
          <w:rFonts w:ascii="Calibri" w:hAnsi="Calibri" w:cs="Calibri"/>
          <w:b/>
          <w:bCs/>
          <w:sz w:val="22"/>
          <w:szCs w:val="22"/>
          <w:rtl/>
          <w:lang w:eastAsia="he-IL"/>
        </w:rPr>
        <w:t>שירותי פיתוח/יישום</w:t>
      </w:r>
    </w:p>
    <w:p w14:paraId="3396A7FA" w14:textId="7C587029" w:rsidR="00F96FF5" w:rsidRPr="000700BC" w:rsidRDefault="00F96FF5" w:rsidP="00531C58">
      <w:pPr>
        <w:pStyle w:val="40"/>
        <w:numPr>
          <w:ilvl w:val="3"/>
          <w:numId w:val="38"/>
        </w:numPr>
        <w:spacing w:before="120"/>
        <w:ind w:left="1612" w:hanging="806"/>
        <w:jc w:val="both"/>
        <w:rPr>
          <w:rFonts w:ascii="Calibri" w:hAnsi="Calibri" w:cs="Calibri"/>
          <w:rtl/>
        </w:rPr>
      </w:pPr>
      <w:r w:rsidRPr="000700BC">
        <w:rPr>
          <w:rFonts w:ascii="Calibri" w:hAnsi="Calibri" w:cs="Calibri"/>
          <w:rtl/>
        </w:rPr>
        <w:t xml:space="preserve">משך </w:t>
      </w:r>
      <w:r w:rsidR="005A7B67" w:rsidRPr="000700BC">
        <w:rPr>
          <w:rFonts w:ascii="Calibri" w:hAnsi="Calibri" w:cs="Calibri"/>
          <w:rtl/>
        </w:rPr>
        <w:t xml:space="preserve">אספקת </w:t>
      </w:r>
      <w:r w:rsidRPr="000700BC">
        <w:rPr>
          <w:rFonts w:ascii="Calibri" w:hAnsi="Calibri" w:cs="Calibri"/>
          <w:rtl/>
        </w:rPr>
        <w:t xml:space="preserve">כל תפוקה </w:t>
      </w:r>
      <w:r w:rsidR="00CF3518" w:rsidRPr="000700BC">
        <w:rPr>
          <w:rFonts w:ascii="Calibri" w:hAnsi="Calibri" w:cs="Calibri"/>
          <w:rtl/>
        </w:rPr>
        <w:t>(במחיר קבוע לפי מחירון תפוקות)</w:t>
      </w:r>
      <w:r w:rsidRPr="000700BC">
        <w:rPr>
          <w:rFonts w:ascii="Calibri" w:hAnsi="Calibri" w:cs="Calibri"/>
          <w:rtl/>
        </w:rPr>
        <w:t xml:space="preserve"> לא יחרוג ביותר מ- </w:t>
      </w:r>
      <w:r w:rsidR="007F2781" w:rsidRPr="000700BC">
        <w:rPr>
          <w:rFonts w:ascii="Calibri" w:hAnsi="Calibri" w:cs="Calibri"/>
          <w:rtl/>
        </w:rPr>
        <w:t>2</w:t>
      </w:r>
      <w:r w:rsidRPr="000700BC">
        <w:rPr>
          <w:rFonts w:ascii="Calibri" w:hAnsi="Calibri" w:cs="Calibri"/>
          <w:rtl/>
        </w:rPr>
        <w:t xml:space="preserve">0% ממשך הביצוע המתוכנן (משך הביצוע שיאושר ע"י המזמין </w:t>
      </w:r>
      <w:r w:rsidR="00CF3518" w:rsidRPr="000700BC">
        <w:rPr>
          <w:rFonts w:ascii="Calibri" w:hAnsi="Calibri" w:cs="Calibri"/>
          <w:rtl/>
        </w:rPr>
        <w:t>בשלב תיחום העבודה ולאחר סיכום עם הספק</w:t>
      </w:r>
      <w:r w:rsidRPr="000700BC">
        <w:rPr>
          <w:rFonts w:ascii="Calibri" w:hAnsi="Calibri" w:cs="Calibri"/>
          <w:rtl/>
        </w:rPr>
        <w:t>).  מדידת משך הביצוע המתוכנן/בפועל תבוצע על בסיס קלנדרי</w:t>
      </w:r>
      <w:r w:rsidR="00531C58">
        <w:rPr>
          <w:rFonts w:ascii="Calibri" w:hAnsi="Calibri" w:cs="Calibri" w:hint="cs"/>
          <w:rtl/>
        </w:rPr>
        <w:t>.</w:t>
      </w:r>
    </w:p>
    <w:p w14:paraId="35B6F178" w14:textId="24E73AF0" w:rsidR="00941B73" w:rsidRPr="003B3AAA" w:rsidRDefault="00941B73" w:rsidP="00235312">
      <w:pPr>
        <w:pStyle w:val="Normal20"/>
        <w:spacing w:before="0"/>
        <w:ind w:left="1627"/>
        <w:rPr>
          <w:rFonts w:ascii="Calibri" w:hAnsi="Calibri" w:cs="Calibri"/>
          <w:szCs w:val="22"/>
          <w:rtl/>
        </w:rPr>
      </w:pPr>
      <w:r w:rsidRPr="000700BC">
        <w:rPr>
          <w:rFonts w:ascii="Calibri" w:hAnsi="Calibri" w:cs="Calibri"/>
          <w:sz w:val="20"/>
          <w:szCs w:val="22"/>
          <w:rtl/>
        </w:rPr>
        <w:t>במקרה של חריגה של למעלה מ-</w:t>
      </w:r>
      <w:r w:rsidR="007F2781" w:rsidRPr="000700BC">
        <w:rPr>
          <w:rFonts w:ascii="Calibri" w:hAnsi="Calibri" w:cs="Calibri"/>
          <w:sz w:val="20"/>
          <w:szCs w:val="22"/>
          <w:rtl/>
        </w:rPr>
        <w:t>2</w:t>
      </w:r>
      <w:r w:rsidRPr="000700BC">
        <w:rPr>
          <w:rFonts w:ascii="Calibri" w:hAnsi="Calibri" w:cs="Calibri"/>
          <w:sz w:val="20"/>
          <w:szCs w:val="22"/>
          <w:rtl/>
        </w:rPr>
        <w:t xml:space="preserve">0% ממשך הזמן שאושר אזי יופעל קנס של </w:t>
      </w:r>
      <w:r w:rsidR="00777F15">
        <w:rPr>
          <w:rFonts w:ascii="Calibri" w:hAnsi="Calibri" w:cs="Calibri" w:hint="cs"/>
          <w:sz w:val="20"/>
          <w:szCs w:val="22"/>
          <w:rtl/>
        </w:rPr>
        <w:t>10%</w:t>
      </w:r>
      <w:r w:rsidRPr="000700BC">
        <w:rPr>
          <w:rFonts w:ascii="Calibri" w:hAnsi="Calibri" w:cs="Calibri"/>
          <w:sz w:val="20"/>
          <w:szCs w:val="22"/>
          <w:rtl/>
        </w:rPr>
        <w:t xml:space="preserve"> ממחיר התפוקה עבור כל שבוע איחור נוסף עד לתקרה של </w:t>
      </w:r>
      <w:r w:rsidR="00777F15">
        <w:rPr>
          <w:rFonts w:ascii="Calibri" w:hAnsi="Calibri" w:cs="Calibri" w:hint="cs"/>
          <w:sz w:val="20"/>
          <w:szCs w:val="22"/>
          <w:rtl/>
        </w:rPr>
        <w:t>20</w:t>
      </w:r>
      <w:r w:rsidRPr="000700BC">
        <w:rPr>
          <w:rFonts w:ascii="Calibri" w:hAnsi="Calibri" w:cs="Calibri"/>
          <w:sz w:val="20"/>
          <w:szCs w:val="22"/>
          <w:rtl/>
        </w:rPr>
        <w:t xml:space="preserve">% ממחיר התפוקה (לדוגמה: אושר משך פיתוח של חודש </w:t>
      </w:r>
      <w:proofErr w:type="spellStart"/>
      <w:r w:rsidRPr="000700BC">
        <w:rPr>
          <w:rFonts w:ascii="Calibri" w:hAnsi="Calibri" w:cs="Calibri"/>
          <w:sz w:val="20"/>
          <w:szCs w:val="22"/>
          <w:rtl/>
        </w:rPr>
        <w:t>קלנדרי</w:t>
      </w:r>
      <w:proofErr w:type="spellEnd"/>
      <w:r w:rsidRPr="000700BC">
        <w:rPr>
          <w:rFonts w:ascii="Calibri" w:hAnsi="Calibri" w:cs="Calibri"/>
          <w:sz w:val="20"/>
          <w:szCs w:val="22"/>
          <w:rtl/>
        </w:rPr>
        <w:t xml:space="preserve"> ובפועל הפיתוח נמשך</w:t>
      </w:r>
      <w:r w:rsidR="007F2781" w:rsidRPr="000700BC">
        <w:rPr>
          <w:rFonts w:ascii="Calibri" w:hAnsi="Calibri" w:cs="Calibri"/>
          <w:sz w:val="20"/>
          <w:szCs w:val="22"/>
          <w:rtl/>
        </w:rPr>
        <w:t xml:space="preserve"> חודש וחצי אזי יופעל קנס של </w:t>
      </w:r>
      <w:r w:rsidR="00777F15">
        <w:rPr>
          <w:rFonts w:ascii="Calibri" w:hAnsi="Calibri" w:cs="Calibri" w:hint="cs"/>
          <w:sz w:val="20"/>
          <w:szCs w:val="22"/>
          <w:rtl/>
        </w:rPr>
        <w:t>10</w:t>
      </w:r>
      <w:r w:rsidR="007F2781" w:rsidRPr="000700BC">
        <w:rPr>
          <w:rFonts w:ascii="Calibri" w:hAnsi="Calibri" w:cs="Calibri"/>
          <w:sz w:val="20"/>
          <w:szCs w:val="22"/>
          <w:rtl/>
        </w:rPr>
        <w:t>% על מחיר התפוקה</w:t>
      </w:r>
      <w:r w:rsidR="007F2781" w:rsidRPr="003B3AAA">
        <w:rPr>
          <w:rFonts w:ascii="Calibri" w:hAnsi="Calibri" w:cs="Calibri"/>
          <w:szCs w:val="22"/>
          <w:rtl/>
        </w:rPr>
        <w:t>)</w:t>
      </w:r>
      <w:r w:rsidR="00531C58" w:rsidRPr="003B3AAA">
        <w:rPr>
          <w:rFonts w:ascii="Calibri" w:hAnsi="Calibri" w:cs="Calibri"/>
          <w:szCs w:val="22"/>
          <w:rtl/>
        </w:rPr>
        <w:t xml:space="preserve">. </w:t>
      </w:r>
      <w:proofErr w:type="spellStart"/>
      <w:r w:rsidR="00531C58" w:rsidRPr="003B3AAA">
        <w:rPr>
          <w:rFonts w:ascii="Calibri" w:hAnsi="Calibri" w:cs="Calibri" w:hint="eastAsia"/>
          <w:szCs w:val="22"/>
          <w:rtl/>
        </w:rPr>
        <w:t>הכל</w:t>
      </w:r>
      <w:proofErr w:type="spellEnd"/>
      <w:r w:rsidR="00531C58" w:rsidRPr="003B3AAA">
        <w:rPr>
          <w:rFonts w:ascii="Calibri" w:hAnsi="Calibri" w:cs="Calibri"/>
          <w:szCs w:val="22"/>
          <w:rtl/>
        </w:rPr>
        <w:t xml:space="preserve"> למעט חריגה שאושרה מראש ובכתב </w:t>
      </w:r>
      <w:r w:rsidR="00531C58" w:rsidRPr="003B3AAA">
        <w:rPr>
          <w:rFonts w:ascii="Calibri" w:hAnsi="Calibri" w:cs="Calibri" w:hint="eastAsia"/>
          <w:szCs w:val="22"/>
          <w:rtl/>
        </w:rPr>
        <w:t>ובאופן</w:t>
      </w:r>
      <w:r w:rsidR="00531C58" w:rsidRPr="003B3AAA">
        <w:rPr>
          <w:rFonts w:ascii="Calibri" w:hAnsi="Calibri" w:cs="Calibri"/>
          <w:szCs w:val="22"/>
          <w:rtl/>
        </w:rPr>
        <w:t xml:space="preserve"> פרטני </w:t>
      </w:r>
      <w:r w:rsidR="00531C58" w:rsidRPr="003B3AAA">
        <w:rPr>
          <w:rFonts w:ascii="Calibri" w:hAnsi="Calibri" w:cs="Calibri" w:hint="eastAsia"/>
          <w:szCs w:val="22"/>
          <w:rtl/>
        </w:rPr>
        <w:t>על</w:t>
      </w:r>
      <w:r w:rsidR="00531C58" w:rsidRPr="003B3AAA">
        <w:rPr>
          <w:rFonts w:ascii="Calibri" w:hAnsi="Calibri" w:cs="Calibri"/>
          <w:szCs w:val="22"/>
          <w:rtl/>
        </w:rPr>
        <w:t xml:space="preserve"> </w:t>
      </w:r>
      <w:r w:rsidR="00531C58" w:rsidRPr="003B3AAA">
        <w:rPr>
          <w:rFonts w:ascii="Calibri" w:hAnsi="Calibri" w:cs="Calibri" w:hint="eastAsia"/>
          <w:szCs w:val="22"/>
          <w:rtl/>
        </w:rPr>
        <w:t>ידי</w:t>
      </w:r>
      <w:r w:rsidR="00531C58" w:rsidRPr="003B3AAA">
        <w:rPr>
          <w:rFonts w:ascii="Calibri" w:hAnsi="Calibri" w:cs="Calibri"/>
          <w:szCs w:val="22"/>
          <w:rtl/>
        </w:rPr>
        <w:t xml:space="preserve"> </w:t>
      </w:r>
      <w:r w:rsidR="00531C58" w:rsidRPr="003B3AAA">
        <w:rPr>
          <w:rFonts w:ascii="Calibri" w:hAnsi="Calibri" w:cs="Calibri" w:hint="eastAsia"/>
          <w:szCs w:val="22"/>
          <w:rtl/>
        </w:rPr>
        <w:t>המזמין</w:t>
      </w:r>
      <w:r w:rsidRPr="003B3AAA">
        <w:rPr>
          <w:rFonts w:ascii="Calibri" w:hAnsi="Calibri" w:cs="Calibri"/>
          <w:szCs w:val="22"/>
          <w:rtl/>
        </w:rPr>
        <w:t>.</w:t>
      </w:r>
    </w:p>
    <w:p w14:paraId="465A65A8" w14:textId="77777777" w:rsidR="00CF3518" w:rsidRPr="000700BC" w:rsidRDefault="00CF3518" w:rsidP="002D022A">
      <w:pPr>
        <w:pStyle w:val="40"/>
        <w:numPr>
          <w:ilvl w:val="3"/>
          <w:numId w:val="38"/>
        </w:numPr>
        <w:ind w:left="1612" w:hanging="806"/>
        <w:jc w:val="both"/>
        <w:rPr>
          <w:rFonts w:ascii="Calibri" w:hAnsi="Calibri" w:cs="Calibri"/>
          <w:rtl/>
        </w:rPr>
      </w:pPr>
      <w:r w:rsidRPr="000700BC">
        <w:rPr>
          <w:rFonts w:ascii="Calibri" w:hAnsi="Calibri" w:cs="Calibri"/>
          <w:rtl/>
        </w:rPr>
        <w:t xml:space="preserve">השקעת שעות העבודה בפועל </w:t>
      </w:r>
      <w:r w:rsidR="00E35EFE" w:rsidRPr="000700BC">
        <w:rPr>
          <w:rFonts w:ascii="Calibri" w:hAnsi="Calibri" w:cs="Calibri"/>
          <w:rtl/>
        </w:rPr>
        <w:t>באספקת שירותים</w:t>
      </w:r>
      <w:r w:rsidRPr="000700BC">
        <w:rPr>
          <w:rFonts w:ascii="Calibri" w:hAnsi="Calibri" w:cs="Calibri"/>
          <w:rtl/>
        </w:rPr>
        <w:t xml:space="preserve"> על בסיס תשומות (לפי שעות עבודה ולפי מחירון כ"א)  לא </w:t>
      </w:r>
      <w:r w:rsidR="00941B73" w:rsidRPr="000700BC">
        <w:rPr>
          <w:rFonts w:ascii="Calibri" w:hAnsi="Calibri" w:cs="Calibri"/>
          <w:rtl/>
        </w:rPr>
        <w:t>ת</w:t>
      </w:r>
      <w:r w:rsidRPr="000700BC">
        <w:rPr>
          <w:rFonts w:ascii="Calibri" w:hAnsi="Calibri" w:cs="Calibri"/>
          <w:rtl/>
        </w:rPr>
        <w:t xml:space="preserve">חרוג ביותר מ- 15% מההשקעה המתוכננת (ההשקעה שתאושר ע"י המזמין בשלב תיחום העבודה ולאחר סיכום עם הספק).  </w:t>
      </w:r>
    </w:p>
    <w:p w14:paraId="14FAA870" w14:textId="3CC9CF6D" w:rsidR="00941B73" w:rsidRPr="003B3AAA" w:rsidRDefault="00941B73" w:rsidP="00235312">
      <w:pPr>
        <w:pStyle w:val="Normal20"/>
        <w:spacing w:before="0"/>
        <w:ind w:left="1627"/>
        <w:rPr>
          <w:rFonts w:ascii="Calibri" w:hAnsi="Calibri" w:cs="Calibri"/>
          <w:szCs w:val="22"/>
          <w:rtl/>
        </w:rPr>
      </w:pPr>
      <w:r w:rsidRPr="000700BC">
        <w:rPr>
          <w:rFonts w:ascii="Calibri" w:hAnsi="Calibri" w:cs="Calibri"/>
          <w:sz w:val="20"/>
          <w:szCs w:val="22"/>
          <w:rtl/>
        </w:rPr>
        <w:t>במקרה של חריגה של למעלה מ-15% מהיקף השעות שאושר אזי ישולם תעריף מופחת ב-10% עבור כל שעה (לדוגמה: אם אושר היקף של 100 שעות ובפועל הושקעו 130 שעות הרי שעבור 115 שעות ישולם תעריף מלא ועבור ה-15 השעות האחרונות ישולם תעריף מופחת</w:t>
      </w:r>
      <w:r w:rsidRPr="003B3AAA">
        <w:rPr>
          <w:rFonts w:ascii="Calibri" w:hAnsi="Calibri" w:cs="Calibri"/>
          <w:szCs w:val="22"/>
          <w:rtl/>
        </w:rPr>
        <w:t>).</w:t>
      </w:r>
      <w:r w:rsidR="00531C58" w:rsidRPr="003B3AAA">
        <w:rPr>
          <w:rFonts w:ascii="Calibri" w:hAnsi="Calibri" w:cs="Calibri"/>
          <w:szCs w:val="22"/>
          <w:rtl/>
        </w:rPr>
        <w:t xml:space="preserve"> </w:t>
      </w:r>
      <w:proofErr w:type="spellStart"/>
      <w:r w:rsidR="00531C58" w:rsidRPr="003B3AAA">
        <w:rPr>
          <w:rFonts w:ascii="Calibri" w:hAnsi="Calibri" w:cs="Calibri" w:hint="eastAsia"/>
          <w:szCs w:val="22"/>
          <w:rtl/>
        </w:rPr>
        <w:t>הכל</w:t>
      </w:r>
      <w:proofErr w:type="spellEnd"/>
      <w:r w:rsidR="00531C58" w:rsidRPr="003B3AAA">
        <w:rPr>
          <w:rFonts w:ascii="Calibri" w:hAnsi="Calibri" w:cs="Calibri"/>
          <w:szCs w:val="22"/>
          <w:rtl/>
        </w:rPr>
        <w:t xml:space="preserve"> למעט חריגה שאושרה מראש ובכתב </w:t>
      </w:r>
      <w:r w:rsidR="00531C58" w:rsidRPr="003B3AAA">
        <w:rPr>
          <w:rFonts w:ascii="Calibri" w:hAnsi="Calibri" w:cs="Calibri" w:hint="eastAsia"/>
          <w:szCs w:val="22"/>
          <w:rtl/>
        </w:rPr>
        <w:t>ובאופן</w:t>
      </w:r>
      <w:r w:rsidR="00531C58" w:rsidRPr="003B3AAA">
        <w:rPr>
          <w:rFonts w:ascii="Calibri" w:hAnsi="Calibri" w:cs="Calibri"/>
          <w:szCs w:val="22"/>
          <w:rtl/>
        </w:rPr>
        <w:t xml:space="preserve"> פרטני </w:t>
      </w:r>
      <w:r w:rsidR="00531C58" w:rsidRPr="003B3AAA">
        <w:rPr>
          <w:rFonts w:ascii="Calibri" w:hAnsi="Calibri" w:cs="Calibri" w:hint="eastAsia"/>
          <w:szCs w:val="22"/>
          <w:rtl/>
        </w:rPr>
        <w:t>על</w:t>
      </w:r>
      <w:r w:rsidR="00531C58" w:rsidRPr="003B3AAA">
        <w:rPr>
          <w:rFonts w:ascii="Calibri" w:hAnsi="Calibri" w:cs="Calibri"/>
          <w:szCs w:val="22"/>
          <w:rtl/>
        </w:rPr>
        <w:t xml:space="preserve"> </w:t>
      </w:r>
      <w:r w:rsidR="00531C58" w:rsidRPr="003B3AAA">
        <w:rPr>
          <w:rFonts w:ascii="Calibri" w:hAnsi="Calibri" w:cs="Calibri" w:hint="eastAsia"/>
          <w:szCs w:val="22"/>
          <w:rtl/>
        </w:rPr>
        <w:t>ידי</w:t>
      </w:r>
      <w:r w:rsidR="00531C58" w:rsidRPr="003B3AAA">
        <w:rPr>
          <w:rFonts w:ascii="Calibri" w:hAnsi="Calibri" w:cs="Calibri"/>
          <w:szCs w:val="22"/>
          <w:rtl/>
        </w:rPr>
        <w:t xml:space="preserve"> </w:t>
      </w:r>
      <w:r w:rsidR="00531C58" w:rsidRPr="003B3AAA">
        <w:rPr>
          <w:rFonts w:ascii="Calibri" w:hAnsi="Calibri" w:cs="Calibri" w:hint="eastAsia"/>
          <w:szCs w:val="22"/>
          <w:rtl/>
        </w:rPr>
        <w:t>המזמין</w:t>
      </w:r>
      <w:r w:rsidR="00531C58" w:rsidRPr="003B3AAA">
        <w:rPr>
          <w:rFonts w:ascii="Calibri" w:hAnsi="Calibri" w:cs="Calibri"/>
          <w:szCs w:val="22"/>
          <w:rtl/>
        </w:rPr>
        <w:t>.</w:t>
      </w:r>
    </w:p>
    <w:p w14:paraId="4710C0F4" w14:textId="35593CD7" w:rsidR="00C7626A" w:rsidRDefault="00C7626A">
      <w:pPr>
        <w:bidi w:val="0"/>
        <w:spacing w:after="200" w:line="276" w:lineRule="auto"/>
        <w:rPr>
          <w:rFonts w:ascii="Calibri" w:eastAsia="Times New Roman" w:hAnsi="Calibri" w:cs="Calibri"/>
          <w:sz w:val="20"/>
          <w:rtl/>
          <w:lang w:eastAsia="he-IL"/>
        </w:rPr>
      </w:pPr>
      <w:r>
        <w:rPr>
          <w:rFonts w:ascii="Calibri" w:hAnsi="Calibri" w:cs="Calibri"/>
          <w:sz w:val="20"/>
          <w:rtl/>
        </w:rPr>
        <w:br w:type="page"/>
      </w:r>
    </w:p>
    <w:p w14:paraId="781D8142" w14:textId="77777777" w:rsidR="003F535A" w:rsidRPr="000700BC" w:rsidRDefault="003F535A" w:rsidP="00F66863">
      <w:pPr>
        <w:pStyle w:val="12"/>
        <w:numPr>
          <w:ilvl w:val="0"/>
          <w:numId w:val="103"/>
        </w:numPr>
        <w:jc w:val="both"/>
        <w:rPr>
          <w:rStyle w:val="110"/>
          <w:rFonts w:ascii="Calibri" w:hAnsi="Calibri" w:cs="Calibri"/>
          <w:b/>
          <w:bCs/>
          <w:sz w:val="26"/>
          <w:szCs w:val="26"/>
          <w:rtl/>
        </w:rPr>
      </w:pPr>
      <w:bookmarkStart w:id="190" w:name="_Toc173927339"/>
      <w:bookmarkStart w:id="191" w:name="_Toc170660506"/>
      <w:bookmarkEnd w:id="177"/>
      <w:bookmarkEnd w:id="189"/>
      <w:r w:rsidRPr="000700BC">
        <w:rPr>
          <w:rStyle w:val="110"/>
          <w:rFonts w:ascii="Calibri" w:hAnsi="Calibri" w:cs="Calibri"/>
          <w:b/>
          <w:bCs/>
          <w:sz w:val="26"/>
          <w:szCs w:val="26"/>
          <w:rtl/>
        </w:rPr>
        <w:lastRenderedPageBreak/>
        <w:t xml:space="preserve">עלות </w:t>
      </w:r>
      <w:bookmarkEnd w:id="190"/>
    </w:p>
    <w:p w14:paraId="1EF4B69E" w14:textId="041E09B7" w:rsidR="00650454" w:rsidRPr="000700BC" w:rsidRDefault="00650454" w:rsidP="00586C70">
      <w:pPr>
        <w:pStyle w:val="Normal5"/>
        <w:numPr>
          <w:ilvl w:val="1"/>
          <w:numId w:val="69"/>
        </w:numPr>
        <w:ind w:left="720" w:hanging="360"/>
        <w:rPr>
          <w:rStyle w:val="110"/>
          <w:rFonts w:ascii="Calibri" w:eastAsiaTheme="minorHAnsi" w:hAnsi="Calibri" w:cs="Calibri"/>
          <w:b/>
          <w:sz w:val="24"/>
          <w:szCs w:val="24"/>
          <w:rtl/>
        </w:rPr>
      </w:pPr>
      <w:bookmarkStart w:id="192" w:name="_Toc173927340"/>
      <w:bookmarkEnd w:id="191"/>
      <w:r w:rsidRPr="000700BC">
        <w:rPr>
          <w:rStyle w:val="110"/>
          <w:rFonts w:ascii="Calibri" w:eastAsiaTheme="minorHAnsi" w:hAnsi="Calibri" w:cs="Calibri" w:hint="eastAsia"/>
          <w:b/>
          <w:sz w:val="24"/>
          <w:szCs w:val="24"/>
          <w:rtl/>
        </w:rPr>
        <w:t>כללי</w:t>
      </w:r>
      <w:bookmarkEnd w:id="192"/>
    </w:p>
    <w:p w14:paraId="2D0E85C5" w14:textId="35F3AA29" w:rsidR="00650454" w:rsidRPr="000700BC" w:rsidRDefault="00650454" w:rsidP="00C668E9">
      <w:pPr>
        <w:pStyle w:val="3ff1"/>
        <w:tabs>
          <w:tab w:val="clear" w:pos="1080"/>
        </w:tabs>
        <w:spacing w:before="120"/>
        <w:ind w:left="0" w:right="0" w:firstLine="0"/>
        <w:outlineLvl w:val="9"/>
        <w:rPr>
          <w:rFonts w:ascii="Calibri" w:hAnsi="Calibri" w:cs="Calibri"/>
          <w:b w:val="0"/>
          <w:bCs w:val="0"/>
          <w:sz w:val="22"/>
          <w:szCs w:val="22"/>
          <w:rtl/>
        </w:rPr>
      </w:pPr>
      <w:bookmarkStart w:id="193" w:name="_Toc458282851"/>
      <w:bookmarkStart w:id="194" w:name="_Toc467499970"/>
      <w:r w:rsidRPr="000700BC">
        <w:rPr>
          <w:rFonts w:ascii="Calibri" w:hAnsi="Calibri" w:cs="Calibri"/>
          <w:b w:val="0"/>
          <w:bCs w:val="0"/>
          <w:sz w:val="22"/>
          <w:szCs w:val="22"/>
          <w:rtl/>
        </w:rPr>
        <w:t xml:space="preserve">פרק זה מרכז את ההיבטים הכספיים הכרוכים ביישום דרישות המכרז, ובכלל זה: הצעת </w:t>
      </w:r>
      <w:r w:rsidRPr="000700BC">
        <w:rPr>
          <w:rFonts w:ascii="Calibri" w:hAnsi="Calibri" w:cs="Calibri" w:hint="eastAsia"/>
          <w:b w:val="0"/>
          <w:bCs w:val="0"/>
          <w:sz w:val="22"/>
          <w:szCs w:val="22"/>
          <w:rtl/>
        </w:rPr>
        <w:t>מחיר</w:t>
      </w:r>
      <w:r w:rsidRPr="000700BC">
        <w:rPr>
          <w:rFonts w:ascii="Calibri" w:hAnsi="Calibri" w:cs="Calibri"/>
          <w:b w:val="0"/>
          <w:bCs w:val="0"/>
          <w:sz w:val="22"/>
          <w:szCs w:val="22"/>
          <w:rtl/>
        </w:rPr>
        <w:t xml:space="preserve"> לביצוע התפוקות המפורטות במכרז והצעת מחיר לתעריפי יועצים שיופעלו על בסיס תשומות (</w:t>
      </w:r>
      <w:r w:rsidRPr="000700BC">
        <w:rPr>
          <w:rFonts w:ascii="Calibri" w:hAnsi="Calibri" w:cs="Calibri" w:hint="eastAsia"/>
          <w:b w:val="0"/>
          <w:bCs w:val="0"/>
          <w:sz w:val="22"/>
          <w:szCs w:val="22"/>
          <w:rtl/>
        </w:rPr>
        <w:t>שעות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עבודה</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בפועל</w:t>
      </w:r>
      <w:r w:rsidRPr="000700BC">
        <w:rPr>
          <w:rFonts w:ascii="Calibri" w:hAnsi="Calibri" w:cs="Calibri"/>
          <w:b w:val="0"/>
          <w:bCs w:val="0"/>
          <w:sz w:val="22"/>
          <w:szCs w:val="22"/>
          <w:rtl/>
        </w:rPr>
        <w:t>).</w:t>
      </w:r>
      <w:bookmarkEnd w:id="193"/>
      <w:bookmarkEnd w:id="194"/>
    </w:p>
    <w:p w14:paraId="212E9D27" w14:textId="77777777" w:rsidR="00650454" w:rsidRPr="000700BC" w:rsidRDefault="00650454" w:rsidP="00586C70">
      <w:pPr>
        <w:pStyle w:val="3ff1"/>
        <w:numPr>
          <w:ilvl w:val="2"/>
          <w:numId w:val="69"/>
        </w:numPr>
        <w:spacing w:before="120"/>
        <w:ind w:left="1170" w:right="0" w:hanging="540"/>
        <w:rPr>
          <w:rFonts w:ascii="Calibri" w:hAnsi="Calibri" w:cs="Calibri"/>
          <w:b w:val="0"/>
          <w:bCs w:val="0"/>
          <w:sz w:val="22"/>
          <w:szCs w:val="22"/>
        </w:rPr>
      </w:pPr>
      <w:bookmarkStart w:id="195" w:name="_Toc458282852"/>
      <w:bookmarkStart w:id="196" w:name="_Toc467499971"/>
      <w:r w:rsidRPr="000700BC">
        <w:rPr>
          <w:rFonts w:ascii="Calibri" w:hAnsi="Calibri" w:cs="Calibri"/>
          <w:b w:val="0"/>
          <w:bCs w:val="0"/>
          <w:sz w:val="22"/>
          <w:szCs w:val="22"/>
          <w:rtl/>
        </w:rPr>
        <w:t>למען הסר ספק, המחירים המוצגים בפרק זה הם סופיים, וכוללים את מלוא התמורה בעבור מימוש כלל השירותים הנדרשים, ברמת השירות שאליה התחייב המציע ולמשך כל תקופת ההסכם.</w:t>
      </w:r>
      <w:bookmarkEnd w:id="195"/>
      <w:bookmarkEnd w:id="196"/>
      <w:r w:rsidRPr="000700BC">
        <w:rPr>
          <w:rFonts w:ascii="Calibri" w:hAnsi="Calibri" w:cs="Calibri"/>
          <w:b w:val="0"/>
          <w:bCs w:val="0"/>
          <w:sz w:val="22"/>
          <w:szCs w:val="22"/>
          <w:rtl/>
        </w:rPr>
        <w:t xml:space="preserve"> </w:t>
      </w:r>
    </w:p>
    <w:p w14:paraId="144F98B1" w14:textId="77777777" w:rsidR="00650454" w:rsidRPr="000700BC" w:rsidRDefault="00650454" w:rsidP="00650454">
      <w:pPr>
        <w:pStyle w:val="3ff1"/>
        <w:tabs>
          <w:tab w:val="clear" w:pos="1080"/>
        </w:tabs>
        <w:spacing w:before="40"/>
        <w:ind w:left="1170" w:right="0" w:firstLine="0"/>
        <w:rPr>
          <w:rFonts w:ascii="Calibri" w:hAnsi="Calibri" w:cs="Calibri"/>
          <w:b w:val="0"/>
          <w:bCs w:val="0"/>
          <w:sz w:val="22"/>
          <w:szCs w:val="22"/>
          <w:rtl/>
        </w:rPr>
      </w:pPr>
      <w:bookmarkStart w:id="197" w:name="_Toc458282853"/>
      <w:bookmarkStart w:id="198" w:name="_Toc467499972"/>
      <w:r w:rsidRPr="000700BC">
        <w:rPr>
          <w:rFonts w:ascii="Calibri" w:hAnsi="Calibri" w:cs="Calibri"/>
          <w:b w:val="0"/>
          <w:bCs w:val="0"/>
          <w:sz w:val="22"/>
          <w:szCs w:val="22"/>
          <w:rtl/>
        </w:rPr>
        <w:t>מודגש, כי על המציע לכלול במחירים המוצעים את כל ההוצאות, הישירות והעקיפות, התוספות וכל הוצאה אחרת המגיעות לו, לפי דעתו, על-מנת שיוכל לבצע את העבודה בהתאם לכל הוראות החוזה.</w:t>
      </w:r>
      <w:bookmarkEnd w:id="197"/>
      <w:bookmarkEnd w:id="198"/>
    </w:p>
    <w:p w14:paraId="4CA188A1" w14:textId="77777777" w:rsidR="00650454" w:rsidRPr="000700BC" w:rsidRDefault="00650454" w:rsidP="00650454">
      <w:pPr>
        <w:pStyle w:val="3ff1"/>
        <w:tabs>
          <w:tab w:val="clear" w:pos="1080"/>
        </w:tabs>
        <w:spacing w:before="40"/>
        <w:ind w:left="1170" w:right="0" w:firstLine="0"/>
        <w:rPr>
          <w:rFonts w:ascii="Calibri" w:hAnsi="Calibri" w:cs="Calibri"/>
          <w:b w:val="0"/>
          <w:bCs w:val="0"/>
          <w:sz w:val="22"/>
          <w:szCs w:val="22"/>
          <w:rtl/>
        </w:rPr>
      </w:pPr>
      <w:bookmarkStart w:id="199" w:name="_Toc458282854"/>
      <w:bookmarkStart w:id="200" w:name="_Toc467499973"/>
      <w:r w:rsidRPr="000700BC">
        <w:rPr>
          <w:rFonts w:ascii="Calibri" w:hAnsi="Calibri" w:cs="Calibri"/>
          <w:b w:val="0"/>
          <w:bCs w:val="0"/>
          <w:sz w:val="22"/>
          <w:szCs w:val="22"/>
          <w:rtl/>
        </w:rPr>
        <w:t>בכל מקרה שבו יידרשו תוספות כספיות, יחולו אלו על הספק, אלא אם צוין אחרת במפורש בפרק זה. לתשומת לב המציע, יש לענות בפרק זה בהתאם לטבלאות ולהנחיות בלבד ואין להוסיף או לגרוע מהן.</w:t>
      </w:r>
      <w:bookmarkEnd w:id="199"/>
      <w:bookmarkEnd w:id="200"/>
    </w:p>
    <w:p w14:paraId="6C036985" w14:textId="77777777" w:rsidR="00650454" w:rsidRPr="000700BC" w:rsidRDefault="00650454" w:rsidP="00586C70">
      <w:pPr>
        <w:pStyle w:val="3ff1"/>
        <w:numPr>
          <w:ilvl w:val="2"/>
          <w:numId w:val="69"/>
        </w:numPr>
        <w:spacing w:before="120"/>
        <w:ind w:left="1170" w:right="0" w:hanging="540"/>
        <w:rPr>
          <w:rFonts w:ascii="Calibri" w:hAnsi="Calibri" w:cs="Calibri"/>
          <w:b w:val="0"/>
          <w:bCs w:val="0"/>
          <w:sz w:val="22"/>
          <w:szCs w:val="22"/>
        </w:rPr>
      </w:pPr>
      <w:bookmarkStart w:id="201" w:name="_Toc458282855"/>
      <w:bookmarkStart w:id="202" w:name="_Toc467499974"/>
      <w:r w:rsidRPr="000700BC">
        <w:rPr>
          <w:rFonts w:ascii="Calibri" w:hAnsi="Calibri" w:cs="Calibri"/>
          <w:b w:val="0"/>
          <w:bCs w:val="0"/>
          <w:sz w:val="22"/>
          <w:szCs w:val="22"/>
          <w:rtl/>
        </w:rPr>
        <w:t xml:space="preserve">ההשוואה בין ההצעות תתבצע </w:t>
      </w:r>
      <w:r w:rsidR="008A447F" w:rsidRPr="000700BC">
        <w:rPr>
          <w:rFonts w:ascii="Calibri" w:hAnsi="Calibri" w:cs="Calibri" w:hint="eastAsia"/>
          <w:b w:val="0"/>
          <w:bCs w:val="0"/>
          <w:sz w:val="22"/>
          <w:szCs w:val="22"/>
          <w:rtl/>
        </w:rPr>
        <w:t>כאמור</w:t>
      </w:r>
      <w:r w:rsidR="008A447F" w:rsidRPr="000700BC">
        <w:rPr>
          <w:rFonts w:ascii="Calibri" w:hAnsi="Calibri" w:cs="Calibri"/>
          <w:b w:val="0"/>
          <w:bCs w:val="0"/>
          <w:sz w:val="22"/>
          <w:szCs w:val="22"/>
          <w:rtl/>
        </w:rPr>
        <w:t xml:space="preserve"> בסעיף 5.3</w:t>
      </w:r>
      <w:r w:rsidRPr="000700BC">
        <w:rPr>
          <w:rFonts w:ascii="Calibri" w:hAnsi="Calibri" w:cs="Calibri"/>
          <w:b w:val="0"/>
          <w:bCs w:val="0"/>
          <w:sz w:val="22"/>
          <w:szCs w:val="22"/>
          <w:rtl/>
        </w:rPr>
        <w:t>.</w:t>
      </w:r>
      <w:bookmarkEnd w:id="201"/>
      <w:bookmarkEnd w:id="202"/>
      <w:r w:rsidRPr="000700BC">
        <w:rPr>
          <w:rFonts w:ascii="Calibri" w:hAnsi="Calibri" w:cs="Calibri"/>
          <w:b w:val="0"/>
          <w:bCs w:val="0"/>
          <w:sz w:val="22"/>
          <w:szCs w:val="22"/>
          <w:rtl/>
        </w:rPr>
        <w:t xml:space="preserve"> </w:t>
      </w:r>
    </w:p>
    <w:p w14:paraId="59F3F5C5" w14:textId="569476BA" w:rsidR="00650454" w:rsidRPr="000700BC" w:rsidRDefault="00650454" w:rsidP="007C1A18">
      <w:pPr>
        <w:pStyle w:val="3ff1"/>
        <w:tabs>
          <w:tab w:val="clear" w:pos="1080"/>
        </w:tabs>
        <w:spacing w:before="40"/>
        <w:ind w:left="1170" w:right="0" w:firstLine="0"/>
        <w:rPr>
          <w:rFonts w:ascii="Calibri" w:hAnsi="Calibri" w:cs="Calibri"/>
          <w:b w:val="0"/>
          <w:bCs w:val="0"/>
          <w:sz w:val="22"/>
          <w:szCs w:val="22"/>
          <w:rtl/>
        </w:rPr>
      </w:pPr>
      <w:bookmarkStart w:id="203" w:name="_Toc458282856"/>
      <w:bookmarkStart w:id="204" w:name="_Toc467499975"/>
      <w:r w:rsidRPr="000700BC">
        <w:rPr>
          <w:rFonts w:ascii="Calibri" w:hAnsi="Calibri" w:cs="Calibri"/>
          <w:b w:val="0"/>
          <w:bCs w:val="0"/>
          <w:sz w:val="22"/>
          <w:szCs w:val="22"/>
          <w:rtl/>
        </w:rPr>
        <w:t xml:space="preserve">המציע יגיש הצעה כספית </w:t>
      </w:r>
      <w:r w:rsidR="007C1A18">
        <w:rPr>
          <w:rFonts w:ascii="Calibri" w:hAnsi="Calibri" w:cs="Calibri" w:hint="cs"/>
          <w:b w:val="0"/>
          <w:bCs w:val="0"/>
          <w:sz w:val="22"/>
          <w:szCs w:val="22"/>
          <w:rtl/>
        </w:rPr>
        <w:t>בנספח ה' (הצעת מחיר) בהתאם לט</w:t>
      </w:r>
      <w:r w:rsidRPr="000700BC">
        <w:rPr>
          <w:rFonts w:ascii="Calibri" w:hAnsi="Calibri" w:cs="Calibri"/>
          <w:b w:val="0"/>
          <w:bCs w:val="0"/>
          <w:sz w:val="22"/>
          <w:szCs w:val="22"/>
          <w:rtl/>
        </w:rPr>
        <w:t>בלאות המפורטות מטה. הטבלאות ימולאו בהתאם להנחיות המפורטות בהן.</w:t>
      </w:r>
      <w:bookmarkEnd w:id="203"/>
      <w:bookmarkEnd w:id="204"/>
      <w:r w:rsidRPr="000700BC">
        <w:rPr>
          <w:rFonts w:ascii="Calibri" w:hAnsi="Calibri" w:cs="Calibri"/>
          <w:b w:val="0"/>
          <w:bCs w:val="0"/>
          <w:sz w:val="22"/>
          <w:szCs w:val="22"/>
          <w:rtl/>
        </w:rPr>
        <w:t xml:space="preserve"> </w:t>
      </w:r>
    </w:p>
    <w:p w14:paraId="7F287A7A" w14:textId="77777777" w:rsidR="00650454" w:rsidRPr="000700BC" w:rsidRDefault="00650454" w:rsidP="00586C70">
      <w:pPr>
        <w:pStyle w:val="3ff1"/>
        <w:numPr>
          <w:ilvl w:val="2"/>
          <w:numId w:val="69"/>
        </w:numPr>
        <w:spacing w:before="120"/>
        <w:ind w:left="1170" w:right="0" w:hanging="540"/>
        <w:rPr>
          <w:rFonts w:ascii="Calibri" w:hAnsi="Calibri" w:cs="Calibri"/>
          <w:b w:val="0"/>
          <w:bCs w:val="0"/>
          <w:sz w:val="22"/>
          <w:szCs w:val="22"/>
          <w:rtl/>
        </w:rPr>
      </w:pPr>
      <w:bookmarkStart w:id="205" w:name="_Toc458282857"/>
      <w:bookmarkStart w:id="206" w:name="_Toc467499976"/>
      <w:r w:rsidRPr="000700BC">
        <w:rPr>
          <w:rFonts w:ascii="Calibri" w:hAnsi="Calibri" w:cs="Calibri"/>
          <w:b w:val="0"/>
          <w:bCs w:val="0"/>
          <w:sz w:val="22"/>
          <w:szCs w:val="22"/>
          <w:rtl/>
        </w:rPr>
        <w:t>מודגש, כי הכמויות המפורטות בפרק זה הן לצורך השוואת ההצעות ואינן מחייבות את המזמין ברכישת כל השירותים. היקף ההתקשרות הכולל בין המזמין לבין הספק, ייקבע על פי החלטות המזמין לגבי רכישה או אי-רכישה של השירותים המוצעים במכרז זה.</w:t>
      </w:r>
      <w:bookmarkEnd w:id="205"/>
      <w:bookmarkEnd w:id="206"/>
    </w:p>
    <w:p w14:paraId="4EEF9A72" w14:textId="2FF46803" w:rsidR="00650454" w:rsidRPr="008D7856" w:rsidRDefault="00650454" w:rsidP="00586C70">
      <w:pPr>
        <w:pStyle w:val="3ff1"/>
        <w:numPr>
          <w:ilvl w:val="2"/>
          <w:numId w:val="69"/>
        </w:numPr>
        <w:spacing w:before="120"/>
        <w:ind w:left="1170" w:right="0" w:hanging="540"/>
        <w:rPr>
          <w:rFonts w:ascii="Calibri" w:hAnsi="Calibri" w:cs="Calibri"/>
          <w:b w:val="0"/>
          <w:bCs w:val="0"/>
          <w:sz w:val="22"/>
          <w:szCs w:val="22"/>
        </w:rPr>
      </w:pPr>
      <w:bookmarkStart w:id="207" w:name="_Toc458282862"/>
      <w:bookmarkStart w:id="208" w:name="_Toc467499980"/>
      <w:r w:rsidRPr="008D7856">
        <w:rPr>
          <w:rFonts w:ascii="Calibri" w:hAnsi="Calibri" w:cs="Calibri"/>
          <w:b w:val="0"/>
          <w:bCs w:val="0"/>
          <w:sz w:val="22"/>
          <w:szCs w:val="22"/>
          <w:rtl/>
        </w:rPr>
        <w:t>כל המחירים יצוינו בש"ח, ללא מע"מ.</w:t>
      </w:r>
      <w:bookmarkEnd w:id="207"/>
      <w:bookmarkEnd w:id="208"/>
    </w:p>
    <w:p w14:paraId="531FCC36" w14:textId="0B039F8C" w:rsidR="00777F15" w:rsidRPr="008D7856" w:rsidRDefault="008D7856" w:rsidP="00777F15">
      <w:pPr>
        <w:pStyle w:val="3ff1"/>
        <w:numPr>
          <w:ilvl w:val="2"/>
          <w:numId w:val="69"/>
        </w:numPr>
        <w:spacing w:before="120"/>
        <w:ind w:left="1170" w:right="0" w:hanging="540"/>
        <w:rPr>
          <w:sz w:val="22"/>
          <w:szCs w:val="22"/>
        </w:rPr>
      </w:pPr>
      <w:bookmarkStart w:id="209" w:name="_Toc173927341"/>
      <w:r>
        <w:rPr>
          <w:rFonts w:ascii="Calibri" w:hAnsi="Calibri" w:cs="Calibri"/>
          <w:bCs w:val="0"/>
          <w:sz w:val="22"/>
          <w:szCs w:val="22"/>
          <w:rtl/>
        </w:rPr>
        <w:t>כל</w:t>
      </w:r>
      <w:r>
        <w:rPr>
          <w:rFonts w:ascii="Calibri" w:hAnsi="Calibri" w:cs="Calibri" w:hint="cs"/>
          <w:bCs w:val="0"/>
          <w:sz w:val="22"/>
          <w:szCs w:val="22"/>
          <w:rtl/>
        </w:rPr>
        <w:t xml:space="preserve"> </w:t>
      </w:r>
      <w:r w:rsidR="00777F15" w:rsidRPr="008D7856">
        <w:rPr>
          <w:rFonts w:ascii="Calibri" w:hAnsi="Calibri" w:cs="Calibri"/>
          <w:b w:val="0"/>
          <w:bCs w:val="0"/>
          <w:sz w:val="22"/>
          <w:szCs w:val="22"/>
          <w:rtl/>
        </w:rPr>
        <w:t xml:space="preserve">המחירים יהיו נקובים בשקלים חדשים. כללי ההצמדה בהתאם להוראת </w:t>
      </w:r>
      <w:proofErr w:type="spellStart"/>
      <w:r w:rsidR="00777F15" w:rsidRPr="008D7856">
        <w:rPr>
          <w:rFonts w:ascii="Calibri" w:hAnsi="Calibri" w:cs="Calibri"/>
          <w:b w:val="0"/>
          <w:bCs w:val="0"/>
          <w:sz w:val="22"/>
          <w:szCs w:val="22"/>
          <w:rtl/>
        </w:rPr>
        <w:t>תכ"מ</w:t>
      </w:r>
      <w:proofErr w:type="spellEnd"/>
      <w:r w:rsidR="00777F15" w:rsidRPr="008D7856">
        <w:rPr>
          <w:rFonts w:ascii="Calibri" w:hAnsi="Calibri" w:cs="Calibri"/>
          <w:b w:val="0"/>
          <w:bCs w:val="0"/>
          <w:sz w:val="22"/>
          <w:szCs w:val="22"/>
          <w:rtl/>
        </w:rPr>
        <w:t xml:space="preserve"> 7.3.2 שכותרתה "כללי הצמדה" וכמפורט בנספח ז' </w:t>
      </w:r>
    </w:p>
    <w:p w14:paraId="5904F8A1" w14:textId="70B7B821" w:rsidR="00650454" w:rsidRPr="000700BC" w:rsidRDefault="00650454" w:rsidP="00777F15">
      <w:pPr>
        <w:pStyle w:val="Normal5"/>
        <w:numPr>
          <w:ilvl w:val="1"/>
          <w:numId w:val="69"/>
        </w:numPr>
        <w:rPr>
          <w:rStyle w:val="110"/>
          <w:rFonts w:ascii="Calibri" w:eastAsiaTheme="minorHAnsi" w:hAnsi="Calibri" w:cs="Calibri"/>
          <w:b/>
          <w:sz w:val="24"/>
          <w:szCs w:val="24"/>
          <w:rtl/>
        </w:rPr>
      </w:pPr>
      <w:r w:rsidRPr="000700BC">
        <w:rPr>
          <w:rStyle w:val="110"/>
          <w:rFonts w:ascii="Calibri" w:eastAsiaTheme="minorHAnsi" w:hAnsi="Calibri" w:cs="Calibri" w:hint="eastAsia"/>
          <w:b/>
          <w:sz w:val="24"/>
          <w:szCs w:val="24"/>
          <w:rtl/>
        </w:rPr>
        <w:t>מחירון</w:t>
      </w:r>
      <w:r w:rsidRPr="000700BC">
        <w:rPr>
          <w:rStyle w:val="110"/>
          <w:rFonts w:ascii="Calibri" w:eastAsiaTheme="minorHAnsi" w:hAnsi="Calibri" w:cs="Calibri"/>
          <w:b/>
          <w:sz w:val="24"/>
          <w:szCs w:val="24"/>
          <w:rtl/>
        </w:rPr>
        <w:t xml:space="preserve"> </w:t>
      </w:r>
      <w:r w:rsidRPr="000700BC">
        <w:rPr>
          <w:rStyle w:val="110"/>
          <w:rFonts w:ascii="Calibri" w:eastAsiaTheme="minorHAnsi" w:hAnsi="Calibri" w:cs="Calibri" w:hint="eastAsia"/>
          <w:b/>
          <w:sz w:val="24"/>
          <w:szCs w:val="24"/>
          <w:rtl/>
        </w:rPr>
        <w:t>תפוקות</w:t>
      </w:r>
      <w:bookmarkEnd w:id="209"/>
    </w:p>
    <w:p w14:paraId="2EC323F0" w14:textId="77777777" w:rsidR="00650454" w:rsidRPr="000700BC" w:rsidRDefault="00650454" w:rsidP="00650454">
      <w:pPr>
        <w:pStyle w:val="3ff1"/>
        <w:tabs>
          <w:tab w:val="clear" w:pos="1080"/>
        </w:tabs>
        <w:spacing w:before="40"/>
        <w:ind w:right="0" w:firstLine="0"/>
        <w:rPr>
          <w:rFonts w:ascii="Calibri" w:hAnsi="Calibri" w:cs="Calibri"/>
          <w:b w:val="0"/>
          <w:bCs w:val="0"/>
          <w:sz w:val="22"/>
          <w:szCs w:val="22"/>
          <w:rtl/>
        </w:rPr>
      </w:pPr>
      <w:r w:rsidRPr="000700BC">
        <w:rPr>
          <w:rFonts w:ascii="Calibri" w:hAnsi="Calibri" w:cs="Calibri"/>
          <w:b w:val="0"/>
          <w:bCs w:val="0"/>
          <w:sz w:val="22"/>
          <w:szCs w:val="22"/>
          <w:rtl/>
        </w:rPr>
        <w:t xml:space="preserve">המציע ימלא בטבלה שלהלן את </w:t>
      </w:r>
      <w:r w:rsidRPr="000700BC">
        <w:rPr>
          <w:rFonts w:ascii="Calibri" w:hAnsi="Calibri" w:cs="Calibri" w:hint="eastAsia"/>
          <w:b w:val="0"/>
          <w:bCs w:val="0"/>
          <w:sz w:val="22"/>
          <w:szCs w:val="22"/>
          <w:rtl/>
        </w:rPr>
        <w:t>המחיר</w:t>
      </w:r>
      <w:r w:rsidRPr="000700BC">
        <w:rPr>
          <w:rFonts w:ascii="Calibri" w:hAnsi="Calibri" w:cs="Calibri"/>
          <w:b w:val="0"/>
          <w:bCs w:val="0"/>
          <w:sz w:val="22"/>
          <w:szCs w:val="22"/>
          <w:rtl/>
        </w:rPr>
        <w:t xml:space="preserve"> של כל התפוקות </w:t>
      </w:r>
      <w:r w:rsidR="00883909" w:rsidRPr="000700BC">
        <w:rPr>
          <w:rFonts w:ascii="Calibri" w:hAnsi="Calibri" w:cs="Calibri" w:hint="eastAsia"/>
          <w:b w:val="0"/>
          <w:bCs w:val="0"/>
          <w:sz w:val="22"/>
          <w:szCs w:val="22"/>
          <w:rtl/>
        </w:rPr>
        <w:t>הנכללות</w:t>
      </w:r>
      <w:r w:rsidR="00883909" w:rsidRPr="000700BC">
        <w:rPr>
          <w:rFonts w:ascii="Calibri" w:hAnsi="Calibri" w:cs="Calibri"/>
          <w:b w:val="0"/>
          <w:bCs w:val="0"/>
          <w:sz w:val="22"/>
          <w:szCs w:val="22"/>
          <w:rtl/>
        </w:rPr>
        <w:t xml:space="preserve"> </w:t>
      </w:r>
      <w:r w:rsidR="00883909" w:rsidRPr="000700BC">
        <w:rPr>
          <w:rFonts w:ascii="Calibri" w:hAnsi="Calibri" w:cs="Calibri" w:hint="eastAsia"/>
          <w:b w:val="0"/>
          <w:bCs w:val="0"/>
          <w:sz w:val="22"/>
          <w:szCs w:val="22"/>
          <w:rtl/>
        </w:rPr>
        <w:t>בתחומי</w:t>
      </w:r>
      <w:r w:rsidR="00883909" w:rsidRPr="000700BC">
        <w:rPr>
          <w:rFonts w:ascii="Calibri" w:hAnsi="Calibri" w:cs="Calibri"/>
          <w:b w:val="0"/>
          <w:bCs w:val="0"/>
          <w:sz w:val="22"/>
          <w:szCs w:val="22"/>
          <w:rtl/>
        </w:rPr>
        <w:t xml:space="preserve"> </w:t>
      </w:r>
      <w:r w:rsidR="00883909" w:rsidRPr="000700BC">
        <w:rPr>
          <w:rFonts w:ascii="Calibri" w:hAnsi="Calibri" w:cs="Calibri" w:hint="eastAsia"/>
          <w:b w:val="0"/>
          <w:bCs w:val="0"/>
          <w:sz w:val="22"/>
          <w:szCs w:val="22"/>
          <w:rtl/>
        </w:rPr>
        <w:t>הידע</w:t>
      </w:r>
      <w:r w:rsidR="00883909" w:rsidRPr="000700BC">
        <w:rPr>
          <w:rFonts w:ascii="Calibri" w:hAnsi="Calibri" w:cs="Calibri"/>
          <w:b w:val="0"/>
          <w:bCs w:val="0"/>
          <w:sz w:val="22"/>
          <w:szCs w:val="22"/>
          <w:rtl/>
        </w:rPr>
        <w:t xml:space="preserve"> </w:t>
      </w:r>
      <w:r w:rsidR="00883909" w:rsidRPr="000700BC">
        <w:rPr>
          <w:rFonts w:ascii="Calibri" w:hAnsi="Calibri" w:cs="Calibri" w:hint="eastAsia"/>
          <w:b w:val="0"/>
          <w:bCs w:val="0"/>
          <w:sz w:val="22"/>
          <w:szCs w:val="22"/>
          <w:rtl/>
        </w:rPr>
        <w:t>בהם</w:t>
      </w:r>
      <w:r w:rsidR="00883909" w:rsidRPr="000700BC">
        <w:rPr>
          <w:rFonts w:ascii="Calibri" w:hAnsi="Calibri" w:cs="Calibri"/>
          <w:b w:val="0"/>
          <w:bCs w:val="0"/>
          <w:sz w:val="22"/>
          <w:szCs w:val="22"/>
          <w:rtl/>
        </w:rPr>
        <w:t xml:space="preserve"> </w:t>
      </w:r>
      <w:r w:rsidR="00883909" w:rsidRPr="000700BC">
        <w:rPr>
          <w:rFonts w:ascii="Calibri" w:hAnsi="Calibri" w:cs="Calibri" w:hint="eastAsia"/>
          <w:b w:val="0"/>
          <w:bCs w:val="0"/>
          <w:sz w:val="22"/>
          <w:szCs w:val="22"/>
          <w:rtl/>
        </w:rPr>
        <w:t>בחר</w:t>
      </w:r>
      <w:r w:rsidR="00883909" w:rsidRPr="000700BC">
        <w:rPr>
          <w:rFonts w:ascii="Calibri" w:hAnsi="Calibri" w:cs="Calibri"/>
          <w:b w:val="0"/>
          <w:bCs w:val="0"/>
          <w:sz w:val="22"/>
          <w:szCs w:val="22"/>
          <w:rtl/>
        </w:rPr>
        <w:t xml:space="preserve"> </w:t>
      </w:r>
      <w:r w:rsidR="00883909" w:rsidRPr="000700BC">
        <w:rPr>
          <w:rFonts w:ascii="Calibri" w:hAnsi="Calibri" w:cs="Calibri" w:hint="eastAsia"/>
          <w:b w:val="0"/>
          <w:bCs w:val="0"/>
          <w:sz w:val="22"/>
          <w:szCs w:val="22"/>
          <w:rtl/>
        </w:rPr>
        <w:t>להגיש</w:t>
      </w:r>
      <w:r w:rsidR="00883909" w:rsidRPr="000700BC">
        <w:rPr>
          <w:rFonts w:ascii="Calibri" w:hAnsi="Calibri" w:cs="Calibri"/>
          <w:b w:val="0"/>
          <w:bCs w:val="0"/>
          <w:sz w:val="22"/>
          <w:szCs w:val="22"/>
          <w:rtl/>
        </w:rPr>
        <w:t xml:space="preserve"> </w:t>
      </w:r>
      <w:r w:rsidR="00883909" w:rsidRPr="000700BC">
        <w:rPr>
          <w:rFonts w:ascii="Calibri" w:hAnsi="Calibri" w:cs="Calibri" w:hint="eastAsia"/>
          <w:b w:val="0"/>
          <w:bCs w:val="0"/>
          <w:sz w:val="22"/>
          <w:szCs w:val="22"/>
          <w:rtl/>
        </w:rPr>
        <w:t>הצעה</w:t>
      </w:r>
      <w:r w:rsidRPr="000700BC">
        <w:rPr>
          <w:rFonts w:ascii="Calibri" w:hAnsi="Calibri" w:cs="Calibri"/>
          <w:b w:val="0"/>
          <w:bCs w:val="0"/>
          <w:sz w:val="22"/>
          <w:szCs w:val="22"/>
          <w:rtl/>
        </w:rPr>
        <w:t xml:space="preserve"> וזאת בהתאם לסוג התפוקה ולרמת המורכבות של התפוקה</w:t>
      </w:r>
      <w:r w:rsidR="00BF67C6" w:rsidRPr="000700BC">
        <w:rPr>
          <w:rFonts w:ascii="Calibri" w:hAnsi="Calibri" w:cs="Calibri"/>
          <w:b w:val="0"/>
          <w:bCs w:val="0"/>
          <w:sz w:val="22"/>
          <w:szCs w:val="22"/>
          <w:rtl/>
        </w:rPr>
        <w:t>.</w:t>
      </w:r>
    </w:p>
    <w:p w14:paraId="0F4673CD" w14:textId="77777777" w:rsidR="005C7AD1" w:rsidRPr="000700BC" w:rsidRDefault="005C7AD1" w:rsidP="00650454">
      <w:pPr>
        <w:pStyle w:val="3ff1"/>
        <w:tabs>
          <w:tab w:val="clear" w:pos="1080"/>
        </w:tabs>
        <w:spacing w:before="40"/>
        <w:ind w:right="0" w:firstLine="0"/>
        <w:rPr>
          <w:rFonts w:ascii="Calibri" w:hAnsi="Calibri" w:cs="Calibri"/>
          <w:b w:val="0"/>
          <w:bCs w:val="0"/>
          <w:sz w:val="22"/>
          <w:szCs w:val="22"/>
          <w:rtl/>
        </w:rPr>
      </w:pPr>
      <w:r w:rsidRPr="000700BC">
        <w:rPr>
          <w:rFonts w:ascii="Calibri" w:hAnsi="Calibri" w:cs="Calibri"/>
          <w:b w:val="0"/>
          <w:bCs w:val="0"/>
          <w:sz w:val="22"/>
          <w:szCs w:val="22"/>
          <w:rtl/>
        </w:rPr>
        <w:t xml:space="preserve">העמודה של </w:t>
      </w:r>
      <w:r w:rsidRPr="000700BC">
        <w:rPr>
          <w:rFonts w:ascii="Calibri" w:hAnsi="Calibri" w:cs="Calibri" w:hint="eastAsia"/>
          <w:b w:val="0"/>
          <w:bCs w:val="0"/>
          <w:sz w:val="22"/>
          <w:szCs w:val="22"/>
          <w:rtl/>
        </w:rPr>
        <w:t>כמות</w:t>
      </w:r>
      <w:r w:rsidR="00A42FFF" w:rsidRPr="000700BC">
        <w:rPr>
          <w:rFonts w:ascii="Calibri" w:hAnsi="Calibri" w:cs="Calibri"/>
          <w:b w:val="0"/>
          <w:bCs w:val="0"/>
          <w:sz w:val="22"/>
          <w:szCs w:val="22"/>
          <w:rtl/>
        </w:rPr>
        <w:t xml:space="preserve"> שנתית</w:t>
      </w:r>
      <w:r w:rsidRPr="000700BC">
        <w:rPr>
          <w:rFonts w:ascii="Calibri" w:hAnsi="Calibri" w:cs="Calibri"/>
          <w:b w:val="0"/>
          <w:bCs w:val="0"/>
          <w:sz w:val="22"/>
          <w:szCs w:val="22"/>
          <w:rtl/>
        </w:rPr>
        <w:t xml:space="preserve"> לצורך השוואת הצעות נועדה לשם השווא</w:t>
      </w:r>
      <w:r w:rsidRPr="000700BC">
        <w:rPr>
          <w:rFonts w:ascii="Calibri" w:hAnsi="Calibri" w:cs="Calibri" w:hint="eastAsia"/>
          <w:b w:val="0"/>
          <w:bCs w:val="0"/>
          <w:sz w:val="22"/>
          <w:szCs w:val="22"/>
          <w:rtl/>
        </w:rPr>
        <w:t>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w:t>
      </w:r>
      <w:r w:rsidRPr="000700BC">
        <w:rPr>
          <w:rFonts w:ascii="Calibri" w:hAnsi="Calibri" w:cs="Calibri"/>
          <w:b w:val="0"/>
          <w:bCs w:val="0"/>
          <w:sz w:val="22"/>
          <w:szCs w:val="22"/>
          <w:rtl/>
        </w:rPr>
        <w:t xml:space="preserve">הצעות בלבד ואינה משקפת צרכים או התחייבות של </w:t>
      </w:r>
      <w:r w:rsidRPr="000700BC">
        <w:rPr>
          <w:rFonts w:ascii="Calibri" w:hAnsi="Calibri" w:cs="Calibri" w:hint="eastAsia"/>
          <w:b w:val="0"/>
          <w:bCs w:val="0"/>
          <w:sz w:val="22"/>
          <w:szCs w:val="22"/>
          <w:rtl/>
        </w:rPr>
        <w:t>המשרד</w:t>
      </w:r>
      <w:r w:rsidRPr="000700BC">
        <w:rPr>
          <w:rFonts w:ascii="Calibri" w:hAnsi="Calibri" w:cs="Calibri"/>
          <w:b w:val="0"/>
          <w:bCs w:val="0"/>
          <w:sz w:val="22"/>
          <w:szCs w:val="22"/>
          <w:rtl/>
        </w:rPr>
        <w:t>.</w:t>
      </w:r>
    </w:p>
    <w:p w14:paraId="1CD52923" w14:textId="77777777" w:rsidR="005C7AD1" w:rsidRPr="000700BC" w:rsidRDefault="005C7AD1" w:rsidP="00650454">
      <w:pPr>
        <w:pStyle w:val="3ff1"/>
        <w:tabs>
          <w:tab w:val="clear" w:pos="1080"/>
        </w:tabs>
        <w:spacing w:before="40"/>
        <w:ind w:right="0" w:firstLine="0"/>
        <w:rPr>
          <w:rFonts w:ascii="Calibri" w:hAnsi="Calibri" w:cs="Calibri"/>
          <w:b w:val="0"/>
          <w:bCs w:val="0"/>
          <w:sz w:val="6"/>
          <w:szCs w:val="6"/>
          <w:rtl/>
        </w:rPr>
      </w:pPr>
    </w:p>
    <w:tbl>
      <w:tblPr>
        <w:bidiVisual/>
        <w:tblW w:w="8925"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2412"/>
        <w:gridCol w:w="1077"/>
        <w:gridCol w:w="1310"/>
        <w:gridCol w:w="1539"/>
        <w:gridCol w:w="1421"/>
      </w:tblGrid>
      <w:tr w:rsidR="000E422B" w:rsidRPr="00B84571" w14:paraId="7DA0DB69" w14:textId="77777777" w:rsidTr="00A42FFF">
        <w:trPr>
          <w:cantSplit/>
          <w:trHeight w:val="690"/>
          <w:tblHeader/>
        </w:trPr>
        <w:tc>
          <w:tcPr>
            <w:tcW w:w="1166" w:type="dxa"/>
            <w:shd w:val="clear" w:color="auto" w:fill="365F91" w:themeFill="accent1" w:themeFillShade="BF"/>
            <w:vAlign w:val="center"/>
            <w:hideMark/>
          </w:tcPr>
          <w:p w14:paraId="3897D6E4" w14:textId="77777777" w:rsidR="000E422B" w:rsidRPr="00B84571" w:rsidRDefault="000E422B" w:rsidP="000E422B">
            <w:pPr>
              <w:spacing w:after="0" w:line="240" w:lineRule="auto"/>
              <w:jc w:val="center"/>
              <w:rPr>
                <w:rFonts w:ascii="Calibri" w:eastAsia="Times New Roman" w:hAnsi="Calibri" w:cs="Calibri"/>
                <w:b/>
                <w:bCs/>
                <w:color w:val="FFFFFF"/>
              </w:rPr>
            </w:pPr>
            <w:r w:rsidRPr="000700BC">
              <w:rPr>
                <w:rFonts w:ascii="Calibri" w:eastAsia="Times New Roman" w:hAnsi="Calibri" w:cs="Calibri"/>
                <w:b/>
                <w:bCs/>
                <w:color w:val="FFFFFF"/>
                <w:rtl/>
              </w:rPr>
              <w:t>תחום ידע</w:t>
            </w:r>
          </w:p>
        </w:tc>
        <w:tc>
          <w:tcPr>
            <w:tcW w:w="2412" w:type="dxa"/>
            <w:shd w:val="clear" w:color="auto" w:fill="365F91" w:themeFill="accent1" w:themeFillShade="BF"/>
            <w:vAlign w:val="center"/>
            <w:hideMark/>
          </w:tcPr>
          <w:p w14:paraId="341BC4FE" w14:textId="77777777" w:rsidR="000E422B" w:rsidRPr="00B84571" w:rsidRDefault="000E422B" w:rsidP="000E422B">
            <w:pPr>
              <w:spacing w:after="0" w:line="240" w:lineRule="auto"/>
              <w:jc w:val="center"/>
              <w:rPr>
                <w:rFonts w:ascii="Calibri" w:eastAsia="Times New Roman" w:hAnsi="Calibri" w:cs="Calibri"/>
                <w:b/>
                <w:bCs/>
                <w:color w:val="FFFFFF"/>
                <w:rtl/>
              </w:rPr>
            </w:pPr>
            <w:r w:rsidRPr="000700BC">
              <w:rPr>
                <w:rFonts w:ascii="Calibri" w:eastAsia="Times New Roman" w:hAnsi="Calibri" w:cs="Calibri"/>
                <w:b/>
                <w:bCs/>
                <w:color w:val="FFFFFF"/>
                <w:rtl/>
              </w:rPr>
              <w:t>סוג תפוקה</w:t>
            </w:r>
          </w:p>
        </w:tc>
        <w:tc>
          <w:tcPr>
            <w:tcW w:w="1077" w:type="dxa"/>
            <w:shd w:val="clear" w:color="auto" w:fill="365F91" w:themeFill="accent1" w:themeFillShade="BF"/>
            <w:vAlign w:val="center"/>
          </w:tcPr>
          <w:p w14:paraId="286107C9" w14:textId="77777777" w:rsidR="000E422B" w:rsidRPr="00B84571" w:rsidRDefault="000E422B" w:rsidP="000E422B">
            <w:pPr>
              <w:spacing w:after="0" w:line="240" w:lineRule="auto"/>
              <w:jc w:val="center"/>
              <w:rPr>
                <w:rFonts w:ascii="Calibri" w:eastAsia="Times New Roman" w:hAnsi="Calibri" w:cs="Calibri"/>
                <w:b/>
                <w:bCs/>
                <w:color w:val="FFFFFF"/>
                <w:rtl/>
              </w:rPr>
            </w:pPr>
            <w:r w:rsidRPr="000700BC">
              <w:rPr>
                <w:rFonts w:ascii="Calibri" w:eastAsia="Times New Roman" w:hAnsi="Calibri" w:cs="Calibri" w:hint="eastAsia"/>
                <w:b/>
                <w:bCs/>
                <w:color w:val="FFFFFF"/>
                <w:rtl/>
              </w:rPr>
              <w:t>רמת</w:t>
            </w:r>
            <w:r w:rsidRPr="000700BC">
              <w:rPr>
                <w:rFonts w:ascii="Calibri" w:eastAsia="Times New Roman" w:hAnsi="Calibri" w:cs="Calibri"/>
                <w:b/>
                <w:bCs/>
                <w:color w:val="FFFFFF"/>
                <w:rtl/>
              </w:rPr>
              <w:t xml:space="preserve"> </w:t>
            </w:r>
            <w:r w:rsidRPr="000700BC">
              <w:rPr>
                <w:rFonts w:ascii="Calibri" w:eastAsia="Times New Roman" w:hAnsi="Calibri" w:cs="Calibri" w:hint="eastAsia"/>
                <w:b/>
                <w:bCs/>
                <w:color w:val="FFFFFF"/>
                <w:rtl/>
              </w:rPr>
              <w:t>מורכבות</w:t>
            </w:r>
          </w:p>
        </w:tc>
        <w:tc>
          <w:tcPr>
            <w:tcW w:w="1310" w:type="dxa"/>
            <w:shd w:val="clear" w:color="auto" w:fill="365F91" w:themeFill="accent1" w:themeFillShade="BF"/>
            <w:vAlign w:val="center"/>
          </w:tcPr>
          <w:p w14:paraId="2D7476BF" w14:textId="77777777" w:rsidR="000E422B" w:rsidRPr="00B84571" w:rsidRDefault="000E422B" w:rsidP="000E422B">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A</w:t>
            </w:r>
            <w:r w:rsidRPr="00B84571">
              <w:rPr>
                <w:rFonts w:ascii="Calibri" w:eastAsia="Times New Roman" w:hAnsi="Calibri" w:cs="Calibri"/>
                <w:b/>
                <w:bCs/>
                <w:color w:val="FFFFFF"/>
                <w:rtl/>
              </w:rPr>
              <w:t xml:space="preserve"> - </w:t>
            </w:r>
            <w:r w:rsidRPr="000700BC">
              <w:rPr>
                <w:rFonts w:ascii="Calibri" w:eastAsia="Times New Roman" w:hAnsi="Calibri" w:cs="Calibri" w:hint="eastAsia"/>
                <w:b/>
                <w:bCs/>
                <w:color w:val="FFFFFF"/>
                <w:rtl/>
              </w:rPr>
              <w:t>מחיר</w:t>
            </w:r>
            <w:r w:rsidRPr="000700BC">
              <w:rPr>
                <w:rFonts w:ascii="Calibri" w:eastAsia="Times New Roman" w:hAnsi="Calibri" w:cs="Calibri"/>
                <w:b/>
                <w:bCs/>
                <w:color w:val="FFFFFF"/>
                <w:rtl/>
              </w:rPr>
              <w:t xml:space="preserve"> יחידה </w:t>
            </w:r>
            <w:r w:rsidRPr="00B84571">
              <w:rPr>
                <w:rFonts w:ascii="Calibri" w:eastAsia="Times New Roman" w:hAnsi="Calibri" w:cs="Calibri"/>
                <w:b/>
                <w:bCs/>
                <w:color w:val="FFFFFF"/>
                <w:rtl/>
              </w:rPr>
              <w:t xml:space="preserve">(ללא </w:t>
            </w:r>
            <w:proofErr w:type="spellStart"/>
            <w:r w:rsidRPr="000700BC">
              <w:rPr>
                <w:rFonts w:ascii="Calibri" w:eastAsia="Times New Roman" w:hAnsi="Calibri" w:cs="Calibri" w:hint="eastAsia"/>
                <w:b/>
                <w:bCs/>
                <w:color w:val="FFFFFF"/>
                <w:rtl/>
              </w:rPr>
              <w:t>מעמ</w:t>
            </w:r>
            <w:proofErr w:type="spellEnd"/>
            <w:r w:rsidRPr="00B84571">
              <w:rPr>
                <w:rFonts w:ascii="Calibri" w:eastAsia="Times New Roman" w:hAnsi="Calibri" w:cs="Calibri"/>
                <w:b/>
                <w:bCs/>
                <w:color w:val="FFFFFF"/>
                <w:rtl/>
              </w:rPr>
              <w:t>)</w:t>
            </w:r>
          </w:p>
        </w:tc>
        <w:tc>
          <w:tcPr>
            <w:tcW w:w="1539" w:type="dxa"/>
            <w:shd w:val="clear" w:color="auto" w:fill="365F91" w:themeFill="accent1" w:themeFillShade="BF"/>
            <w:vAlign w:val="center"/>
          </w:tcPr>
          <w:p w14:paraId="67FC5739" w14:textId="77777777" w:rsidR="000E422B" w:rsidRPr="00B84571" w:rsidRDefault="000E422B" w:rsidP="00BF67C6">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B</w:t>
            </w:r>
            <w:r w:rsidRPr="00B84571">
              <w:rPr>
                <w:rFonts w:ascii="Calibri" w:eastAsia="Times New Roman" w:hAnsi="Calibri" w:cs="Calibri"/>
                <w:b/>
                <w:bCs/>
                <w:color w:val="FFFFFF"/>
                <w:rtl/>
              </w:rPr>
              <w:t xml:space="preserve"> </w:t>
            </w:r>
            <w:r w:rsidR="00A42FFF" w:rsidRPr="00B84571">
              <w:rPr>
                <w:rFonts w:ascii="Calibri" w:eastAsia="Times New Roman" w:hAnsi="Calibri" w:cs="Calibri"/>
                <w:b/>
                <w:bCs/>
                <w:color w:val="FFFFFF"/>
                <w:rtl/>
              </w:rPr>
              <w:t>–</w:t>
            </w:r>
            <w:r w:rsidRPr="000700BC">
              <w:rPr>
                <w:rFonts w:ascii="Calibri" w:eastAsia="Times New Roman" w:hAnsi="Calibri" w:cs="Calibri"/>
                <w:b/>
                <w:bCs/>
                <w:color w:val="FFFFFF"/>
                <w:rtl/>
              </w:rPr>
              <w:t xml:space="preserve"> כמות</w:t>
            </w:r>
            <w:r w:rsidR="00A42FFF" w:rsidRPr="000700BC">
              <w:rPr>
                <w:rFonts w:ascii="Calibri" w:eastAsia="Times New Roman" w:hAnsi="Calibri" w:cs="Calibri"/>
                <w:b/>
                <w:bCs/>
                <w:color w:val="FFFFFF"/>
                <w:rtl/>
              </w:rPr>
              <w:t xml:space="preserve"> שנתית</w:t>
            </w:r>
            <w:r w:rsidRPr="000700BC">
              <w:rPr>
                <w:rFonts w:ascii="Calibri" w:eastAsia="Times New Roman" w:hAnsi="Calibri" w:cs="Calibri"/>
                <w:b/>
                <w:bCs/>
                <w:color w:val="FFFFFF"/>
                <w:rtl/>
              </w:rPr>
              <w:t xml:space="preserve"> לצורך השוואת הצעות</w:t>
            </w:r>
          </w:p>
        </w:tc>
        <w:tc>
          <w:tcPr>
            <w:tcW w:w="1421" w:type="dxa"/>
            <w:shd w:val="clear" w:color="auto" w:fill="365F91" w:themeFill="accent1" w:themeFillShade="BF"/>
            <w:vAlign w:val="center"/>
          </w:tcPr>
          <w:p w14:paraId="56AB1DBE" w14:textId="77777777" w:rsidR="000E422B" w:rsidRPr="00B84571" w:rsidRDefault="000E422B" w:rsidP="000E422B">
            <w:pPr>
              <w:spacing w:after="0" w:line="240" w:lineRule="auto"/>
              <w:jc w:val="center"/>
              <w:rPr>
                <w:rFonts w:ascii="Calibri" w:eastAsia="Times New Roman" w:hAnsi="Calibri" w:cs="Calibri"/>
                <w:b/>
                <w:bCs/>
                <w:color w:val="FFFFFF"/>
                <w:rtl/>
              </w:rPr>
            </w:pPr>
            <w:r w:rsidRPr="000700BC">
              <w:rPr>
                <w:rFonts w:ascii="Calibri" w:eastAsia="Times New Roman" w:hAnsi="Calibri" w:cs="Calibri" w:hint="eastAsia"/>
                <w:b/>
                <w:bCs/>
                <w:color w:val="FFFFFF"/>
                <w:rtl/>
              </w:rPr>
              <w:t>סה</w:t>
            </w:r>
            <w:r w:rsidRPr="00B84571">
              <w:rPr>
                <w:rFonts w:ascii="Calibri" w:eastAsia="Times New Roman" w:hAnsi="Calibri" w:cs="Calibri"/>
                <w:b/>
                <w:bCs/>
                <w:color w:val="FFFFFF"/>
                <w:rtl/>
              </w:rPr>
              <w:t>"</w:t>
            </w:r>
            <w:r w:rsidRPr="000700BC">
              <w:rPr>
                <w:rFonts w:ascii="Calibri" w:eastAsia="Times New Roman" w:hAnsi="Calibri" w:cs="Calibri" w:hint="eastAsia"/>
                <w:b/>
                <w:bCs/>
                <w:color w:val="FFFFFF"/>
                <w:rtl/>
              </w:rPr>
              <w:t>כ</w:t>
            </w:r>
            <w:r w:rsidRPr="000700BC">
              <w:rPr>
                <w:rFonts w:ascii="Calibri" w:eastAsia="Times New Roman" w:hAnsi="Calibri" w:cs="Calibri"/>
                <w:b/>
                <w:bCs/>
                <w:color w:val="FFFFFF"/>
                <w:rtl/>
              </w:rPr>
              <w:t xml:space="preserve"> לצורך השוואת הצעות </w:t>
            </w:r>
            <w:r w:rsidRPr="00B84571">
              <w:rPr>
                <w:rFonts w:ascii="Calibri" w:eastAsia="Times New Roman" w:hAnsi="Calibri" w:cs="Calibri"/>
                <w:b/>
                <w:bCs/>
                <w:color w:val="FFFFFF"/>
                <w:rtl/>
              </w:rPr>
              <w:t>(</w:t>
            </w:r>
            <w:r w:rsidRPr="00B84571">
              <w:rPr>
                <w:rFonts w:ascii="Calibri" w:eastAsia="Times New Roman" w:hAnsi="Calibri" w:cs="Calibri"/>
                <w:b/>
                <w:bCs/>
                <w:color w:val="FFFFFF"/>
              </w:rPr>
              <w:t>A</w:t>
            </w:r>
            <w:r w:rsidRPr="00B84571">
              <w:rPr>
                <w:rFonts w:ascii="Calibri" w:eastAsia="Times New Roman" w:hAnsi="Calibri" w:cs="Calibri"/>
                <w:b/>
                <w:bCs/>
                <w:color w:val="FFFFFF"/>
                <w:rtl/>
              </w:rPr>
              <w:t>*</w:t>
            </w:r>
            <w:r w:rsidRPr="00B84571">
              <w:rPr>
                <w:rFonts w:ascii="Calibri" w:eastAsia="Times New Roman" w:hAnsi="Calibri" w:cs="Calibri"/>
                <w:b/>
                <w:bCs/>
                <w:color w:val="FFFFFF"/>
              </w:rPr>
              <w:t>B</w:t>
            </w:r>
            <w:r w:rsidRPr="00B84571">
              <w:rPr>
                <w:rFonts w:ascii="Calibri" w:eastAsia="Times New Roman" w:hAnsi="Calibri" w:cs="Calibri"/>
                <w:b/>
                <w:bCs/>
                <w:color w:val="FFFFFF"/>
                <w:rtl/>
              </w:rPr>
              <w:t>)</w:t>
            </w:r>
          </w:p>
        </w:tc>
      </w:tr>
      <w:tr w:rsidR="007C1A18" w:rsidRPr="00B84571" w14:paraId="21BF790D" w14:textId="77777777" w:rsidTr="00A42FFF">
        <w:trPr>
          <w:cantSplit/>
          <w:trHeight w:val="340"/>
        </w:trPr>
        <w:tc>
          <w:tcPr>
            <w:tcW w:w="1166" w:type="dxa"/>
            <w:vMerge w:val="restart"/>
            <w:shd w:val="clear" w:color="auto" w:fill="auto"/>
            <w:vAlign w:val="center"/>
            <w:hideMark/>
          </w:tcPr>
          <w:p w14:paraId="1F0E3FBC"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00AFDB0E" w14:textId="0408C9E6" w:rsidR="007C1A18" w:rsidRPr="00B84571" w:rsidRDefault="003B7ABA" w:rsidP="007C1A18">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מדריך</w:t>
            </w:r>
            <w:r>
              <w:rPr>
                <w:rFonts w:ascii="Calibri" w:eastAsia="Times New Roman" w:hAnsi="Calibri" w:cs="Calibri" w:hint="cs"/>
                <w:color w:val="000000"/>
                <w:rtl/>
              </w:rPr>
              <w:t>/הנחיות</w:t>
            </w:r>
            <w:r w:rsidRPr="004D261C">
              <w:rPr>
                <w:rFonts w:ascii="Calibri" w:eastAsia="Times New Roman" w:hAnsi="Calibri" w:cs="Calibri"/>
                <w:color w:val="000000"/>
                <w:rtl/>
              </w:rPr>
              <w:t xml:space="preserve"> יישום</w:t>
            </w:r>
          </w:p>
        </w:tc>
        <w:tc>
          <w:tcPr>
            <w:tcW w:w="1077" w:type="dxa"/>
            <w:shd w:val="clear" w:color="auto" w:fill="auto"/>
            <w:vAlign w:val="center"/>
          </w:tcPr>
          <w:p w14:paraId="75734DB2"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EBF3FB"/>
          </w:tcPr>
          <w:p w14:paraId="6378ACE9" w14:textId="0E8200AE" w:rsidR="007C1A18" w:rsidRPr="007C1A18" w:rsidRDefault="007C1A18" w:rsidP="007C1A18">
            <w:pPr>
              <w:spacing w:after="0" w:line="240" w:lineRule="auto"/>
              <w:rPr>
                <w:rFonts w:ascii="Calibri" w:eastAsia="Times New Roman" w:hAnsi="Calibri" w:cs="Calibri"/>
                <w:i/>
                <w:iCs/>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278E46C8" w14:textId="77777777" w:rsidR="007C1A18" w:rsidRPr="000700BC"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w:t>
            </w:r>
          </w:p>
        </w:tc>
        <w:tc>
          <w:tcPr>
            <w:tcW w:w="1421" w:type="dxa"/>
            <w:shd w:val="clear" w:color="auto" w:fill="auto"/>
          </w:tcPr>
          <w:p w14:paraId="183E1BDC" w14:textId="79DAFB87"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77508927" w14:textId="77777777" w:rsidTr="00A42FFF">
        <w:trPr>
          <w:cantSplit/>
          <w:trHeight w:val="340"/>
        </w:trPr>
        <w:tc>
          <w:tcPr>
            <w:tcW w:w="1166" w:type="dxa"/>
            <w:vMerge/>
            <w:shd w:val="clear" w:color="auto" w:fill="auto"/>
            <w:vAlign w:val="center"/>
            <w:hideMark/>
          </w:tcPr>
          <w:p w14:paraId="4993AF0E"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1AF82EE"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053EABF2"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EBF3FB"/>
          </w:tcPr>
          <w:p w14:paraId="50572154" w14:textId="729718EE"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39A6791E"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w:t>
            </w:r>
          </w:p>
        </w:tc>
        <w:tc>
          <w:tcPr>
            <w:tcW w:w="1421" w:type="dxa"/>
            <w:shd w:val="clear" w:color="auto" w:fill="auto"/>
          </w:tcPr>
          <w:p w14:paraId="4281596D" w14:textId="5DCC8A81"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65AB6BA7" w14:textId="77777777" w:rsidTr="00A42FFF">
        <w:trPr>
          <w:cantSplit/>
          <w:trHeight w:val="340"/>
        </w:trPr>
        <w:tc>
          <w:tcPr>
            <w:tcW w:w="1166" w:type="dxa"/>
            <w:vMerge/>
            <w:shd w:val="clear" w:color="auto" w:fill="auto"/>
            <w:vAlign w:val="center"/>
            <w:hideMark/>
          </w:tcPr>
          <w:p w14:paraId="67AAA636"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18B74800"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4A51EE6F"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EBF3FB"/>
          </w:tcPr>
          <w:p w14:paraId="4434E846" w14:textId="29A44D03"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3CBF9800"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w:t>
            </w:r>
          </w:p>
        </w:tc>
        <w:tc>
          <w:tcPr>
            <w:tcW w:w="1421" w:type="dxa"/>
            <w:shd w:val="clear" w:color="auto" w:fill="auto"/>
          </w:tcPr>
          <w:p w14:paraId="1D371849" w14:textId="5A12BBF7"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3DF045FE" w14:textId="77777777" w:rsidTr="00A42FFF">
        <w:trPr>
          <w:cantSplit/>
          <w:trHeight w:val="278"/>
        </w:trPr>
        <w:tc>
          <w:tcPr>
            <w:tcW w:w="1166" w:type="dxa"/>
            <w:vMerge w:val="restart"/>
            <w:shd w:val="clear" w:color="auto" w:fill="auto"/>
            <w:vAlign w:val="center"/>
            <w:hideMark/>
          </w:tcPr>
          <w:p w14:paraId="7C4DDC47"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52087E3D"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תיעוד פרופיל </w:t>
            </w:r>
            <w:r w:rsidRPr="00B84571">
              <w:rPr>
                <w:rFonts w:ascii="Calibri" w:eastAsia="Times New Roman" w:hAnsi="Calibri" w:cs="Calibri"/>
                <w:color w:val="000000"/>
              </w:rPr>
              <w:t>FHIR</w:t>
            </w:r>
            <w:r w:rsidRPr="00B84571">
              <w:rPr>
                <w:rFonts w:ascii="Calibri" w:eastAsia="Times New Roman" w:hAnsi="Calibri" w:cs="Calibri"/>
                <w:color w:val="000000"/>
                <w:rtl/>
              </w:rPr>
              <w:t xml:space="preserve"> (</w:t>
            </w:r>
            <w:r w:rsidRPr="000700BC">
              <w:rPr>
                <w:rFonts w:ascii="Calibri" w:eastAsia="Times New Roman" w:hAnsi="Calibri" w:cs="Calibri"/>
                <w:color w:val="000000"/>
                <w:rtl/>
              </w:rPr>
              <w:t xml:space="preserve">אפיון טכני לפרופיל </w:t>
            </w:r>
            <w:r w:rsidRPr="00B84571">
              <w:rPr>
                <w:rFonts w:ascii="Calibri" w:eastAsia="Times New Roman" w:hAnsi="Calibri" w:cs="Calibri"/>
                <w:color w:val="000000"/>
                <w:rtl/>
              </w:rPr>
              <w:t xml:space="preserve">+ </w:t>
            </w:r>
            <w:r w:rsidRPr="000700BC">
              <w:rPr>
                <w:rFonts w:ascii="Calibri" w:eastAsia="Times New Roman" w:hAnsi="Calibri" w:cs="Calibri"/>
                <w:color w:val="000000"/>
                <w:rtl/>
              </w:rPr>
              <w:t>מסמך תיעוד עסקי</w:t>
            </w:r>
            <w:r w:rsidRPr="00B84571">
              <w:rPr>
                <w:rFonts w:ascii="Calibri" w:eastAsia="Times New Roman" w:hAnsi="Calibri" w:cs="Calibri"/>
                <w:color w:val="000000"/>
                <w:rtl/>
              </w:rPr>
              <w:t>)</w:t>
            </w:r>
          </w:p>
        </w:tc>
        <w:tc>
          <w:tcPr>
            <w:tcW w:w="1077" w:type="dxa"/>
            <w:shd w:val="clear" w:color="auto" w:fill="auto"/>
            <w:vAlign w:val="center"/>
          </w:tcPr>
          <w:p w14:paraId="2ADFBA1C"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DAE9F8"/>
          </w:tcPr>
          <w:p w14:paraId="63F396BE" w14:textId="1F2B2AF5" w:rsidR="007C1A18" w:rsidRPr="000700BC"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12EAD74F"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3</w:t>
            </w:r>
          </w:p>
        </w:tc>
        <w:tc>
          <w:tcPr>
            <w:tcW w:w="1421" w:type="dxa"/>
            <w:shd w:val="clear" w:color="auto" w:fill="auto"/>
          </w:tcPr>
          <w:p w14:paraId="5652B4D5" w14:textId="79133DB1"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36DF3979" w14:textId="77777777" w:rsidTr="00A42FFF">
        <w:trPr>
          <w:cantSplit/>
          <w:trHeight w:val="340"/>
        </w:trPr>
        <w:tc>
          <w:tcPr>
            <w:tcW w:w="1166" w:type="dxa"/>
            <w:vMerge/>
            <w:shd w:val="clear" w:color="auto" w:fill="auto"/>
            <w:vAlign w:val="center"/>
            <w:hideMark/>
          </w:tcPr>
          <w:p w14:paraId="45B9E95B"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83A17DC"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37B2178F"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DAE9F8"/>
          </w:tcPr>
          <w:p w14:paraId="463E8B1C" w14:textId="561BBBB0"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686B99EB"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5</w:t>
            </w:r>
          </w:p>
        </w:tc>
        <w:tc>
          <w:tcPr>
            <w:tcW w:w="1421" w:type="dxa"/>
            <w:shd w:val="clear" w:color="auto" w:fill="auto"/>
          </w:tcPr>
          <w:p w14:paraId="02FCCA08" w14:textId="1F19074D"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1E0A2C07" w14:textId="77777777" w:rsidTr="00A42FFF">
        <w:trPr>
          <w:cantSplit/>
          <w:trHeight w:val="260"/>
        </w:trPr>
        <w:tc>
          <w:tcPr>
            <w:tcW w:w="1166" w:type="dxa"/>
            <w:vMerge/>
            <w:shd w:val="clear" w:color="auto" w:fill="auto"/>
            <w:vAlign w:val="center"/>
            <w:hideMark/>
          </w:tcPr>
          <w:p w14:paraId="2CACA303"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5F68294"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0CFC5577"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DAE9F8"/>
          </w:tcPr>
          <w:p w14:paraId="476766B5" w14:textId="00FC421B"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64DC1B99"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w:t>
            </w:r>
          </w:p>
        </w:tc>
        <w:tc>
          <w:tcPr>
            <w:tcW w:w="1421" w:type="dxa"/>
            <w:shd w:val="clear" w:color="auto" w:fill="auto"/>
          </w:tcPr>
          <w:p w14:paraId="6B1BA15C" w14:textId="2EA57D95"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55D68CFA" w14:textId="77777777" w:rsidTr="00A42FFF">
        <w:trPr>
          <w:cantSplit/>
          <w:trHeight w:val="350"/>
        </w:trPr>
        <w:tc>
          <w:tcPr>
            <w:tcW w:w="1166" w:type="dxa"/>
            <w:vMerge w:val="restart"/>
            <w:shd w:val="clear" w:color="auto" w:fill="auto"/>
            <w:vAlign w:val="center"/>
            <w:hideMark/>
          </w:tcPr>
          <w:p w14:paraId="0747C7B6"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67C54950"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קורס בסיסי על תקן </w:t>
            </w:r>
            <w:r w:rsidRPr="00B84571">
              <w:rPr>
                <w:rFonts w:ascii="Calibri" w:eastAsia="Times New Roman" w:hAnsi="Calibri" w:cs="Calibri"/>
                <w:color w:val="000000"/>
              </w:rPr>
              <w:t>FHIR</w:t>
            </w:r>
            <w:r w:rsidRPr="000700BC">
              <w:rPr>
                <w:rFonts w:ascii="Calibri" w:eastAsia="Times New Roman" w:hAnsi="Calibri" w:cs="Calibri"/>
                <w:color w:val="000000"/>
                <w:rtl/>
              </w:rPr>
              <w:t xml:space="preserve"> והשימוש בו</w:t>
            </w:r>
          </w:p>
        </w:tc>
        <w:tc>
          <w:tcPr>
            <w:tcW w:w="1077" w:type="dxa"/>
            <w:shd w:val="clear" w:color="auto" w:fill="auto"/>
            <w:vAlign w:val="center"/>
          </w:tcPr>
          <w:p w14:paraId="169A64BF"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DAE9F8"/>
          </w:tcPr>
          <w:p w14:paraId="3C17AF54" w14:textId="6880C040"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3AE0F57" w14:textId="77777777" w:rsidR="007C1A18" w:rsidRPr="000700BC" w:rsidRDefault="007C1A18" w:rsidP="007C1A18">
            <w:pPr>
              <w:spacing w:after="0" w:line="240" w:lineRule="auto"/>
              <w:jc w:val="center"/>
              <w:rPr>
                <w:rFonts w:ascii="Calibri" w:eastAsia="Times New Roman" w:hAnsi="Calibri" w:cs="Calibri"/>
                <w:color w:val="000000"/>
                <w:rtl/>
              </w:rPr>
            </w:pPr>
            <w:r w:rsidRPr="000700BC">
              <w:rPr>
                <w:rFonts w:ascii="Calibri" w:eastAsia="Times New Roman" w:hAnsi="Calibri" w:cs="Calibri"/>
                <w:color w:val="000000"/>
                <w:rtl/>
              </w:rPr>
              <w:t>1</w:t>
            </w:r>
          </w:p>
        </w:tc>
        <w:tc>
          <w:tcPr>
            <w:tcW w:w="1421" w:type="dxa"/>
            <w:shd w:val="clear" w:color="auto" w:fill="auto"/>
          </w:tcPr>
          <w:p w14:paraId="778F7709" w14:textId="3D785571"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62D0E62D" w14:textId="77777777" w:rsidTr="00A42FFF">
        <w:trPr>
          <w:cantSplit/>
          <w:trHeight w:val="340"/>
        </w:trPr>
        <w:tc>
          <w:tcPr>
            <w:tcW w:w="1166" w:type="dxa"/>
            <w:vMerge/>
            <w:shd w:val="clear" w:color="auto" w:fill="auto"/>
            <w:vAlign w:val="center"/>
            <w:hideMark/>
          </w:tcPr>
          <w:p w14:paraId="22EB44A3"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36B4F7AF"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578EBF94"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DAE9F8"/>
          </w:tcPr>
          <w:p w14:paraId="1A5863CA" w14:textId="2E5C4B2B"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4BF8F9C0" w14:textId="77777777" w:rsidR="007C1A18" w:rsidRPr="000700BC"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w:t>
            </w:r>
          </w:p>
        </w:tc>
        <w:tc>
          <w:tcPr>
            <w:tcW w:w="1421" w:type="dxa"/>
            <w:shd w:val="clear" w:color="auto" w:fill="auto"/>
          </w:tcPr>
          <w:p w14:paraId="29920B86" w14:textId="65C9E30D"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3663B01A" w14:textId="77777777" w:rsidTr="00A42FFF">
        <w:trPr>
          <w:cantSplit/>
          <w:trHeight w:val="350"/>
        </w:trPr>
        <w:tc>
          <w:tcPr>
            <w:tcW w:w="1166" w:type="dxa"/>
            <w:vMerge/>
            <w:shd w:val="clear" w:color="auto" w:fill="auto"/>
            <w:vAlign w:val="center"/>
            <w:hideMark/>
          </w:tcPr>
          <w:p w14:paraId="031B25AB"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380B204"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3B3A1354"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DAE9F8"/>
          </w:tcPr>
          <w:p w14:paraId="3E04601F" w14:textId="09DE829E"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48E86099"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15CEB789" w14:textId="7CD30ACF"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40D62DE1" w14:textId="77777777" w:rsidTr="00A42FFF">
        <w:trPr>
          <w:cantSplit/>
          <w:trHeight w:val="359"/>
        </w:trPr>
        <w:tc>
          <w:tcPr>
            <w:tcW w:w="1166" w:type="dxa"/>
            <w:vMerge w:val="restart"/>
            <w:shd w:val="clear" w:color="auto" w:fill="auto"/>
            <w:vAlign w:val="center"/>
            <w:hideMark/>
          </w:tcPr>
          <w:p w14:paraId="2967AB2A"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091E3C4F"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קורס </w:t>
            </w:r>
            <w:r w:rsidRPr="00B84571">
              <w:rPr>
                <w:rFonts w:ascii="Calibri" w:eastAsia="Times New Roman" w:hAnsi="Calibri" w:cs="Calibri"/>
                <w:color w:val="000000"/>
              </w:rPr>
              <w:t>FHIR</w:t>
            </w:r>
            <w:r w:rsidRPr="000700BC">
              <w:rPr>
                <w:rFonts w:ascii="Calibri" w:eastAsia="Times New Roman" w:hAnsi="Calibri" w:cs="Calibri"/>
                <w:color w:val="000000"/>
                <w:rtl/>
              </w:rPr>
              <w:t xml:space="preserve">  מתקדם למנתחי מערכות </w:t>
            </w:r>
          </w:p>
        </w:tc>
        <w:tc>
          <w:tcPr>
            <w:tcW w:w="1077" w:type="dxa"/>
            <w:shd w:val="clear" w:color="auto" w:fill="auto"/>
            <w:vAlign w:val="center"/>
          </w:tcPr>
          <w:p w14:paraId="67FC5234"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EBF3FB"/>
          </w:tcPr>
          <w:p w14:paraId="55EA74DF" w14:textId="3845AECE" w:rsidR="007C1A18" w:rsidRPr="000700BC"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1E928301" w14:textId="77777777" w:rsidR="007C1A18" w:rsidRPr="000700BC" w:rsidRDefault="007C1A18" w:rsidP="007C1A18">
            <w:pPr>
              <w:spacing w:after="0" w:line="240" w:lineRule="auto"/>
              <w:jc w:val="center"/>
              <w:rPr>
                <w:rFonts w:ascii="Calibri" w:eastAsia="Times New Roman" w:hAnsi="Calibri" w:cs="Calibri"/>
                <w:color w:val="000000"/>
                <w:rtl/>
              </w:rPr>
            </w:pPr>
            <w:r w:rsidRPr="000700BC">
              <w:rPr>
                <w:rFonts w:ascii="Calibri" w:eastAsia="Times New Roman" w:hAnsi="Calibri" w:cs="Calibri"/>
                <w:color w:val="000000"/>
                <w:rtl/>
              </w:rPr>
              <w:t>1</w:t>
            </w:r>
          </w:p>
        </w:tc>
        <w:tc>
          <w:tcPr>
            <w:tcW w:w="1421" w:type="dxa"/>
            <w:shd w:val="clear" w:color="auto" w:fill="auto"/>
          </w:tcPr>
          <w:p w14:paraId="75B877BB" w14:textId="64E4287B"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2218384B" w14:textId="77777777" w:rsidTr="00A42FFF">
        <w:trPr>
          <w:cantSplit/>
          <w:trHeight w:val="340"/>
        </w:trPr>
        <w:tc>
          <w:tcPr>
            <w:tcW w:w="1166" w:type="dxa"/>
            <w:vMerge/>
            <w:shd w:val="clear" w:color="auto" w:fill="auto"/>
            <w:vAlign w:val="center"/>
            <w:hideMark/>
          </w:tcPr>
          <w:p w14:paraId="73AAEEC5"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F96FA31"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5E09291A"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EBF3FB"/>
          </w:tcPr>
          <w:p w14:paraId="207ABBAA" w14:textId="644FF2A5"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1F7E2DD8"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46B17D14" w14:textId="1AED9573"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1D1AC1F9" w14:textId="77777777" w:rsidTr="00A42FFF">
        <w:trPr>
          <w:cantSplit/>
          <w:trHeight w:val="350"/>
        </w:trPr>
        <w:tc>
          <w:tcPr>
            <w:tcW w:w="1166" w:type="dxa"/>
            <w:vMerge/>
            <w:shd w:val="clear" w:color="auto" w:fill="auto"/>
            <w:vAlign w:val="center"/>
            <w:hideMark/>
          </w:tcPr>
          <w:p w14:paraId="1634486D"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6ECB3365"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047F9392"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EBF3FB"/>
          </w:tcPr>
          <w:p w14:paraId="2D4CEE7B" w14:textId="6A1C8DAA"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B659F20"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0496828B" w14:textId="1E572FA4"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5C7DEDD5" w14:textId="77777777" w:rsidTr="00A42FFF">
        <w:trPr>
          <w:cantSplit/>
          <w:trHeight w:val="340"/>
        </w:trPr>
        <w:tc>
          <w:tcPr>
            <w:tcW w:w="1166" w:type="dxa"/>
            <w:vMerge w:val="restart"/>
            <w:shd w:val="clear" w:color="auto" w:fill="auto"/>
            <w:vAlign w:val="center"/>
            <w:hideMark/>
          </w:tcPr>
          <w:p w14:paraId="26903F21"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06D2AE62"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קורס למיישמי  </w:t>
            </w:r>
            <w:r w:rsidRPr="00B84571">
              <w:rPr>
                <w:rFonts w:ascii="Calibri" w:eastAsia="Times New Roman" w:hAnsi="Calibri" w:cs="Calibri"/>
                <w:color w:val="000000"/>
              </w:rPr>
              <w:t>FHIR</w:t>
            </w:r>
            <w:r w:rsidRPr="00B84571">
              <w:rPr>
                <w:rFonts w:ascii="Calibri" w:eastAsia="Times New Roman" w:hAnsi="Calibri" w:cs="Calibri"/>
                <w:color w:val="000000"/>
                <w:rtl/>
              </w:rPr>
              <w:t xml:space="preserve"> </w:t>
            </w:r>
          </w:p>
        </w:tc>
        <w:tc>
          <w:tcPr>
            <w:tcW w:w="1077" w:type="dxa"/>
            <w:shd w:val="clear" w:color="auto" w:fill="auto"/>
            <w:vAlign w:val="center"/>
          </w:tcPr>
          <w:p w14:paraId="5B788D76"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DAE9F8"/>
          </w:tcPr>
          <w:p w14:paraId="3AD7D9FC" w14:textId="647397E9"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05D26487" w14:textId="77777777" w:rsidR="007C1A18" w:rsidRPr="000700BC" w:rsidRDefault="007C1A18" w:rsidP="007C1A18">
            <w:pPr>
              <w:spacing w:after="0" w:line="240" w:lineRule="auto"/>
              <w:jc w:val="center"/>
              <w:rPr>
                <w:rFonts w:ascii="Calibri" w:eastAsia="Times New Roman" w:hAnsi="Calibri" w:cs="Calibri"/>
                <w:color w:val="000000"/>
                <w:rtl/>
              </w:rPr>
            </w:pPr>
            <w:r w:rsidRPr="000700BC">
              <w:rPr>
                <w:rFonts w:ascii="Calibri" w:eastAsia="Times New Roman" w:hAnsi="Calibri" w:cs="Calibri"/>
                <w:color w:val="000000"/>
                <w:rtl/>
              </w:rPr>
              <w:t>1</w:t>
            </w:r>
          </w:p>
        </w:tc>
        <w:tc>
          <w:tcPr>
            <w:tcW w:w="1421" w:type="dxa"/>
            <w:shd w:val="clear" w:color="auto" w:fill="auto"/>
          </w:tcPr>
          <w:p w14:paraId="7367498F" w14:textId="413C3D68"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4F753310" w14:textId="77777777" w:rsidTr="00A42FFF">
        <w:trPr>
          <w:cantSplit/>
          <w:trHeight w:val="340"/>
        </w:trPr>
        <w:tc>
          <w:tcPr>
            <w:tcW w:w="1166" w:type="dxa"/>
            <w:vMerge/>
            <w:shd w:val="clear" w:color="auto" w:fill="auto"/>
            <w:vAlign w:val="center"/>
            <w:hideMark/>
          </w:tcPr>
          <w:p w14:paraId="6619DA05"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8CDE343"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5D9434F7"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DAE9F8"/>
          </w:tcPr>
          <w:p w14:paraId="19C0C757" w14:textId="4197A7BA"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13AC25C1"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4E312C16" w14:textId="5E8D5CDC"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7B920B30" w14:textId="77777777" w:rsidTr="00A42FFF">
        <w:trPr>
          <w:cantSplit/>
          <w:trHeight w:val="350"/>
        </w:trPr>
        <w:tc>
          <w:tcPr>
            <w:tcW w:w="1166" w:type="dxa"/>
            <w:vMerge/>
            <w:shd w:val="clear" w:color="auto" w:fill="auto"/>
            <w:vAlign w:val="center"/>
            <w:hideMark/>
          </w:tcPr>
          <w:p w14:paraId="5E34DC4E"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2CF480F7"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3B045B66"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DAE9F8"/>
          </w:tcPr>
          <w:p w14:paraId="31331F76" w14:textId="720A5B7D"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114ACFAE"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7E0E0991" w14:textId="06454D70"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ED3DD7" w:rsidRPr="00B84571" w14:paraId="10F50545" w14:textId="77777777" w:rsidTr="0070176A">
        <w:trPr>
          <w:cantSplit/>
          <w:trHeight w:val="350"/>
        </w:trPr>
        <w:tc>
          <w:tcPr>
            <w:tcW w:w="7504" w:type="dxa"/>
            <w:gridSpan w:val="5"/>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365F91" w:themeFill="accent1" w:themeFillShade="BF"/>
            <w:vAlign w:val="center"/>
          </w:tcPr>
          <w:p w14:paraId="2CC43909" w14:textId="77777777" w:rsidR="00ED3DD7" w:rsidRPr="000700BC" w:rsidRDefault="00ED3DD7" w:rsidP="0070176A">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P1</w:t>
            </w:r>
            <w:r w:rsidRPr="00B84571">
              <w:rPr>
                <w:rFonts w:ascii="Calibri" w:eastAsia="Times New Roman" w:hAnsi="Calibri" w:cs="Calibri"/>
                <w:b/>
                <w:bCs/>
                <w:color w:val="FFFFFF" w:themeColor="background1"/>
                <w:rtl/>
              </w:rPr>
              <w:t xml:space="preserve"> - </w:t>
            </w:r>
            <w:r w:rsidRPr="000700BC">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0700BC">
              <w:rPr>
                <w:rFonts w:ascii="Calibri" w:eastAsia="Times New Roman" w:hAnsi="Calibri" w:cs="Calibri" w:hint="eastAsia"/>
                <w:b/>
                <w:bCs/>
                <w:color w:val="FFFFFF" w:themeColor="background1"/>
                <w:rtl/>
              </w:rPr>
              <w:t>כ</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מחיר</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תפוקות</w:t>
            </w:r>
            <w:r w:rsidRPr="00B84571">
              <w:rPr>
                <w:rFonts w:ascii="Calibri" w:eastAsia="Times New Roman" w:hAnsi="Calibri" w:cs="Calibri"/>
                <w:b/>
                <w:bCs/>
                <w:color w:val="FFFFFF" w:themeColor="background1"/>
                <w:rtl/>
              </w:rPr>
              <w:t xml:space="preserve"> </w:t>
            </w:r>
            <w:r w:rsidRPr="00B84571">
              <w:rPr>
                <w:rFonts w:ascii="Calibri" w:eastAsia="Times New Roman" w:hAnsi="Calibri" w:cs="Calibri"/>
                <w:b/>
                <w:bCs/>
                <w:color w:val="FFFFFF" w:themeColor="background1"/>
              </w:rPr>
              <w:t>FHIR</w:t>
            </w:r>
            <w:r w:rsidRPr="000700BC">
              <w:rPr>
                <w:rFonts w:ascii="Calibri" w:eastAsia="Times New Roman" w:hAnsi="Calibri" w:cs="Calibri"/>
                <w:b/>
                <w:bCs/>
                <w:color w:val="FFFFFF" w:themeColor="background1"/>
                <w:rtl/>
              </w:rPr>
              <w:t xml:space="preserve"> שנתי לטובת השוואת ההצעות</w:t>
            </w:r>
          </w:p>
        </w:tc>
        <w:tc>
          <w:tcPr>
            <w:tcW w:w="1421"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tcPr>
          <w:p w14:paraId="7ECCC6D6" w14:textId="77777777" w:rsidR="00ED3DD7" w:rsidRPr="00B84571" w:rsidRDefault="00ED3DD7" w:rsidP="0070176A">
            <w:pPr>
              <w:spacing w:after="0" w:line="240" w:lineRule="auto"/>
              <w:rPr>
                <w:rFonts w:ascii="Calibri" w:eastAsia="Times New Roman" w:hAnsi="Calibri" w:cs="Calibri"/>
                <w:color w:val="000000"/>
              </w:rPr>
            </w:pPr>
          </w:p>
        </w:tc>
      </w:tr>
      <w:tr w:rsidR="007C1A18" w:rsidRPr="00B84571" w14:paraId="5B87501B" w14:textId="77777777" w:rsidTr="00A42FFF">
        <w:trPr>
          <w:cantSplit/>
          <w:trHeight w:val="340"/>
        </w:trPr>
        <w:tc>
          <w:tcPr>
            <w:tcW w:w="1166" w:type="dxa"/>
            <w:vMerge w:val="restart"/>
            <w:shd w:val="clear" w:color="auto" w:fill="auto"/>
            <w:vAlign w:val="center"/>
            <w:hideMark/>
          </w:tcPr>
          <w:p w14:paraId="22D7CF8E" w14:textId="77777777" w:rsidR="007C1A18" w:rsidRPr="000700BC"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טרמינולוגיה</w:t>
            </w:r>
          </w:p>
        </w:tc>
        <w:tc>
          <w:tcPr>
            <w:tcW w:w="2412" w:type="dxa"/>
            <w:vMerge w:val="restart"/>
            <w:shd w:val="clear" w:color="auto" w:fill="auto"/>
            <w:vAlign w:val="center"/>
            <w:hideMark/>
          </w:tcPr>
          <w:p w14:paraId="4C4249DC"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קטלוג </w:t>
            </w:r>
            <w:r w:rsidRPr="00B84571">
              <w:rPr>
                <w:rFonts w:ascii="Calibri" w:eastAsia="Times New Roman" w:hAnsi="Calibri" w:cs="Calibri"/>
                <w:color w:val="000000"/>
                <w:rtl/>
              </w:rPr>
              <w:t>(</w:t>
            </w:r>
            <w:r w:rsidRPr="000700BC">
              <w:rPr>
                <w:rFonts w:ascii="Calibri" w:eastAsia="Times New Roman" w:hAnsi="Calibri" w:cs="Calibri"/>
                <w:color w:val="000000"/>
                <w:rtl/>
              </w:rPr>
              <w:t xml:space="preserve">קידוד </w:t>
            </w:r>
            <w:r w:rsidRPr="00B84571">
              <w:rPr>
                <w:rFonts w:ascii="Calibri" w:eastAsia="Times New Roman" w:hAnsi="Calibri" w:cs="Calibri"/>
                <w:color w:val="000000"/>
              </w:rPr>
              <w:t>Domain</w:t>
            </w:r>
            <w:r w:rsidRPr="00B84571">
              <w:rPr>
                <w:rFonts w:ascii="Calibri" w:eastAsia="Times New Roman" w:hAnsi="Calibri" w:cs="Calibri"/>
                <w:color w:val="000000"/>
                <w:rtl/>
              </w:rPr>
              <w:t>)</w:t>
            </w:r>
          </w:p>
        </w:tc>
        <w:tc>
          <w:tcPr>
            <w:tcW w:w="1077" w:type="dxa"/>
            <w:shd w:val="clear" w:color="auto" w:fill="auto"/>
            <w:vAlign w:val="center"/>
          </w:tcPr>
          <w:p w14:paraId="26185D82"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DAE9F8"/>
          </w:tcPr>
          <w:p w14:paraId="0FC7FCE0" w14:textId="38FE723A"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063CDD25"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67FC77A8" w14:textId="67F36F02"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58AC6863" w14:textId="77777777" w:rsidTr="00A42FFF">
        <w:trPr>
          <w:cantSplit/>
          <w:trHeight w:val="340"/>
        </w:trPr>
        <w:tc>
          <w:tcPr>
            <w:tcW w:w="1166" w:type="dxa"/>
            <w:vMerge/>
            <w:shd w:val="clear" w:color="auto" w:fill="auto"/>
            <w:vAlign w:val="center"/>
            <w:hideMark/>
          </w:tcPr>
          <w:p w14:paraId="7119011C"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674C7F30"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7CB8438E"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DAE9F8"/>
          </w:tcPr>
          <w:p w14:paraId="440486BD" w14:textId="1470E7CD"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CB1C6B7"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w:t>
            </w:r>
          </w:p>
        </w:tc>
        <w:tc>
          <w:tcPr>
            <w:tcW w:w="1421" w:type="dxa"/>
            <w:shd w:val="clear" w:color="auto" w:fill="auto"/>
          </w:tcPr>
          <w:p w14:paraId="4B215450" w14:textId="0B0FBC70"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09AC4142" w14:textId="77777777" w:rsidTr="00A42FFF">
        <w:trPr>
          <w:cantSplit/>
          <w:trHeight w:val="350"/>
        </w:trPr>
        <w:tc>
          <w:tcPr>
            <w:tcW w:w="1166" w:type="dxa"/>
            <w:vMerge/>
            <w:shd w:val="clear" w:color="auto" w:fill="auto"/>
            <w:vAlign w:val="center"/>
            <w:hideMark/>
          </w:tcPr>
          <w:p w14:paraId="692D8A4F"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131FEB91"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4A9CDE9C"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DAE9F8"/>
          </w:tcPr>
          <w:p w14:paraId="7F14E4B4" w14:textId="4A7956F3"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5F96CC05" w14:textId="77777777" w:rsidR="007C1A18" w:rsidRPr="000700BC"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w:t>
            </w:r>
          </w:p>
        </w:tc>
        <w:tc>
          <w:tcPr>
            <w:tcW w:w="1421" w:type="dxa"/>
            <w:shd w:val="clear" w:color="auto" w:fill="auto"/>
          </w:tcPr>
          <w:p w14:paraId="371DB4C2" w14:textId="65CDD6A3"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040FDD62" w14:textId="77777777" w:rsidTr="00A42FFF">
        <w:trPr>
          <w:cantSplit/>
          <w:trHeight w:val="340"/>
        </w:trPr>
        <w:tc>
          <w:tcPr>
            <w:tcW w:w="1166" w:type="dxa"/>
            <w:vMerge w:val="restart"/>
            <w:shd w:val="clear" w:color="auto" w:fill="auto"/>
            <w:vAlign w:val="center"/>
            <w:hideMark/>
          </w:tcPr>
          <w:p w14:paraId="30503F18"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טרמינולוגיה</w:t>
            </w:r>
          </w:p>
        </w:tc>
        <w:tc>
          <w:tcPr>
            <w:tcW w:w="2412" w:type="dxa"/>
            <w:vMerge w:val="restart"/>
            <w:shd w:val="clear" w:color="auto" w:fill="auto"/>
            <w:vAlign w:val="center"/>
            <w:hideMark/>
          </w:tcPr>
          <w:p w14:paraId="11914574"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תוצר מיפוי בין קטלוגים</w:t>
            </w:r>
          </w:p>
        </w:tc>
        <w:tc>
          <w:tcPr>
            <w:tcW w:w="1077" w:type="dxa"/>
            <w:shd w:val="clear" w:color="auto" w:fill="auto"/>
            <w:vAlign w:val="center"/>
          </w:tcPr>
          <w:p w14:paraId="0D221C6E"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EBF3FB"/>
          </w:tcPr>
          <w:p w14:paraId="70A95EA8" w14:textId="2C0979F3"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2CA143CD"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w:t>
            </w:r>
          </w:p>
        </w:tc>
        <w:tc>
          <w:tcPr>
            <w:tcW w:w="1421" w:type="dxa"/>
            <w:shd w:val="clear" w:color="auto" w:fill="auto"/>
          </w:tcPr>
          <w:p w14:paraId="41B2D12F" w14:textId="12C6D8D8"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69A3A392" w14:textId="77777777" w:rsidTr="00A42FFF">
        <w:trPr>
          <w:cantSplit/>
          <w:trHeight w:val="340"/>
        </w:trPr>
        <w:tc>
          <w:tcPr>
            <w:tcW w:w="1166" w:type="dxa"/>
            <w:vMerge/>
            <w:shd w:val="clear" w:color="auto" w:fill="auto"/>
            <w:vAlign w:val="center"/>
            <w:hideMark/>
          </w:tcPr>
          <w:p w14:paraId="6FAC9BE4"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BE568DF"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3AF51458"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EBF3FB"/>
          </w:tcPr>
          <w:p w14:paraId="671A4BEF" w14:textId="029838AC"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6DFF31A"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3</w:t>
            </w:r>
          </w:p>
        </w:tc>
        <w:tc>
          <w:tcPr>
            <w:tcW w:w="1421" w:type="dxa"/>
            <w:shd w:val="clear" w:color="auto" w:fill="auto"/>
          </w:tcPr>
          <w:p w14:paraId="087E2023" w14:textId="5E96DB9E"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3ACF1DA4" w14:textId="77777777" w:rsidTr="00A42FFF">
        <w:trPr>
          <w:cantSplit/>
          <w:trHeight w:val="350"/>
        </w:trPr>
        <w:tc>
          <w:tcPr>
            <w:tcW w:w="1166" w:type="dxa"/>
            <w:vMerge/>
            <w:shd w:val="clear" w:color="auto" w:fill="auto"/>
            <w:vAlign w:val="center"/>
            <w:hideMark/>
          </w:tcPr>
          <w:p w14:paraId="45C71578"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18F78FC"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78210D99"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EBF3FB"/>
          </w:tcPr>
          <w:p w14:paraId="27138D50" w14:textId="24C2C659"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3420F647" w14:textId="77777777" w:rsidR="007C1A18" w:rsidRPr="000700BC"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w:t>
            </w:r>
          </w:p>
        </w:tc>
        <w:tc>
          <w:tcPr>
            <w:tcW w:w="1421" w:type="dxa"/>
            <w:shd w:val="clear" w:color="auto" w:fill="auto"/>
          </w:tcPr>
          <w:p w14:paraId="6F94CED1" w14:textId="716B3B71"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6252D608" w14:textId="77777777" w:rsidTr="00A42FFF">
        <w:trPr>
          <w:cantSplit/>
          <w:trHeight w:val="340"/>
        </w:trPr>
        <w:tc>
          <w:tcPr>
            <w:tcW w:w="1166" w:type="dxa"/>
            <w:vMerge w:val="restart"/>
            <w:shd w:val="clear" w:color="auto" w:fill="auto"/>
            <w:vAlign w:val="center"/>
            <w:hideMark/>
          </w:tcPr>
          <w:p w14:paraId="36B0DDD7"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טרמינולוגיה</w:t>
            </w:r>
          </w:p>
        </w:tc>
        <w:tc>
          <w:tcPr>
            <w:tcW w:w="2412" w:type="dxa"/>
            <w:vMerge w:val="restart"/>
            <w:shd w:val="clear" w:color="auto" w:fill="auto"/>
            <w:vAlign w:val="center"/>
            <w:hideMark/>
          </w:tcPr>
          <w:p w14:paraId="3A3B62F6"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מסמך הנחיות למיפוי בעולם תוכן</w:t>
            </w:r>
          </w:p>
        </w:tc>
        <w:tc>
          <w:tcPr>
            <w:tcW w:w="1077" w:type="dxa"/>
            <w:shd w:val="clear" w:color="auto" w:fill="auto"/>
            <w:vAlign w:val="center"/>
          </w:tcPr>
          <w:p w14:paraId="135059C0"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DAE9F8"/>
          </w:tcPr>
          <w:p w14:paraId="0C8FE130" w14:textId="5F401016"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06BE9807" w14:textId="77777777" w:rsidR="007C1A18" w:rsidRPr="000700BC" w:rsidRDefault="007C1A18" w:rsidP="007C1A18">
            <w:pPr>
              <w:spacing w:after="0" w:line="240" w:lineRule="auto"/>
              <w:jc w:val="center"/>
              <w:rPr>
                <w:rFonts w:ascii="Calibri" w:eastAsia="Times New Roman" w:hAnsi="Calibri" w:cs="Calibri"/>
                <w:color w:val="000000"/>
                <w:rtl/>
              </w:rPr>
            </w:pPr>
            <w:r w:rsidRPr="000700BC">
              <w:rPr>
                <w:rFonts w:ascii="Calibri" w:eastAsia="Times New Roman" w:hAnsi="Calibri" w:cs="Calibri"/>
                <w:color w:val="000000"/>
                <w:rtl/>
              </w:rPr>
              <w:t>1</w:t>
            </w:r>
          </w:p>
        </w:tc>
        <w:tc>
          <w:tcPr>
            <w:tcW w:w="1421" w:type="dxa"/>
            <w:shd w:val="clear" w:color="auto" w:fill="auto"/>
          </w:tcPr>
          <w:p w14:paraId="58DAF0C0" w14:textId="2410EB46"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2A8EE542" w14:textId="77777777" w:rsidTr="00A42FFF">
        <w:trPr>
          <w:cantSplit/>
          <w:trHeight w:val="350"/>
        </w:trPr>
        <w:tc>
          <w:tcPr>
            <w:tcW w:w="1166" w:type="dxa"/>
            <w:vMerge/>
            <w:shd w:val="clear" w:color="auto" w:fill="auto"/>
            <w:vAlign w:val="center"/>
          </w:tcPr>
          <w:p w14:paraId="1EE9DA68" w14:textId="77777777" w:rsidR="007C1A18" w:rsidRPr="00B84571" w:rsidRDefault="007C1A18" w:rsidP="007C1A18">
            <w:pPr>
              <w:bidi w:val="0"/>
              <w:spacing w:after="0" w:line="240" w:lineRule="auto"/>
              <w:rPr>
                <w:rFonts w:ascii="Calibri" w:eastAsia="Times New Roman" w:hAnsi="Calibri" w:cs="Calibri"/>
                <w:color w:val="000000"/>
              </w:rPr>
            </w:pPr>
          </w:p>
        </w:tc>
        <w:tc>
          <w:tcPr>
            <w:tcW w:w="2412" w:type="dxa"/>
            <w:vMerge/>
            <w:shd w:val="clear" w:color="auto" w:fill="auto"/>
            <w:vAlign w:val="center"/>
          </w:tcPr>
          <w:p w14:paraId="0C6C9808"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3D1132FD"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DAE9F8"/>
          </w:tcPr>
          <w:p w14:paraId="57DDE3B5" w14:textId="37B5FEF9" w:rsidR="007C1A18" w:rsidRPr="000700BC"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67581C0"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tl/>
              </w:rPr>
              <w:t>2</w:t>
            </w:r>
          </w:p>
        </w:tc>
        <w:tc>
          <w:tcPr>
            <w:tcW w:w="1421" w:type="dxa"/>
            <w:shd w:val="clear" w:color="auto" w:fill="auto"/>
          </w:tcPr>
          <w:p w14:paraId="14FF8B47" w14:textId="0C0FB494"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3F8624B0" w14:textId="77777777" w:rsidTr="00A42FFF">
        <w:trPr>
          <w:cantSplit/>
          <w:trHeight w:val="350"/>
        </w:trPr>
        <w:tc>
          <w:tcPr>
            <w:tcW w:w="1166" w:type="dxa"/>
            <w:vMerge/>
            <w:shd w:val="clear" w:color="auto" w:fill="auto"/>
            <w:vAlign w:val="center"/>
            <w:hideMark/>
          </w:tcPr>
          <w:p w14:paraId="46FDCCDF"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11A9742F"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2CDAFB81"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DAE9F8"/>
          </w:tcPr>
          <w:p w14:paraId="67EF41D4" w14:textId="5C036E46"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60BD442C" w14:textId="77777777" w:rsidR="007C1A18" w:rsidRPr="000700BC"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w:t>
            </w:r>
          </w:p>
        </w:tc>
        <w:tc>
          <w:tcPr>
            <w:tcW w:w="1421" w:type="dxa"/>
            <w:shd w:val="clear" w:color="auto" w:fill="auto"/>
          </w:tcPr>
          <w:p w14:paraId="57ED23E0" w14:textId="03262D41"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0C053F62" w14:textId="77777777" w:rsidTr="00A42FFF">
        <w:trPr>
          <w:cantSplit/>
          <w:trHeight w:val="340"/>
        </w:trPr>
        <w:tc>
          <w:tcPr>
            <w:tcW w:w="1166" w:type="dxa"/>
            <w:vMerge w:val="restart"/>
            <w:shd w:val="clear" w:color="auto" w:fill="auto"/>
            <w:vAlign w:val="center"/>
            <w:hideMark/>
          </w:tcPr>
          <w:p w14:paraId="183A4563"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טרמינולוגיה</w:t>
            </w:r>
          </w:p>
        </w:tc>
        <w:tc>
          <w:tcPr>
            <w:tcW w:w="2412" w:type="dxa"/>
            <w:vMerge w:val="restart"/>
            <w:shd w:val="clear" w:color="auto" w:fill="auto"/>
            <w:vAlign w:val="center"/>
            <w:hideMark/>
          </w:tcPr>
          <w:p w14:paraId="0E84AB74"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קורס טרמינולוגיה בסיסי</w:t>
            </w:r>
          </w:p>
        </w:tc>
        <w:tc>
          <w:tcPr>
            <w:tcW w:w="1077" w:type="dxa"/>
            <w:shd w:val="clear" w:color="auto" w:fill="auto"/>
            <w:vAlign w:val="center"/>
          </w:tcPr>
          <w:p w14:paraId="12B2355E"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EBF3FB"/>
          </w:tcPr>
          <w:p w14:paraId="59B621C7" w14:textId="0AAA48C7"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3B3AA5D6" w14:textId="77777777" w:rsidR="007C1A18" w:rsidRPr="000700BC" w:rsidRDefault="007C1A18" w:rsidP="007C1A18">
            <w:pPr>
              <w:spacing w:after="0" w:line="240" w:lineRule="auto"/>
              <w:jc w:val="center"/>
              <w:rPr>
                <w:rFonts w:ascii="Calibri" w:eastAsia="Times New Roman" w:hAnsi="Calibri" w:cs="Calibri"/>
                <w:color w:val="000000"/>
                <w:rtl/>
              </w:rPr>
            </w:pPr>
            <w:r w:rsidRPr="000700BC">
              <w:rPr>
                <w:rFonts w:ascii="Calibri" w:eastAsia="Times New Roman" w:hAnsi="Calibri" w:cs="Calibri"/>
                <w:color w:val="000000"/>
                <w:rtl/>
              </w:rPr>
              <w:t>1</w:t>
            </w:r>
          </w:p>
        </w:tc>
        <w:tc>
          <w:tcPr>
            <w:tcW w:w="1421" w:type="dxa"/>
            <w:shd w:val="clear" w:color="auto" w:fill="auto"/>
          </w:tcPr>
          <w:p w14:paraId="53F8D4B6" w14:textId="04CD67E7"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62A73F32" w14:textId="77777777" w:rsidTr="00A42FFF">
        <w:trPr>
          <w:cantSplit/>
          <w:trHeight w:val="340"/>
        </w:trPr>
        <w:tc>
          <w:tcPr>
            <w:tcW w:w="1166" w:type="dxa"/>
            <w:vMerge/>
            <w:shd w:val="clear" w:color="auto" w:fill="auto"/>
            <w:vAlign w:val="center"/>
            <w:hideMark/>
          </w:tcPr>
          <w:p w14:paraId="405D5058"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56E00D38"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6C680198"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EBF3FB"/>
          </w:tcPr>
          <w:p w14:paraId="6D1225C4" w14:textId="41B6A97F"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6C3FD2A7" w14:textId="77777777" w:rsidR="007C1A18" w:rsidRPr="000700BC"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tl/>
              </w:rPr>
              <w:t>1</w:t>
            </w:r>
          </w:p>
        </w:tc>
        <w:tc>
          <w:tcPr>
            <w:tcW w:w="1421" w:type="dxa"/>
            <w:shd w:val="clear" w:color="auto" w:fill="auto"/>
          </w:tcPr>
          <w:p w14:paraId="678133A5" w14:textId="42199D97"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6EAB6070" w14:textId="77777777" w:rsidTr="00A42FFF">
        <w:trPr>
          <w:cantSplit/>
          <w:trHeight w:val="350"/>
        </w:trPr>
        <w:tc>
          <w:tcPr>
            <w:tcW w:w="1166" w:type="dxa"/>
            <w:vMerge/>
            <w:shd w:val="clear" w:color="auto" w:fill="auto"/>
            <w:vAlign w:val="center"/>
            <w:hideMark/>
          </w:tcPr>
          <w:p w14:paraId="45303D7A"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66B342C4"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0615440E"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EBF3FB"/>
          </w:tcPr>
          <w:p w14:paraId="78E0814F" w14:textId="1791579D"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57CDA4B1" w14:textId="77777777" w:rsidR="007C1A18" w:rsidRPr="000700BC" w:rsidRDefault="007C1A18" w:rsidP="007C1A18">
            <w:pPr>
              <w:spacing w:after="0" w:line="240" w:lineRule="auto"/>
              <w:jc w:val="center"/>
              <w:rPr>
                <w:rFonts w:ascii="Calibri" w:eastAsia="Times New Roman" w:hAnsi="Calibri" w:cs="Calibri"/>
                <w:color w:val="000000"/>
                <w:rtl/>
              </w:rPr>
            </w:pPr>
            <w:r w:rsidRPr="000700BC">
              <w:rPr>
                <w:rFonts w:ascii="Calibri" w:eastAsia="Times New Roman" w:hAnsi="Calibri" w:cs="Calibri"/>
                <w:color w:val="000000"/>
                <w:rtl/>
              </w:rPr>
              <w:t>1</w:t>
            </w:r>
          </w:p>
        </w:tc>
        <w:tc>
          <w:tcPr>
            <w:tcW w:w="1421" w:type="dxa"/>
            <w:shd w:val="clear" w:color="auto" w:fill="auto"/>
          </w:tcPr>
          <w:p w14:paraId="0733F0D9" w14:textId="2EB303C0"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20A872F2" w14:textId="77777777" w:rsidTr="00A42FFF">
        <w:trPr>
          <w:cantSplit/>
          <w:trHeight w:val="377"/>
        </w:trPr>
        <w:tc>
          <w:tcPr>
            <w:tcW w:w="1166" w:type="dxa"/>
            <w:vMerge w:val="restart"/>
            <w:shd w:val="clear" w:color="auto" w:fill="auto"/>
            <w:vAlign w:val="center"/>
            <w:hideMark/>
          </w:tcPr>
          <w:p w14:paraId="3F9F9DF3" w14:textId="77777777" w:rsidR="007C1A18" w:rsidRPr="000700BC"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טרמינולוגיה</w:t>
            </w:r>
          </w:p>
        </w:tc>
        <w:tc>
          <w:tcPr>
            <w:tcW w:w="2412" w:type="dxa"/>
            <w:vMerge w:val="restart"/>
            <w:shd w:val="clear" w:color="auto" w:fill="auto"/>
            <w:vAlign w:val="center"/>
            <w:hideMark/>
          </w:tcPr>
          <w:p w14:paraId="697B5774"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קורס העמקה בטרמינולוגיה </w:t>
            </w:r>
            <w:proofErr w:type="spellStart"/>
            <w:r w:rsidRPr="000700BC">
              <w:rPr>
                <w:rFonts w:ascii="Calibri" w:eastAsia="Times New Roman" w:hAnsi="Calibri" w:cs="Calibri"/>
                <w:color w:val="000000"/>
                <w:rtl/>
              </w:rPr>
              <w:t>ספיציפית</w:t>
            </w:r>
            <w:proofErr w:type="spellEnd"/>
            <w:r w:rsidRPr="000700BC">
              <w:rPr>
                <w:rFonts w:ascii="Calibri" w:eastAsia="Times New Roman" w:hAnsi="Calibri" w:cs="Calibri"/>
                <w:color w:val="000000"/>
                <w:rtl/>
              </w:rPr>
              <w:t xml:space="preserve"> </w:t>
            </w:r>
          </w:p>
        </w:tc>
        <w:tc>
          <w:tcPr>
            <w:tcW w:w="1077" w:type="dxa"/>
            <w:shd w:val="clear" w:color="auto" w:fill="auto"/>
            <w:vAlign w:val="center"/>
          </w:tcPr>
          <w:p w14:paraId="3BD6F7B9"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DAE9F8"/>
          </w:tcPr>
          <w:p w14:paraId="40EA5457" w14:textId="3DDAD9C8"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8B2692A" w14:textId="77777777" w:rsidR="007C1A18" w:rsidRPr="000700BC" w:rsidRDefault="007C1A18" w:rsidP="007C1A18">
            <w:pPr>
              <w:spacing w:after="0" w:line="240" w:lineRule="auto"/>
              <w:jc w:val="center"/>
              <w:rPr>
                <w:rFonts w:ascii="Calibri" w:eastAsia="Times New Roman" w:hAnsi="Calibri" w:cs="Calibri"/>
                <w:color w:val="000000"/>
                <w:rtl/>
              </w:rPr>
            </w:pPr>
            <w:r w:rsidRPr="000700BC">
              <w:rPr>
                <w:rFonts w:ascii="Calibri" w:eastAsia="Times New Roman" w:hAnsi="Calibri" w:cs="Calibri"/>
                <w:color w:val="000000"/>
                <w:rtl/>
              </w:rPr>
              <w:t>1</w:t>
            </w:r>
          </w:p>
        </w:tc>
        <w:tc>
          <w:tcPr>
            <w:tcW w:w="1421" w:type="dxa"/>
            <w:shd w:val="clear" w:color="auto" w:fill="auto"/>
          </w:tcPr>
          <w:p w14:paraId="6F796F1C" w14:textId="34143965"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72F05359" w14:textId="77777777" w:rsidTr="00A42FFF">
        <w:trPr>
          <w:cantSplit/>
          <w:trHeight w:val="340"/>
        </w:trPr>
        <w:tc>
          <w:tcPr>
            <w:tcW w:w="1166" w:type="dxa"/>
            <w:vMerge/>
            <w:shd w:val="clear" w:color="auto" w:fill="auto"/>
            <w:vAlign w:val="center"/>
            <w:hideMark/>
          </w:tcPr>
          <w:p w14:paraId="794E656F"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F964404"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52BC2E7C"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DAE9F8"/>
          </w:tcPr>
          <w:p w14:paraId="18502D81" w14:textId="0FE1ACE5"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56EE7B43" w14:textId="77777777" w:rsidR="007C1A18" w:rsidRPr="000700BC"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tl/>
              </w:rPr>
              <w:t>1</w:t>
            </w:r>
          </w:p>
        </w:tc>
        <w:tc>
          <w:tcPr>
            <w:tcW w:w="1421" w:type="dxa"/>
            <w:shd w:val="clear" w:color="auto" w:fill="auto"/>
          </w:tcPr>
          <w:p w14:paraId="15FBAB89" w14:textId="7447C479"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4B395F09" w14:textId="77777777" w:rsidTr="00A42FFF">
        <w:trPr>
          <w:cantSplit/>
          <w:trHeight w:val="350"/>
        </w:trPr>
        <w:tc>
          <w:tcPr>
            <w:tcW w:w="1166" w:type="dxa"/>
            <w:vMerge/>
            <w:shd w:val="clear" w:color="auto" w:fill="auto"/>
            <w:vAlign w:val="center"/>
            <w:hideMark/>
          </w:tcPr>
          <w:p w14:paraId="08BA8076"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5DEDD8B"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01E623EC"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DAE9F8"/>
          </w:tcPr>
          <w:p w14:paraId="74FCC31D" w14:textId="5FB27B7F"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1FD61A16"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73B393C8" w14:textId="2D16E523"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ED3DD7" w:rsidRPr="00B84571" w14:paraId="4F3C88D1" w14:textId="77777777" w:rsidTr="0070176A">
        <w:trPr>
          <w:cantSplit/>
          <w:trHeight w:val="350"/>
        </w:trPr>
        <w:tc>
          <w:tcPr>
            <w:tcW w:w="7504" w:type="dxa"/>
            <w:gridSpan w:val="5"/>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365F91" w:themeFill="accent1" w:themeFillShade="BF"/>
            <w:vAlign w:val="center"/>
          </w:tcPr>
          <w:p w14:paraId="72FFAE03" w14:textId="77777777" w:rsidR="00ED3DD7" w:rsidRPr="000700BC" w:rsidRDefault="00ED3DD7" w:rsidP="0070176A">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P1</w:t>
            </w:r>
            <w:r w:rsidRPr="00B84571">
              <w:rPr>
                <w:rFonts w:ascii="Calibri" w:eastAsia="Times New Roman" w:hAnsi="Calibri" w:cs="Calibri"/>
                <w:b/>
                <w:bCs/>
                <w:color w:val="FFFFFF" w:themeColor="background1"/>
                <w:rtl/>
              </w:rPr>
              <w:t xml:space="preserve"> - </w:t>
            </w:r>
            <w:r w:rsidRPr="000700BC">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0700BC">
              <w:rPr>
                <w:rFonts w:ascii="Calibri" w:eastAsia="Times New Roman" w:hAnsi="Calibri" w:cs="Calibri" w:hint="eastAsia"/>
                <w:b/>
                <w:bCs/>
                <w:color w:val="FFFFFF" w:themeColor="background1"/>
                <w:rtl/>
              </w:rPr>
              <w:t>כ</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מחיר</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תפוקות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טרמינולוגיה</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שנתי</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לטובת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השוואת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ההצעות</w:t>
            </w:r>
          </w:p>
        </w:tc>
        <w:tc>
          <w:tcPr>
            <w:tcW w:w="1421"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tcPr>
          <w:p w14:paraId="55C3AFCF" w14:textId="77777777" w:rsidR="00ED3DD7" w:rsidRPr="00B84571" w:rsidRDefault="00ED3DD7" w:rsidP="0070176A">
            <w:pPr>
              <w:spacing w:after="0" w:line="240" w:lineRule="auto"/>
              <w:rPr>
                <w:rFonts w:ascii="Calibri" w:eastAsia="Times New Roman" w:hAnsi="Calibri" w:cs="Calibri"/>
                <w:color w:val="000000"/>
              </w:rPr>
            </w:pPr>
          </w:p>
        </w:tc>
      </w:tr>
      <w:tr w:rsidR="007C1A18" w:rsidRPr="00B84571" w14:paraId="05E99B75" w14:textId="77777777" w:rsidTr="00A42FFF">
        <w:trPr>
          <w:cantSplit/>
          <w:trHeight w:val="340"/>
        </w:trPr>
        <w:tc>
          <w:tcPr>
            <w:tcW w:w="1166" w:type="dxa"/>
            <w:vMerge w:val="restart"/>
            <w:shd w:val="clear" w:color="auto" w:fill="auto"/>
            <w:vAlign w:val="center"/>
            <w:hideMark/>
          </w:tcPr>
          <w:p w14:paraId="605993FD" w14:textId="77777777" w:rsidR="007C1A18" w:rsidRPr="000700BC"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בריאות דיגיטלית </w:t>
            </w:r>
          </w:p>
          <w:p w14:paraId="678F377C"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7C50836F"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סקירת</w:t>
            </w:r>
            <w:r w:rsidRPr="000700BC">
              <w:rPr>
                <w:rFonts w:ascii="Calibri" w:eastAsia="Times New Roman" w:hAnsi="Calibri" w:cs="Calibri"/>
                <w:color w:val="000000"/>
                <w:rtl/>
              </w:rPr>
              <w:t xml:space="preserve"> טכנולוגי</w:t>
            </w:r>
            <w:r w:rsidRPr="000700BC">
              <w:rPr>
                <w:rFonts w:ascii="Calibri" w:eastAsia="Times New Roman" w:hAnsi="Calibri" w:cs="Calibri" w:hint="eastAsia"/>
                <w:color w:val="000000"/>
                <w:rtl/>
              </w:rPr>
              <w:t>ות</w:t>
            </w:r>
            <w:r w:rsidRPr="000700BC">
              <w:rPr>
                <w:rFonts w:ascii="Calibri" w:eastAsia="Times New Roman" w:hAnsi="Calibri" w:cs="Calibri"/>
                <w:color w:val="000000"/>
                <w:rtl/>
              </w:rPr>
              <w:t xml:space="preserve"> </w:t>
            </w:r>
            <w:r w:rsidRPr="000700BC">
              <w:rPr>
                <w:rFonts w:ascii="Calibri" w:eastAsia="Times New Roman" w:hAnsi="Calibri" w:cs="Calibri" w:hint="eastAsia"/>
                <w:color w:val="000000"/>
                <w:rtl/>
              </w:rPr>
              <w:t>בבריאות</w:t>
            </w:r>
            <w:r w:rsidRPr="00B84571">
              <w:rPr>
                <w:rFonts w:ascii="Calibri" w:eastAsia="Times New Roman" w:hAnsi="Calibri" w:cs="Calibri"/>
                <w:color w:val="000000"/>
                <w:rtl/>
              </w:rPr>
              <w:t xml:space="preserve">  </w:t>
            </w:r>
          </w:p>
          <w:p w14:paraId="37CF2F0A"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1077" w:type="dxa"/>
            <w:shd w:val="clear" w:color="auto" w:fill="auto"/>
            <w:vAlign w:val="center"/>
          </w:tcPr>
          <w:p w14:paraId="224C53E6"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EBF3FB"/>
          </w:tcPr>
          <w:p w14:paraId="653B5A0C" w14:textId="2A6B4F8E"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30FA60BE"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w:t>
            </w:r>
          </w:p>
        </w:tc>
        <w:tc>
          <w:tcPr>
            <w:tcW w:w="1421" w:type="dxa"/>
            <w:shd w:val="clear" w:color="auto" w:fill="auto"/>
          </w:tcPr>
          <w:p w14:paraId="105E1F76" w14:textId="1122D187"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06AC9326" w14:textId="77777777" w:rsidTr="00A42FFF">
        <w:trPr>
          <w:cantSplit/>
          <w:trHeight w:val="340"/>
        </w:trPr>
        <w:tc>
          <w:tcPr>
            <w:tcW w:w="1166" w:type="dxa"/>
            <w:vMerge/>
            <w:shd w:val="clear" w:color="auto" w:fill="auto"/>
            <w:vAlign w:val="center"/>
          </w:tcPr>
          <w:p w14:paraId="6DFD83B6"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tcPr>
          <w:p w14:paraId="31B2BD67" w14:textId="77777777" w:rsidR="007C1A18" w:rsidRPr="00B84571" w:rsidRDefault="007C1A18" w:rsidP="007C1A18">
            <w:pPr>
              <w:bidi w:val="0"/>
              <w:spacing w:after="0" w:line="240" w:lineRule="auto"/>
              <w:rPr>
                <w:rFonts w:ascii="Calibri" w:eastAsia="Times New Roman" w:hAnsi="Calibri" w:cs="Calibri"/>
                <w:color w:val="000000"/>
                <w:rtl/>
              </w:rPr>
            </w:pPr>
          </w:p>
        </w:tc>
        <w:tc>
          <w:tcPr>
            <w:tcW w:w="1077" w:type="dxa"/>
            <w:shd w:val="clear" w:color="auto" w:fill="auto"/>
            <w:vAlign w:val="center"/>
          </w:tcPr>
          <w:p w14:paraId="3118DBA1"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בינונית</w:t>
            </w:r>
          </w:p>
        </w:tc>
        <w:tc>
          <w:tcPr>
            <w:tcW w:w="1310" w:type="dxa"/>
            <w:shd w:val="clear" w:color="000000" w:fill="EBF3FB"/>
          </w:tcPr>
          <w:p w14:paraId="21AE86B5" w14:textId="71D7C762"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3F7291B7"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294CE9A8" w14:textId="72F9D8DF"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1A07CF8F" w14:textId="77777777" w:rsidTr="00A42FFF">
        <w:trPr>
          <w:cantSplit/>
          <w:trHeight w:val="350"/>
        </w:trPr>
        <w:tc>
          <w:tcPr>
            <w:tcW w:w="1166" w:type="dxa"/>
            <w:vMerge/>
            <w:shd w:val="clear" w:color="auto" w:fill="auto"/>
            <w:vAlign w:val="center"/>
            <w:hideMark/>
          </w:tcPr>
          <w:p w14:paraId="2595C65D"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DE7A20B"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3A406C0B"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EBF3FB"/>
          </w:tcPr>
          <w:p w14:paraId="547DB923" w14:textId="7E0901C5"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6345711"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50FD21D5" w14:textId="3F48DFD1"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46DF97EB" w14:textId="77777777" w:rsidTr="00A42FFF">
        <w:trPr>
          <w:cantSplit/>
          <w:trHeight w:val="368"/>
        </w:trPr>
        <w:tc>
          <w:tcPr>
            <w:tcW w:w="1166" w:type="dxa"/>
            <w:vMerge w:val="restart"/>
            <w:shd w:val="clear" w:color="auto" w:fill="auto"/>
            <w:vAlign w:val="center"/>
            <w:hideMark/>
          </w:tcPr>
          <w:p w14:paraId="38B258FF" w14:textId="77777777" w:rsidR="007C1A18" w:rsidRPr="000700BC"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בריאות דיגיטלית </w:t>
            </w:r>
          </w:p>
          <w:p w14:paraId="2D0D0362"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p w14:paraId="67478AC9"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3EA42619"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קורס</w:t>
            </w:r>
            <w:r w:rsidRPr="00B84571">
              <w:rPr>
                <w:rFonts w:ascii="Calibri" w:eastAsia="Times New Roman" w:hAnsi="Calibri" w:cs="Calibri"/>
                <w:color w:val="000000"/>
                <w:rtl/>
              </w:rPr>
              <w:t>/</w:t>
            </w:r>
            <w:r w:rsidRPr="000700BC">
              <w:rPr>
                <w:rFonts w:ascii="Calibri" w:eastAsia="Times New Roman" w:hAnsi="Calibri" w:cs="Calibri"/>
                <w:color w:val="000000"/>
                <w:rtl/>
              </w:rPr>
              <w:t xml:space="preserve">הדרכה </w:t>
            </w:r>
            <w:r w:rsidRPr="000700BC">
              <w:rPr>
                <w:rFonts w:ascii="Calibri" w:eastAsia="Times New Roman" w:hAnsi="Calibri" w:cs="Calibri" w:hint="eastAsia"/>
                <w:color w:val="000000"/>
                <w:rtl/>
              </w:rPr>
              <w:t>בבריאות</w:t>
            </w:r>
            <w:r w:rsidRPr="000700BC">
              <w:rPr>
                <w:rFonts w:ascii="Calibri" w:eastAsia="Times New Roman" w:hAnsi="Calibri" w:cs="Calibri"/>
                <w:color w:val="000000"/>
                <w:rtl/>
              </w:rPr>
              <w:t xml:space="preserve"> </w:t>
            </w:r>
            <w:r w:rsidRPr="000700BC">
              <w:rPr>
                <w:rFonts w:ascii="Calibri" w:eastAsia="Times New Roman" w:hAnsi="Calibri" w:cs="Calibri" w:hint="eastAsia"/>
                <w:color w:val="000000"/>
                <w:rtl/>
              </w:rPr>
              <w:t>דיגיטלית</w:t>
            </w:r>
          </w:p>
          <w:p w14:paraId="3A566832"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p w14:paraId="1FE81B36"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1077" w:type="dxa"/>
            <w:shd w:val="clear" w:color="auto" w:fill="auto"/>
            <w:vAlign w:val="center"/>
          </w:tcPr>
          <w:p w14:paraId="2668A050"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DAE9F8"/>
          </w:tcPr>
          <w:p w14:paraId="16DAF1A9" w14:textId="3A95D67B"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687596A4"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3</w:t>
            </w:r>
          </w:p>
        </w:tc>
        <w:tc>
          <w:tcPr>
            <w:tcW w:w="1421" w:type="dxa"/>
            <w:shd w:val="clear" w:color="auto" w:fill="auto"/>
          </w:tcPr>
          <w:p w14:paraId="0220FEE7" w14:textId="66832619"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702E1A93" w14:textId="77777777" w:rsidTr="00A42FFF">
        <w:trPr>
          <w:cantSplit/>
          <w:trHeight w:val="340"/>
        </w:trPr>
        <w:tc>
          <w:tcPr>
            <w:tcW w:w="1166" w:type="dxa"/>
            <w:vMerge/>
            <w:shd w:val="clear" w:color="auto" w:fill="auto"/>
            <w:vAlign w:val="center"/>
            <w:hideMark/>
          </w:tcPr>
          <w:p w14:paraId="0AD3EE77"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F6FF869"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0599C24B"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DAE9F8"/>
          </w:tcPr>
          <w:p w14:paraId="76BF6B51" w14:textId="21520686"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28850BD9"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13243C68" w14:textId="12C826A6"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130C4203" w14:textId="77777777" w:rsidTr="00A42FFF">
        <w:trPr>
          <w:cantSplit/>
          <w:trHeight w:val="340"/>
        </w:trPr>
        <w:tc>
          <w:tcPr>
            <w:tcW w:w="1166" w:type="dxa"/>
            <w:vMerge/>
            <w:shd w:val="clear" w:color="auto" w:fill="auto"/>
            <w:vAlign w:val="center"/>
            <w:hideMark/>
          </w:tcPr>
          <w:p w14:paraId="33BE6D78"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2B7A5602"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0F425429"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DAE9F8"/>
          </w:tcPr>
          <w:p w14:paraId="7EA35CAB" w14:textId="62D1145A"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5C26F9AA"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5E44DE2D" w14:textId="694FC1E5"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38A7D3EE" w14:textId="77777777" w:rsidTr="00A42FFF">
        <w:trPr>
          <w:cantSplit/>
          <w:trHeight w:val="368"/>
        </w:trPr>
        <w:tc>
          <w:tcPr>
            <w:tcW w:w="1166" w:type="dxa"/>
            <w:vMerge w:val="restart"/>
            <w:shd w:val="clear" w:color="auto" w:fill="auto"/>
            <w:vAlign w:val="center"/>
            <w:hideMark/>
          </w:tcPr>
          <w:p w14:paraId="584D2283" w14:textId="77777777" w:rsidR="007C1A18" w:rsidRPr="000700BC"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בריאות דיגיטלית </w:t>
            </w:r>
          </w:p>
          <w:p w14:paraId="2231E8FD"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p w14:paraId="6FC3ECE0"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4A634BB4"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הערכה </w:t>
            </w:r>
            <w:proofErr w:type="spellStart"/>
            <w:r w:rsidRPr="000700BC">
              <w:rPr>
                <w:rFonts w:ascii="Calibri" w:eastAsia="Times New Roman" w:hAnsi="Calibri" w:cs="Calibri"/>
                <w:color w:val="000000"/>
                <w:rtl/>
              </w:rPr>
              <w:t>וחוו</w:t>
            </w:r>
            <w:r w:rsidRPr="00B84571">
              <w:rPr>
                <w:rFonts w:ascii="Calibri" w:eastAsia="Times New Roman" w:hAnsi="Calibri" w:cs="Calibri"/>
                <w:color w:val="000000"/>
                <w:rtl/>
              </w:rPr>
              <w:t>"ד</w:t>
            </w:r>
            <w:proofErr w:type="spellEnd"/>
            <w:r w:rsidRPr="000700BC">
              <w:rPr>
                <w:rFonts w:ascii="Calibri" w:eastAsia="Times New Roman" w:hAnsi="Calibri" w:cs="Calibri"/>
                <w:color w:val="000000"/>
                <w:rtl/>
              </w:rPr>
              <w:t xml:space="preserve"> ליישום טכנולוגיה חדשה בעולם הבריאות</w:t>
            </w:r>
          </w:p>
          <w:p w14:paraId="5E5C1BD2"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p w14:paraId="0EA4228E"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1077" w:type="dxa"/>
            <w:shd w:val="clear" w:color="auto" w:fill="auto"/>
            <w:vAlign w:val="center"/>
          </w:tcPr>
          <w:p w14:paraId="49CE5E34"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EBF3FB"/>
          </w:tcPr>
          <w:p w14:paraId="0D00C8B6" w14:textId="0A069A17"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2209D18"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w:t>
            </w:r>
          </w:p>
        </w:tc>
        <w:tc>
          <w:tcPr>
            <w:tcW w:w="1421" w:type="dxa"/>
            <w:shd w:val="clear" w:color="auto" w:fill="auto"/>
          </w:tcPr>
          <w:p w14:paraId="68379DA6" w14:textId="0E6B8D07"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6069531B" w14:textId="77777777" w:rsidTr="00A42FFF">
        <w:trPr>
          <w:cantSplit/>
          <w:trHeight w:val="340"/>
        </w:trPr>
        <w:tc>
          <w:tcPr>
            <w:tcW w:w="1166" w:type="dxa"/>
            <w:vMerge/>
            <w:shd w:val="clear" w:color="auto" w:fill="auto"/>
            <w:vAlign w:val="center"/>
            <w:hideMark/>
          </w:tcPr>
          <w:p w14:paraId="197A1726"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BD6BD6E"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782E20BD"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EBF3FB"/>
          </w:tcPr>
          <w:p w14:paraId="1CAAF590" w14:textId="3A520C38"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659B5560"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5</w:t>
            </w:r>
          </w:p>
        </w:tc>
        <w:tc>
          <w:tcPr>
            <w:tcW w:w="1421" w:type="dxa"/>
            <w:shd w:val="clear" w:color="auto" w:fill="auto"/>
          </w:tcPr>
          <w:p w14:paraId="13272955" w14:textId="64CF553B"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3894FF2E" w14:textId="77777777" w:rsidTr="00A42FFF">
        <w:trPr>
          <w:cantSplit/>
          <w:trHeight w:val="350"/>
        </w:trPr>
        <w:tc>
          <w:tcPr>
            <w:tcW w:w="1166" w:type="dxa"/>
            <w:vMerge/>
            <w:shd w:val="clear" w:color="auto" w:fill="auto"/>
            <w:vAlign w:val="center"/>
            <w:hideMark/>
          </w:tcPr>
          <w:p w14:paraId="43A6199C"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5631579A"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3DFA984C"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EBF3FB"/>
          </w:tcPr>
          <w:p w14:paraId="51B15DEC" w14:textId="7A443855"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1C6CF70F"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3</w:t>
            </w:r>
          </w:p>
        </w:tc>
        <w:tc>
          <w:tcPr>
            <w:tcW w:w="1421" w:type="dxa"/>
            <w:shd w:val="clear" w:color="auto" w:fill="auto"/>
          </w:tcPr>
          <w:p w14:paraId="1B4EC980" w14:textId="5697445C"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48888A4E" w14:textId="77777777" w:rsidTr="00A42FFF">
        <w:trPr>
          <w:cantSplit/>
          <w:trHeight w:val="449"/>
        </w:trPr>
        <w:tc>
          <w:tcPr>
            <w:tcW w:w="1166" w:type="dxa"/>
            <w:vMerge w:val="restart"/>
            <w:shd w:val="clear" w:color="auto" w:fill="auto"/>
            <w:vAlign w:val="center"/>
            <w:hideMark/>
          </w:tcPr>
          <w:p w14:paraId="470E4CB8" w14:textId="77777777" w:rsidR="007C1A18" w:rsidRPr="000700BC"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בריאות דיגיטלית </w:t>
            </w:r>
          </w:p>
          <w:p w14:paraId="0AA213DA"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p w14:paraId="06E03FFB"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640332FC"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דוח מס</w:t>
            </w:r>
            <w:r w:rsidRPr="000700BC">
              <w:rPr>
                <w:rFonts w:ascii="Calibri" w:eastAsia="Times New Roman" w:hAnsi="Calibri" w:cs="Calibri" w:hint="eastAsia"/>
                <w:color w:val="000000"/>
                <w:rtl/>
              </w:rPr>
              <w:t>כם</w:t>
            </w:r>
            <w:r w:rsidRPr="000700BC">
              <w:rPr>
                <w:rFonts w:ascii="Calibri" w:eastAsia="Times New Roman" w:hAnsi="Calibri" w:cs="Calibri"/>
                <w:color w:val="000000"/>
                <w:rtl/>
              </w:rPr>
              <w:t xml:space="preserve"> לפעילות קבוצת משימה בבריאות דיגיטלית</w:t>
            </w:r>
          </w:p>
        </w:tc>
        <w:tc>
          <w:tcPr>
            <w:tcW w:w="1077" w:type="dxa"/>
            <w:shd w:val="clear" w:color="auto" w:fill="auto"/>
            <w:vAlign w:val="center"/>
          </w:tcPr>
          <w:p w14:paraId="69C7CD3A"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DAE9F8"/>
          </w:tcPr>
          <w:p w14:paraId="3119288D" w14:textId="26321F20"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2D357414"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76B2E859" w14:textId="4CA10603"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7C1DD48F" w14:textId="77777777" w:rsidTr="00A42FFF">
        <w:trPr>
          <w:cantSplit/>
          <w:trHeight w:val="340"/>
        </w:trPr>
        <w:tc>
          <w:tcPr>
            <w:tcW w:w="1166" w:type="dxa"/>
            <w:vMerge/>
            <w:shd w:val="clear" w:color="auto" w:fill="auto"/>
            <w:vAlign w:val="center"/>
            <w:hideMark/>
          </w:tcPr>
          <w:p w14:paraId="392EA26F"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D1A5CD5"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07682F6C"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בינונית</w:t>
            </w:r>
          </w:p>
        </w:tc>
        <w:tc>
          <w:tcPr>
            <w:tcW w:w="1310" w:type="dxa"/>
            <w:shd w:val="clear" w:color="000000" w:fill="DAE9F8"/>
          </w:tcPr>
          <w:p w14:paraId="42F0061F" w14:textId="6BE0C70B"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0D279C78"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43AA6CD4" w14:textId="70BDF063"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2F147EA5" w14:textId="77777777" w:rsidTr="00A42FFF">
        <w:trPr>
          <w:cantSplit/>
          <w:trHeight w:val="359"/>
        </w:trPr>
        <w:tc>
          <w:tcPr>
            <w:tcW w:w="1166" w:type="dxa"/>
            <w:vMerge/>
            <w:shd w:val="clear" w:color="auto" w:fill="auto"/>
            <w:vAlign w:val="center"/>
            <w:hideMark/>
          </w:tcPr>
          <w:p w14:paraId="1F706019"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35235328"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shd w:val="clear" w:color="auto" w:fill="auto"/>
            <w:vAlign w:val="center"/>
          </w:tcPr>
          <w:p w14:paraId="273A0897"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shd w:val="clear" w:color="000000" w:fill="DAE9F8"/>
          </w:tcPr>
          <w:p w14:paraId="78684146" w14:textId="2940E895"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529D1204"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6EC8F965" w14:textId="6123A0F5"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7C1A18" w:rsidRPr="00B84571" w14:paraId="77995B7E" w14:textId="77777777" w:rsidTr="00A42FFF">
        <w:trPr>
          <w:cantSplit/>
          <w:trHeight w:val="350"/>
        </w:trPr>
        <w:tc>
          <w:tcPr>
            <w:tcW w:w="1166" w:type="dxa"/>
            <w:vMerge w:val="restart"/>
            <w:shd w:val="clear" w:color="auto" w:fill="auto"/>
            <w:vAlign w:val="center"/>
            <w:hideMark/>
          </w:tcPr>
          <w:p w14:paraId="404B4999" w14:textId="77777777" w:rsidR="007C1A18" w:rsidRPr="000700BC"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בריאות דיגיטלית </w:t>
            </w:r>
          </w:p>
          <w:p w14:paraId="23533B44" w14:textId="77777777" w:rsidR="007C1A18" w:rsidRPr="00B84571" w:rsidRDefault="007C1A18" w:rsidP="007C1A18">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4B155A86"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color w:val="000000"/>
                <w:rtl/>
              </w:rPr>
              <w:t xml:space="preserve">מסמך </w:t>
            </w:r>
            <w:r w:rsidRPr="00B84571">
              <w:rPr>
                <w:rFonts w:ascii="Calibri" w:eastAsia="Times New Roman" w:hAnsi="Calibri" w:cs="Calibri"/>
                <w:color w:val="000000"/>
              </w:rPr>
              <w:t>Case study</w:t>
            </w:r>
            <w:r w:rsidRPr="00B84571">
              <w:rPr>
                <w:rFonts w:ascii="Calibri" w:eastAsia="Times New Roman" w:hAnsi="Calibri" w:cs="Calibri"/>
                <w:color w:val="000000"/>
                <w:rtl/>
              </w:rPr>
              <w:t xml:space="preserve"> (</w:t>
            </w:r>
            <w:r w:rsidRPr="000700BC">
              <w:rPr>
                <w:rFonts w:ascii="Calibri" w:eastAsia="Times New Roman" w:hAnsi="Calibri" w:cs="Calibri"/>
                <w:color w:val="000000"/>
                <w:rtl/>
              </w:rPr>
              <w:t>מסמך שיתוף ידע</w:t>
            </w:r>
            <w:r w:rsidRPr="00B84571">
              <w:rPr>
                <w:rFonts w:ascii="Calibri" w:eastAsia="Times New Roman" w:hAnsi="Calibri" w:cs="Calibri"/>
                <w:color w:val="000000"/>
                <w:rtl/>
              </w:rPr>
              <w:t>)</w:t>
            </w:r>
          </w:p>
        </w:tc>
        <w:tc>
          <w:tcPr>
            <w:tcW w:w="1077" w:type="dxa"/>
            <w:shd w:val="clear" w:color="auto" w:fill="auto"/>
            <w:vAlign w:val="center"/>
          </w:tcPr>
          <w:p w14:paraId="0D3E90B6"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פשוטה</w:t>
            </w:r>
          </w:p>
        </w:tc>
        <w:tc>
          <w:tcPr>
            <w:tcW w:w="1310" w:type="dxa"/>
            <w:shd w:val="clear" w:color="000000" w:fill="EBF3FB"/>
          </w:tcPr>
          <w:p w14:paraId="34425B47" w14:textId="3A277213"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0B47F5E"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57872B6A" w14:textId="4DAF11B6"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6E9DC663" w14:textId="77777777" w:rsidTr="00A42FFF">
        <w:trPr>
          <w:cantSplit/>
          <w:trHeight w:val="341"/>
        </w:trPr>
        <w:tc>
          <w:tcPr>
            <w:tcW w:w="1166" w:type="dxa"/>
            <w:vMerge/>
            <w:shd w:val="clear" w:color="auto" w:fill="auto"/>
            <w:vAlign w:val="center"/>
          </w:tcPr>
          <w:p w14:paraId="5157F6BF"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shd w:val="clear" w:color="auto" w:fill="auto"/>
            <w:vAlign w:val="center"/>
          </w:tcPr>
          <w:p w14:paraId="36A1CE89" w14:textId="77777777" w:rsidR="007C1A18" w:rsidRPr="00B84571" w:rsidRDefault="007C1A18" w:rsidP="007C1A18">
            <w:pPr>
              <w:bidi w:val="0"/>
              <w:spacing w:after="0" w:line="240" w:lineRule="auto"/>
              <w:rPr>
                <w:rFonts w:ascii="Calibri" w:eastAsia="Times New Roman" w:hAnsi="Calibri" w:cs="Calibri"/>
                <w:color w:val="000000"/>
                <w:rtl/>
              </w:rPr>
            </w:pPr>
          </w:p>
        </w:tc>
        <w:tc>
          <w:tcPr>
            <w:tcW w:w="1077" w:type="dxa"/>
            <w:shd w:val="clear" w:color="auto" w:fill="auto"/>
            <w:vAlign w:val="center"/>
          </w:tcPr>
          <w:p w14:paraId="787D2CBE"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eastAsia="Times New Roman" w:hAnsi="Calibri" w:cs="Calibri" w:hint="eastAsia"/>
                <w:color w:val="000000"/>
                <w:rtl/>
              </w:rPr>
              <w:t>בינונית</w:t>
            </w:r>
          </w:p>
        </w:tc>
        <w:tc>
          <w:tcPr>
            <w:tcW w:w="1310" w:type="dxa"/>
            <w:shd w:val="clear" w:color="000000" w:fill="EBF3FB"/>
          </w:tcPr>
          <w:p w14:paraId="752A6018" w14:textId="1650037E"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539" w:type="dxa"/>
            <w:shd w:val="clear" w:color="auto" w:fill="auto"/>
          </w:tcPr>
          <w:p w14:paraId="75B56849"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w:t>
            </w:r>
          </w:p>
        </w:tc>
        <w:tc>
          <w:tcPr>
            <w:tcW w:w="1421" w:type="dxa"/>
            <w:shd w:val="clear" w:color="auto" w:fill="auto"/>
          </w:tcPr>
          <w:p w14:paraId="4B6EA431" w14:textId="5CCFE89C"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0FC22AFC" w14:textId="77777777" w:rsidTr="00ED3DD7">
        <w:trPr>
          <w:cantSplit/>
          <w:trHeight w:val="350"/>
        </w:trPr>
        <w:tc>
          <w:tcPr>
            <w:tcW w:w="1166" w:type="dxa"/>
            <w:vMerge/>
            <w:tcBorders>
              <w:bottom w:val="single" w:sz="12" w:space="0" w:color="365F91" w:themeColor="accent1" w:themeShade="BF"/>
            </w:tcBorders>
            <w:shd w:val="clear" w:color="auto" w:fill="auto"/>
            <w:vAlign w:val="center"/>
            <w:hideMark/>
          </w:tcPr>
          <w:p w14:paraId="35D0B4F5" w14:textId="77777777" w:rsidR="007C1A18" w:rsidRPr="00B84571" w:rsidRDefault="007C1A18" w:rsidP="007C1A18">
            <w:pPr>
              <w:bidi w:val="0"/>
              <w:spacing w:after="0" w:line="240" w:lineRule="auto"/>
              <w:rPr>
                <w:rFonts w:ascii="Calibri" w:eastAsia="Times New Roman" w:hAnsi="Calibri" w:cs="Calibri"/>
                <w:color w:val="000000"/>
                <w:rtl/>
              </w:rPr>
            </w:pPr>
          </w:p>
        </w:tc>
        <w:tc>
          <w:tcPr>
            <w:tcW w:w="2412" w:type="dxa"/>
            <w:vMerge/>
            <w:tcBorders>
              <w:bottom w:val="single" w:sz="12" w:space="0" w:color="365F91" w:themeColor="accent1" w:themeShade="BF"/>
            </w:tcBorders>
            <w:shd w:val="clear" w:color="auto" w:fill="auto"/>
            <w:vAlign w:val="center"/>
            <w:hideMark/>
          </w:tcPr>
          <w:p w14:paraId="22BAF18C" w14:textId="77777777" w:rsidR="007C1A18" w:rsidRPr="00B84571" w:rsidRDefault="007C1A18" w:rsidP="007C1A18">
            <w:pPr>
              <w:bidi w:val="0"/>
              <w:spacing w:after="0" w:line="240" w:lineRule="auto"/>
              <w:rPr>
                <w:rFonts w:ascii="Calibri" w:eastAsia="Times New Roman" w:hAnsi="Calibri" w:cs="Calibri"/>
                <w:color w:val="000000"/>
              </w:rPr>
            </w:pPr>
          </w:p>
        </w:tc>
        <w:tc>
          <w:tcPr>
            <w:tcW w:w="1077" w:type="dxa"/>
            <w:tcBorders>
              <w:bottom w:val="single" w:sz="12" w:space="0" w:color="365F91" w:themeColor="accent1" w:themeShade="BF"/>
            </w:tcBorders>
            <w:shd w:val="clear" w:color="auto" w:fill="auto"/>
            <w:vAlign w:val="center"/>
          </w:tcPr>
          <w:p w14:paraId="78D159D4"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eastAsia="Times New Roman" w:hAnsi="Calibri" w:cs="Calibri" w:hint="eastAsia"/>
                <w:color w:val="000000"/>
                <w:rtl/>
              </w:rPr>
              <w:t>גבוהה</w:t>
            </w:r>
          </w:p>
        </w:tc>
        <w:tc>
          <w:tcPr>
            <w:tcW w:w="1310" w:type="dxa"/>
            <w:tcBorders>
              <w:bottom w:val="single" w:sz="12" w:space="0" w:color="365F91" w:themeColor="accent1" w:themeShade="BF"/>
            </w:tcBorders>
            <w:shd w:val="clear" w:color="000000" w:fill="EBF3FB"/>
          </w:tcPr>
          <w:p w14:paraId="12700F48" w14:textId="16A2C248" w:rsidR="007C1A18" w:rsidRPr="00B84571" w:rsidRDefault="007C1A18" w:rsidP="007C1A18">
            <w:pPr>
              <w:spacing w:after="0" w:line="240" w:lineRule="auto"/>
              <w:rPr>
                <w:rFonts w:ascii="Calibri" w:eastAsia="Times New Roman" w:hAnsi="Calibri" w:cs="Calibri"/>
                <w:color w:val="000000"/>
              </w:rPr>
            </w:pPr>
            <w:r w:rsidRPr="007C1A18">
              <w:rPr>
                <w:rFonts w:ascii="Calibri" w:eastAsia="Times New Roman" w:hAnsi="Calibri" w:cs="Calibri" w:hint="cs"/>
                <w:i/>
                <w:iCs/>
                <w:color w:val="000000"/>
                <w:sz w:val="18"/>
                <w:szCs w:val="18"/>
                <w:rtl/>
              </w:rPr>
              <w:t>למילוי בנספח ה'</w:t>
            </w:r>
          </w:p>
        </w:tc>
        <w:tc>
          <w:tcPr>
            <w:tcW w:w="1539" w:type="dxa"/>
            <w:tcBorders>
              <w:bottom w:val="single" w:sz="12" w:space="0" w:color="365F91" w:themeColor="accent1" w:themeShade="BF"/>
            </w:tcBorders>
            <w:shd w:val="clear" w:color="auto" w:fill="auto"/>
          </w:tcPr>
          <w:p w14:paraId="7006FAF8"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tcBorders>
              <w:bottom w:val="single" w:sz="12" w:space="0" w:color="365F91" w:themeColor="accent1" w:themeShade="BF"/>
            </w:tcBorders>
            <w:shd w:val="clear" w:color="auto" w:fill="auto"/>
          </w:tcPr>
          <w:p w14:paraId="56D6F6AD" w14:textId="51502063" w:rsidR="007C1A18" w:rsidRPr="00B84571" w:rsidRDefault="007C1A18" w:rsidP="007C1A18">
            <w:pPr>
              <w:spacing w:after="0" w:line="240" w:lineRule="auto"/>
              <w:rPr>
                <w:rFonts w:ascii="Calibri" w:eastAsia="Times New Roman" w:hAnsi="Calibri" w:cs="Calibri"/>
                <w:color w:val="000000"/>
              </w:rPr>
            </w:pPr>
            <w:r>
              <w:rPr>
                <w:rFonts w:ascii="Calibri" w:eastAsia="Times New Roman" w:hAnsi="Calibri" w:cs="Calibri" w:hint="cs"/>
                <w:i/>
                <w:iCs/>
                <w:color w:val="000000"/>
                <w:sz w:val="18"/>
                <w:szCs w:val="18"/>
                <w:rtl/>
              </w:rPr>
              <w:t>לא למילוי</w:t>
            </w:r>
          </w:p>
        </w:tc>
      </w:tr>
      <w:tr w:rsidR="00681261" w:rsidRPr="00B84571" w14:paraId="63BBC411" w14:textId="77777777" w:rsidTr="00ED3DD7">
        <w:trPr>
          <w:cantSplit/>
          <w:trHeight w:val="350"/>
        </w:trPr>
        <w:tc>
          <w:tcPr>
            <w:tcW w:w="7504" w:type="dxa"/>
            <w:gridSpan w:val="5"/>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365F91" w:themeFill="accent1" w:themeFillShade="BF"/>
            <w:vAlign w:val="center"/>
          </w:tcPr>
          <w:p w14:paraId="26F7BABF" w14:textId="77777777" w:rsidR="00681261" w:rsidRPr="000700BC" w:rsidRDefault="00A42FFF" w:rsidP="00BF67C6">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P1</w:t>
            </w:r>
            <w:r w:rsidRPr="00B84571">
              <w:rPr>
                <w:rFonts w:ascii="Calibri" w:eastAsia="Times New Roman" w:hAnsi="Calibri" w:cs="Calibri"/>
                <w:b/>
                <w:bCs/>
                <w:color w:val="FFFFFF" w:themeColor="background1"/>
                <w:rtl/>
              </w:rPr>
              <w:t xml:space="preserve"> - </w:t>
            </w:r>
            <w:r w:rsidR="00681261" w:rsidRPr="000700BC">
              <w:rPr>
                <w:rFonts w:ascii="Calibri" w:eastAsia="Times New Roman" w:hAnsi="Calibri" w:cs="Calibri" w:hint="eastAsia"/>
                <w:b/>
                <w:bCs/>
                <w:color w:val="FFFFFF" w:themeColor="background1"/>
                <w:rtl/>
              </w:rPr>
              <w:t>סה</w:t>
            </w:r>
            <w:r w:rsidR="00681261" w:rsidRPr="00B84571">
              <w:rPr>
                <w:rFonts w:ascii="Calibri" w:eastAsia="Times New Roman" w:hAnsi="Calibri" w:cs="Calibri"/>
                <w:b/>
                <w:bCs/>
                <w:color w:val="FFFFFF" w:themeColor="background1"/>
                <w:rtl/>
              </w:rPr>
              <w:t>"</w:t>
            </w:r>
            <w:r w:rsidR="00681261" w:rsidRPr="000700BC">
              <w:rPr>
                <w:rFonts w:ascii="Calibri" w:eastAsia="Times New Roman" w:hAnsi="Calibri" w:cs="Calibri" w:hint="eastAsia"/>
                <w:b/>
                <w:bCs/>
                <w:color w:val="FFFFFF" w:themeColor="background1"/>
                <w:rtl/>
              </w:rPr>
              <w:t>כ</w:t>
            </w:r>
            <w:r w:rsidR="00681261" w:rsidRPr="000700BC">
              <w:rPr>
                <w:rFonts w:ascii="Calibri" w:eastAsia="Times New Roman" w:hAnsi="Calibri" w:cs="Calibri"/>
                <w:b/>
                <w:bCs/>
                <w:color w:val="FFFFFF" w:themeColor="background1"/>
                <w:rtl/>
              </w:rPr>
              <w:t xml:space="preserve"> </w:t>
            </w:r>
            <w:r w:rsidR="00681261" w:rsidRPr="000700BC">
              <w:rPr>
                <w:rFonts w:ascii="Calibri" w:eastAsia="Times New Roman" w:hAnsi="Calibri" w:cs="Calibri" w:hint="eastAsia"/>
                <w:b/>
                <w:bCs/>
                <w:color w:val="FFFFFF" w:themeColor="background1"/>
                <w:rtl/>
              </w:rPr>
              <w:t>מחיר</w:t>
            </w:r>
            <w:r w:rsidR="00681261" w:rsidRPr="000700BC">
              <w:rPr>
                <w:rFonts w:ascii="Calibri" w:eastAsia="Times New Roman" w:hAnsi="Calibri" w:cs="Calibri"/>
                <w:b/>
                <w:bCs/>
                <w:color w:val="FFFFFF" w:themeColor="background1"/>
                <w:rtl/>
              </w:rPr>
              <w:t xml:space="preserve"> </w:t>
            </w:r>
            <w:r w:rsidR="00681261" w:rsidRPr="000700BC">
              <w:rPr>
                <w:rFonts w:ascii="Calibri" w:eastAsia="Times New Roman" w:hAnsi="Calibri" w:cs="Calibri" w:hint="eastAsia"/>
                <w:b/>
                <w:bCs/>
                <w:color w:val="FFFFFF" w:themeColor="background1"/>
                <w:rtl/>
              </w:rPr>
              <w:t>תפוקות</w:t>
            </w:r>
            <w:r w:rsidRPr="00B84571">
              <w:rPr>
                <w:rFonts w:ascii="Calibri" w:eastAsia="Times New Roman" w:hAnsi="Calibri" w:cs="Calibri"/>
                <w:b/>
                <w:bCs/>
                <w:color w:val="FFFFFF" w:themeColor="background1"/>
                <w:rtl/>
              </w:rPr>
              <w:t xml:space="preserve"> </w:t>
            </w:r>
            <w:r w:rsidR="00ED3DD7" w:rsidRPr="000700BC">
              <w:rPr>
                <w:rFonts w:ascii="Calibri" w:eastAsia="Times New Roman" w:hAnsi="Calibri" w:cs="Calibri" w:hint="eastAsia"/>
                <w:b/>
                <w:bCs/>
                <w:color w:val="FFFFFF" w:themeColor="background1"/>
                <w:rtl/>
              </w:rPr>
              <w:t>בריאות</w:t>
            </w:r>
            <w:r w:rsidR="00ED3DD7" w:rsidRPr="000700BC">
              <w:rPr>
                <w:rFonts w:ascii="Calibri" w:eastAsia="Times New Roman" w:hAnsi="Calibri" w:cs="Calibri"/>
                <w:b/>
                <w:bCs/>
                <w:color w:val="FFFFFF" w:themeColor="background1"/>
                <w:rtl/>
              </w:rPr>
              <w:t xml:space="preserve"> דיגיטלית </w:t>
            </w:r>
            <w:r w:rsidRPr="000700BC">
              <w:rPr>
                <w:rFonts w:ascii="Calibri" w:eastAsia="Times New Roman" w:hAnsi="Calibri" w:cs="Calibri" w:hint="eastAsia"/>
                <w:b/>
                <w:bCs/>
                <w:color w:val="FFFFFF" w:themeColor="background1"/>
                <w:rtl/>
              </w:rPr>
              <w:t>שנתי</w:t>
            </w:r>
            <w:r w:rsidR="00681261" w:rsidRPr="000700BC">
              <w:rPr>
                <w:rFonts w:ascii="Calibri" w:eastAsia="Times New Roman" w:hAnsi="Calibri" w:cs="Calibri"/>
                <w:b/>
                <w:bCs/>
                <w:color w:val="FFFFFF" w:themeColor="background1"/>
                <w:rtl/>
              </w:rPr>
              <w:t xml:space="preserve"> לטובת השוואת ההצעות</w:t>
            </w:r>
          </w:p>
        </w:tc>
        <w:tc>
          <w:tcPr>
            <w:tcW w:w="1421"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tcPr>
          <w:p w14:paraId="08C409E1" w14:textId="77777777" w:rsidR="00681261" w:rsidRPr="00B84571" w:rsidRDefault="00681261" w:rsidP="00BF67C6">
            <w:pPr>
              <w:spacing w:after="0" w:line="240" w:lineRule="auto"/>
              <w:rPr>
                <w:rFonts w:ascii="Calibri" w:eastAsia="Times New Roman" w:hAnsi="Calibri" w:cs="Calibri"/>
                <w:color w:val="000000"/>
              </w:rPr>
            </w:pPr>
          </w:p>
        </w:tc>
      </w:tr>
    </w:tbl>
    <w:p w14:paraId="355DBD62" w14:textId="77777777" w:rsidR="00650454" w:rsidRPr="000700BC" w:rsidRDefault="00650454" w:rsidP="003F535A">
      <w:pPr>
        <w:pStyle w:val="Normal20"/>
        <w:spacing w:before="0"/>
        <w:ind w:left="360"/>
        <w:rPr>
          <w:rFonts w:ascii="Calibri" w:hAnsi="Calibri" w:cstheme="minorBidi"/>
          <w:sz w:val="20"/>
          <w:szCs w:val="22"/>
          <w:highlight w:val="yellow"/>
          <w:rtl/>
        </w:rPr>
      </w:pPr>
    </w:p>
    <w:p w14:paraId="68372015" w14:textId="77777777" w:rsidR="00595CD6" w:rsidRPr="000700BC" w:rsidRDefault="00595CD6" w:rsidP="003F535A">
      <w:pPr>
        <w:pStyle w:val="Normal20"/>
        <w:spacing w:before="0"/>
        <w:ind w:left="360"/>
        <w:rPr>
          <w:rFonts w:ascii="Calibri" w:hAnsi="Calibri" w:cs="Calibri"/>
          <w:sz w:val="20"/>
          <w:szCs w:val="22"/>
          <w:highlight w:val="yellow"/>
          <w:rtl/>
        </w:rPr>
      </w:pPr>
    </w:p>
    <w:p w14:paraId="25D6AA69" w14:textId="77777777" w:rsidR="00317BD7" w:rsidRPr="00B84571" w:rsidRDefault="00317BD7" w:rsidP="00586C70">
      <w:pPr>
        <w:pStyle w:val="Normal5"/>
        <w:numPr>
          <w:ilvl w:val="1"/>
          <w:numId w:val="69"/>
        </w:numPr>
        <w:ind w:left="720" w:hanging="360"/>
        <w:rPr>
          <w:rStyle w:val="110"/>
          <w:rFonts w:ascii="Calibri" w:eastAsiaTheme="minorHAnsi" w:hAnsi="Calibri" w:cs="Calibri"/>
          <w:b/>
          <w:sz w:val="24"/>
          <w:szCs w:val="24"/>
          <w:rtl/>
        </w:rPr>
      </w:pPr>
      <w:bookmarkStart w:id="210" w:name="_Toc173927342"/>
      <w:r w:rsidRPr="000700BC">
        <w:rPr>
          <w:rStyle w:val="110"/>
          <w:rFonts w:ascii="Calibri" w:eastAsiaTheme="minorHAnsi" w:hAnsi="Calibri" w:cs="Calibri" w:hint="eastAsia"/>
          <w:b/>
          <w:sz w:val="24"/>
          <w:szCs w:val="24"/>
          <w:rtl/>
        </w:rPr>
        <w:t>מחירון</w:t>
      </w:r>
      <w:r w:rsidRPr="000700BC">
        <w:rPr>
          <w:rStyle w:val="110"/>
          <w:rFonts w:ascii="Calibri" w:eastAsiaTheme="minorHAnsi" w:hAnsi="Calibri" w:cs="Calibri"/>
          <w:b/>
          <w:sz w:val="24"/>
          <w:szCs w:val="24"/>
          <w:rtl/>
        </w:rPr>
        <w:t xml:space="preserve"> </w:t>
      </w:r>
      <w:r w:rsidRPr="000700BC">
        <w:rPr>
          <w:rStyle w:val="110"/>
          <w:rFonts w:ascii="Calibri" w:eastAsiaTheme="minorHAnsi" w:hAnsi="Calibri" w:cs="Calibri" w:hint="eastAsia"/>
          <w:b/>
          <w:sz w:val="24"/>
          <w:szCs w:val="24"/>
          <w:rtl/>
        </w:rPr>
        <w:t>יועצים</w:t>
      </w:r>
      <w:bookmarkEnd w:id="210"/>
    </w:p>
    <w:p w14:paraId="37543D63" w14:textId="77777777" w:rsidR="00317BD7" w:rsidRPr="000700BC" w:rsidRDefault="00317BD7" w:rsidP="00317BD7">
      <w:pPr>
        <w:pStyle w:val="3ff1"/>
        <w:tabs>
          <w:tab w:val="clear" w:pos="1080"/>
        </w:tabs>
        <w:spacing w:before="40"/>
        <w:ind w:right="0" w:firstLine="0"/>
        <w:rPr>
          <w:rFonts w:ascii="Calibri" w:hAnsi="Calibri" w:cs="Calibri"/>
          <w:b w:val="0"/>
          <w:bCs w:val="0"/>
          <w:sz w:val="22"/>
          <w:szCs w:val="22"/>
          <w:rtl/>
        </w:rPr>
      </w:pPr>
      <w:r w:rsidRPr="000700BC">
        <w:rPr>
          <w:rFonts w:ascii="Calibri" w:hAnsi="Calibri" w:cs="Calibri" w:hint="eastAsia"/>
          <w:b w:val="0"/>
          <w:bCs w:val="0"/>
          <w:sz w:val="22"/>
          <w:szCs w:val="22"/>
          <w:rtl/>
        </w:rPr>
        <w:t>כאמור</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המשרד</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רשאי</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להפעיל</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במהלך</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תקופת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ההתקשרות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את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נותני</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השירותים</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מטעם</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הספק</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על</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בסיס</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תשומות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במקרה</w:t>
      </w:r>
      <w:r w:rsidRPr="000700BC">
        <w:rPr>
          <w:rFonts w:ascii="Calibri" w:hAnsi="Calibri" w:cs="Calibri"/>
          <w:b w:val="0"/>
          <w:bCs w:val="0"/>
          <w:sz w:val="22"/>
          <w:szCs w:val="22"/>
          <w:rtl/>
        </w:rPr>
        <w:t xml:space="preserve"> כזה יתומחרו </w:t>
      </w:r>
      <w:r w:rsidRPr="000700BC">
        <w:rPr>
          <w:rFonts w:ascii="Calibri" w:hAnsi="Calibri" w:cs="Calibri" w:hint="eastAsia"/>
          <w:b w:val="0"/>
          <w:bCs w:val="0"/>
          <w:sz w:val="22"/>
          <w:szCs w:val="22"/>
          <w:rtl/>
        </w:rPr>
        <w:t>השירותים</w:t>
      </w:r>
      <w:r w:rsidRPr="000700BC">
        <w:rPr>
          <w:rFonts w:ascii="Calibri" w:hAnsi="Calibri" w:cs="Calibri"/>
          <w:b w:val="0"/>
          <w:bCs w:val="0"/>
          <w:sz w:val="22"/>
          <w:szCs w:val="22"/>
          <w:rtl/>
        </w:rPr>
        <w:t xml:space="preserve"> לפי שעות עבודה בפועל ובהתאם למחירים שיפורטו בטבלה שלהלן.</w:t>
      </w:r>
    </w:p>
    <w:p w14:paraId="35C3BE21" w14:textId="77777777" w:rsidR="004303D7" w:rsidRPr="000700BC" w:rsidRDefault="004303D7" w:rsidP="004303D7">
      <w:pPr>
        <w:pStyle w:val="3ff1"/>
        <w:tabs>
          <w:tab w:val="clear" w:pos="1080"/>
        </w:tabs>
        <w:spacing w:before="40"/>
        <w:ind w:right="0" w:firstLine="0"/>
        <w:rPr>
          <w:rFonts w:ascii="Calibri" w:hAnsi="Calibri" w:cs="Calibri"/>
          <w:b w:val="0"/>
          <w:bCs w:val="0"/>
          <w:sz w:val="22"/>
          <w:szCs w:val="22"/>
          <w:rtl/>
        </w:rPr>
      </w:pPr>
      <w:r w:rsidRPr="000700BC">
        <w:rPr>
          <w:rFonts w:ascii="Calibri" w:hAnsi="Calibri" w:cs="Calibri"/>
          <w:b w:val="0"/>
          <w:bCs w:val="0"/>
          <w:sz w:val="22"/>
          <w:szCs w:val="22"/>
          <w:rtl/>
        </w:rPr>
        <w:t xml:space="preserve">המציע ימלא בטבלה שלהלן את </w:t>
      </w:r>
      <w:r w:rsidR="00595CD6" w:rsidRPr="000700BC">
        <w:rPr>
          <w:rFonts w:ascii="Calibri" w:hAnsi="Calibri" w:cs="Calibri" w:hint="eastAsia"/>
          <w:b w:val="0"/>
          <w:bCs w:val="0"/>
          <w:sz w:val="22"/>
          <w:szCs w:val="22"/>
          <w:rtl/>
        </w:rPr>
        <w:t>ההנחה</w:t>
      </w:r>
      <w:r w:rsidR="00595CD6" w:rsidRPr="000700BC">
        <w:rPr>
          <w:rFonts w:ascii="Calibri" w:hAnsi="Calibri" w:cs="Calibri"/>
          <w:b w:val="0"/>
          <w:bCs w:val="0"/>
          <w:sz w:val="22"/>
          <w:szCs w:val="22"/>
          <w:rtl/>
        </w:rPr>
        <w:t xml:space="preserve"> (</w:t>
      </w:r>
      <w:r w:rsidR="00595CD6" w:rsidRPr="000700BC">
        <w:rPr>
          <w:rFonts w:ascii="Calibri" w:hAnsi="Calibri" w:cs="Calibri" w:hint="eastAsia"/>
          <w:b w:val="0"/>
          <w:bCs w:val="0"/>
          <w:sz w:val="22"/>
          <w:szCs w:val="22"/>
          <w:rtl/>
        </w:rPr>
        <w:t>באחוזים</w:t>
      </w:r>
      <w:r w:rsidR="00595CD6" w:rsidRPr="000700BC">
        <w:rPr>
          <w:rFonts w:ascii="Calibri" w:hAnsi="Calibri" w:cs="Calibri"/>
          <w:b w:val="0"/>
          <w:bCs w:val="0"/>
          <w:sz w:val="22"/>
          <w:szCs w:val="22"/>
          <w:rtl/>
        </w:rPr>
        <w:t xml:space="preserve">) מהתעריף </w:t>
      </w:r>
      <w:r w:rsidR="00595CD6" w:rsidRPr="000700BC">
        <w:rPr>
          <w:rFonts w:ascii="Calibri" w:hAnsi="Calibri" w:cs="Calibri" w:hint="eastAsia"/>
          <w:b w:val="0"/>
          <w:bCs w:val="0"/>
          <w:sz w:val="22"/>
          <w:szCs w:val="22"/>
          <w:rtl/>
        </w:rPr>
        <w:t>המירבי</w:t>
      </w:r>
      <w:r w:rsidR="00595CD6" w:rsidRPr="000700BC">
        <w:rPr>
          <w:rFonts w:ascii="Calibri" w:hAnsi="Calibri" w:cs="Calibri"/>
          <w:b w:val="0"/>
          <w:bCs w:val="0"/>
          <w:sz w:val="22"/>
          <w:szCs w:val="22"/>
          <w:rtl/>
        </w:rPr>
        <w:t xml:space="preserve"> עבור כל </w:t>
      </w:r>
      <w:r w:rsidRPr="000700BC">
        <w:rPr>
          <w:rFonts w:ascii="Calibri" w:hAnsi="Calibri" w:cs="Calibri" w:hint="eastAsia"/>
          <w:b w:val="0"/>
          <w:bCs w:val="0"/>
          <w:sz w:val="22"/>
          <w:szCs w:val="22"/>
          <w:rtl/>
        </w:rPr>
        <w:t>אחד</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מסוגי</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התפקידים</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הנכללים</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בתחומי</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הידע</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בהם</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בחר</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להגיש</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הצעה</w:t>
      </w:r>
      <w:r w:rsidRPr="000700BC">
        <w:rPr>
          <w:rFonts w:ascii="Calibri" w:hAnsi="Calibri" w:cs="Calibri"/>
          <w:b w:val="0"/>
          <w:bCs w:val="0"/>
          <w:sz w:val="22"/>
          <w:szCs w:val="22"/>
          <w:rtl/>
        </w:rPr>
        <w:t xml:space="preserve">. </w:t>
      </w:r>
    </w:p>
    <w:p w14:paraId="3161D68D" w14:textId="1DC782B0" w:rsidR="00595CD6" w:rsidRPr="000700BC" w:rsidRDefault="00595CD6" w:rsidP="00777F15">
      <w:pPr>
        <w:pStyle w:val="3ff1"/>
        <w:tabs>
          <w:tab w:val="clear" w:pos="1080"/>
        </w:tabs>
        <w:spacing w:before="40"/>
        <w:ind w:right="0" w:firstLine="0"/>
        <w:rPr>
          <w:rFonts w:ascii="Calibri" w:hAnsi="Calibri" w:cs="Calibri"/>
          <w:b w:val="0"/>
          <w:bCs w:val="0"/>
          <w:sz w:val="22"/>
          <w:szCs w:val="22"/>
          <w:rtl/>
        </w:rPr>
      </w:pPr>
      <w:r w:rsidRPr="00777F15">
        <w:rPr>
          <w:rFonts w:ascii="Calibri" w:hAnsi="Calibri" w:cs="Calibri" w:hint="eastAsia"/>
          <w:b w:val="0"/>
          <w:bCs w:val="0"/>
          <w:sz w:val="22"/>
          <w:szCs w:val="22"/>
          <w:rtl/>
        </w:rPr>
        <w:t>אחוז</w:t>
      </w:r>
      <w:r w:rsidRPr="00777F15">
        <w:rPr>
          <w:rFonts w:ascii="Calibri" w:hAnsi="Calibri" w:cs="Calibri"/>
          <w:b w:val="0"/>
          <w:bCs w:val="0"/>
          <w:sz w:val="22"/>
          <w:szCs w:val="22"/>
          <w:rtl/>
        </w:rPr>
        <w:t xml:space="preserve"> </w:t>
      </w:r>
      <w:r w:rsidRPr="00777F15">
        <w:rPr>
          <w:rFonts w:ascii="Calibri" w:hAnsi="Calibri" w:cs="Calibri" w:hint="eastAsia"/>
          <w:b w:val="0"/>
          <w:bCs w:val="0"/>
          <w:sz w:val="22"/>
          <w:szCs w:val="22"/>
          <w:rtl/>
        </w:rPr>
        <w:t>ההנחה</w:t>
      </w:r>
      <w:r w:rsidRPr="00777F15">
        <w:rPr>
          <w:rFonts w:ascii="Calibri" w:hAnsi="Calibri" w:cs="Calibri"/>
          <w:b w:val="0"/>
          <w:bCs w:val="0"/>
          <w:sz w:val="22"/>
          <w:szCs w:val="22"/>
          <w:rtl/>
        </w:rPr>
        <w:t xml:space="preserve"> </w:t>
      </w:r>
      <w:r w:rsidRPr="00777F15">
        <w:rPr>
          <w:rFonts w:ascii="Calibri" w:hAnsi="Calibri" w:cs="Calibri" w:hint="eastAsia"/>
          <w:b w:val="0"/>
          <w:bCs w:val="0"/>
          <w:sz w:val="22"/>
          <w:szCs w:val="22"/>
          <w:rtl/>
        </w:rPr>
        <w:t>המקסימלי</w:t>
      </w:r>
      <w:r w:rsidRPr="00777F15">
        <w:rPr>
          <w:rFonts w:ascii="Calibri" w:hAnsi="Calibri" w:cs="Calibri"/>
          <w:b w:val="0"/>
          <w:bCs w:val="0"/>
          <w:sz w:val="22"/>
          <w:szCs w:val="22"/>
          <w:rtl/>
        </w:rPr>
        <w:t xml:space="preserve"> </w:t>
      </w:r>
      <w:r w:rsidRPr="00777F15">
        <w:rPr>
          <w:rFonts w:ascii="Calibri" w:hAnsi="Calibri" w:cs="Calibri" w:hint="eastAsia"/>
          <w:b w:val="0"/>
          <w:bCs w:val="0"/>
          <w:sz w:val="22"/>
          <w:szCs w:val="22"/>
          <w:rtl/>
        </w:rPr>
        <w:t>שמציע</w:t>
      </w:r>
      <w:r w:rsidRPr="00777F15">
        <w:rPr>
          <w:rFonts w:ascii="Calibri" w:hAnsi="Calibri" w:cs="Calibri"/>
          <w:b w:val="0"/>
          <w:bCs w:val="0"/>
          <w:sz w:val="22"/>
          <w:szCs w:val="22"/>
          <w:rtl/>
        </w:rPr>
        <w:t xml:space="preserve"> </w:t>
      </w:r>
      <w:r w:rsidRPr="00777F15">
        <w:rPr>
          <w:rFonts w:ascii="Calibri" w:hAnsi="Calibri" w:cs="Calibri" w:hint="eastAsia"/>
          <w:b w:val="0"/>
          <w:bCs w:val="0"/>
          <w:sz w:val="22"/>
          <w:szCs w:val="22"/>
          <w:rtl/>
        </w:rPr>
        <w:t>רשאי</w:t>
      </w:r>
      <w:r w:rsidRPr="00777F15">
        <w:rPr>
          <w:rFonts w:ascii="Calibri" w:hAnsi="Calibri" w:cs="Calibri"/>
          <w:b w:val="0"/>
          <w:bCs w:val="0"/>
          <w:sz w:val="22"/>
          <w:szCs w:val="22"/>
          <w:rtl/>
        </w:rPr>
        <w:t xml:space="preserve"> </w:t>
      </w:r>
      <w:r w:rsidRPr="00777F15">
        <w:rPr>
          <w:rFonts w:ascii="Calibri" w:hAnsi="Calibri" w:cs="Calibri" w:hint="eastAsia"/>
          <w:b w:val="0"/>
          <w:bCs w:val="0"/>
          <w:sz w:val="22"/>
          <w:szCs w:val="22"/>
          <w:rtl/>
        </w:rPr>
        <w:t>לתת</w:t>
      </w:r>
      <w:r w:rsidRPr="00777F15">
        <w:rPr>
          <w:rFonts w:ascii="Calibri" w:hAnsi="Calibri" w:cs="Calibri"/>
          <w:b w:val="0"/>
          <w:bCs w:val="0"/>
          <w:sz w:val="22"/>
          <w:szCs w:val="22"/>
          <w:rtl/>
        </w:rPr>
        <w:t xml:space="preserve"> </w:t>
      </w:r>
      <w:r w:rsidRPr="00777F15">
        <w:rPr>
          <w:rFonts w:ascii="Calibri" w:hAnsi="Calibri" w:cs="Calibri" w:hint="eastAsia"/>
          <w:b w:val="0"/>
          <w:bCs w:val="0"/>
          <w:sz w:val="22"/>
          <w:szCs w:val="22"/>
          <w:rtl/>
        </w:rPr>
        <w:t>הוא</w:t>
      </w:r>
      <w:r w:rsidR="009260B0" w:rsidRPr="00777F15">
        <w:rPr>
          <w:rFonts w:ascii="Calibri" w:hAnsi="Calibri" w:cs="Calibri"/>
          <w:b w:val="0"/>
          <w:bCs w:val="0"/>
          <w:sz w:val="22"/>
          <w:szCs w:val="22"/>
          <w:rtl/>
        </w:rPr>
        <w:t xml:space="preserve"> 10%.</w:t>
      </w:r>
      <w:r w:rsidRPr="00777F15">
        <w:rPr>
          <w:rFonts w:ascii="Calibri" w:hAnsi="Calibri" w:cs="Calibri"/>
          <w:b w:val="0"/>
          <w:bCs w:val="0"/>
          <w:sz w:val="22"/>
          <w:szCs w:val="22"/>
          <w:rtl/>
        </w:rPr>
        <w:t xml:space="preserve"> </w:t>
      </w:r>
    </w:p>
    <w:p w14:paraId="11709B8B" w14:textId="77777777" w:rsidR="00317BD7" w:rsidRPr="000700BC" w:rsidRDefault="00317BD7" w:rsidP="00317BD7">
      <w:pPr>
        <w:pStyle w:val="3ff1"/>
        <w:tabs>
          <w:tab w:val="clear" w:pos="1080"/>
        </w:tabs>
        <w:spacing w:before="40"/>
        <w:ind w:right="0" w:firstLine="0"/>
        <w:rPr>
          <w:rFonts w:ascii="Calibri" w:hAnsi="Calibri" w:cs="Calibri"/>
          <w:b w:val="0"/>
          <w:bCs w:val="0"/>
          <w:sz w:val="22"/>
          <w:szCs w:val="22"/>
          <w:rtl/>
        </w:rPr>
      </w:pPr>
      <w:r w:rsidRPr="000700BC">
        <w:rPr>
          <w:rFonts w:ascii="Calibri" w:hAnsi="Calibri" w:cs="Calibri"/>
          <w:b w:val="0"/>
          <w:bCs w:val="0"/>
          <w:sz w:val="22"/>
          <w:szCs w:val="22"/>
          <w:rtl/>
        </w:rPr>
        <w:t>העמודה של אומדן שעות</w:t>
      </w:r>
      <w:r w:rsidR="00A42FFF" w:rsidRPr="000700BC">
        <w:rPr>
          <w:rFonts w:ascii="Calibri" w:hAnsi="Calibri" w:cs="Calibri"/>
          <w:b w:val="0"/>
          <w:bCs w:val="0"/>
          <w:sz w:val="22"/>
          <w:szCs w:val="22"/>
          <w:rtl/>
        </w:rPr>
        <w:t xml:space="preserve"> לשנה</w:t>
      </w:r>
      <w:r w:rsidRPr="000700BC">
        <w:rPr>
          <w:rFonts w:ascii="Calibri" w:hAnsi="Calibri" w:cs="Calibri"/>
          <w:b w:val="0"/>
          <w:bCs w:val="0"/>
          <w:sz w:val="22"/>
          <w:szCs w:val="22"/>
          <w:rtl/>
        </w:rPr>
        <w:t xml:space="preserve"> נועדה לשם השוואה בין הצעות בלבד ואינה משקפת צרכים או התחייבות של </w:t>
      </w:r>
      <w:r w:rsidRPr="000700BC">
        <w:rPr>
          <w:rFonts w:ascii="Calibri" w:hAnsi="Calibri" w:cs="Calibri" w:hint="eastAsia"/>
          <w:b w:val="0"/>
          <w:bCs w:val="0"/>
          <w:sz w:val="22"/>
          <w:szCs w:val="22"/>
          <w:rtl/>
        </w:rPr>
        <w:t>המשרד</w:t>
      </w:r>
      <w:r w:rsidRPr="000700BC">
        <w:rPr>
          <w:rFonts w:ascii="Calibri" w:hAnsi="Calibri" w:cs="Calibri"/>
          <w:b w:val="0"/>
          <w:bCs w:val="0"/>
          <w:sz w:val="22"/>
          <w:szCs w:val="22"/>
          <w:rtl/>
        </w:rPr>
        <w:t>.</w:t>
      </w:r>
    </w:p>
    <w:p w14:paraId="280BDF71" w14:textId="77777777" w:rsidR="00EA7D1B" w:rsidRPr="000700BC" w:rsidRDefault="00EA7D1B" w:rsidP="00317BD7">
      <w:pPr>
        <w:pStyle w:val="3ff1"/>
        <w:tabs>
          <w:tab w:val="clear" w:pos="1080"/>
        </w:tabs>
        <w:spacing w:before="40"/>
        <w:ind w:right="0" w:firstLine="0"/>
        <w:rPr>
          <w:rFonts w:ascii="Calibri" w:hAnsi="Calibri" w:cs="Calibri"/>
          <w:b w:val="0"/>
          <w:bCs w:val="0"/>
          <w:sz w:val="2"/>
          <w:szCs w:val="2"/>
          <w:rtl/>
        </w:rPr>
      </w:pPr>
    </w:p>
    <w:tbl>
      <w:tblPr>
        <w:bidiVisual/>
        <w:tblW w:w="8925"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875"/>
        <w:gridCol w:w="1475"/>
        <w:gridCol w:w="968"/>
        <w:gridCol w:w="1380"/>
        <w:gridCol w:w="1752"/>
      </w:tblGrid>
      <w:tr w:rsidR="00EA7D1B" w:rsidRPr="00B84571" w14:paraId="4CF74B6B" w14:textId="77777777" w:rsidTr="001F5464">
        <w:trPr>
          <w:cantSplit/>
          <w:trHeight w:val="690"/>
          <w:tblHeader/>
        </w:trPr>
        <w:tc>
          <w:tcPr>
            <w:tcW w:w="1475" w:type="dxa"/>
            <w:shd w:val="clear" w:color="auto" w:fill="365F91" w:themeFill="accent1" w:themeFillShade="BF"/>
            <w:vAlign w:val="center"/>
            <w:hideMark/>
          </w:tcPr>
          <w:p w14:paraId="6A87B183" w14:textId="77777777" w:rsidR="00EA7D1B" w:rsidRPr="00B84571" w:rsidRDefault="00EA7D1B" w:rsidP="0070176A">
            <w:pPr>
              <w:spacing w:after="0" w:line="240" w:lineRule="auto"/>
              <w:jc w:val="center"/>
              <w:rPr>
                <w:rFonts w:ascii="Calibri" w:eastAsia="Times New Roman" w:hAnsi="Calibri" w:cs="Calibri"/>
                <w:b/>
                <w:bCs/>
                <w:color w:val="FFFFFF"/>
              </w:rPr>
            </w:pPr>
            <w:r w:rsidRPr="000700BC">
              <w:rPr>
                <w:rFonts w:ascii="Calibri" w:eastAsia="Times New Roman" w:hAnsi="Calibri" w:cs="Calibri"/>
                <w:b/>
                <w:bCs/>
                <w:color w:val="FFFFFF"/>
                <w:rtl/>
              </w:rPr>
              <w:t>תחום ידע</w:t>
            </w:r>
          </w:p>
        </w:tc>
        <w:tc>
          <w:tcPr>
            <w:tcW w:w="1875" w:type="dxa"/>
            <w:shd w:val="clear" w:color="auto" w:fill="365F91" w:themeFill="accent1" w:themeFillShade="BF"/>
            <w:vAlign w:val="center"/>
            <w:hideMark/>
          </w:tcPr>
          <w:p w14:paraId="72B1E905" w14:textId="77777777" w:rsidR="00EA7D1B" w:rsidRPr="00B84571" w:rsidRDefault="004303D7" w:rsidP="0070176A">
            <w:pPr>
              <w:spacing w:after="0" w:line="240" w:lineRule="auto"/>
              <w:jc w:val="center"/>
              <w:rPr>
                <w:rFonts w:ascii="Calibri" w:eastAsia="Times New Roman" w:hAnsi="Calibri" w:cs="Calibri"/>
                <w:b/>
                <w:bCs/>
                <w:color w:val="FFFFFF"/>
                <w:rtl/>
              </w:rPr>
            </w:pPr>
            <w:r w:rsidRPr="000700BC">
              <w:rPr>
                <w:rFonts w:ascii="Calibri" w:eastAsia="Times New Roman" w:hAnsi="Calibri" w:cs="Calibri" w:hint="eastAsia"/>
                <w:b/>
                <w:bCs/>
                <w:color w:val="FFFFFF"/>
                <w:rtl/>
              </w:rPr>
              <w:t>תפקיד</w:t>
            </w:r>
          </w:p>
        </w:tc>
        <w:tc>
          <w:tcPr>
            <w:tcW w:w="1475" w:type="dxa"/>
            <w:shd w:val="clear" w:color="auto" w:fill="365F91" w:themeFill="accent1" w:themeFillShade="BF"/>
            <w:vAlign w:val="center"/>
          </w:tcPr>
          <w:p w14:paraId="2E455D61" w14:textId="77777777" w:rsidR="00EA7D1B" w:rsidRPr="00B84571" w:rsidRDefault="004303D7" w:rsidP="00150F6B">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A</w:t>
            </w:r>
            <w:r w:rsidRPr="00B84571">
              <w:rPr>
                <w:rFonts w:ascii="Calibri" w:eastAsia="Times New Roman" w:hAnsi="Calibri" w:cs="Calibri"/>
                <w:b/>
                <w:bCs/>
                <w:color w:val="FFFFFF"/>
                <w:rtl/>
              </w:rPr>
              <w:t xml:space="preserve"> - תעריף </w:t>
            </w:r>
            <w:r w:rsidRPr="000700BC">
              <w:rPr>
                <w:rFonts w:ascii="Calibri" w:eastAsia="Times New Roman" w:hAnsi="Calibri" w:cs="Calibri" w:hint="eastAsia"/>
                <w:b/>
                <w:bCs/>
                <w:color w:val="FFFFFF"/>
                <w:rtl/>
              </w:rPr>
              <w:t>מירבי</w:t>
            </w:r>
          </w:p>
        </w:tc>
        <w:tc>
          <w:tcPr>
            <w:tcW w:w="968" w:type="dxa"/>
            <w:shd w:val="clear" w:color="auto" w:fill="365F91" w:themeFill="accent1" w:themeFillShade="BF"/>
            <w:vAlign w:val="center"/>
          </w:tcPr>
          <w:p w14:paraId="361C0FC1" w14:textId="77777777" w:rsidR="00EA7D1B" w:rsidRPr="00B84571" w:rsidRDefault="004303D7" w:rsidP="0070176A">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B</w:t>
            </w:r>
            <w:r w:rsidR="00EA7D1B" w:rsidRPr="00B84571">
              <w:rPr>
                <w:rFonts w:ascii="Calibri" w:eastAsia="Times New Roman" w:hAnsi="Calibri" w:cs="Calibri"/>
                <w:b/>
                <w:bCs/>
                <w:color w:val="FFFFFF"/>
                <w:rtl/>
              </w:rPr>
              <w:t xml:space="preserve"> </w:t>
            </w:r>
            <w:r w:rsidRPr="00B84571">
              <w:rPr>
                <w:rFonts w:ascii="Calibri" w:eastAsia="Times New Roman" w:hAnsi="Calibri" w:cs="Calibri"/>
                <w:b/>
                <w:bCs/>
                <w:color w:val="FFFFFF"/>
                <w:rtl/>
              </w:rPr>
              <w:t>–</w:t>
            </w:r>
            <w:r w:rsidR="00EA7D1B" w:rsidRPr="00B84571">
              <w:rPr>
                <w:rFonts w:ascii="Calibri" w:eastAsia="Times New Roman" w:hAnsi="Calibri" w:cs="Calibri"/>
                <w:b/>
                <w:bCs/>
                <w:color w:val="FFFFFF"/>
                <w:rtl/>
              </w:rPr>
              <w:t xml:space="preserve"> </w:t>
            </w:r>
            <w:r w:rsidRPr="000700BC">
              <w:rPr>
                <w:rFonts w:ascii="Calibri" w:eastAsia="Times New Roman" w:hAnsi="Calibri" w:cs="Calibri" w:hint="eastAsia"/>
                <w:b/>
                <w:bCs/>
                <w:color w:val="FFFFFF"/>
                <w:rtl/>
              </w:rPr>
              <w:t>אחוז</w:t>
            </w:r>
            <w:r w:rsidRPr="000700BC">
              <w:rPr>
                <w:rFonts w:ascii="Calibri" w:eastAsia="Times New Roman" w:hAnsi="Calibri" w:cs="Calibri"/>
                <w:b/>
                <w:bCs/>
                <w:color w:val="FFFFFF"/>
                <w:rtl/>
              </w:rPr>
              <w:t xml:space="preserve"> </w:t>
            </w:r>
            <w:r w:rsidRPr="000700BC">
              <w:rPr>
                <w:rFonts w:ascii="Calibri" w:eastAsia="Times New Roman" w:hAnsi="Calibri" w:cs="Calibri" w:hint="eastAsia"/>
                <w:b/>
                <w:bCs/>
                <w:color w:val="FFFFFF"/>
                <w:rtl/>
              </w:rPr>
              <w:t>הנחה</w:t>
            </w:r>
          </w:p>
        </w:tc>
        <w:tc>
          <w:tcPr>
            <w:tcW w:w="1380" w:type="dxa"/>
            <w:shd w:val="clear" w:color="auto" w:fill="365F91" w:themeFill="accent1" w:themeFillShade="BF"/>
            <w:vAlign w:val="center"/>
          </w:tcPr>
          <w:p w14:paraId="6D953DD2" w14:textId="77777777" w:rsidR="00EA7D1B" w:rsidRPr="00B84571" w:rsidRDefault="004303D7" w:rsidP="0070176A">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C</w:t>
            </w:r>
            <w:r w:rsidR="00EA7D1B" w:rsidRPr="00B84571">
              <w:rPr>
                <w:rFonts w:ascii="Calibri" w:eastAsia="Times New Roman" w:hAnsi="Calibri" w:cs="Calibri"/>
                <w:b/>
                <w:bCs/>
                <w:color w:val="FFFFFF"/>
                <w:rtl/>
              </w:rPr>
              <w:t xml:space="preserve"> </w:t>
            </w:r>
            <w:r w:rsidRPr="00B84571">
              <w:rPr>
                <w:rFonts w:ascii="Calibri" w:eastAsia="Times New Roman" w:hAnsi="Calibri" w:cs="Calibri"/>
                <w:b/>
                <w:bCs/>
                <w:color w:val="FFFFFF"/>
                <w:rtl/>
              </w:rPr>
              <w:t>–</w:t>
            </w:r>
            <w:r w:rsidR="00EA7D1B" w:rsidRPr="00B84571">
              <w:rPr>
                <w:rFonts w:ascii="Calibri" w:eastAsia="Times New Roman" w:hAnsi="Calibri" w:cs="Calibri"/>
                <w:b/>
                <w:bCs/>
                <w:color w:val="FFFFFF"/>
                <w:rtl/>
              </w:rPr>
              <w:t xml:space="preserve"> </w:t>
            </w:r>
            <w:r w:rsidRPr="000700BC">
              <w:rPr>
                <w:rFonts w:ascii="Calibri" w:eastAsia="Times New Roman" w:hAnsi="Calibri" w:cs="Calibri" w:hint="eastAsia"/>
                <w:b/>
                <w:bCs/>
                <w:color w:val="FFFFFF"/>
                <w:rtl/>
              </w:rPr>
              <w:t>אומדן</w:t>
            </w:r>
            <w:r w:rsidRPr="000700BC">
              <w:rPr>
                <w:rFonts w:ascii="Calibri" w:eastAsia="Times New Roman" w:hAnsi="Calibri" w:cs="Calibri"/>
                <w:b/>
                <w:bCs/>
                <w:color w:val="FFFFFF"/>
                <w:rtl/>
              </w:rPr>
              <w:t xml:space="preserve"> </w:t>
            </w:r>
            <w:r w:rsidRPr="000700BC">
              <w:rPr>
                <w:rFonts w:ascii="Calibri" w:eastAsia="Times New Roman" w:hAnsi="Calibri" w:cs="Calibri" w:hint="eastAsia"/>
                <w:b/>
                <w:bCs/>
                <w:color w:val="FFFFFF"/>
                <w:rtl/>
              </w:rPr>
              <w:t>שעות</w:t>
            </w:r>
            <w:r w:rsidR="00A42FFF" w:rsidRPr="000700BC">
              <w:rPr>
                <w:rFonts w:ascii="Calibri" w:eastAsia="Times New Roman" w:hAnsi="Calibri" w:cs="Calibri"/>
                <w:b/>
                <w:bCs/>
                <w:color w:val="FFFFFF"/>
                <w:rtl/>
              </w:rPr>
              <w:t xml:space="preserve"> לשנה</w:t>
            </w:r>
            <w:r w:rsidRPr="00B84571">
              <w:rPr>
                <w:rFonts w:ascii="Calibri" w:eastAsia="Times New Roman" w:hAnsi="Calibri" w:cs="Calibri"/>
                <w:b/>
                <w:bCs/>
                <w:color w:val="FFFFFF"/>
                <w:rtl/>
              </w:rPr>
              <w:t xml:space="preserve"> </w:t>
            </w:r>
          </w:p>
        </w:tc>
        <w:tc>
          <w:tcPr>
            <w:tcW w:w="1752" w:type="dxa"/>
            <w:shd w:val="clear" w:color="auto" w:fill="365F91" w:themeFill="accent1" w:themeFillShade="BF"/>
            <w:vAlign w:val="center"/>
          </w:tcPr>
          <w:p w14:paraId="117191E9" w14:textId="77777777" w:rsidR="00EA7D1B" w:rsidRPr="00B84571" w:rsidRDefault="00EA7D1B" w:rsidP="0070176A">
            <w:pPr>
              <w:spacing w:after="0" w:line="240" w:lineRule="auto"/>
              <w:jc w:val="center"/>
              <w:rPr>
                <w:rFonts w:ascii="Calibri" w:eastAsia="Times New Roman" w:hAnsi="Calibri" w:cs="Calibri"/>
                <w:b/>
                <w:bCs/>
                <w:color w:val="FFFFFF"/>
                <w:rtl/>
              </w:rPr>
            </w:pPr>
            <w:r w:rsidRPr="000700BC">
              <w:rPr>
                <w:rFonts w:ascii="Calibri" w:eastAsia="Times New Roman" w:hAnsi="Calibri" w:cs="Calibri" w:hint="eastAsia"/>
                <w:b/>
                <w:bCs/>
                <w:color w:val="FFFFFF"/>
                <w:rtl/>
              </w:rPr>
              <w:t>סה</w:t>
            </w:r>
            <w:r w:rsidRPr="00B84571">
              <w:rPr>
                <w:rFonts w:ascii="Calibri" w:eastAsia="Times New Roman" w:hAnsi="Calibri" w:cs="Calibri"/>
                <w:b/>
                <w:bCs/>
                <w:color w:val="FFFFFF"/>
                <w:rtl/>
              </w:rPr>
              <w:t>"</w:t>
            </w:r>
            <w:r w:rsidRPr="000700BC">
              <w:rPr>
                <w:rFonts w:ascii="Calibri" w:eastAsia="Times New Roman" w:hAnsi="Calibri" w:cs="Calibri" w:hint="eastAsia"/>
                <w:b/>
                <w:bCs/>
                <w:color w:val="FFFFFF"/>
                <w:rtl/>
              </w:rPr>
              <w:t>כ</w:t>
            </w:r>
            <w:r w:rsidRPr="000700BC">
              <w:rPr>
                <w:rFonts w:ascii="Calibri" w:eastAsia="Times New Roman" w:hAnsi="Calibri" w:cs="Calibri"/>
                <w:b/>
                <w:bCs/>
                <w:color w:val="FFFFFF"/>
                <w:rtl/>
              </w:rPr>
              <w:t xml:space="preserve"> לצורך השוואת הצעות </w:t>
            </w:r>
            <w:r w:rsidR="004303D7" w:rsidRPr="00B84571">
              <w:rPr>
                <w:rFonts w:ascii="Calibri" w:eastAsia="Times New Roman" w:hAnsi="Calibri" w:cs="Calibri"/>
                <w:b/>
                <w:bCs/>
                <w:color w:val="FFFFFF"/>
                <w:rtl/>
              </w:rPr>
              <w:t>(</w:t>
            </w:r>
            <w:r w:rsidR="004303D7" w:rsidRPr="00B84571">
              <w:rPr>
                <w:rFonts w:ascii="Calibri" w:eastAsia="Times New Roman" w:hAnsi="Calibri" w:cs="Calibri"/>
                <w:b/>
                <w:bCs/>
                <w:color w:val="FFFFFF"/>
              </w:rPr>
              <w:t>A*(1-B)*C</w:t>
            </w:r>
            <w:r w:rsidR="004303D7" w:rsidRPr="00B84571">
              <w:rPr>
                <w:rFonts w:ascii="Calibri" w:eastAsia="Times New Roman" w:hAnsi="Calibri" w:cs="Calibri"/>
                <w:b/>
                <w:bCs/>
                <w:color w:val="FFFFFF"/>
                <w:rtl/>
              </w:rPr>
              <w:t>)</w:t>
            </w:r>
          </w:p>
        </w:tc>
      </w:tr>
      <w:tr w:rsidR="007C1A18" w:rsidRPr="00B84571" w14:paraId="1B6FE568" w14:textId="77777777" w:rsidTr="001F5464">
        <w:trPr>
          <w:cantSplit/>
          <w:trHeight w:val="537"/>
        </w:trPr>
        <w:tc>
          <w:tcPr>
            <w:tcW w:w="1475" w:type="dxa"/>
            <w:shd w:val="clear" w:color="auto" w:fill="auto"/>
            <w:hideMark/>
          </w:tcPr>
          <w:p w14:paraId="4615356B" w14:textId="77777777" w:rsidR="007C1A18" w:rsidRPr="00B84571" w:rsidRDefault="007C1A18" w:rsidP="007C1A18">
            <w:pPr>
              <w:spacing w:after="0" w:line="240" w:lineRule="auto"/>
              <w:rPr>
                <w:rFonts w:ascii="Calibri" w:eastAsia="Times New Roman" w:hAnsi="Calibri" w:cs="Calibri"/>
                <w:color w:val="000000"/>
              </w:rPr>
            </w:pPr>
            <w:r w:rsidRPr="000700BC">
              <w:rPr>
                <w:rFonts w:ascii="Calibri" w:hAnsi="Calibri" w:cs="Calibri" w:hint="eastAsia"/>
                <w:rtl/>
              </w:rPr>
              <w:t>תקן</w:t>
            </w:r>
            <w:r w:rsidRPr="000700BC">
              <w:rPr>
                <w:rFonts w:ascii="Calibri" w:hAnsi="Calibri" w:cs="Calibri"/>
                <w:rtl/>
              </w:rPr>
              <w:t xml:space="preserve"> </w:t>
            </w:r>
            <w:r w:rsidRPr="000700BC">
              <w:rPr>
                <w:rFonts w:ascii="Calibri" w:hAnsi="Calibri" w:cs="Calibri"/>
              </w:rPr>
              <w:t>FHIR</w:t>
            </w:r>
          </w:p>
        </w:tc>
        <w:tc>
          <w:tcPr>
            <w:tcW w:w="1875" w:type="dxa"/>
            <w:shd w:val="clear" w:color="auto" w:fill="auto"/>
          </w:tcPr>
          <w:p w14:paraId="36AF12C7" w14:textId="77777777" w:rsidR="007C1A18" w:rsidRPr="000700BC" w:rsidRDefault="007C1A18" w:rsidP="007C1A18">
            <w:pPr>
              <w:spacing w:after="0" w:line="240" w:lineRule="auto"/>
              <w:rPr>
                <w:rFonts w:ascii="Calibri" w:hAnsi="Calibri" w:cs="Calibri"/>
              </w:rPr>
            </w:pPr>
            <w:r w:rsidRPr="000700BC">
              <w:rPr>
                <w:rFonts w:ascii="Calibri" w:hAnsi="Calibri" w:cs="Calibri" w:hint="eastAsia"/>
                <w:rtl/>
              </w:rPr>
              <w:t>יועץ</w:t>
            </w:r>
            <w:r w:rsidRPr="000700BC">
              <w:rPr>
                <w:rFonts w:ascii="Calibri" w:hAnsi="Calibri" w:cs="Calibri"/>
                <w:rtl/>
              </w:rPr>
              <w:t xml:space="preserve"> </w:t>
            </w:r>
            <w:r w:rsidRPr="000700BC">
              <w:rPr>
                <w:rFonts w:ascii="Calibri" w:hAnsi="Calibri" w:cs="Calibri"/>
              </w:rPr>
              <w:t>FHIR</w:t>
            </w:r>
          </w:p>
        </w:tc>
        <w:tc>
          <w:tcPr>
            <w:tcW w:w="1475" w:type="dxa"/>
            <w:shd w:val="clear" w:color="auto" w:fill="auto"/>
          </w:tcPr>
          <w:p w14:paraId="75702C04"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290</w:t>
            </w:r>
          </w:p>
        </w:tc>
        <w:tc>
          <w:tcPr>
            <w:tcW w:w="968" w:type="dxa"/>
            <w:shd w:val="clear" w:color="000000" w:fill="EBF3FB"/>
          </w:tcPr>
          <w:p w14:paraId="6B55797B" w14:textId="32A6EF07"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49225068" w14:textId="54C7AD3A" w:rsidR="007C1A18" w:rsidRPr="00B84571" w:rsidRDefault="007C1A18" w:rsidP="007C1A18">
            <w:pPr>
              <w:spacing w:after="0" w:line="240" w:lineRule="auto"/>
              <w:jc w:val="center"/>
              <w:rPr>
                <w:rFonts w:ascii="Calibri" w:eastAsia="Times New Roman" w:hAnsi="Calibri" w:cs="Calibri"/>
                <w:color w:val="000000"/>
              </w:rPr>
            </w:pPr>
            <w:r>
              <w:rPr>
                <w:rFonts w:ascii="Calibri" w:eastAsia="Times New Roman" w:hAnsi="Calibri" w:cs="Calibri" w:hint="cs"/>
                <w:color w:val="000000"/>
                <w:rtl/>
              </w:rPr>
              <w:t>1</w:t>
            </w:r>
            <w:r w:rsidR="00777F15">
              <w:rPr>
                <w:rFonts w:ascii="Calibri" w:eastAsia="Times New Roman" w:hAnsi="Calibri" w:cs="Calibri" w:hint="cs"/>
                <w:color w:val="000000"/>
                <w:rtl/>
              </w:rPr>
              <w:t>,</w:t>
            </w:r>
            <w:r>
              <w:rPr>
                <w:rFonts w:ascii="Calibri" w:eastAsia="Times New Roman" w:hAnsi="Calibri" w:cs="Calibri" w:hint="cs"/>
                <w:color w:val="000000"/>
                <w:rtl/>
              </w:rPr>
              <w:t>300</w:t>
            </w:r>
          </w:p>
        </w:tc>
        <w:tc>
          <w:tcPr>
            <w:tcW w:w="1752" w:type="dxa"/>
            <w:shd w:val="clear" w:color="auto" w:fill="auto"/>
          </w:tcPr>
          <w:p w14:paraId="44736ED6" w14:textId="6F6D0557"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3C5A1CB6" w14:textId="77777777" w:rsidTr="001F5464">
        <w:trPr>
          <w:cantSplit/>
          <w:trHeight w:val="537"/>
        </w:trPr>
        <w:tc>
          <w:tcPr>
            <w:tcW w:w="1475" w:type="dxa"/>
            <w:shd w:val="clear" w:color="auto" w:fill="auto"/>
            <w:hideMark/>
          </w:tcPr>
          <w:p w14:paraId="2EC07C35"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hint="eastAsia"/>
                <w:rtl/>
              </w:rPr>
              <w:t>תקן</w:t>
            </w:r>
            <w:r w:rsidRPr="000700BC">
              <w:rPr>
                <w:rFonts w:ascii="Calibri" w:hAnsi="Calibri" w:cs="Calibri"/>
                <w:rtl/>
              </w:rPr>
              <w:t xml:space="preserve"> </w:t>
            </w:r>
            <w:r w:rsidRPr="000700BC">
              <w:rPr>
                <w:rFonts w:ascii="Calibri" w:hAnsi="Calibri" w:cs="Calibri"/>
              </w:rPr>
              <w:t>FHIR</w:t>
            </w:r>
          </w:p>
        </w:tc>
        <w:tc>
          <w:tcPr>
            <w:tcW w:w="1875" w:type="dxa"/>
            <w:shd w:val="clear" w:color="auto" w:fill="auto"/>
          </w:tcPr>
          <w:p w14:paraId="2969C44A" w14:textId="77777777" w:rsidR="007C1A18" w:rsidRPr="000700BC" w:rsidRDefault="007C1A18" w:rsidP="007C1A18">
            <w:pPr>
              <w:spacing w:after="0" w:line="240" w:lineRule="auto"/>
              <w:rPr>
                <w:rFonts w:ascii="Calibri" w:hAnsi="Calibri" w:cs="Calibri"/>
                <w:rtl/>
              </w:rPr>
            </w:pPr>
            <w:r w:rsidRPr="000700BC">
              <w:rPr>
                <w:rFonts w:ascii="Calibri" w:hAnsi="Calibri" w:cs="Calibri" w:hint="eastAsia"/>
                <w:rtl/>
              </w:rPr>
              <w:t>יועץ</w:t>
            </w:r>
            <w:r w:rsidRPr="000700BC">
              <w:rPr>
                <w:rFonts w:ascii="Calibri" w:hAnsi="Calibri" w:cs="Calibri"/>
                <w:rtl/>
              </w:rPr>
              <w:t xml:space="preserve"> </w:t>
            </w:r>
            <w:r w:rsidRPr="000700BC">
              <w:rPr>
                <w:rFonts w:ascii="Calibri" w:hAnsi="Calibri" w:cs="Calibri"/>
              </w:rPr>
              <w:t>FHIR</w:t>
            </w:r>
            <w:r w:rsidRPr="000700BC">
              <w:rPr>
                <w:rFonts w:ascii="Calibri" w:hAnsi="Calibri" w:cs="Calibri"/>
                <w:rtl/>
              </w:rPr>
              <w:t xml:space="preserve"> מנוסה</w:t>
            </w:r>
          </w:p>
        </w:tc>
        <w:tc>
          <w:tcPr>
            <w:tcW w:w="1475" w:type="dxa"/>
            <w:shd w:val="clear" w:color="auto" w:fill="auto"/>
          </w:tcPr>
          <w:p w14:paraId="599C05DA"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340</w:t>
            </w:r>
          </w:p>
        </w:tc>
        <w:tc>
          <w:tcPr>
            <w:tcW w:w="968" w:type="dxa"/>
            <w:shd w:val="clear" w:color="000000" w:fill="DAE9F8"/>
          </w:tcPr>
          <w:p w14:paraId="51995429" w14:textId="492C9E68" w:rsidR="007C1A18" w:rsidRPr="000700BC"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023E8C2E" w14:textId="6CFF9137" w:rsidR="007C1A18" w:rsidRPr="00B84571" w:rsidRDefault="007C1A18" w:rsidP="007C1A18">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2</w:t>
            </w:r>
            <w:r w:rsidR="00777F15">
              <w:rPr>
                <w:rFonts w:ascii="Calibri" w:eastAsia="Times New Roman" w:hAnsi="Calibri" w:cs="Calibri" w:hint="cs"/>
                <w:color w:val="000000"/>
                <w:rtl/>
              </w:rPr>
              <w:t>,</w:t>
            </w:r>
            <w:r>
              <w:rPr>
                <w:rFonts w:ascii="Calibri" w:eastAsia="Times New Roman" w:hAnsi="Calibri" w:cs="Calibri" w:hint="cs"/>
                <w:color w:val="000000"/>
                <w:rtl/>
              </w:rPr>
              <w:t>500</w:t>
            </w:r>
          </w:p>
        </w:tc>
        <w:tc>
          <w:tcPr>
            <w:tcW w:w="1752" w:type="dxa"/>
            <w:shd w:val="clear" w:color="auto" w:fill="auto"/>
          </w:tcPr>
          <w:p w14:paraId="349467AD" w14:textId="27B0E460"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2B6BBDAA" w14:textId="77777777" w:rsidTr="001F5464">
        <w:trPr>
          <w:cantSplit/>
          <w:trHeight w:val="537"/>
        </w:trPr>
        <w:tc>
          <w:tcPr>
            <w:tcW w:w="1475" w:type="dxa"/>
            <w:tcBorders>
              <w:bottom w:val="single" w:sz="12" w:space="0" w:color="365F91" w:themeColor="accent1" w:themeShade="BF"/>
            </w:tcBorders>
            <w:shd w:val="clear" w:color="auto" w:fill="auto"/>
            <w:hideMark/>
          </w:tcPr>
          <w:p w14:paraId="680C39D2"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hint="eastAsia"/>
                <w:rtl/>
              </w:rPr>
              <w:t>תקן</w:t>
            </w:r>
            <w:r w:rsidRPr="000700BC">
              <w:rPr>
                <w:rFonts w:ascii="Calibri" w:hAnsi="Calibri" w:cs="Calibri"/>
                <w:rtl/>
              </w:rPr>
              <w:t xml:space="preserve"> </w:t>
            </w:r>
            <w:r w:rsidRPr="000700BC">
              <w:rPr>
                <w:rFonts w:ascii="Calibri" w:hAnsi="Calibri" w:cs="Calibri"/>
              </w:rPr>
              <w:t>FHIR</w:t>
            </w:r>
          </w:p>
        </w:tc>
        <w:tc>
          <w:tcPr>
            <w:tcW w:w="1875" w:type="dxa"/>
            <w:tcBorders>
              <w:bottom w:val="single" w:sz="12" w:space="0" w:color="365F91" w:themeColor="accent1" w:themeShade="BF"/>
            </w:tcBorders>
            <w:shd w:val="clear" w:color="auto" w:fill="auto"/>
          </w:tcPr>
          <w:p w14:paraId="381326F9" w14:textId="77777777" w:rsidR="007C1A18" w:rsidRPr="000700BC" w:rsidRDefault="007C1A18" w:rsidP="007C1A18">
            <w:pPr>
              <w:spacing w:after="0" w:line="240" w:lineRule="auto"/>
              <w:rPr>
                <w:rFonts w:ascii="Calibri" w:hAnsi="Calibri" w:cs="Calibri"/>
                <w:rtl/>
              </w:rPr>
            </w:pPr>
            <w:r w:rsidRPr="000700BC">
              <w:rPr>
                <w:rFonts w:ascii="Calibri" w:hAnsi="Calibri" w:cs="Calibri" w:hint="eastAsia"/>
                <w:rtl/>
              </w:rPr>
              <w:t>יועץ</w:t>
            </w:r>
            <w:r w:rsidRPr="000700BC">
              <w:rPr>
                <w:rFonts w:ascii="Calibri" w:hAnsi="Calibri" w:cs="Calibri"/>
                <w:rtl/>
              </w:rPr>
              <w:t xml:space="preserve"> </w:t>
            </w:r>
            <w:r w:rsidRPr="000700BC">
              <w:rPr>
                <w:rFonts w:ascii="Calibri" w:hAnsi="Calibri" w:cs="Calibri"/>
              </w:rPr>
              <w:t>FHIR</w:t>
            </w:r>
            <w:r w:rsidRPr="000700BC">
              <w:rPr>
                <w:rFonts w:ascii="Calibri" w:hAnsi="Calibri" w:cs="Calibri"/>
                <w:rtl/>
              </w:rPr>
              <w:t xml:space="preserve"> מומחה</w:t>
            </w:r>
          </w:p>
        </w:tc>
        <w:tc>
          <w:tcPr>
            <w:tcW w:w="1475" w:type="dxa"/>
            <w:tcBorders>
              <w:bottom w:val="single" w:sz="12" w:space="0" w:color="365F91" w:themeColor="accent1" w:themeShade="BF"/>
            </w:tcBorders>
            <w:shd w:val="clear" w:color="auto" w:fill="auto"/>
          </w:tcPr>
          <w:p w14:paraId="51CAF7B2"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420</w:t>
            </w:r>
          </w:p>
        </w:tc>
        <w:tc>
          <w:tcPr>
            <w:tcW w:w="968" w:type="dxa"/>
            <w:tcBorders>
              <w:bottom w:val="single" w:sz="12" w:space="0" w:color="365F91" w:themeColor="accent1" w:themeShade="BF"/>
            </w:tcBorders>
            <w:shd w:val="clear" w:color="000000" w:fill="EBF3FB"/>
          </w:tcPr>
          <w:p w14:paraId="728D4E50" w14:textId="4FC5E4D4"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tcBorders>
              <w:bottom w:val="single" w:sz="12" w:space="0" w:color="365F91" w:themeColor="accent1" w:themeShade="BF"/>
            </w:tcBorders>
            <w:shd w:val="clear" w:color="auto" w:fill="auto"/>
          </w:tcPr>
          <w:p w14:paraId="32024D6C" w14:textId="5A5FC95F" w:rsidR="007C1A18" w:rsidRPr="00B84571" w:rsidRDefault="007C1A18" w:rsidP="007C1A18">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w:t>
            </w:r>
            <w:r w:rsidR="00777F15">
              <w:rPr>
                <w:rFonts w:ascii="Calibri" w:eastAsia="Times New Roman" w:hAnsi="Calibri" w:cs="Calibri" w:hint="cs"/>
                <w:color w:val="000000"/>
                <w:rtl/>
              </w:rPr>
              <w:t>,</w:t>
            </w:r>
            <w:r>
              <w:rPr>
                <w:rFonts w:ascii="Calibri" w:eastAsia="Times New Roman" w:hAnsi="Calibri" w:cs="Calibri" w:hint="cs"/>
                <w:color w:val="000000"/>
                <w:rtl/>
              </w:rPr>
              <w:t>300</w:t>
            </w:r>
          </w:p>
        </w:tc>
        <w:tc>
          <w:tcPr>
            <w:tcW w:w="1752" w:type="dxa"/>
            <w:tcBorders>
              <w:bottom w:val="single" w:sz="12" w:space="0" w:color="365F91" w:themeColor="accent1" w:themeShade="BF"/>
            </w:tcBorders>
            <w:shd w:val="clear" w:color="auto" w:fill="auto"/>
          </w:tcPr>
          <w:p w14:paraId="1D60F38A" w14:textId="09F2EB7E"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32596FA0" w14:textId="77777777" w:rsidTr="001F5464">
        <w:trPr>
          <w:cantSplit/>
          <w:trHeight w:val="350"/>
        </w:trPr>
        <w:tc>
          <w:tcPr>
            <w:tcW w:w="7173" w:type="dxa"/>
            <w:gridSpan w:val="5"/>
            <w:tcBorders>
              <w:top w:val="single" w:sz="12" w:space="0" w:color="365F91" w:themeColor="accent1" w:themeShade="BF"/>
              <w:bottom w:val="single" w:sz="12" w:space="0" w:color="365F91" w:themeColor="accent1" w:themeShade="BF"/>
            </w:tcBorders>
            <w:shd w:val="clear" w:color="auto" w:fill="365F91" w:themeFill="accent1" w:themeFillShade="BF"/>
            <w:vAlign w:val="center"/>
          </w:tcPr>
          <w:p w14:paraId="5F57F600" w14:textId="77777777" w:rsidR="007C1A18" w:rsidRPr="000700BC" w:rsidRDefault="007C1A18" w:rsidP="007C1A18">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P2</w:t>
            </w:r>
            <w:r w:rsidRPr="00B84571">
              <w:rPr>
                <w:rFonts w:ascii="Calibri" w:eastAsia="Times New Roman" w:hAnsi="Calibri" w:cs="Calibri"/>
                <w:b/>
                <w:bCs/>
                <w:color w:val="FFFFFF" w:themeColor="background1"/>
                <w:rtl/>
              </w:rPr>
              <w:t xml:space="preserve"> - </w:t>
            </w:r>
            <w:r w:rsidRPr="000700BC">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0700BC">
              <w:rPr>
                <w:rFonts w:ascii="Calibri" w:eastAsia="Times New Roman" w:hAnsi="Calibri" w:cs="Calibri" w:hint="eastAsia"/>
                <w:b/>
                <w:bCs/>
                <w:color w:val="FFFFFF" w:themeColor="background1"/>
                <w:rtl/>
              </w:rPr>
              <w:t>כ</w:t>
            </w:r>
            <w:r w:rsidRPr="000700BC">
              <w:rPr>
                <w:rFonts w:ascii="Calibri" w:eastAsia="Times New Roman" w:hAnsi="Calibri" w:cs="Calibri"/>
                <w:b/>
                <w:bCs/>
                <w:color w:val="FFFFFF" w:themeColor="background1"/>
                <w:rtl/>
              </w:rPr>
              <w:t xml:space="preserve"> מחיר תשומות </w:t>
            </w:r>
            <w:r w:rsidRPr="000700BC">
              <w:rPr>
                <w:rFonts w:ascii="Calibri" w:eastAsia="Times New Roman" w:hAnsi="Calibri" w:cs="Calibri" w:hint="eastAsia"/>
                <w:b/>
                <w:bCs/>
                <w:color w:val="FFFFFF" w:themeColor="background1"/>
                <w:rtl/>
              </w:rPr>
              <w:t>בדיקות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שנתי</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לטובת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השוואת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ההצעות</w:t>
            </w:r>
          </w:p>
        </w:tc>
        <w:tc>
          <w:tcPr>
            <w:tcW w:w="1752" w:type="dxa"/>
            <w:tcBorders>
              <w:top w:val="single" w:sz="12" w:space="0" w:color="365F91" w:themeColor="accent1" w:themeShade="BF"/>
              <w:bottom w:val="single" w:sz="12" w:space="0" w:color="365F91" w:themeColor="accent1" w:themeShade="BF"/>
            </w:tcBorders>
            <w:shd w:val="clear" w:color="auto" w:fill="auto"/>
          </w:tcPr>
          <w:p w14:paraId="4C8556A2" w14:textId="77777777" w:rsidR="007C1A18" w:rsidRPr="00B84571" w:rsidRDefault="007C1A18" w:rsidP="007C1A18">
            <w:pPr>
              <w:spacing w:after="0" w:line="240" w:lineRule="auto"/>
              <w:rPr>
                <w:rFonts w:ascii="Calibri" w:eastAsia="Times New Roman" w:hAnsi="Calibri" w:cs="Calibri"/>
                <w:color w:val="000000"/>
              </w:rPr>
            </w:pPr>
          </w:p>
        </w:tc>
      </w:tr>
      <w:tr w:rsidR="007C1A18" w:rsidRPr="00B84571" w14:paraId="04D4398D" w14:textId="77777777" w:rsidTr="001F5464">
        <w:trPr>
          <w:cantSplit/>
          <w:trHeight w:val="537"/>
        </w:trPr>
        <w:tc>
          <w:tcPr>
            <w:tcW w:w="1475" w:type="dxa"/>
            <w:shd w:val="clear" w:color="auto" w:fill="auto"/>
          </w:tcPr>
          <w:p w14:paraId="2C1C20BF" w14:textId="77777777" w:rsidR="007C1A18" w:rsidRPr="000700BC" w:rsidRDefault="007C1A18" w:rsidP="007C1A18">
            <w:pPr>
              <w:spacing w:after="0" w:line="240" w:lineRule="auto"/>
              <w:rPr>
                <w:rFonts w:ascii="Calibri" w:eastAsia="Times New Roman" w:hAnsi="Calibri" w:cs="Calibri"/>
                <w:color w:val="000000"/>
                <w:rtl/>
              </w:rPr>
            </w:pPr>
            <w:r w:rsidRPr="000700BC">
              <w:rPr>
                <w:rFonts w:ascii="Calibri" w:hAnsi="Calibri" w:cs="Calibri"/>
                <w:rtl/>
              </w:rPr>
              <w:lastRenderedPageBreak/>
              <w:t>טרמינולוגיה</w:t>
            </w:r>
          </w:p>
        </w:tc>
        <w:tc>
          <w:tcPr>
            <w:tcW w:w="1875" w:type="dxa"/>
            <w:shd w:val="clear" w:color="auto" w:fill="auto"/>
          </w:tcPr>
          <w:p w14:paraId="4E210E23" w14:textId="77777777" w:rsidR="007C1A18" w:rsidRPr="000700BC" w:rsidRDefault="007C1A18" w:rsidP="007C1A18">
            <w:pPr>
              <w:spacing w:after="0" w:line="240" w:lineRule="auto"/>
              <w:rPr>
                <w:rFonts w:ascii="Calibri" w:hAnsi="Calibri" w:cs="Calibri"/>
                <w:rtl/>
              </w:rPr>
            </w:pPr>
            <w:r w:rsidRPr="000700BC">
              <w:rPr>
                <w:rFonts w:ascii="Calibri" w:hAnsi="Calibri" w:cs="Calibri"/>
                <w:rtl/>
              </w:rPr>
              <w:t>מומחה אינפורמטיקה רפואית</w:t>
            </w:r>
          </w:p>
        </w:tc>
        <w:tc>
          <w:tcPr>
            <w:tcW w:w="1475" w:type="dxa"/>
            <w:shd w:val="clear" w:color="auto" w:fill="auto"/>
          </w:tcPr>
          <w:p w14:paraId="65282AE1"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400</w:t>
            </w:r>
          </w:p>
        </w:tc>
        <w:tc>
          <w:tcPr>
            <w:tcW w:w="968" w:type="dxa"/>
            <w:shd w:val="clear" w:color="000000" w:fill="DAE9F8"/>
          </w:tcPr>
          <w:p w14:paraId="5101F598" w14:textId="691AFAC0" w:rsidR="007C1A18" w:rsidRPr="000700BC" w:rsidRDefault="007C1A18" w:rsidP="007C1A18">
            <w:pPr>
              <w:spacing w:after="0" w:line="240" w:lineRule="auto"/>
              <w:rPr>
                <w:rFonts w:ascii="Calibri" w:eastAsia="Times New Roman" w:hAnsi="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5337ABB9" w14:textId="4A7CE0E1" w:rsidR="007C1A18" w:rsidRPr="000700BC" w:rsidRDefault="00962978" w:rsidP="007C1A18">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1,200</w:t>
            </w:r>
          </w:p>
        </w:tc>
        <w:tc>
          <w:tcPr>
            <w:tcW w:w="1752" w:type="dxa"/>
            <w:shd w:val="clear" w:color="auto" w:fill="auto"/>
          </w:tcPr>
          <w:p w14:paraId="19C3BA71" w14:textId="355FB791"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4674B788" w14:textId="77777777" w:rsidTr="001F5464">
        <w:trPr>
          <w:cantSplit/>
          <w:trHeight w:val="537"/>
        </w:trPr>
        <w:tc>
          <w:tcPr>
            <w:tcW w:w="1475" w:type="dxa"/>
            <w:shd w:val="clear" w:color="auto" w:fill="auto"/>
          </w:tcPr>
          <w:p w14:paraId="5CB0880C"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rtl/>
              </w:rPr>
              <w:t>טרמינולוגיה</w:t>
            </w:r>
          </w:p>
        </w:tc>
        <w:tc>
          <w:tcPr>
            <w:tcW w:w="1875" w:type="dxa"/>
            <w:shd w:val="clear" w:color="auto" w:fill="auto"/>
          </w:tcPr>
          <w:p w14:paraId="7B602C8B" w14:textId="77777777" w:rsidR="007C1A18" w:rsidRPr="000700BC" w:rsidRDefault="007C1A18" w:rsidP="007C1A18">
            <w:pPr>
              <w:spacing w:after="0" w:line="240" w:lineRule="auto"/>
              <w:rPr>
                <w:rFonts w:ascii="Calibri" w:hAnsi="Calibri" w:cs="Calibri"/>
                <w:rtl/>
              </w:rPr>
            </w:pPr>
            <w:r w:rsidRPr="000700BC">
              <w:rPr>
                <w:rFonts w:ascii="Calibri" w:hAnsi="Calibri" w:cs="Calibri" w:hint="eastAsia"/>
                <w:rtl/>
              </w:rPr>
              <w:t>מומחה</w:t>
            </w:r>
            <w:r w:rsidRPr="000700BC">
              <w:rPr>
                <w:rFonts w:ascii="Calibri" w:hAnsi="Calibri" w:cs="Calibri"/>
                <w:rtl/>
              </w:rPr>
              <w:t xml:space="preserve"> </w:t>
            </w:r>
            <w:r>
              <w:rPr>
                <w:rFonts w:ascii="Calibri" w:hAnsi="Calibri" w:cs="Calibri" w:hint="cs"/>
                <w:rtl/>
              </w:rPr>
              <w:t>תוכן</w:t>
            </w:r>
          </w:p>
        </w:tc>
        <w:tc>
          <w:tcPr>
            <w:tcW w:w="1475" w:type="dxa"/>
            <w:shd w:val="clear" w:color="auto" w:fill="auto"/>
          </w:tcPr>
          <w:p w14:paraId="3399B7D3" w14:textId="77777777" w:rsidR="007C1A18" w:rsidRPr="000700BC"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320</w:t>
            </w:r>
          </w:p>
        </w:tc>
        <w:tc>
          <w:tcPr>
            <w:tcW w:w="968" w:type="dxa"/>
            <w:shd w:val="clear" w:color="000000" w:fill="EBF3FB"/>
          </w:tcPr>
          <w:p w14:paraId="2B2DDFB6" w14:textId="352730B6"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19EC1C97" w14:textId="0C493AA6" w:rsidR="007C1A18" w:rsidRPr="000700BC" w:rsidRDefault="00962978" w:rsidP="007C1A18">
            <w:pPr>
              <w:spacing w:after="0" w:line="240" w:lineRule="auto"/>
              <w:jc w:val="center"/>
              <w:rPr>
                <w:rFonts w:ascii="Calibri" w:eastAsia="Times New Roman" w:hAnsi="Calibri"/>
                <w:color w:val="000000"/>
                <w:rtl/>
              </w:rPr>
            </w:pPr>
            <w:r>
              <w:rPr>
                <w:rFonts w:ascii="Calibri" w:eastAsia="Times New Roman" w:hAnsi="Calibri" w:cs="Calibri" w:hint="cs"/>
                <w:color w:val="000000"/>
                <w:rtl/>
              </w:rPr>
              <w:t>1,400</w:t>
            </w:r>
          </w:p>
        </w:tc>
        <w:tc>
          <w:tcPr>
            <w:tcW w:w="1752" w:type="dxa"/>
            <w:shd w:val="clear" w:color="auto" w:fill="auto"/>
          </w:tcPr>
          <w:p w14:paraId="12118DAC" w14:textId="07022DEF"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6878F9E5" w14:textId="77777777" w:rsidTr="001F5464">
        <w:trPr>
          <w:cantSplit/>
          <w:trHeight w:val="537"/>
        </w:trPr>
        <w:tc>
          <w:tcPr>
            <w:tcW w:w="1475" w:type="dxa"/>
            <w:shd w:val="clear" w:color="auto" w:fill="auto"/>
          </w:tcPr>
          <w:p w14:paraId="06B1B127"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rtl/>
              </w:rPr>
              <w:t>טרמינולוגיה</w:t>
            </w:r>
          </w:p>
        </w:tc>
        <w:tc>
          <w:tcPr>
            <w:tcW w:w="1875" w:type="dxa"/>
            <w:shd w:val="clear" w:color="auto" w:fill="auto"/>
          </w:tcPr>
          <w:p w14:paraId="69E5E95A" w14:textId="77777777" w:rsidR="007C1A18" w:rsidRPr="000700BC" w:rsidRDefault="007C1A18" w:rsidP="007C1A18">
            <w:pPr>
              <w:spacing w:after="0" w:line="240" w:lineRule="auto"/>
              <w:rPr>
                <w:rFonts w:ascii="Calibri" w:hAnsi="Calibri" w:cs="Calibri"/>
                <w:rtl/>
              </w:rPr>
            </w:pPr>
            <w:r w:rsidRPr="000700BC">
              <w:rPr>
                <w:rFonts w:ascii="Calibri" w:hAnsi="Calibri" w:cs="Calibri" w:hint="eastAsia"/>
                <w:rtl/>
              </w:rPr>
              <w:t>מיישם</w:t>
            </w:r>
            <w:r w:rsidRPr="000700BC">
              <w:rPr>
                <w:rFonts w:ascii="Calibri" w:hAnsi="Calibri" w:cs="Calibri"/>
                <w:rtl/>
              </w:rPr>
              <w:t xml:space="preserve"> </w:t>
            </w:r>
            <w:r w:rsidRPr="000700BC">
              <w:rPr>
                <w:rFonts w:ascii="Calibri" w:hAnsi="Calibri" w:cs="Calibri" w:hint="eastAsia"/>
                <w:rtl/>
              </w:rPr>
              <w:t>מיפוי</w:t>
            </w:r>
            <w:r w:rsidRPr="000700BC">
              <w:rPr>
                <w:rFonts w:ascii="Calibri" w:hAnsi="Calibri" w:cs="Calibri"/>
                <w:rtl/>
              </w:rPr>
              <w:t xml:space="preserve"> </w:t>
            </w:r>
            <w:r w:rsidRPr="000700BC">
              <w:rPr>
                <w:rFonts w:ascii="Calibri" w:hAnsi="Calibri" w:cs="Calibri" w:hint="eastAsia"/>
                <w:rtl/>
              </w:rPr>
              <w:t>נתונים</w:t>
            </w:r>
          </w:p>
        </w:tc>
        <w:tc>
          <w:tcPr>
            <w:tcW w:w="1475" w:type="dxa"/>
            <w:shd w:val="clear" w:color="auto" w:fill="auto"/>
          </w:tcPr>
          <w:p w14:paraId="343606C6" w14:textId="77777777" w:rsidR="007C1A18" w:rsidRPr="000700BC"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290</w:t>
            </w:r>
          </w:p>
        </w:tc>
        <w:tc>
          <w:tcPr>
            <w:tcW w:w="968" w:type="dxa"/>
            <w:shd w:val="clear" w:color="000000" w:fill="DAE9F8"/>
          </w:tcPr>
          <w:p w14:paraId="17AEB50C" w14:textId="77E446F6"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24643C0B" w14:textId="2158FB7A"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r w:rsidR="00777F15">
              <w:rPr>
                <w:rFonts w:ascii="Calibri" w:eastAsia="Times New Roman" w:hAnsi="Calibri" w:cs="Calibri"/>
                <w:color w:val="000000"/>
              </w:rPr>
              <w:t>,</w:t>
            </w:r>
            <w:r w:rsidRPr="00B84571">
              <w:rPr>
                <w:rFonts w:ascii="Calibri" w:eastAsia="Times New Roman" w:hAnsi="Calibri" w:cs="Calibri"/>
                <w:color w:val="000000"/>
              </w:rPr>
              <w:t>200</w:t>
            </w:r>
          </w:p>
        </w:tc>
        <w:tc>
          <w:tcPr>
            <w:tcW w:w="1752" w:type="dxa"/>
            <w:shd w:val="clear" w:color="auto" w:fill="auto"/>
          </w:tcPr>
          <w:p w14:paraId="34602BB1" w14:textId="4709507D"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009658A3" w14:textId="77777777" w:rsidTr="001F5464">
        <w:trPr>
          <w:cantSplit/>
          <w:trHeight w:val="537"/>
        </w:trPr>
        <w:tc>
          <w:tcPr>
            <w:tcW w:w="1475" w:type="dxa"/>
            <w:shd w:val="clear" w:color="auto" w:fill="auto"/>
          </w:tcPr>
          <w:p w14:paraId="0417A2CF"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rtl/>
              </w:rPr>
              <w:t>טרמינולוגיה</w:t>
            </w:r>
          </w:p>
        </w:tc>
        <w:tc>
          <w:tcPr>
            <w:tcW w:w="1875" w:type="dxa"/>
            <w:shd w:val="clear" w:color="auto" w:fill="auto"/>
          </w:tcPr>
          <w:p w14:paraId="19CD7FCC" w14:textId="77777777" w:rsidR="007C1A18" w:rsidRPr="000700BC" w:rsidRDefault="007C1A18" w:rsidP="007C1A18">
            <w:pPr>
              <w:spacing w:after="0" w:line="240" w:lineRule="auto"/>
              <w:rPr>
                <w:rFonts w:ascii="Calibri" w:hAnsi="Calibri" w:cs="Calibri"/>
                <w:rtl/>
              </w:rPr>
            </w:pPr>
            <w:r w:rsidRPr="000700BC">
              <w:rPr>
                <w:rFonts w:ascii="Calibri" w:hAnsi="Calibri" w:cs="Calibri" w:hint="eastAsia"/>
                <w:rtl/>
              </w:rPr>
              <w:t>יועץ</w:t>
            </w:r>
            <w:r w:rsidRPr="000700BC">
              <w:rPr>
                <w:rFonts w:ascii="Calibri" w:hAnsi="Calibri" w:cs="Calibri"/>
                <w:rtl/>
              </w:rPr>
              <w:t xml:space="preserve"> </w:t>
            </w:r>
            <w:r w:rsidRPr="000700BC">
              <w:rPr>
                <w:rFonts w:ascii="Calibri" w:hAnsi="Calibri" w:cs="Calibri" w:hint="eastAsia"/>
                <w:rtl/>
              </w:rPr>
              <w:t>לרישום</w:t>
            </w:r>
            <w:r w:rsidRPr="000700BC">
              <w:rPr>
                <w:rFonts w:ascii="Calibri" w:hAnsi="Calibri" w:cs="Calibri"/>
                <w:rtl/>
              </w:rPr>
              <w:t xml:space="preserve"> </w:t>
            </w:r>
            <w:r w:rsidRPr="000700BC">
              <w:rPr>
                <w:rFonts w:ascii="Calibri" w:hAnsi="Calibri" w:cs="Calibri" w:hint="eastAsia"/>
                <w:rtl/>
              </w:rPr>
              <w:t>מידע</w:t>
            </w:r>
            <w:r w:rsidRPr="000700BC">
              <w:rPr>
                <w:rFonts w:ascii="Calibri" w:hAnsi="Calibri" w:cs="Calibri"/>
                <w:rtl/>
              </w:rPr>
              <w:t xml:space="preserve"> </w:t>
            </w:r>
            <w:r w:rsidRPr="000700BC">
              <w:rPr>
                <w:rFonts w:ascii="Calibri" w:hAnsi="Calibri" w:cs="Calibri" w:hint="eastAsia"/>
                <w:rtl/>
              </w:rPr>
              <w:t>רפואי</w:t>
            </w:r>
          </w:p>
        </w:tc>
        <w:tc>
          <w:tcPr>
            <w:tcW w:w="1475" w:type="dxa"/>
            <w:shd w:val="clear" w:color="auto" w:fill="auto"/>
          </w:tcPr>
          <w:p w14:paraId="7BAC691B" w14:textId="77777777" w:rsidR="007C1A18" w:rsidRPr="000700BC"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270</w:t>
            </w:r>
          </w:p>
        </w:tc>
        <w:tc>
          <w:tcPr>
            <w:tcW w:w="968" w:type="dxa"/>
            <w:shd w:val="clear" w:color="000000" w:fill="EBF3FB"/>
          </w:tcPr>
          <w:p w14:paraId="20493343" w14:textId="2C4155DE"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33404DF5" w14:textId="77777777" w:rsidR="007C1A18" w:rsidRPr="000700BC" w:rsidRDefault="007C1A18" w:rsidP="007C1A18">
            <w:pPr>
              <w:spacing w:after="0" w:line="240" w:lineRule="auto"/>
              <w:jc w:val="center"/>
              <w:rPr>
                <w:rFonts w:ascii="Calibri" w:eastAsia="Times New Roman" w:hAnsi="Calibri" w:cs="Calibri"/>
                <w:color w:val="000000"/>
                <w:rtl/>
              </w:rPr>
            </w:pPr>
            <w:r>
              <w:rPr>
                <w:rFonts w:ascii="Calibri" w:eastAsia="Times New Roman" w:hAnsi="Calibri" w:cs="Calibri"/>
                <w:color w:val="000000"/>
              </w:rPr>
              <w:t>450</w:t>
            </w:r>
          </w:p>
        </w:tc>
        <w:tc>
          <w:tcPr>
            <w:tcW w:w="1752" w:type="dxa"/>
            <w:shd w:val="clear" w:color="auto" w:fill="auto"/>
          </w:tcPr>
          <w:p w14:paraId="44FB87D2" w14:textId="301FA9E9" w:rsidR="007C1A18" w:rsidRPr="000700BC"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5A2F1494" w14:textId="77777777" w:rsidTr="001F5464">
        <w:trPr>
          <w:cantSplit/>
          <w:trHeight w:val="350"/>
        </w:trPr>
        <w:tc>
          <w:tcPr>
            <w:tcW w:w="7173" w:type="dxa"/>
            <w:gridSpan w:val="5"/>
            <w:tcBorders>
              <w:top w:val="single" w:sz="12" w:space="0" w:color="365F91" w:themeColor="accent1" w:themeShade="BF"/>
              <w:bottom w:val="single" w:sz="12" w:space="0" w:color="365F91" w:themeColor="accent1" w:themeShade="BF"/>
            </w:tcBorders>
            <w:shd w:val="clear" w:color="auto" w:fill="365F91" w:themeFill="accent1" w:themeFillShade="BF"/>
            <w:vAlign w:val="center"/>
          </w:tcPr>
          <w:p w14:paraId="22D3146C" w14:textId="77777777" w:rsidR="007C1A18" w:rsidRPr="00482770" w:rsidRDefault="007C1A18" w:rsidP="007C1A18">
            <w:pPr>
              <w:spacing w:after="0" w:line="240" w:lineRule="auto"/>
              <w:jc w:val="center"/>
              <w:rPr>
                <w:rFonts w:ascii="Calibri" w:eastAsia="Times New Roman" w:hAnsi="Calibri"/>
                <w:b/>
                <w:bCs/>
                <w:color w:val="FFFFFF" w:themeColor="background1"/>
                <w:rtl/>
              </w:rPr>
            </w:pPr>
            <w:r w:rsidRPr="00B84571">
              <w:rPr>
                <w:rFonts w:ascii="Calibri" w:eastAsia="Times New Roman" w:hAnsi="Calibri" w:cs="Calibri"/>
                <w:b/>
                <w:bCs/>
                <w:color w:val="FFFFFF" w:themeColor="background1"/>
              </w:rPr>
              <w:t>P2</w:t>
            </w:r>
            <w:r w:rsidRPr="00B84571">
              <w:rPr>
                <w:rFonts w:ascii="Calibri" w:eastAsia="Times New Roman" w:hAnsi="Calibri" w:cs="Calibri"/>
                <w:b/>
                <w:bCs/>
                <w:color w:val="FFFFFF" w:themeColor="background1"/>
                <w:rtl/>
              </w:rPr>
              <w:t xml:space="preserve"> - </w:t>
            </w:r>
            <w:r w:rsidRPr="000700BC">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0700BC">
              <w:rPr>
                <w:rFonts w:ascii="Calibri" w:eastAsia="Times New Roman" w:hAnsi="Calibri" w:cs="Calibri" w:hint="eastAsia"/>
                <w:b/>
                <w:bCs/>
                <w:color w:val="FFFFFF" w:themeColor="background1"/>
                <w:rtl/>
              </w:rPr>
              <w:t>כ</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מחיר</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תשומות</w:t>
            </w:r>
            <w:r w:rsidRPr="000700BC">
              <w:rPr>
                <w:rFonts w:ascii="Calibri" w:eastAsia="Times New Roman" w:hAnsi="Calibri" w:cs="Calibri"/>
                <w:b/>
                <w:bCs/>
                <w:color w:val="FFFFFF" w:themeColor="background1"/>
                <w:rtl/>
              </w:rPr>
              <w:t xml:space="preserve"> טרמינולוגיה שנתי לטובת השוואת ההצעות</w:t>
            </w:r>
          </w:p>
        </w:tc>
        <w:tc>
          <w:tcPr>
            <w:tcW w:w="1752" w:type="dxa"/>
            <w:tcBorders>
              <w:top w:val="single" w:sz="12" w:space="0" w:color="365F91" w:themeColor="accent1" w:themeShade="BF"/>
              <w:bottom w:val="single" w:sz="12" w:space="0" w:color="365F91" w:themeColor="accent1" w:themeShade="BF"/>
            </w:tcBorders>
            <w:shd w:val="clear" w:color="auto" w:fill="auto"/>
          </w:tcPr>
          <w:p w14:paraId="16C33759" w14:textId="77777777" w:rsidR="007C1A18" w:rsidRPr="00B84571" w:rsidRDefault="007C1A18" w:rsidP="007C1A18">
            <w:pPr>
              <w:spacing w:after="0" w:line="240" w:lineRule="auto"/>
              <w:rPr>
                <w:rFonts w:ascii="Calibri" w:eastAsia="Times New Roman" w:hAnsi="Calibri" w:cs="Calibri"/>
                <w:color w:val="000000"/>
              </w:rPr>
            </w:pPr>
          </w:p>
        </w:tc>
      </w:tr>
      <w:tr w:rsidR="007C1A18" w:rsidRPr="00B84571" w14:paraId="49EB1915" w14:textId="77777777" w:rsidTr="001F5464">
        <w:trPr>
          <w:cantSplit/>
          <w:trHeight w:val="537"/>
        </w:trPr>
        <w:tc>
          <w:tcPr>
            <w:tcW w:w="1475" w:type="dxa"/>
            <w:shd w:val="clear" w:color="auto" w:fill="auto"/>
          </w:tcPr>
          <w:p w14:paraId="5B355FA6"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rtl/>
              </w:rPr>
              <w:t>בריאות דיגיטלית</w:t>
            </w:r>
          </w:p>
        </w:tc>
        <w:tc>
          <w:tcPr>
            <w:tcW w:w="1875" w:type="dxa"/>
            <w:shd w:val="clear" w:color="auto" w:fill="auto"/>
          </w:tcPr>
          <w:p w14:paraId="29A3386D" w14:textId="77777777" w:rsidR="007C1A18" w:rsidRPr="000700BC" w:rsidRDefault="007C1A18" w:rsidP="007C1A18">
            <w:pPr>
              <w:spacing w:after="0" w:line="240" w:lineRule="auto"/>
              <w:rPr>
                <w:rFonts w:ascii="Calibri" w:hAnsi="Calibri" w:cs="Calibri"/>
                <w:rtl/>
              </w:rPr>
            </w:pPr>
            <w:r w:rsidRPr="000700BC">
              <w:rPr>
                <w:rFonts w:ascii="Calibri" w:hAnsi="Calibri" w:cs="Calibri"/>
                <w:rtl/>
              </w:rPr>
              <w:t>יועץ בריאות דיגיטלית</w:t>
            </w:r>
          </w:p>
        </w:tc>
        <w:tc>
          <w:tcPr>
            <w:tcW w:w="1475" w:type="dxa"/>
            <w:shd w:val="clear" w:color="auto" w:fill="auto"/>
          </w:tcPr>
          <w:p w14:paraId="75B86E42"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260</w:t>
            </w:r>
          </w:p>
        </w:tc>
        <w:tc>
          <w:tcPr>
            <w:tcW w:w="968" w:type="dxa"/>
            <w:shd w:val="clear" w:color="000000" w:fill="DAE9F8"/>
          </w:tcPr>
          <w:p w14:paraId="3F6AD0D0" w14:textId="53FA709B"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7FD998B2" w14:textId="77777777" w:rsidR="007C1A18" w:rsidRPr="000700BC"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600</w:t>
            </w:r>
          </w:p>
        </w:tc>
        <w:tc>
          <w:tcPr>
            <w:tcW w:w="1752" w:type="dxa"/>
            <w:shd w:val="clear" w:color="auto" w:fill="auto"/>
          </w:tcPr>
          <w:p w14:paraId="59C3DC66" w14:textId="54BB8158"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73A4EEBB" w14:textId="77777777" w:rsidTr="001F5464">
        <w:trPr>
          <w:cantSplit/>
          <w:trHeight w:val="537"/>
        </w:trPr>
        <w:tc>
          <w:tcPr>
            <w:tcW w:w="1475" w:type="dxa"/>
            <w:shd w:val="clear" w:color="auto" w:fill="auto"/>
          </w:tcPr>
          <w:p w14:paraId="5B2E2746"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rtl/>
              </w:rPr>
              <w:t>בריאות דיגיטלית</w:t>
            </w:r>
          </w:p>
        </w:tc>
        <w:tc>
          <w:tcPr>
            <w:tcW w:w="1875" w:type="dxa"/>
            <w:shd w:val="clear" w:color="auto" w:fill="auto"/>
          </w:tcPr>
          <w:p w14:paraId="14A590CF" w14:textId="77777777" w:rsidR="007C1A18" w:rsidRPr="000700BC" w:rsidRDefault="007C1A18" w:rsidP="007C1A18">
            <w:pPr>
              <w:spacing w:after="0" w:line="240" w:lineRule="auto"/>
              <w:rPr>
                <w:rFonts w:ascii="Calibri" w:hAnsi="Calibri" w:cs="Calibri"/>
                <w:rtl/>
              </w:rPr>
            </w:pPr>
            <w:r w:rsidRPr="000700BC">
              <w:rPr>
                <w:rFonts w:ascii="Calibri" w:hAnsi="Calibri" w:cs="Calibri"/>
                <w:rtl/>
              </w:rPr>
              <w:t>יועץ  בריאות דיגיטלית מומחה</w:t>
            </w:r>
          </w:p>
        </w:tc>
        <w:tc>
          <w:tcPr>
            <w:tcW w:w="1475" w:type="dxa"/>
            <w:shd w:val="clear" w:color="auto" w:fill="auto"/>
          </w:tcPr>
          <w:p w14:paraId="2EB109A7" w14:textId="77777777" w:rsidR="007C1A18" w:rsidRPr="00B84571" w:rsidRDefault="007C1A18" w:rsidP="007C1A18">
            <w:pPr>
              <w:spacing w:after="0" w:line="240" w:lineRule="auto"/>
              <w:jc w:val="center"/>
              <w:rPr>
                <w:rFonts w:ascii="Calibri" w:eastAsia="Times New Roman" w:hAnsi="Calibri" w:cs="Calibri"/>
                <w:color w:val="000000"/>
              </w:rPr>
            </w:pPr>
            <w:r>
              <w:rPr>
                <w:rFonts w:ascii="Calibri" w:eastAsia="Times New Roman" w:hAnsi="Calibri" w:cs="Calibri" w:hint="cs"/>
                <w:color w:val="000000"/>
                <w:rtl/>
              </w:rPr>
              <w:t>340</w:t>
            </w:r>
          </w:p>
        </w:tc>
        <w:tc>
          <w:tcPr>
            <w:tcW w:w="968" w:type="dxa"/>
            <w:shd w:val="clear" w:color="000000" w:fill="EBF3FB"/>
          </w:tcPr>
          <w:p w14:paraId="58CC04D6" w14:textId="72AD42BE"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25E27649" w14:textId="77777777" w:rsidR="007C1A18" w:rsidRPr="00482770" w:rsidRDefault="007C1A18" w:rsidP="007C1A18">
            <w:pPr>
              <w:spacing w:after="0" w:line="240" w:lineRule="auto"/>
              <w:jc w:val="center"/>
              <w:rPr>
                <w:rFonts w:ascii="Calibri" w:eastAsia="Times New Roman" w:hAnsi="Calibri"/>
                <w:color w:val="000000"/>
                <w:rtl/>
              </w:rPr>
            </w:pPr>
            <w:r w:rsidRPr="00B84571">
              <w:rPr>
                <w:rFonts w:ascii="Calibri" w:eastAsia="Times New Roman" w:hAnsi="Calibri" w:cs="Calibri"/>
                <w:color w:val="000000"/>
                <w:rtl/>
              </w:rPr>
              <w:t>960</w:t>
            </w:r>
          </w:p>
        </w:tc>
        <w:tc>
          <w:tcPr>
            <w:tcW w:w="1752" w:type="dxa"/>
            <w:shd w:val="clear" w:color="auto" w:fill="auto"/>
          </w:tcPr>
          <w:p w14:paraId="7BE0A19D" w14:textId="3687242D"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481BBF63" w14:textId="77777777" w:rsidTr="001F5464">
        <w:trPr>
          <w:cantSplit/>
          <w:trHeight w:val="537"/>
        </w:trPr>
        <w:tc>
          <w:tcPr>
            <w:tcW w:w="1475" w:type="dxa"/>
            <w:shd w:val="clear" w:color="auto" w:fill="auto"/>
          </w:tcPr>
          <w:p w14:paraId="19676EF4"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rtl/>
              </w:rPr>
              <w:t>בריאות דיגיטלית</w:t>
            </w:r>
          </w:p>
        </w:tc>
        <w:tc>
          <w:tcPr>
            <w:tcW w:w="1875" w:type="dxa"/>
            <w:shd w:val="clear" w:color="auto" w:fill="auto"/>
          </w:tcPr>
          <w:p w14:paraId="30183339" w14:textId="77777777" w:rsidR="007C1A18" w:rsidRPr="00B84571" w:rsidRDefault="007C1A18" w:rsidP="007C1A18">
            <w:pPr>
              <w:spacing w:after="0" w:line="240" w:lineRule="auto"/>
              <w:rPr>
                <w:rFonts w:ascii="Calibri" w:eastAsia="Times New Roman" w:hAnsi="Calibri" w:cs="Calibri"/>
                <w:color w:val="000000"/>
                <w:rtl/>
              </w:rPr>
            </w:pPr>
            <w:r w:rsidRPr="000700BC">
              <w:rPr>
                <w:rFonts w:ascii="Calibri" w:hAnsi="Calibri" w:cs="Calibri" w:hint="eastAsia"/>
                <w:rtl/>
              </w:rPr>
              <w:t>יועץ</w:t>
            </w:r>
            <w:r w:rsidRPr="000700BC">
              <w:rPr>
                <w:rFonts w:ascii="Calibri" w:hAnsi="Calibri" w:cs="Calibri"/>
                <w:rtl/>
              </w:rPr>
              <w:t xml:space="preserve"> </w:t>
            </w:r>
            <w:r w:rsidRPr="000700BC">
              <w:rPr>
                <w:rFonts w:ascii="Calibri" w:hAnsi="Calibri" w:cs="Calibri" w:hint="eastAsia"/>
                <w:rtl/>
              </w:rPr>
              <w:t>בריאות</w:t>
            </w:r>
            <w:r w:rsidRPr="000700BC">
              <w:rPr>
                <w:rFonts w:ascii="Calibri" w:hAnsi="Calibri" w:cs="Calibri"/>
                <w:rtl/>
              </w:rPr>
              <w:t xml:space="preserve"> </w:t>
            </w:r>
            <w:r w:rsidRPr="000700BC">
              <w:rPr>
                <w:rFonts w:ascii="Calibri" w:hAnsi="Calibri" w:cs="Calibri" w:hint="eastAsia"/>
                <w:rtl/>
              </w:rPr>
              <w:t>דיגיטלית</w:t>
            </w:r>
            <w:r w:rsidRPr="000700BC">
              <w:rPr>
                <w:rFonts w:ascii="Calibri" w:hAnsi="Calibri" w:cs="Calibri"/>
                <w:rtl/>
              </w:rPr>
              <w:t xml:space="preserve"> </w:t>
            </w:r>
            <w:r w:rsidRPr="000700BC">
              <w:rPr>
                <w:rFonts w:ascii="Calibri" w:hAnsi="Calibri" w:cs="Calibri" w:hint="eastAsia"/>
                <w:rtl/>
              </w:rPr>
              <w:t>בכיר</w:t>
            </w:r>
          </w:p>
        </w:tc>
        <w:tc>
          <w:tcPr>
            <w:tcW w:w="1475" w:type="dxa"/>
            <w:shd w:val="clear" w:color="auto" w:fill="auto"/>
          </w:tcPr>
          <w:p w14:paraId="2B71EE78" w14:textId="77777777" w:rsidR="007C1A18" w:rsidRPr="00B84571" w:rsidRDefault="007C1A18" w:rsidP="007C1A18">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450</w:t>
            </w:r>
          </w:p>
        </w:tc>
        <w:tc>
          <w:tcPr>
            <w:tcW w:w="968" w:type="dxa"/>
            <w:shd w:val="clear" w:color="000000" w:fill="DAE9F8"/>
          </w:tcPr>
          <w:p w14:paraId="4CD6467D" w14:textId="3B69B3B7" w:rsidR="007C1A18" w:rsidRPr="00B84571" w:rsidRDefault="007C1A18" w:rsidP="007C1A18">
            <w:pPr>
              <w:spacing w:after="0" w:line="240" w:lineRule="auto"/>
              <w:rPr>
                <w:rFonts w:ascii="Calibri" w:eastAsia="Times New Roman" w:hAnsi="Calibri" w:cs="Calibri"/>
                <w:color w:val="000000"/>
                <w:rtl/>
              </w:rPr>
            </w:pPr>
            <w:r w:rsidRPr="007C1A18">
              <w:rPr>
                <w:rFonts w:ascii="Calibri" w:eastAsia="Times New Roman" w:hAnsi="Calibri" w:cs="Calibri" w:hint="cs"/>
                <w:i/>
                <w:iCs/>
                <w:color w:val="000000"/>
                <w:sz w:val="18"/>
                <w:szCs w:val="18"/>
                <w:rtl/>
              </w:rPr>
              <w:t>למילוי בנספח ה'</w:t>
            </w:r>
          </w:p>
        </w:tc>
        <w:tc>
          <w:tcPr>
            <w:tcW w:w="1380" w:type="dxa"/>
            <w:shd w:val="clear" w:color="auto" w:fill="auto"/>
          </w:tcPr>
          <w:p w14:paraId="535AFB88" w14:textId="77777777" w:rsidR="007C1A18" w:rsidRPr="00B84571" w:rsidRDefault="007C1A18" w:rsidP="007C1A18">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360</w:t>
            </w:r>
          </w:p>
        </w:tc>
        <w:tc>
          <w:tcPr>
            <w:tcW w:w="1752" w:type="dxa"/>
            <w:shd w:val="clear" w:color="auto" w:fill="auto"/>
          </w:tcPr>
          <w:p w14:paraId="64706D3E" w14:textId="428E2A6F" w:rsidR="007C1A18" w:rsidRPr="00B84571" w:rsidRDefault="007C1A18" w:rsidP="007C1A18">
            <w:pPr>
              <w:spacing w:after="0" w:line="240" w:lineRule="auto"/>
              <w:rPr>
                <w:rFonts w:ascii="Calibri" w:eastAsia="Times New Roman" w:hAnsi="Calibri" w:cs="Calibri"/>
                <w:color w:val="000000"/>
                <w:rtl/>
              </w:rPr>
            </w:pPr>
            <w:r>
              <w:rPr>
                <w:rFonts w:ascii="Calibri" w:eastAsia="Times New Roman" w:hAnsi="Calibri" w:cs="Calibri" w:hint="cs"/>
                <w:i/>
                <w:iCs/>
                <w:color w:val="000000"/>
                <w:sz w:val="18"/>
                <w:szCs w:val="18"/>
                <w:rtl/>
              </w:rPr>
              <w:t>לא למילוי</w:t>
            </w:r>
          </w:p>
        </w:tc>
      </w:tr>
      <w:tr w:rsidR="007C1A18" w:rsidRPr="00B84571" w14:paraId="335C0BE4" w14:textId="77777777" w:rsidTr="001F5464">
        <w:trPr>
          <w:cantSplit/>
          <w:trHeight w:val="350"/>
        </w:trPr>
        <w:tc>
          <w:tcPr>
            <w:tcW w:w="7173" w:type="dxa"/>
            <w:gridSpan w:val="5"/>
            <w:tcBorders>
              <w:top w:val="single" w:sz="12" w:space="0" w:color="365F91" w:themeColor="accent1" w:themeShade="BF"/>
              <w:bottom w:val="single" w:sz="12" w:space="0" w:color="365F91" w:themeColor="accent1" w:themeShade="BF"/>
            </w:tcBorders>
            <w:shd w:val="clear" w:color="auto" w:fill="365F91" w:themeFill="accent1" w:themeFillShade="BF"/>
            <w:vAlign w:val="center"/>
          </w:tcPr>
          <w:p w14:paraId="6B8A06F6" w14:textId="77777777" w:rsidR="007C1A18" w:rsidRPr="00B84571" w:rsidRDefault="007C1A18" w:rsidP="007C1A18">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P2</w:t>
            </w:r>
            <w:r w:rsidRPr="00B84571">
              <w:rPr>
                <w:rFonts w:ascii="Calibri" w:eastAsia="Times New Roman" w:hAnsi="Calibri" w:cs="Calibri"/>
                <w:b/>
                <w:bCs/>
                <w:color w:val="FFFFFF" w:themeColor="background1"/>
                <w:rtl/>
              </w:rPr>
              <w:t xml:space="preserve"> - </w:t>
            </w:r>
            <w:r w:rsidRPr="000700BC">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0700BC">
              <w:rPr>
                <w:rFonts w:ascii="Calibri" w:eastAsia="Times New Roman" w:hAnsi="Calibri" w:cs="Calibri" w:hint="eastAsia"/>
                <w:b/>
                <w:bCs/>
                <w:color w:val="FFFFFF" w:themeColor="background1"/>
                <w:rtl/>
              </w:rPr>
              <w:t>כ</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מחיר</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תשומות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בריאות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דיגיטלית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שנתי</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לטובת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השוואת</w:t>
            </w:r>
            <w:r w:rsidRPr="000700BC">
              <w:rPr>
                <w:rFonts w:ascii="Calibri" w:eastAsia="Times New Roman" w:hAnsi="Calibri" w:cs="Calibri"/>
                <w:b/>
                <w:bCs/>
                <w:color w:val="FFFFFF" w:themeColor="background1"/>
                <w:rtl/>
              </w:rPr>
              <w:t xml:space="preserve"> </w:t>
            </w:r>
            <w:r w:rsidRPr="000700BC">
              <w:rPr>
                <w:rFonts w:ascii="Calibri" w:eastAsia="Times New Roman" w:hAnsi="Calibri" w:cs="Calibri" w:hint="eastAsia"/>
                <w:b/>
                <w:bCs/>
                <w:color w:val="FFFFFF" w:themeColor="background1"/>
                <w:rtl/>
              </w:rPr>
              <w:t>ההצעות</w:t>
            </w:r>
          </w:p>
        </w:tc>
        <w:tc>
          <w:tcPr>
            <w:tcW w:w="1752" w:type="dxa"/>
            <w:tcBorders>
              <w:top w:val="single" w:sz="12" w:space="0" w:color="365F91" w:themeColor="accent1" w:themeShade="BF"/>
              <w:bottom w:val="single" w:sz="12" w:space="0" w:color="365F91" w:themeColor="accent1" w:themeShade="BF"/>
            </w:tcBorders>
            <w:shd w:val="clear" w:color="auto" w:fill="auto"/>
          </w:tcPr>
          <w:p w14:paraId="293A0EF1" w14:textId="77777777" w:rsidR="007C1A18" w:rsidRPr="00B84571" w:rsidRDefault="007C1A18" w:rsidP="007C1A18">
            <w:pPr>
              <w:spacing w:after="0" w:line="240" w:lineRule="auto"/>
              <w:rPr>
                <w:rFonts w:ascii="Calibri" w:eastAsia="Times New Roman" w:hAnsi="Calibri" w:cs="Calibri"/>
                <w:color w:val="000000"/>
              </w:rPr>
            </w:pPr>
          </w:p>
        </w:tc>
      </w:tr>
    </w:tbl>
    <w:p w14:paraId="6D410996" w14:textId="198F598B" w:rsidR="00B135C3" w:rsidRDefault="00A42FFF" w:rsidP="00586C70">
      <w:pPr>
        <w:pStyle w:val="Normal5"/>
        <w:numPr>
          <w:ilvl w:val="1"/>
          <w:numId w:val="69"/>
        </w:numPr>
        <w:spacing w:before="360"/>
        <w:ind w:left="720" w:hanging="360"/>
        <w:rPr>
          <w:rStyle w:val="110"/>
          <w:rFonts w:ascii="Calibri" w:eastAsiaTheme="minorHAnsi" w:hAnsi="Calibri" w:cs="Calibri"/>
          <w:b/>
          <w:sz w:val="24"/>
          <w:szCs w:val="24"/>
        </w:rPr>
      </w:pPr>
      <w:bookmarkStart w:id="211" w:name="_Toc173927343"/>
      <w:r w:rsidRPr="000700BC">
        <w:rPr>
          <w:rStyle w:val="110"/>
          <w:rFonts w:ascii="Calibri" w:eastAsiaTheme="minorHAnsi" w:hAnsi="Calibri" w:cs="Calibri" w:hint="eastAsia"/>
          <w:b/>
          <w:sz w:val="24"/>
          <w:szCs w:val="24"/>
          <w:rtl/>
        </w:rPr>
        <w:t>עלות</w:t>
      </w:r>
      <w:r w:rsidRPr="000700BC">
        <w:rPr>
          <w:rStyle w:val="110"/>
          <w:rFonts w:ascii="Calibri" w:eastAsiaTheme="minorHAnsi" w:hAnsi="Calibri" w:cs="Calibri"/>
          <w:b/>
          <w:sz w:val="24"/>
          <w:szCs w:val="24"/>
          <w:rtl/>
        </w:rPr>
        <w:t xml:space="preserve"> כוללת </w:t>
      </w:r>
      <w:r w:rsidRPr="00B84571">
        <w:rPr>
          <w:rStyle w:val="110"/>
          <w:rFonts w:ascii="Calibri" w:eastAsiaTheme="minorHAnsi" w:hAnsi="Calibri" w:cs="Calibri"/>
          <w:b/>
          <w:sz w:val="24"/>
          <w:szCs w:val="24"/>
          <w:rtl/>
        </w:rPr>
        <w:t>– עלות להשוואת הצעות</w:t>
      </w:r>
      <w:bookmarkEnd w:id="211"/>
    </w:p>
    <w:p w14:paraId="73199E93" w14:textId="77777777" w:rsidR="00A42FFF" w:rsidRPr="000700BC" w:rsidRDefault="00A42FFF" w:rsidP="00A37119">
      <w:pPr>
        <w:pStyle w:val="3ff1"/>
        <w:tabs>
          <w:tab w:val="clear" w:pos="1080"/>
        </w:tabs>
        <w:spacing w:before="40" w:line="336" w:lineRule="auto"/>
        <w:ind w:left="0" w:right="0" w:firstLine="0"/>
        <w:rPr>
          <w:rFonts w:ascii="Calibri" w:hAnsi="Calibri" w:cs="Calibri"/>
          <w:b w:val="0"/>
          <w:bCs w:val="0"/>
          <w:sz w:val="22"/>
          <w:szCs w:val="22"/>
          <w:rtl/>
        </w:rPr>
      </w:pPr>
      <w:r w:rsidRPr="000700BC">
        <w:rPr>
          <w:rFonts w:ascii="Calibri" w:hAnsi="Calibri" w:cs="Calibri"/>
          <w:b w:val="0"/>
          <w:bCs w:val="0"/>
          <w:sz w:val="22"/>
          <w:szCs w:val="22"/>
          <w:rtl/>
        </w:rPr>
        <w:lastRenderedPageBreak/>
        <w:t xml:space="preserve">סעיף זה מגדיר את אופן השוואת ההצעות הכספיות של המציעים. ההשוואה מבוססת על </w:t>
      </w:r>
      <w:r w:rsidRPr="000700BC">
        <w:rPr>
          <w:rFonts w:ascii="Calibri" w:hAnsi="Calibri" w:cs="Calibri" w:hint="eastAsia"/>
          <w:b w:val="0"/>
          <w:bCs w:val="0"/>
          <w:sz w:val="22"/>
          <w:szCs w:val="22"/>
          <w:rtl/>
        </w:rPr>
        <w:t>העלות</w:t>
      </w:r>
      <w:r w:rsidRPr="000700BC">
        <w:rPr>
          <w:rFonts w:ascii="Calibri" w:hAnsi="Calibri" w:cs="Calibri"/>
          <w:b w:val="0"/>
          <w:bCs w:val="0"/>
          <w:sz w:val="22"/>
          <w:szCs w:val="22"/>
          <w:rtl/>
        </w:rPr>
        <w:t xml:space="preserve"> הכוללת במשך כל תקופת ההתקשרות (</w:t>
      </w:r>
      <w:r w:rsidRPr="000700BC">
        <w:rPr>
          <w:rFonts w:ascii="Calibri" w:hAnsi="Calibri" w:cs="Calibri"/>
          <w:b w:val="0"/>
          <w:bCs w:val="0"/>
          <w:sz w:val="22"/>
          <w:szCs w:val="22"/>
        </w:rPr>
        <w:t>LCC – Life Cycle Cost</w:t>
      </w:r>
      <w:r w:rsidRPr="000700BC">
        <w:rPr>
          <w:rFonts w:ascii="Calibri" w:hAnsi="Calibri" w:cs="Calibri"/>
          <w:b w:val="0"/>
          <w:bCs w:val="0"/>
          <w:sz w:val="22"/>
          <w:szCs w:val="22"/>
          <w:rtl/>
        </w:rPr>
        <w:t>).</w:t>
      </w:r>
    </w:p>
    <w:p w14:paraId="38E55A93" w14:textId="77777777" w:rsidR="00A42FFF" w:rsidRPr="000700BC" w:rsidRDefault="00A42FFF" w:rsidP="00C73D33">
      <w:pPr>
        <w:pStyle w:val="3ff1"/>
        <w:tabs>
          <w:tab w:val="clear" w:pos="1080"/>
        </w:tabs>
        <w:spacing w:before="40" w:line="336" w:lineRule="auto"/>
        <w:ind w:right="0" w:firstLine="0"/>
        <w:rPr>
          <w:rFonts w:ascii="Calibri" w:hAnsi="Calibri" w:cs="Calibri"/>
          <w:b w:val="0"/>
          <w:bCs w:val="0"/>
          <w:sz w:val="22"/>
          <w:szCs w:val="22"/>
          <w:rtl/>
        </w:rPr>
      </w:pPr>
      <w:r w:rsidRPr="000700BC">
        <w:rPr>
          <w:rFonts w:ascii="Calibri" w:hAnsi="Calibri" w:cs="Calibri"/>
          <w:b w:val="0"/>
          <w:bCs w:val="0"/>
          <w:sz w:val="22"/>
          <w:szCs w:val="22"/>
          <w:rtl/>
        </w:rPr>
        <w:t xml:space="preserve">חישוב </w:t>
      </w:r>
      <w:r w:rsidRPr="000700BC">
        <w:rPr>
          <w:rFonts w:ascii="Calibri" w:hAnsi="Calibri" w:cs="Calibri" w:hint="eastAsia"/>
          <w:b w:val="0"/>
          <w:bCs w:val="0"/>
          <w:sz w:val="22"/>
          <w:szCs w:val="22"/>
          <w:rtl/>
        </w:rPr>
        <w:t>העלות</w:t>
      </w:r>
      <w:r w:rsidRPr="000700BC">
        <w:rPr>
          <w:rFonts w:ascii="Calibri" w:hAnsi="Calibri" w:cs="Calibri"/>
          <w:b w:val="0"/>
          <w:bCs w:val="0"/>
          <w:sz w:val="22"/>
          <w:szCs w:val="22"/>
          <w:rtl/>
        </w:rPr>
        <w:t xml:space="preserve"> הכוללת יבוצע על בסיס האומדנים והיקפי הצריכה המפורטים בטבלאות בסעיפים 5.1 </w:t>
      </w:r>
      <w:r w:rsidRPr="000700BC">
        <w:rPr>
          <w:rFonts w:ascii="Calibri" w:hAnsi="Calibri" w:cs="Calibri" w:hint="eastAsia"/>
          <w:b w:val="0"/>
          <w:bCs w:val="0"/>
          <w:sz w:val="22"/>
          <w:szCs w:val="22"/>
          <w:rtl/>
        </w:rPr>
        <w:t>ו</w:t>
      </w:r>
      <w:r w:rsidRPr="000700BC">
        <w:rPr>
          <w:rFonts w:ascii="Calibri" w:hAnsi="Calibri" w:cs="Calibri"/>
          <w:b w:val="0"/>
          <w:bCs w:val="0"/>
          <w:sz w:val="22"/>
          <w:szCs w:val="22"/>
          <w:rtl/>
        </w:rPr>
        <w:t xml:space="preserve">-5.2 </w:t>
      </w:r>
      <w:r w:rsidRPr="000700BC">
        <w:rPr>
          <w:rFonts w:ascii="Calibri" w:hAnsi="Calibri" w:cs="Calibri" w:hint="eastAsia"/>
          <w:b w:val="0"/>
          <w:bCs w:val="0"/>
          <w:sz w:val="22"/>
          <w:szCs w:val="22"/>
          <w:rtl/>
        </w:rPr>
        <w:t>כאשר</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מודגש</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שוב</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כי</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היקפים</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אלו</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אינם</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מחייבים</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את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המשרד</w:t>
      </w:r>
      <w:r w:rsidRPr="000700BC">
        <w:rPr>
          <w:rFonts w:ascii="Calibri" w:hAnsi="Calibri" w:cs="Calibri"/>
          <w:b w:val="0"/>
          <w:bCs w:val="0"/>
          <w:sz w:val="22"/>
          <w:szCs w:val="22"/>
          <w:rtl/>
        </w:rPr>
        <w:t>.</w:t>
      </w:r>
    </w:p>
    <w:p w14:paraId="51D085E7" w14:textId="77777777" w:rsidR="00A42FFF" w:rsidRPr="000700BC" w:rsidRDefault="00A42FFF" w:rsidP="00C73D33">
      <w:pPr>
        <w:pStyle w:val="3ff1"/>
        <w:tabs>
          <w:tab w:val="clear" w:pos="1080"/>
        </w:tabs>
        <w:spacing w:before="40" w:line="336" w:lineRule="auto"/>
        <w:ind w:right="0" w:firstLine="0"/>
        <w:rPr>
          <w:rFonts w:ascii="Calibri" w:hAnsi="Calibri" w:cs="Calibri"/>
          <w:b w:val="0"/>
          <w:bCs w:val="0"/>
          <w:sz w:val="22"/>
          <w:szCs w:val="22"/>
          <w:rtl/>
        </w:rPr>
      </w:pPr>
      <w:r w:rsidRPr="000700BC">
        <w:rPr>
          <w:rFonts w:ascii="Calibri" w:hAnsi="Calibri" w:cs="Calibri" w:hint="eastAsia"/>
          <w:b w:val="0"/>
          <w:bCs w:val="0"/>
          <w:sz w:val="22"/>
          <w:szCs w:val="22"/>
          <w:rtl/>
        </w:rPr>
        <w:t>העלות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הכוללת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של</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כל</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הצעה</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תחושב</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לפי</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הנוסחה</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הבאה</w:t>
      </w:r>
      <w:r w:rsidRPr="000700BC">
        <w:rPr>
          <w:rFonts w:ascii="Calibri" w:hAnsi="Calibri" w:cs="Calibri"/>
          <w:b w:val="0"/>
          <w:bCs w:val="0"/>
          <w:sz w:val="22"/>
          <w:szCs w:val="22"/>
          <w:rtl/>
        </w:rPr>
        <w:t>:</w:t>
      </w:r>
    </w:p>
    <w:p w14:paraId="47ADDA37" w14:textId="7F6FB2A5" w:rsidR="00A42FFF" w:rsidRPr="000700BC" w:rsidRDefault="00A42FFF" w:rsidP="00503970">
      <w:pPr>
        <w:pStyle w:val="3ff1"/>
        <w:tabs>
          <w:tab w:val="clear" w:pos="1080"/>
        </w:tabs>
        <w:bidi w:val="0"/>
        <w:spacing w:before="40" w:line="336" w:lineRule="auto"/>
        <w:ind w:right="0" w:firstLine="0"/>
        <w:jc w:val="center"/>
        <w:rPr>
          <w:rFonts w:ascii="Calibri" w:hAnsi="Calibri" w:cs="Calibri"/>
          <w:b w:val="0"/>
          <w:bCs w:val="0"/>
          <w:sz w:val="22"/>
          <w:szCs w:val="22"/>
        </w:rPr>
      </w:pPr>
      <w:r w:rsidRPr="000700BC">
        <w:rPr>
          <w:rFonts w:ascii="Calibri" w:hAnsi="Calibri" w:cs="Calibri"/>
          <w:b w:val="0"/>
          <w:bCs w:val="0"/>
          <w:sz w:val="22"/>
          <w:szCs w:val="22"/>
        </w:rPr>
        <w:t xml:space="preserve">LCC = </w:t>
      </w:r>
      <w:r w:rsidR="00503970">
        <w:rPr>
          <w:rFonts w:ascii="Calibri" w:hAnsi="Calibri" w:cs="Calibri" w:hint="cs"/>
          <w:b w:val="0"/>
          <w:bCs w:val="0"/>
          <w:sz w:val="22"/>
          <w:szCs w:val="22"/>
          <w:rtl/>
        </w:rPr>
        <w:t>2</w:t>
      </w:r>
      <w:r w:rsidRPr="000700BC">
        <w:rPr>
          <w:rFonts w:ascii="Calibri" w:hAnsi="Calibri" w:cs="Calibri"/>
          <w:b w:val="0"/>
          <w:bCs w:val="0"/>
          <w:sz w:val="22"/>
          <w:szCs w:val="22"/>
        </w:rPr>
        <w:t>*(P1+P2)</w:t>
      </w:r>
    </w:p>
    <w:p w14:paraId="73994E03" w14:textId="77777777" w:rsidR="00A42FFF" w:rsidRPr="000700BC" w:rsidRDefault="00A42FFF" w:rsidP="00C73D33">
      <w:pPr>
        <w:pStyle w:val="3ff1"/>
        <w:tabs>
          <w:tab w:val="clear" w:pos="1080"/>
        </w:tabs>
        <w:spacing w:before="40" w:line="336" w:lineRule="auto"/>
        <w:ind w:right="0" w:firstLine="0"/>
        <w:rPr>
          <w:rFonts w:ascii="Calibri" w:hAnsi="Calibri" w:cstheme="minorBidi"/>
          <w:b w:val="0"/>
          <w:bCs w:val="0"/>
          <w:sz w:val="22"/>
          <w:szCs w:val="22"/>
          <w:rtl/>
        </w:rPr>
      </w:pPr>
      <w:r w:rsidRPr="000700BC">
        <w:rPr>
          <w:rFonts w:ascii="Calibri" w:hAnsi="Calibri" w:cs="Calibri" w:hint="eastAsia"/>
          <w:b w:val="0"/>
          <w:bCs w:val="0"/>
          <w:sz w:val="22"/>
          <w:szCs w:val="22"/>
          <w:rtl/>
        </w:rPr>
        <w:t>כאשר</w:t>
      </w:r>
      <w:r w:rsidRPr="000700BC">
        <w:rPr>
          <w:rFonts w:ascii="Calibri" w:hAnsi="Calibri" w:cs="Calibri"/>
          <w:b w:val="0"/>
          <w:bCs w:val="0"/>
          <w:sz w:val="22"/>
          <w:szCs w:val="22"/>
          <w:rtl/>
        </w:rPr>
        <w:t>:</w:t>
      </w:r>
    </w:p>
    <w:p w14:paraId="5B52C7B8" w14:textId="77777777" w:rsidR="00A42FFF" w:rsidRPr="000700BC" w:rsidRDefault="00A42FFF" w:rsidP="00C73D33">
      <w:pPr>
        <w:pStyle w:val="3ff1"/>
        <w:tabs>
          <w:tab w:val="clear" w:pos="1080"/>
        </w:tabs>
        <w:spacing w:before="40" w:line="336" w:lineRule="auto"/>
        <w:ind w:right="0" w:firstLine="0"/>
        <w:rPr>
          <w:rFonts w:ascii="Calibri" w:hAnsi="Calibri" w:cs="Calibri"/>
          <w:b w:val="0"/>
          <w:bCs w:val="0"/>
          <w:sz w:val="22"/>
          <w:szCs w:val="22"/>
          <w:rtl/>
        </w:rPr>
      </w:pPr>
      <w:r w:rsidRPr="000700BC">
        <w:rPr>
          <w:rFonts w:ascii="Calibri" w:hAnsi="Calibri" w:cs="Calibri"/>
          <w:b w:val="0"/>
          <w:bCs w:val="0"/>
          <w:sz w:val="22"/>
          <w:szCs w:val="22"/>
        </w:rPr>
        <w:t>P1</w:t>
      </w:r>
      <w:r w:rsidRPr="000700BC">
        <w:rPr>
          <w:rFonts w:ascii="Calibri" w:hAnsi="Calibri" w:cs="Calibri"/>
          <w:b w:val="0"/>
          <w:bCs w:val="0"/>
          <w:sz w:val="22"/>
          <w:szCs w:val="22"/>
          <w:rtl/>
        </w:rPr>
        <w:t xml:space="preserve"> – </w:t>
      </w:r>
      <w:r w:rsidRPr="000700BC">
        <w:rPr>
          <w:rFonts w:ascii="Calibri" w:hAnsi="Calibri" w:cs="Calibri" w:hint="eastAsia"/>
          <w:b w:val="0"/>
          <w:bCs w:val="0"/>
          <w:sz w:val="22"/>
          <w:szCs w:val="22"/>
          <w:rtl/>
        </w:rPr>
        <w:t>סה</w:t>
      </w:r>
      <w:r w:rsidRPr="000700BC">
        <w:rPr>
          <w:rFonts w:ascii="Calibri" w:hAnsi="Calibri" w:cs="Calibri"/>
          <w:b w:val="0"/>
          <w:bCs w:val="0"/>
          <w:sz w:val="22"/>
          <w:szCs w:val="22"/>
          <w:rtl/>
        </w:rPr>
        <w:t>"</w:t>
      </w:r>
      <w:r w:rsidRPr="000700BC">
        <w:rPr>
          <w:rFonts w:ascii="Calibri" w:hAnsi="Calibri" w:cs="Calibri" w:hint="eastAsia"/>
          <w:b w:val="0"/>
          <w:bCs w:val="0"/>
          <w:sz w:val="22"/>
          <w:szCs w:val="22"/>
          <w:rtl/>
        </w:rPr>
        <w:t>כ</w:t>
      </w:r>
      <w:r w:rsidRPr="000700BC">
        <w:rPr>
          <w:rFonts w:ascii="Calibri" w:hAnsi="Calibri" w:cs="Calibri"/>
          <w:b w:val="0"/>
          <w:bCs w:val="0"/>
          <w:sz w:val="22"/>
          <w:szCs w:val="22"/>
          <w:rtl/>
        </w:rPr>
        <w:t xml:space="preserve"> מחיר תפוקות שנתי לטובת השוואת ההצעות בשורת הסיכום בטבלה 5.1</w:t>
      </w:r>
    </w:p>
    <w:p w14:paraId="11C4B6C9" w14:textId="77777777" w:rsidR="00A42FFF" w:rsidRPr="000700BC" w:rsidRDefault="00A42FFF" w:rsidP="00C73D33">
      <w:pPr>
        <w:pStyle w:val="3ff1"/>
        <w:tabs>
          <w:tab w:val="clear" w:pos="1080"/>
        </w:tabs>
        <w:spacing w:before="40" w:line="336" w:lineRule="auto"/>
        <w:ind w:right="0" w:firstLine="0"/>
        <w:rPr>
          <w:rFonts w:ascii="Calibri" w:hAnsi="Calibri" w:cs="Calibri"/>
          <w:b w:val="0"/>
          <w:bCs w:val="0"/>
          <w:sz w:val="22"/>
          <w:szCs w:val="22"/>
          <w:rtl/>
        </w:rPr>
      </w:pPr>
      <w:r w:rsidRPr="000700BC">
        <w:rPr>
          <w:rFonts w:ascii="Calibri" w:hAnsi="Calibri" w:cs="Calibri"/>
          <w:b w:val="0"/>
          <w:bCs w:val="0"/>
          <w:sz w:val="22"/>
          <w:szCs w:val="22"/>
        </w:rPr>
        <w:t>P2</w:t>
      </w:r>
      <w:r w:rsidRPr="000700BC">
        <w:rPr>
          <w:rFonts w:ascii="Calibri" w:hAnsi="Calibri" w:cs="Calibri"/>
          <w:b w:val="0"/>
          <w:bCs w:val="0"/>
          <w:sz w:val="22"/>
          <w:szCs w:val="22"/>
          <w:rtl/>
        </w:rPr>
        <w:t xml:space="preserve"> – </w:t>
      </w:r>
      <w:r w:rsidRPr="000700BC">
        <w:rPr>
          <w:rFonts w:ascii="Calibri" w:hAnsi="Calibri" w:cs="Calibri" w:hint="eastAsia"/>
          <w:b w:val="0"/>
          <w:bCs w:val="0"/>
          <w:sz w:val="22"/>
          <w:szCs w:val="22"/>
          <w:rtl/>
        </w:rPr>
        <w:t>סה</w:t>
      </w:r>
      <w:r w:rsidRPr="000700BC">
        <w:rPr>
          <w:rFonts w:ascii="Calibri" w:hAnsi="Calibri" w:cs="Calibri"/>
          <w:b w:val="0"/>
          <w:bCs w:val="0"/>
          <w:sz w:val="22"/>
          <w:szCs w:val="22"/>
          <w:rtl/>
        </w:rPr>
        <w:t>"</w:t>
      </w:r>
      <w:r w:rsidRPr="000700BC">
        <w:rPr>
          <w:rFonts w:ascii="Calibri" w:hAnsi="Calibri" w:cs="Calibri" w:hint="eastAsia"/>
          <w:b w:val="0"/>
          <w:bCs w:val="0"/>
          <w:sz w:val="22"/>
          <w:szCs w:val="22"/>
          <w:rtl/>
        </w:rPr>
        <w:t>כ</w:t>
      </w:r>
      <w:r w:rsidRPr="000700BC">
        <w:rPr>
          <w:rFonts w:ascii="Calibri" w:hAnsi="Calibri" w:cs="Calibri"/>
          <w:b w:val="0"/>
          <w:bCs w:val="0"/>
          <w:sz w:val="22"/>
          <w:szCs w:val="22"/>
          <w:rtl/>
        </w:rPr>
        <w:t xml:space="preserve"> מחיר תשומות שנתי לטובת השוואת ההצעות בשורת הסיכום בטבלה 5.2</w:t>
      </w:r>
    </w:p>
    <w:p w14:paraId="42A507CC" w14:textId="77777777" w:rsidR="00A42FFF" w:rsidRPr="000700BC" w:rsidRDefault="00A42FFF" w:rsidP="00C73D33">
      <w:pPr>
        <w:pStyle w:val="3ff1"/>
        <w:tabs>
          <w:tab w:val="clear" w:pos="1080"/>
        </w:tabs>
        <w:spacing w:before="120" w:line="336" w:lineRule="auto"/>
        <w:ind w:right="0" w:firstLine="0"/>
        <w:rPr>
          <w:rFonts w:ascii="Calibri" w:hAnsi="Calibri" w:cs="Calibri"/>
          <w:b w:val="0"/>
          <w:bCs w:val="0"/>
          <w:sz w:val="22"/>
          <w:szCs w:val="22"/>
          <w:rtl/>
        </w:rPr>
      </w:pPr>
      <w:r w:rsidRPr="000700BC">
        <w:rPr>
          <w:rFonts w:ascii="Calibri" w:hAnsi="Calibri" w:cs="Calibri" w:hint="eastAsia"/>
          <w:b w:val="0"/>
          <w:bCs w:val="0"/>
          <w:sz w:val="22"/>
          <w:szCs w:val="22"/>
          <w:rtl/>
        </w:rPr>
        <w:t>יודגש</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כי</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השוואת</w:t>
      </w:r>
      <w:r w:rsidR="00ED3DD7" w:rsidRPr="000700BC">
        <w:rPr>
          <w:rFonts w:ascii="Calibri" w:hAnsi="Calibri" w:cs="Calibri"/>
          <w:b w:val="0"/>
          <w:bCs w:val="0"/>
          <w:sz w:val="22"/>
          <w:szCs w:val="22"/>
          <w:rtl/>
        </w:rPr>
        <w:t xml:space="preserve"> הצעות המחיר תבוצע לכל תחום ידע בנפרד.</w:t>
      </w:r>
    </w:p>
    <w:p w14:paraId="50290196" w14:textId="77777777" w:rsidR="00A42FFF" w:rsidRPr="000700BC" w:rsidRDefault="00490110" w:rsidP="00C73D33">
      <w:pPr>
        <w:pStyle w:val="3ff1"/>
        <w:tabs>
          <w:tab w:val="clear" w:pos="1080"/>
        </w:tabs>
        <w:spacing w:before="40" w:line="336" w:lineRule="auto"/>
        <w:ind w:right="0" w:firstLine="0"/>
        <w:rPr>
          <w:rFonts w:ascii="Calibri" w:hAnsi="Calibri" w:cstheme="minorBidi"/>
          <w:b w:val="0"/>
          <w:bCs w:val="0"/>
          <w:sz w:val="22"/>
          <w:szCs w:val="22"/>
          <w:rtl/>
        </w:rPr>
      </w:pPr>
      <w:r w:rsidRPr="000700BC">
        <w:rPr>
          <w:rFonts w:ascii="Calibri" w:hAnsi="Calibri" w:cs="Calibri" w:hint="eastAsia"/>
          <w:b w:val="0"/>
          <w:bCs w:val="0"/>
          <w:sz w:val="22"/>
          <w:szCs w:val="22"/>
          <w:rtl/>
        </w:rPr>
        <w:t>ההצעה</w:t>
      </w:r>
      <w:r w:rsidRPr="000700BC">
        <w:rPr>
          <w:rFonts w:ascii="Calibri" w:hAnsi="Calibri" w:cs="Calibri"/>
          <w:b w:val="0"/>
          <w:bCs w:val="0"/>
          <w:sz w:val="22"/>
          <w:szCs w:val="22"/>
          <w:rtl/>
        </w:rPr>
        <w:t xml:space="preserve"> עם העלות הכוללת הנמוכה ביותר בכל תחום ידע תקבל ציון 100 </w:t>
      </w:r>
      <w:r w:rsidRPr="000700BC">
        <w:rPr>
          <w:rFonts w:ascii="Calibri" w:hAnsi="Calibri" w:cs="Calibri" w:hint="eastAsia"/>
          <w:b w:val="0"/>
          <w:bCs w:val="0"/>
          <w:sz w:val="22"/>
          <w:szCs w:val="22"/>
          <w:rtl/>
        </w:rPr>
        <w:t>וההצעות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האחרות</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תקבלנה</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ציון</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באופן</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יחסי</w:t>
      </w:r>
      <w:r w:rsidRPr="000700BC">
        <w:rPr>
          <w:rFonts w:ascii="Calibri" w:hAnsi="Calibri" w:cs="Calibri"/>
          <w:b w:val="0"/>
          <w:bCs w:val="0"/>
          <w:sz w:val="22"/>
          <w:szCs w:val="22"/>
          <w:rtl/>
        </w:rPr>
        <w:t xml:space="preserve">, </w:t>
      </w:r>
      <w:r w:rsidRPr="000700BC">
        <w:rPr>
          <w:rFonts w:ascii="Calibri" w:hAnsi="Calibri" w:cs="Calibri" w:hint="eastAsia"/>
          <w:b w:val="0"/>
          <w:bCs w:val="0"/>
          <w:sz w:val="22"/>
          <w:szCs w:val="22"/>
          <w:rtl/>
        </w:rPr>
        <w:t>כדלקמן</w:t>
      </w:r>
      <w:r w:rsidRPr="000700BC">
        <w:rPr>
          <w:rFonts w:ascii="Calibri" w:hAnsi="Calibri" w:cs="Calibri"/>
          <w:b w:val="0"/>
          <w:bCs w:val="0"/>
          <w:sz w:val="22"/>
          <w:szCs w:val="22"/>
          <w:rtl/>
        </w:rPr>
        <w:t>:</w:t>
      </w:r>
    </w:p>
    <w:p w14:paraId="502EC796" w14:textId="0B0A05D5" w:rsidR="00490110" w:rsidRPr="000700BC" w:rsidRDefault="008B022F" w:rsidP="00C73D33">
      <w:pPr>
        <w:pStyle w:val="3ff1"/>
        <w:tabs>
          <w:tab w:val="clear" w:pos="1080"/>
        </w:tabs>
        <w:bidi w:val="0"/>
        <w:spacing w:before="40" w:line="336" w:lineRule="auto"/>
        <w:ind w:right="0" w:firstLine="0"/>
        <w:jc w:val="center"/>
        <w:rPr>
          <w:rFonts w:ascii="Calibri" w:hAnsi="Calibri" w:cs="Calibri"/>
          <w:b w:val="0"/>
          <w:bCs w:val="0"/>
          <w:sz w:val="22"/>
          <w:szCs w:val="22"/>
        </w:rPr>
      </w:pPr>
      <w:r>
        <w:rPr>
          <w:rFonts w:ascii="Calibri" w:hAnsi="Calibri" w:cs="Calibri"/>
          <w:b w:val="0"/>
          <w:bCs w:val="0"/>
          <w:sz w:val="22"/>
          <w:szCs w:val="22"/>
        </w:rPr>
        <w:t xml:space="preserve"> </w:t>
      </w:r>
      <w:r>
        <w:rPr>
          <w:rFonts w:ascii="Calibri" w:hAnsi="Calibri" w:cs="Calibri" w:hint="cs"/>
          <w:b w:val="0"/>
          <w:bCs w:val="0"/>
          <w:sz w:val="22"/>
          <w:szCs w:val="22"/>
          <w:rtl/>
        </w:rPr>
        <w:t>ציון</w:t>
      </w:r>
      <w:r w:rsidR="00490110" w:rsidRPr="000700BC">
        <w:rPr>
          <w:rFonts w:ascii="Calibri" w:hAnsi="Calibri" w:cs="Calibri"/>
          <w:b w:val="0"/>
          <w:bCs w:val="0"/>
          <w:sz w:val="22"/>
          <w:szCs w:val="22"/>
        </w:rPr>
        <w:t>Pi = (</w:t>
      </w:r>
      <w:proofErr w:type="spellStart"/>
      <w:r w:rsidR="00490110" w:rsidRPr="000700BC">
        <w:rPr>
          <w:rFonts w:ascii="Calibri" w:hAnsi="Calibri" w:cs="Calibri"/>
          <w:b w:val="0"/>
          <w:bCs w:val="0"/>
          <w:sz w:val="22"/>
          <w:szCs w:val="22"/>
        </w:rPr>
        <w:t>Pmin</w:t>
      </w:r>
      <w:proofErr w:type="spellEnd"/>
      <w:r w:rsidR="00490110" w:rsidRPr="000700BC">
        <w:rPr>
          <w:rFonts w:ascii="Calibri" w:hAnsi="Calibri" w:cs="Calibri"/>
          <w:b w:val="0"/>
          <w:bCs w:val="0"/>
          <w:sz w:val="22"/>
          <w:szCs w:val="22"/>
        </w:rPr>
        <w:t>/Pi)*100</w:t>
      </w:r>
    </w:p>
    <w:p w14:paraId="2DAB9524" w14:textId="77777777" w:rsidR="00490110" w:rsidRPr="000700BC" w:rsidRDefault="00490110" w:rsidP="00C73D33">
      <w:pPr>
        <w:pStyle w:val="3ff1"/>
        <w:tabs>
          <w:tab w:val="clear" w:pos="1080"/>
        </w:tabs>
        <w:spacing w:before="40" w:line="336" w:lineRule="auto"/>
        <w:ind w:right="0" w:firstLine="0"/>
        <w:rPr>
          <w:rFonts w:ascii="Calibri" w:hAnsi="Calibri" w:cstheme="minorBidi"/>
          <w:b w:val="0"/>
          <w:bCs w:val="0"/>
          <w:sz w:val="22"/>
          <w:szCs w:val="22"/>
          <w:rtl/>
        </w:rPr>
      </w:pPr>
      <w:r w:rsidRPr="000700BC">
        <w:rPr>
          <w:rFonts w:ascii="Calibri" w:hAnsi="Calibri" w:cs="Calibri" w:hint="eastAsia"/>
          <w:b w:val="0"/>
          <w:bCs w:val="0"/>
          <w:sz w:val="22"/>
          <w:szCs w:val="22"/>
          <w:rtl/>
        </w:rPr>
        <w:t>כאשר</w:t>
      </w:r>
      <w:r w:rsidRPr="000700BC">
        <w:rPr>
          <w:rFonts w:ascii="Calibri" w:hAnsi="Calibri" w:cs="Calibri"/>
          <w:b w:val="0"/>
          <w:bCs w:val="0"/>
          <w:sz w:val="22"/>
          <w:szCs w:val="22"/>
          <w:rtl/>
        </w:rPr>
        <w:t>:</w:t>
      </w:r>
    </w:p>
    <w:p w14:paraId="2A856324" w14:textId="77777777" w:rsidR="00490110" w:rsidRPr="000700BC" w:rsidRDefault="00490110" w:rsidP="00C73D33">
      <w:pPr>
        <w:pStyle w:val="3ff1"/>
        <w:tabs>
          <w:tab w:val="clear" w:pos="1080"/>
        </w:tabs>
        <w:spacing w:before="40" w:line="336" w:lineRule="auto"/>
        <w:ind w:right="0" w:firstLine="0"/>
        <w:rPr>
          <w:rFonts w:ascii="Calibri" w:hAnsi="Calibri" w:cs="Calibri"/>
          <w:b w:val="0"/>
          <w:bCs w:val="0"/>
          <w:sz w:val="22"/>
          <w:szCs w:val="22"/>
          <w:rtl/>
        </w:rPr>
      </w:pPr>
      <w:proofErr w:type="spellStart"/>
      <w:r w:rsidRPr="000700BC">
        <w:rPr>
          <w:rFonts w:ascii="Calibri" w:hAnsi="Calibri" w:cs="Calibri"/>
          <w:b w:val="0"/>
          <w:bCs w:val="0"/>
          <w:sz w:val="22"/>
          <w:szCs w:val="22"/>
        </w:rPr>
        <w:t>Pmin</w:t>
      </w:r>
      <w:proofErr w:type="spellEnd"/>
      <w:r w:rsidRPr="000700BC">
        <w:rPr>
          <w:rFonts w:ascii="Calibri" w:hAnsi="Calibri" w:cs="Calibri"/>
          <w:b w:val="0"/>
          <w:bCs w:val="0"/>
          <w:sz w:val="22"/>
          <w:szCs w:val="22"/>
          <w:rtl/>
        </w:rPr>
        <w:t xml:space="preserve"> – העלות הכוללת של ההצעה הנמוכה ביותר</w:t>
      </w:r>
    </w:p>
    <w:p w14:paraId="5A39267B" w14:textId="77777777" w:rsidR="00490110" w:rsidRPr="000700BC" w:rsidRDefault="00490110" w:rsidP="00C73D33">
      <w:pPr>
        <w:pStyle w:val="3ff1"/>
        <w:tabs>
          <w:tab w:val="clear" w:pos="1080"/>
        </w:tabs>
        <w:spacing w:before="40" w:line="336" w:lineRule="auto"/>
        <w:ind w:right="0" w:firstLine="0"/>
        <w:rPr>
          <w:rFonts w:ascii="Calibri" w:hAnsi="Calibri" w:cs="Calibri"/>
          <w:b w:val="0"/>
          <w:bCs w:val="0"/>
          <w:sz w:val="22"/>
          <w:szCs w:val="22"/>
          <w:rtl/>
        </w:rPr>
      </w:pPr>
      <w:r w:rsidRPr="000700BC">
        <w:rPr>
          <w:rFonts w:ascii="Calibri" w:hAnsi="Calibri" w:cs="Calibri"/>
          <w:b w:val="0"/>
          <w:bCs w:val="0"/>
          <w:sz w:val="22"/>
          <w:szCs w:val="22"/>
        </w:rPr>
        <w:t>Pi</w:t>
      </w:r>
      <w:r w:rsidRPr="000700BC">
        <w:rPr>
          <w:rFonts w:ascii="Calibri" w:hAnsi="Calibri" w:cs="Calibri"/>
          <w:b w:val="0"/>
          <w:bCs w:val="0"/>
          <w:sz w:val="22"/>
          <w:szCs w:val="22"/>
          <w:rtl/>
        </w:rPr>
        <w:t xml:space="preserve"> – העלות הכוללת של ההצעה הנבדקת</w:t>
      </w:r>
    </w:p>
    <w:p w14:paraId="5D8624AF" w14:textId="515350BE" w:rsidR="00F44400" w:rsidRDefault="00F44400" w:rsidP="00586C70">
      <w:pPr>
        <w:pStyle w:val="Normal5"/>
        <w:numPr>
          <w:ilvl w:val="1"/>
          <w:numId w:val="69"/>
        </w:numPr>
        <w:spacing w:before="360"/>
        <w:ind w:left="720" w:hanging="360"/>
        <w:rPr>
          <w:rStyle w:val="110"/>
          <w:rFonts w:ascii="Calibri" w:eastAsiaTheme="minorHAnsi" w:hAnsi="Calibri" w:cs="Calibri"/>
          <w:b/>
          <w:sz w:val="24"/>
          <w:szCs w:val="24"/>
        </w:rPr>
      </w:pPr>
      <w:bookmarkStart w:id="212" w:name="_Toc173927344"/>
      <w:r w:rsidRPr="000700BC">
        <w:rPr>
          <w:rStyle w:val="110"/>
          <w:rFonts w:ascii="Calibri" w:eastAsiaTheme="minorHAnsi" w:hAnsi="Calibri" w:cs="Calibri" w:hint="eastAsia"/>
          <w:b/>
          <w:sz w:val="24"/>
          <w:szCs w:val="24"/>
          <w:rtl/>
        </w:rPr>
        <w:t>תנאי</w:t>
      </w:r>
      <w:r w:rsidRPr="000700BC">
        <w:rPr>
          <w:rStyle w:val="110"/>
          <w:rFonts w:ascii="Calibri" w:eastAsiaTheme="minorHAnsi" w:hAnsi="Calibri" w:cs="Calibri"/>
          <w:b/>
          <w:sz w:val="24"/>
          <w:szCs w:val="24"/>
          <w:rtl/>
        </w:rPr>
        <w:t xml:space="preserve"> </w:t>
      </w:r>
      <w:r w:rsidRPr="000700BC">
        <w:rPr>
          <w:rStyle w:val="110"/>
          <w:rFonts w:ascii="Calibri" w:eastAsiaTheme="minorHAnsi" w:hAnsi="Calibri" w:cs="Calibri" w:hint="eastAsia"/>
          <w:b/>
          <w:sz w:val="24"/>
          <w:szCs w:val="24"/>
          <w:rtl/>
        </w:rPr>
        <w:t>תשלום</w:t>
      </w:r>
      <w:bookmarkEnd w:id="212"/>
    </w:p>
    <w:p w14:paraId="163ECC4A" w14:textId="77777777" w:rsidR="00777F15" w:rsidRPr="00F6512F" w:rsidRDefault="00777F15" w:rsidP="00777F15">
      <w:pPr>
        <w:pStyle w:val="Hn3"/>
        <w:numPr>
          <w:ilvl w:val="2"/>
          <w:numId w:val="69"/>
        </w:numPr>
        <w:tabs>
          <w:tab w:val="left" w:pos="720"/>
        </w:tabs>
        <w:spacing w:before="0" w:after="0" w:line="360" w:lineRule="auto"/>
        <w:outlineLvl w:val="9"/>
        <w:rPr>
          <w:rFonts w:asciiTheme="minorHAnsi" w:hAnsiTheme="minorHAnsi" w:cstheme="minorHAnsi"/>
          <w:b w:val="0"/>
          <w:bCs w:val="0"/>
          <w:color w:val="000000"/>
          <w:szCs w:val="22"/>
          <w:rtl/>
          <w:lang w:eastAsia="en-US"/>
        </w:rPr>
      </w:pPr>
      <w:r w:rsidRPr="00F6512F">
        <w:rPr>
          <w:rFonts w:asciiTheme="minorHAnsi" w:hAnsiTheme="minorHAnsi" w:cstheme="minorHAnsi"/>
          <w:b w:val="0"/>
          <w:bCs w:val="0"/>
          <w:color w:val="000000"/>
          <w:szCs w:val="22"/>
          <w:rtl/>
          <w:lang w:eastAsia="en-US"/>
        </w:rPr>
        <w:t xml:space="preserve">תנאי התשלום יהיו על פי המקובל במשרדי הממשלה, ע"ב הזמנות מאושרות, בהתאם להוראות </w:t>
      </w:r>
      <w:proofErr w:type="spellStart"/>
      <w:r w:rsidRPr="00F6512F">
        <w:rPr>
          <w:rFonts w:asciiTheme="minorHAnsi" w:hAnsiTheme="minorHAnsi" w:cstheme="minorHAnsi"/>
          <w:b w:val="0"/>
          <w:bCs w:val="0"/>
          <w:color w:val="000000"/>
          <w:szCs w:val="22"/>
          <w:rtl/>
          <w:lang w:eastAsia="en-US"/>
        </w:rPr>
        <w:t>תכ"מ</w:t>
      </w:r>
      <w:proofErr w:type="spellEnd"/>
      <w:r w:rsidRPr="00F6512F">
        <w:rPr>
          <w:rFonts w:asciiTheme="minorHAnsi" w:hAnsiTheme="minorHAnsi" w:cstheme="minorHAnsi"/>
          <w:b w:val="0"/>
          <w:bCs w:val="0"/>
          <w:color w:val="000000"/>
          <w:szCs w:val="22"/>
          <w:rtl/>
          <w:lang w:eastAsia="en-US"/>
        </w:rPr>
        <w:t xml:space="preserve"> הרלוונטיות.</w:t>
      </w:r>
    </w:p>
    <w:p w14:paraId="022FF1C0" w14:textId="77777777" w:rsidR="00777F15" w:rsidRPr="00F6512F" w:rsidRDefault="00777F15" w:rsidP="00777F15">
      <w:pPr>
        <w:pStyle w:val="ac"/>
        <w:keepLines/>
        <w:numPr>
          <w:ilvl w:val="2"/>
          <w:numId w:val="69"/>
        </w:numPr>
        <w:autoSpaceDE w:val="0"/>
        <w:autoSpaceDN w:val="0"/>
        <w:jc w:val="both"/>
        <w:rPr>
          <w:rFonts w:asciiTheme="minorHAnsi" w:hAnsiTheme="minorHAnsi" w:cstheme="minorHAnsi"/>
          <w:color w:val="000000"/>
          <w:sz w:val="22"/>
          <w:szCs w:val="22"/>
        </w:rPr>
      </w:pPr>
      <w:r w:rsidRPr="00F6512F">
        <w:rPr>
          <w:rFonts w:asciiTheme="minorHAnsi" w:hAnsiTheme="minorHAnsi" w:cstheme="minorHAnsi"/>
          <w:color w:val="000000"/>
          <w:sz w:val="22"/>
          <w:szCs w:val="22"/>
          <w:rtl/>
        </w:rPr>
        <w:t xml:space="preserve">הגשת החשבוניות תהיה באמצעות פורטל הספקים הממשלתית. בצרוף כל המסמכים </w:t>
      </w:r>
      <w:proofErr w:type="spellStart"/>
      <w:r w:rsidRPr="00F6512F">
        <w:rPr>
          <w:rFonts w:asciiTheme="minorHAnsi" w:hAnsiTheme="minorHAnsi" w:cstheme="minorHAnsi"/>
          <w:color w:val="000000"/>
          <w:sz w:val="22"/>
          <w:szCs w:val="22"/>
          <w:rtl/>
        </w:rPr>
        <w:t>הרלוונטים</w:t>
      </w:r>
      <w:proofErr w:type="spellEnd"/>
      <w:r w:rsidRPr="00F6512F">
        <w:rPr>
          <w:rFonts w:asciiTheme="minorHAnsi" w:hAnsiTheme="minorHAnsi" w:cstheme="minorHAnsi"/>
          <w:color w:val="000000"/>
          <w:sz w:val="22"/>
          <w:szCs w:val="22"/>
          <w:rtl/>
        </w:rPr>
        <w:t>.</w:t>
      </w:r>
    </w:p>
    <w:p w14:paraId="30BE0DCA" w14:textId="7B2B74BE" w:rsidR="00F6512F" w:rsidRPr="00F6512F" w:rsidRDefault="00CC1760" w:rsidP="00F6512F">
      <w:pPr>
        <w:pStyle w:val="ac"/>
        <w:keepLines/>
        <w:numPr>
          <w:ilvl w:val="2"/>
          <w:numId w:val="69"/>
        </w:numPr>
        <w:autoSpaceDE w:val="0"/>
        <w:autoSpaceDN w:val="0"/>
        <w:jc w:val="both"/>
        <w:rPr>
          <w:rFonts w:asciiTheme="minorHAnsi" w:hAnsiTheme="minorHAnsi" w:cstheme="minorHAnsi"/>
          <w:color w:val="000000"/>
          <w:sz w:val="22"/>
          <w:szCs w:val="22"/>
          <w:rtl/>
        </w:rPr>
      </w:pPr>
      <w:r w:rsidRPr="00F6512F">
        <w:rPr>
          <w:rFonts w:asciiTheme="minorHAnsi" w:hAnsiTheme="minorHAnsi" w:cstheme="minorHAnsi"/>
          <w:color w:val="000000"/>
          <w:sz w:val="22"/>
          <w:szCs w:val="22"/>
          <w:rtl/>
        </w:rPr>
        <w:t>התשלום עבור תפוקות יבוצע בהתאם להתקדמות בביצוע ובהתאם לתוצרי ביניים שיאושרו מראש ע"י המשרד בשלב תיחום העבודה וטרם אישור תחילתה. הגשת החשבונית עבור כל אבן דרך תבוצע רק לאחר אישור הלקוח על השלמת אבן הדרך. התשלום עבור השלמת התפוקות, יהיה כדלקמן:</w:t>
      </w:r>
    </w:p>
    <w:p w14:paraId="0F28D763" w14:textId="77777777" w:rsidR="00CC1760" w:rsidRPr="00777F15" w:rsidRDefault="00CC1760" w:rsidP="00D8245B">
      <w:pPr>
        <w:pStyle w:val="3ff1"/>
        <w:numPr>
          <w:ilvl w:val="3"/>
          <w:numId w:val="69"/>
        </w:numPr>
        <w:spacing w:before="120" w:line="336" w:lineRule="auto"/>
        <w:ind w:right="0" w:firstLine="69"/>
        <w:outlineLvl w:val="9"/>
        <w:rPr>
          <w:rFonts w:ascii="Calibri" w:hAnsi="Calibri" w:cs="Calibri"/>
          <w:b w:val="0"/>
          <w:bCs w:val="0"/>
          <w:sz w:val="22"/>
          <w:szCs w:val="22"/>
          <w:rtl/>
        </w:rPr>
      </w:pPr>
      <w:r w:rsidRPr="00777F15">
        <w:rPr>
          <w:rFonts w:ascii="Calibri" w:hAnsi="Calibri" w:cs="Calibri"/>
          <w:b w:val="0"/>
          <w:bCs w:val="0"/>
          <w:sz w:val="22"/>
          <w:szCs w:val="22"/>
          <w:rtl/>
        </w:rPr>
        <w:lastRenderedPageBreak/>
        <w:t>תפוקות בעלות מורכבות נמוכה- לאחר השלמת הפעילות.</w:t>
      </w:r>
    </w:p>
    <w:p w14:paraId="2CDB98C1" w14:textId="03DC4A42" w:rsidR="00CC1760" w:rsidRPr="00777F15" w:rsidRDefault="00CC1760" w:rsidP="00885497">
      <w:pPr>
        <w:pStyle w:val="3ff1"/>
        <w:numPr>
          <w:ilvl w:val="3"/>
          <w:numId w:val="69"/>
        </w:numPr>
        <w:spacing w:before="120" w:line="336" w:lineRule="auto"/>
        <w:ind w:right="0" w:firstLine="69"/>
        <w:outlineLvl w:val="9"/>
        <w:rPr>
          <w:rFonts w:ascii="Calibri" w:hAnsi="Calibri" w:cs="Calibri"/>
          <w:b w:val="0"/>
          <w:bCs w:val="0"/>
          <w:sz w:val="22"/>
          <w:szCs w:val="22"/>
          <w:rtl/>
        </w:rPr>
      </w:pPr>
      <w:r w:rsidRPr="00777F15">
        <w:rPr>
          <w:rFonts w:ascii="Calibri" w:hAnsi="Calibri" w:cs="Calibri"/>
          <w:b w:val="0"/>
          <w:bCs w:val="0"/>
          <w:sz w:val="22"/>
          <w:szCs w:val="22"/>
          <w:rtl/>
        </w:rPr>
        <w:t xml:space="preserve">תפוקות בעלות מורכבות בינונית – ב- </w:t>
      </w:r>
      <w:r w:rsidR="00885497">
        <w:rPr>
          <w:rFonts w:ascii="Calibri" w:hAnsi="Calibri" w:cs="Calibri" w:hint="cs"/>
          <w:b w:val="0"/>
          <w:bCs w:val="0"/>
          <w:sz w:val="22"/>
          <w:szCs w:val="22"/>
          <w:rtl/>
        </w:rPr>
        <w:t>3</w:t>
      </w:r>
      <w:r w:rsidR="00885497" w:rsidRPr="00777F15">
        <w:rPr>
          <w:rFonts w:ascii="Calibri" w:hAnsi="Calibri" w:cs="Calibri"/>
          <w:b w:val="0"/>
          <w:bCs w:val="0"/>
          <w:sz w:val="22"/>
          <w:szCs w:val="22"/>
          <w:rtl/>
        </w:rPr>
        <w:t xml:space="preserve"> </w:t>
      </w:r>
      <w:r w:rsidRPr="00777F15">
        <w:rPr>
          <w:rFonts w:ascii="Calibri" w:hAnsi="Calibri" w:cs="Calibri"/>
          <w:b w:val="0"/>
          <w:bCs w:val="0"/>
          <w:sz w:val="22"/>
          <w:szCs w:val="22"/>
          <w:rtl/>
        </w:rPr>
        <w:t xml:space="preserve">אבני דרך שיוסכמו מראש עם הספק. </w:t>
      </w:r>
    </w:p>
    <w:p w14:paraId="7F7FE8E5" w14:textId="1C68CBF7" w:rsidR="00CC1760" w:rsidRDefault="00CC1760" w:rsidP="00885497">
      <w:pPr>
        <w:pStyle w:val="3ff1"/>
        <w:numPr>
          <w:ilvl w:val="4"/>
          <w:numId w:val="69"/>
        </w:numPr>
        <w:spacing w:before="120" w:line="336" w:lineRule="auto"/>
        <w:ind w:right="0" w:hanging="7"/>
        <w:outlineLvl w:val="9"/>
        <w:rPr>
          <w:rFonts w:ascii="Calibri" w:hAnsi="Calibri" w:cs="Calibri"/>
          <w:b w:val="0"/>
          <w:bCs w:val="0"/>
          <w:sz w:val="22"/>
          <w:szCs w:val="22"/>
        </w:rPr>
      </w:pPr>
      <w:r w:rsidRPr="00777F15">
        <w:rPr>
          <w:rFonts w:ascii="Calibri" w:hAnsi="Calibri" w:cs="Calibri"/>
          <w:b w:val="0"/>
          <w:bCs w:val="0"/>
          <w:sz w:val="22"/>
          <w:szCs w:val="22"/>
          <w:rtl/>
        </w:rPr>
        <w:t xml:space="preserve">אבן דרך ראשונה – לאחר השלמת תוצר ביניים של הפעילות- </w:t>
      </w:r>
      <w:r w:rsidR="00885497">
        <w:rPr>
          <w:rFonts w:ascii="Calibri" w:hAnsi="Calibri" w:cs="Calibri" w:hint="cs"/>
          <w:b w:val="0"/>
          <w:bCs w:val="0"/>
          <w:sz w:val="22"/>
          <w:szCs w:val="22"/>
          <w:rtl/>
        </w:rPr>
        <w:t>30%</w:t>
      </w:r>
    </w:p>
    <w:p w14:paraId="7FDC076B" w14:textId="77777777" w:rsidR="00885497" w:rsidRPr="003B3AAA" w:rsidRDefault="00885497" w:rsidP="003B3AAA">
      <w:pPr>
        <w:pStyle w:val="3ff1"/>
        <w:numPr>
          <w:ilvl w:val="4"/>
          <w:numId w:val="69"/>
        </w:numPr>
        <w:spacing w:before="120" w:line="336" w:lineRule="auto"/>
        <w:ind w:right="0" w:hanging="7"/>
        <w:outlineLvl w:val="9"/>
        <w:rPr>
          <w:rFonts w:ascii="Calibri" w:hAnsi="Calibri" w:cs="Calibri"/>
          <w:b w:val="0"/>
          <w:bCs w:val="0"/>
          <w:sz w:val="22"/>
          <w:szCs w:val="22"/>
          <w:rtl/>
        </w:rPr>
      </w:pPr>
      <w:r w:rsidRPr="003B3AAA">
        <w:rPr>
          <w:rFonts w:ascii="Calibri" w:hAnsi="Calibri" w:cs="Calibri"/>
          <w:b w:val="0"/>
          <w:bCs w:val="0"/>
          <w:sz w:val="22"/>
          <w:szCs w:val="22"/>
          <w:rtl/>
        </w:rPr>
        <w:t>אבן דרך שניה – לאחר השלמת תוצר ביניים של הפעילות- 30%</w:t>
      </w:r>
    </w:p>
    <w:p w14:paraId="69168FA7" w14:textId="50009923" w:rsidR="00CC1760" w:rsidRPr="00777F15" w:rsidRDefault="00CC1760" w:rsidP="00885497">
      <w:pPr>
        <w:pStyle w:val="3ff1"/>
        <w:numPr>
          <w:ilvl w:val="4"/>
          <w:numId w:val="69"/>
        </w:numPr>
        <w:spacing w:before="120" w:line="336" w:lineRule="auto"/>
        <w:ind w:right="0" w:hanging="7"/>
        <w:outlineLvl w:val="9"/>
        <w:rPr>
          <w:rFonts w:ascii="Calibri" w:hAnsi="Calibri" w:cs="Calibri"/>
          <w:b w:val="0"/>
          <w:bCs w:val="0"/>
          <w:sz w:val="22"/>
          <w:szCs w:val="22"/>
          <w:rtl/>
        </w:rPr>
      </w:pPr>
      <w:r w:rsidRPr="00777F15">
        <w:rPr>
          <w:rFonts w:ascii="Calibri" w:hAnsi="Calibri" w:cs="Calibri"/>
          <w:b w:val="0"/>
          <w:bCs w:val="0"/>
          <w:sz w:val="22"/>
          <w:szCs w:val="22"/>
          <w:rtl/>
        </w:rPr>
        <w:t xml:space="preserve">אבן דרך </w:t>
      </w:r>
      <w:r w:rsidR="00885497">
        <w:rPr>
          <w:rFonts w:ascii="Calibri" w:hAnsi="Calibri" w:cs="Calibri" w:hint="cs"/>
          <w:b w:val="0"/>
          <w:bCs w:val="0"/>
          <w:sz w:val="22"/>
          <w:szCs w:val="22"/>
          <w:rtl/>
        </w:rPr>
        <w:t>שלישית</w:t>
      </w:r>
      <w:r w:rsidR="00885497" w:rsidRPr="00777F15">
        <w:rPr>
          <w:rFonts w:ascii="Calibri" w:hAnsi="Calibri" w:cs="Calibri"/>
          <w:b w:val="0"/>
          <w:bCs w:val="0"/>
          <w:sz w:val="22"/>
          <w:szCs w:val="22"/>
          <w:rtl/>
        </w:rPr>
        <w:t xml:space="preserve"> </w:t>
      </w:r>
      <w:r w:rsidRPr="00777F15">
        <w:rPr>
          <w:rFonts w:ascii="Calibri" w:hAnsi="Calibri" w:cs="Calibri"/>
          <w:b w:val="0"/>
          <w:bCs w:val="0"/>
          <w:sz w:val="22"/>
          <w:szCs w:val="22"/>
          <w:rtl/>
        </w:rPr>
        <w:t xml:space="preserve">– לאחר השלמת הפעילות- </w:t>
      </w:r>
      <w:r w:rsidR="00885497">
        <w:rPr>
          <w:rFonts w:ascii="Calibri" w:hAnsi="Calibri" w:cs="Calibri" w:hint="cs"/>
          <w:b w:val="0"/>
          <w:bCs w:val="0"/>
          <w:sz w:val="22"/>
          <w:szCs w:val="22"/>
          <w:rtl/>
        </w:rPr>
        <w:t>40</w:t>
      </w:r>
      <w:r w:rsidRPr="00777F15">
        <w:rPr>
          <w:rFonts w:ascii="Calibri" w:hAnsi="Calibri" w:cs="Calibri"/>
          <w:b w:val="0"/>
          <w:bCs w:val="0"/>
          <w:sz w:val="22"/>
          <w:szCs w:val="22"/>
          <w:rtl/>
        </w:rPr>
        <w:t>%</w:t>
      </w:r>
    </w:p>
    <w:p w14:paraId="2191DA41" w14:textId="003C2A54" w:rsidR="00CC1760" w:rsidRPr="00777F15" w:rsidRDefault="00CC1760" w:rsidP="00885497">
      <w:pPr>
        <w:pStyle w:val="3ff1"/>
        <w:numPr>
          <w:ilvl w:val="3"/>
          <w:numId w:val="69"/>
        </w:numPr>
        <w:spacing w:before="120" w:line="336" w:lineRule="auto"/>
        <w:ind w:right="0" w:firstLine="69"/>
        <w:rPr>
          <w:rFonts w:ascii="Calibri" w:hAnsi="Calibri" w:cs="Calibri"/>
          <w:b w:val="0"/>
          <w:bCs w:val="0"/>
          <w:sz w:val="22"/>
          <w:szCs w:val="22"/>
          <w:rtl/>
        </w:rPr>
      </w:pPr>
      <w:r w:rsidRPr="00777F15">
        <w:rPr>
          <w:rFonts w:ascii="Calibri" w:hAnsi="Calibri" w:cs="Calibri"/>
          <w:b w:val="0"/>
          <w:bCs w:val="0"/>
          <w:sz w:val="22"/>
          <w:szCs w:val="22"/>
          <w:rtl/>
        </w:rPr>
        <w:t xml:space="preserve">תפוקות בעלות מורכבות גבוהה – ב- </w:t>
      </w:r>
      <w:r w:rsidR="00885497">
        <w:rPr>
          <w:rFonts w:ascii="Calibri" w:hAnsi="Calibri" w:cs="Calibri" w:hint="cs"/>
          <w:b w:val="0"/>
          <w:bCs w:val="0"/>
          <w:sz w:val="22"/>
          <w:szCs w:val="22"/>
          <w:rtl/>
        </w:rPr>
        <w:t>4</w:t>
      </w:r>
      <w:r w:rsidR="00885497" w:rsidRPr="00777F15">
        <w:rPr>
          <w:rFonts w:ascii="Calibri" w:hAnsi="Calibri" w:cs="Calibri"/>
          <w:b w:val="0"/>
          <w:bCs w:val="0"/>
          <w:sz w:val="22"/>
          <w:szCs w:val="22"/>
          <w:rtl/>
        </w:rPr>
        <w:t xml:space="preserve"> </w:t>
      </w:r>
      <w:r w:rsidRPr="00777F15">
        <w:rPr>
          <w:rFonts w:ascii="Calibri" w:hAnsi="Calibri" w:cs="Calibri"/>
          <w:b w:val="0"/>
          <w:bCs w:val="0"/>
          <w:sz w:val="22"/>
          <w:szCs w:val="22"/>
          <w:rtl/>
        </w:rPr>
        <w:t xml:space="preserve">אבני דרך שיוסכמו מראש עם הספק. </w:t>
      </w:r>
    </w:p>
    <w:p w14:paraId="736EA842" w14:textId="184F3D7A" w:rsidR="00CC1760" w:rsidRPr="00777F15" w:rsidRDefault="00CC1760" w:rsidP="00885497">
      <w:pPr>
        <w:pStyle w:val="3ff1"/>
        <w:numPr>
          <w:ilvl w:val="4"/>
          <w:numId w:val="69"/>
        </w:numPr>
        <w:spacing w:before="120" w:line="336" w:lineRule="auto"/>
        <w:ind w:right="0" w:hanging="7"/>
        <w:rPr>
          <w:rFonts w:ascii="Calibri" w:hAnsi="Calibri" w:cs="Calibri"/>
          <w:b w:val="0"/>
          <w:bCs w:val="0"/>
          <w:sz w:val="22"/>
          <w:szCs w:val="22"/>
          <w:rtl/>
        </w:rPr>
      </w:pPr>
      <w:r w:rsidRPr="00777F15">
        <w:rPr>
          <w:rFonts w:ascii="Calibri" w:hAnsi="Calibri" w:cs="Calibri"/>
          <w:b w:val="0"/>
          <w:bCs w:val="0"/>
          <w:sz w:val="22"/>
          <w:szCs w:val="22"/>
          <w:rtl/>
        </w:rPr>
        <w:t xml:space="preserve">אבן דרך ראשונה – לאחר השלמת תוצר ראשוני של הפעילות- </w:t>
      </w:r>
      <w:r w:rsidR="00885497">
        <w:rPr>
          <w:rFonts w:ascii="Calibri" w:hAnsi="Calibri" w:cs="Calibri" w:hint="cs"/>
          <w:b w:val="0"/>
          <w:bCs w:val="0"/>
          <w:sz w:val="22"/>
          <w:szCs w:val="22"/>
          <w:rtl/>
        </w:rPr>
        <w:t>1</w:t>
      </w:r>
      <w:r w:rsidR="00885497" w:rsidRPr="00777F15">
        <w:rPr>
          <w:rFonts w:ascii="Calibri" w:hAnsi="Calibri" w:cs="Calibri"/>
          <w:b w:val="0"/>
          <w:bCs w:val="0"/>
          <w:sz w:val="22"/>
          <w:szCs w:val="22"/>
          <w:rtl/>
        </w:rPr>
        <w:t>0</w:t>
      </w:r>
      <w:r w:rsidRPr="00777F15">
        <w:rPr>
          <w:rFonts w:ascii="Calibri" w:hAnsi="Calibri" w:cs="Calibri"/>
          <w:b w:val="0"/>
          <w:bCs w:val="0"/>
          <w:sz w:val="22"/>
          <w:szCs w:val="22"/>
          <w:rtl/>
        </w:rPr>
        <w:t>%</w:t>
      </w:r>
    </w:p>
    <w:p w14:paraId="7739D21A" w14:textId="37DC8424" w:rsidR="00CC1760" w:rsidRPr="00777F15" w:rsidRDefault="00CC1760" w:rsidP="00D8245B">
      <w:pPr>
        <w:pStyle w:val="3ff1"/>
        <w:numPr>
          <w:ilvl w:val="4"/>
          <w:numId w:val="69"/>
        </w:numPr>
        <w:spacing w:before="120" w:line="336" w:lineRule="auto"/>
        <w:ind w:right="0" w:hanging="7"/>
        <w:rPr>
          <w:rFonts w:ascii="Calibri" w:hAnsi="Calibri" w:cs="Calibri"/>
          <w:b w:val="0"/>
          <w:bCs w:val="0"/>
          <w:sz w:val="22"/>
          <w:szCs w:val="22"/>
          <w:rtl/>
        </w:rPr>
      </w:pPr>
      <w:r w:rsidRPr="00777F15">
        <w:rPr>
          <w:rFonts w:ascii="Calibri" w:hAnsi="Calibri" w:cs="Calibri"/>
          <w:b w:val="0"/>
          <w:bCs w:val="0"/>
          <w:sz w:val="22"/>
          <w:szCs w:val="22"/>
          <w:rtl/>
        </w:rPr>
        <w:t>אבן דרך שניה – לאחר השלמת תוצר ביניים</w:t>
      </w:r>
      <w:r w:rsidR="00885497">
        <w:rPr>
          <w:rFonts w:ascii="Calibri" w:hAnsi="Calibri" w:cs="Calibri" w:hint="cs"/>
          <w:b w:val="0"/>
          <w:bCs w:val="0"/>
          <w:sz w:val="22"/>
          <w:szCs w:val="22"/>
          <w:rtl/>
        </w:rPr>
        <w:t xml:space="preserve">  ראשון </w:t>
      </w:r>
      <w:r w:rsidRPr="00777F15">
        <w:rPr>
          <w:rFonts w:ascii="Calibri" w:hAnsi="Calibri" w:cs="Calibri"/>
          <w:b w:val="0"/>
          <w:bCs w:val="0"/>
          <w:sz w:val="22"/>
          <w:szCs w:val="22"/>
          <w:rtl/>
        </w:rPr>
        <w:t>של הפעילות- 30%</w:t>
      </w:r>
    </w:p>
    <w:p w14:paraId="003E1F78" w14:textId="3D31D545" w:rsidR="00CC1760" w:rsidRDefault="00CC1760" w:rsidP="00885497">
      <w:pPr>
        <w:pStyle w:val="3ff1"/>
        <w:numPr>
          <w:ilvl w:val="4"/>
          <w:numId w:val="69"/>
        </w:numPr>
        <w:spacing w:before="120" w:line="336" w:lineRule="auto"/>
        <w:ind w:right="0" w:hanging="7"/>
        <w:rPr>
          <w:rFonts w:ascii="Calibri" w:hAnsi="Calibri" w:cs="Calibri"/>
          <w:b w:val="0"/>
          <w:bCs w:val="0"/>
          <w:sz w:val="22"/>
          <w:szCs w:val="22"/>
        </w:rPr>
      </w:pPr>
      <w:r w:rsidRPr="00777F15">
        <w:rPr>
          <w:rFonts w:ascii="Calibri" w:hAnsi="Calibri" w:cs="Calibri"/>
          <w:b w:val="0"/>
          <w:bCs w:val="0"/>
          <w:sz w:val="22"/>
          <w:szCs w:val="22"/>
          <w:rtl/>
        </w:rPr>
        <w:t xml:space="preserve">אבן דרך שלישית – </w:t>
      </w:r>
      <w:r w:rsidR="00885497">
        <w:rPr>
          <w:rFonts w:ascii="Calibri" w:hAnsi="Calibri" w:cs="Calibri"/>
          <w:b w:val="0"/>
          <w:bCs w:val="0"/>
          <w:sz w:val="22"/>
          <w:szCs w:val="22"/>
          <w:rtl/>
        </w:rPr>
        <w:t>לאחר השלמת תוצר ביניי</w:t>
      </w:r>
      <w:r w:rsidR="00885497">
        <w:rPr>
          <w:rFonts w:ascii="Calibri" w:hAnsi="Calibri" w:cs="Calibri" w:hint="cs"/>
          <w:b w:val="0"/>
          <w:bCs w:val="0"/>
          <w:sz w:val="22"/>
          <w:szCs w:val="22"/>
          <w:rtl/>
        </w:rPr>
        <w:t>ם שני</w:t>
      </w:r>
      <w:r w:rsidR="00885497" w:rsidRPr="00777F15">
        <w:rPr>
          <w:rFonts w:ascii="Calibri" w:hAnsi="Calibri" w:cs="Calibri"/>
          <w:b w:val="0"/>
          <w:bCs w:val="0"/>
          <w:sz w:val="22"/>
          <w:szCs w:val="22"/>
          <w:rtl/>
        </w:rPr>
        <w:t xml:space="preserve"> של הפעילות</w:t>
      </w:r>
      <w:r w:rsidR="00885497" w:rsidRPr="00777F15" w:rsidDel="00885497">
        <w:rPr>
          <w:rFonts w:ascii="Calibri" w:hAnsi="Calibri" w:cs="Calibri"/>
          <w:b w:val="0"/>
          <w:bCs w:val="0"/>
          <w:sz w:val="22"/>
          <w:szCs w:val="22"/>
          <w:rtl/>
        </w:rPr>
        <w:t xml:space="preserve"> </w:t>
      </w:r>
      <w:r w:rsidRPr="00777F15">
        <w:rPr>
          <w:rFonts w:ascii="Calibri" w:hAnsi="Calibri" w:cs="Calibri"/>
          <w:b w:val="0"/>
          <w:bCs w:val="0"/>
          <w:sz w:val="22"/>
          <w:szCs w:val="22"/>
          <w:rtl/>
        </w:rPr>
        <w:t xml:space="preserve">– </w:t>
      </w:r>
      <w:r w:rsidR="00885497">
        <w:rPr>
          <w:rFonts w:ascii="Calibri" w:hAnsi="Calibri" w:cs="Calibri" w:hint="cs"/>
          <w:b w:val="0"/>
          <w:bCs w:val="0"/>
          <w:sz w:val="22"/>
          <w:szCs w:val="22"/>
          <w:rtl/>
        </w:rPr>
        <w:t>3</w:t>
      </w:r>
      <w:r w:rsidR="00885497" w:rsidRPr="00777F15">
        <w:rPr>
          <w:rFonts w:ascii="Calibri" w:hAnsi="Calibri" w:cs="Calibri"/>
          <w:b w:val="0"/>
          <w:bCs w:val="0"/>
          <w:sz w:val="22"/>
          <w:szCs w:val="22"/>
          <w:rtl/>
        </w:rPr>
        <w:t>0</w:t>
      </w:r>
      <w:r w:rsidRPr="00777F15">
        <w:rPr>
          <w:rFonts w:ascii="Calibri" w:hAnsi="Calibri" w:cs="Calibri"/>
          <w:b w:val="0"/>
          <w:bCs w:val="0"/>
          <w:sz w:val="22"/>
          <w:szCs w:val="22"/>
          <w:rtl/>
        </w:rPr>
        <w:t>%</w:t>
      </w:r>
    </w:p>
    <w:p w14:paraId="6493DA31" w14:textId="6148D764" w:rsidR="00885497" w:rsidRDefault="00885497" w:rsidP="00885497">
      <w:pPr>
        <w:pStyle w:val="3ff1"/>
        <w:numPr>
          <w:ilvl w:val="4"/>
          <w:numId w:val="69"/>
        </w:numPr>
        <w:spacing w:before="120" w:line="336" w:lineRule="auto"/>
        <w:ind w:right="0" w:hanging="7"/>
        <w:rPr>
          <w:rFonts w:ascii="Calibri" w:hAnsi="Calibri" w:cs="Calibri"/>
          <w:b w:val="0"/>
          <w:bCs w:val="0"/>
          <w:sz w:val="22"/>
          <w:szCs w:val="22"/>
        </w:rPr>
      </w:pPr>
      <w:r>
        <w:rPr>
          <w:rFonts w:ascii="Calibri" w:hAnsi="Calibri" w:cs="Calibri" w:hint="cs"/>
          <w:b w:val="0"/>
          <w:bCs w:val="0"/>
          <w:sz w:val="22"/>
          <w:szCs w:val="22"/>
          <w:rtl/>
        </w:rPr>
        <w:t xml:space="preserve">אבן דרך רביעית - </w:t>
      </w:r>
      <w:r w:rsidRPr="00777F15">
        <w:rPr>
          <w:rFonts w:ascii="Calibri" w:hAnsi="Calibri" w:cs="Calibri"/>
          <w:b w:val="0"/>
          <w:bCs w:val="0"/>
          <w:sz w:val="22"/>
          <w:szCs w:val="22"/>
          <w:rtl/>
        </w:rPr>
        <w:t xml:space="preserve">לאחר השלמת הפעילות – </w:t>
      </w:r>
      <w:r>
        <w:rPr>
          <w:rFonts w:ascii="Calibri" w:hAnsi="Calibri" w:cs="Calibri" w:hint="cs"/>
          <w:b w:val="0"/>
          <w:bCs w:val="0"/>
          <w:sz w:val="22"/>
          <w:szCs w:val="22"/>
          <w:rtl/>
        </w:rPr>
        <w:t>3</w:t>
      </w:r>
      <w:r w:rsidRPr="00777F15">
        <w:rPr>
          <w:rFonts w:ascii="Calibri" w:hAnsi="Calibri" w:cs="Calibri"/>
          <w:b w:val="0"/>
          <w:bCs w:val="0"/>
          <w:sz w:val="22"/>
          <w:szCs w:val="22"/>
          <w:rtl/>
        </w:rPr>
        <w:t>0%</w:t>
      </w:r>
    </w:p>
    <w:p w14:paraId="6A49E0FC" w14:textId="7BE94790" w:rsidR="00CC1760" w:rsidRDefault="00CC1760" w:rsidP="00777F15">
      <w:pPr>
        <w:pStyle w:val="3ff1"/>
        <w:numPr>
          <w:ilvl w:val="2"/>
          <w:numId w:val="69"/>
        </w:numPr>
        <w:spacing w:before="120" w:line="336" w:lineRule="auto"/>
        <w:ind w:left="1170" w:right="0" w:hanging="540"/>
        <w:rPr>
          <w:rFonts w:ascii="Calibri" w:hAnsi="Calibri" w:cs="Calibri"/>
          <w:b w:val="0"/>
          <w:bCs w:val="0"/>
          <w:sz w:val="22"/>
          <w:szCs w:val="22"/>
        </w:rPr>
      </w:pPr>
      <w:r w:rsidRPr="00777F15">
        <w:rPr>
          <w:rFonts w:ascii="Calibri" w:hAnsi="Calibri" w:cs="Calibri"/>
          <w:b w:val="0"/>
          <w:bCs w:val="0"/>
          <w:sz w:val="22"/>
          <w:szCs w:val="22"/>
          <w:rtl/>
        </w:rPr>
        <w:t>ה</w:t>
      </w:r>
      <w:r w:rsidR="00B24020">
        <w:rPr>
          <w:rFonts w:ascii="Calibri" w:hAnsi="Calibri" w:cs="Calibri"/>
          <w:b w:val="0"/>
          <w:bCs w:val="0"/>
          <w:sz w:val="22"/>
          <w:szCs w:val="22"/>
          <w:rtl/>
        </w:rPr>
        <w:t>תשלום עבור שירותי ייעוץ על בסיס</w:t>
      </w:r>
      <w:r w:rsidRPr="00777F15">
        <w:rPr>
          <w:rFonts w:ascii="Calibri" w:hAnsi="Calibri" w:cs="Calibri"/>
          <w:b w:val="0"/>
          <w:bCs w:val="0"/>
          <w:sz w:val="22"/>
          <w:szCs w:val="22"/>
          <w:rtl/>
        </w:rPr>
        <w:t xml:space="preserve"> תשומות יבוצע כנגד חשבונית שתוגש בסוף כל חודש בצירוף דוח שעות מפורט שידרוש את אישור הלקוח</w:t>
      </w:r>
      <w:r w:rsidR="00B24020">
        <w:rPr>
          <w:rFonts w:ascii="Calibri" w:hAnsi="Calibri" w:cs="Calibri" w:hint="cs"/>
          <w:b w:val="0"/>
          <w:bCs w:val="0"/>
          <w:sz w:val="22"/>
          <w:szCs w:val="22"/>
          <w:rtl/>
        </w:rPr>
        <w:t>.</w:t>
      </w:r>
    </w:p>
    <w:p w14:paraId="53D13361" w14:textId="77777777" w:rsidR="00777F15" w:rsidRPr="00D8245B" w:rsidRDefault="00777F15" w:rsidP="00777F15">
      <w:pPr>
        <w:pStyle w:val="Hn3"/>
        <w:numPr>
          <w:ilvl w:val="3"/>
          <w:numId w:val="69"/>
        </w:numPr>
        <w:tabs>
          <w:tab w:val="left" w:pos="720"/>
        </w:tabs>
        <w:spacing w:before="0" w:after="0" w:line="360" w:lineRule="auto"/>
        <w:outlineLvl w:val="9"/>
        <w:rPr>
          <w:rFonts w:asciiTheme="minorHAnsi" w:hAnsiTheme="minorHAnsi" w:cstheme="minorHAnsi"/>
          <w:b w:val="0"/>
          <w:bCs w:val="0"/>
          <w:color w:val="000000"/>
          <w:szCs w:val="22"/>
          <w:u w:val="single"/>
          <w:rtl/>
          <w:lang w:eastAsia="en-US"/>
        </w:rPr>
      </w:pPr>
      <w:r w:rsidRPr="00D8245B">
        <w:rPr>
          <w:rFonts w:asciiTheme="minorHAnsi" w:hAnsiTheme="minorHAnsi" w:cstheme="minorHAnsi"/>
          <w:b w:val="0"/>
          <w:bCs w:val="0"/>
          <w:color w:val="000000"/>
          <w:szCs w:val="22"/>
          <w:u w:val="single"/>
          <w:rtl/>
          <w:lang w:eastAsia="en-US"/>
        </w:rPr>
        <w:t>הנחיות להגשת חשבוניות בגין עבודה בשעות:</w:t>
      </w:r>
    </w:p>
    <w:p w14:paraId="1BAD02CE" w14:textId="77777777" w:rsidR="00777F15" w:rsidRPr="00D8245B" w:rsidRDefault="00777F15" w:rsidP="00F66863">
      <w:pPr>
        <w:pStyle w:val="ac"/>
        <w:keepLines/>
        <w:numPr>
          <w:ilvl w:val="4"/>
          <w:numId w:val="104"/>
        </w:numPr>
        <w:autoSpaceDE w:val="0"/>
        <w:autoSpaceDN w:val="0"/>
        <w:ind w:right="-142" w:hanging="291"/>
        <w:jc w:val="both"/>
        <w:rPr>
          <w:rFonts w:asciiTheme="minorHAnsi" w:hAnsiTheme="minorHAnsi" w:cstheme="minorHAnsi"/>
          <w:color w:val="000000"/>
          <w:sz w:val="22"/>
          <w:szCs w:val="22"/>
          <w:rtl/>
        </w:rPr>
      </w:pPr>
      <w:r w:rsidRPr="00D8245B">
        <w:rPr>
          <w:rFonts w:asciiTheme="minorHAnsi" w:hAnsiTheme="minorHAnsi" w:cstheme="minorHAnsi"/>
          <w:color w:val="000000"/>
          <w:sz w:val="22"/>
          <w:szCs w:val="22"/>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57516842" w14:textId="77777777" w:rsidR="00777F15" w:rsidRPr="00D8245B" w:rsidRDefault="00777F15" w:rsidP="00F66863">
      <w:pPr>
        <w:pStyle w:val="ac"/>
        <w:keepLines/>
        <w:numPr>
          <w:ilvl w:val="4"/>
          <w:numId w:val="104"/>
        </w:numPr>
        <w:autoSpaceDE w:val="0"/>
        <w:autoSpaceDN w:val="0"/>
        <w:ind w:right="-142" w:hanging="291"/>
        <w:jc w:val="both"/>
        <w:rPr>
          <w:rFonts w:asciiTheme="minorHAnsi" w:hAnsiTheme="minorHAnsi" w:cstheme="minorHAnsi"/>
          <w:color w:val="000000"/>
          <w:sz w:val="22"/>
          <w:szCs w:val="22"/>
        </w:rPr>
      </w:pPr>
      <w:r w:rsidRPr="00D8245B">
        <w:rPr>
          <w:rFonts w:asciiTheme="minorHAnsi" w:hAnsiTheme="minorHAnsi" w:cstheme="minorHAnsi"/>
          <w:color w:val="000000"/>
          <w:sz w:val="22"/>
          <w:szCs w:val="22"/>
          <w:rtl/>
        </w:rPr>
        <w:t>כל חשבונית חייבת להכיל בצורה ברורה את כמות השעות, התעריף וסה"כ העלות. אין להגיש חשבוניות על סכום כולל.</w:t>
      </w:r>
    </w:p>
    <w:p w14:paraId="69199A7E" w14:textId="77777777" w:rsidR="00777F15" w:rsidRPr="00D8245B" w:rsidRDefault="00777F15" w:rsidP="00F66863">
      <w:pPr>
        <w:pStyle w:val="ac"/>
        <w:keepLines/>
        <w:numPr>
          <w:ilvl w:val="4"/>
          <w:numId w:val="104"/>
        </w:numPr>
        <w:autoSpaceDE w:val="0"/>
        <w:autoSpaceDN w:val="0"/>
        <w:ind w:right="-142" w:hanging="291"/>
        <w:jc w:val="both"/>
        <w:rPr>
          <w:rFonts w:asciiTheme="minorHAnsi" w:hAnsiTheme="minorHAnsi" w:cstheme="minorHAnsi"/>
          <w:color w:val="000000"/>
          <w:sz w:val="22"/>
          <w:szCs w:val="22"/>
        </w:rPr>
      </w:pPr>
      <w:r w:rsidRPr="00D8245B">
        <w:rPr>
          <w:rFonts w:asciiTheme="minorHAnsi" w:hAnsiTheme="minorHAnsi" w:cstheme="minorHAnsi"/>
          <w:color w:val="000000"/>
          <w:sz w:val="22"/>
          <w:szCs w:val="22"/>
          <w:rtl/>
        </w:rPr>
        <w:t>על הספק לוודא שבכל חשבונית יש התאמה מלאה בין שמות העובדים בחשבונית וכמות השעות לבין דו"חות השעות.</w:t>
      </w:r>
    </w:p>
    <w:p w14:paraId="1648D0E8" w14:textId="77777777" w:rsidR="00777F15" w:rsidRPr="00D8245B" w:rsidRDefault="00777F15" w:rsidP="00F66863">
      <w:pPr>
        <w:pStyle w:val="ac"/>
        <w:keepLines/>
        <w:numPr>
          <w:ilvl w:val="4"/>
          <w:numId w:val="104"/>
        </w:numPr>
        <w:autoSpaceDE w:val="0"/>
        <w:autoSpaceDN w:val="0"/>
        <w:ind w:right="-142" w:hanging="291"/>
        <w:jc w:val="both"/>
        <w:rPr>
          <w:rFonts w:asciiTheme="minorHAnsi" w:hAnsiTheme="minorHAnsi" w:cstheme="minorHAnsi"/>
          <w:color w:val="000000"/>
          <w:sz w:val="22"/>
          <w:szCs w:val="22"/>
        </w:rPr>
      </w:pPr>
      <w:r w:rsidRPr="00D8245B">
        <w:rPr>
          <w:rFonts w:asciiTheme="minorHAnsi" w:hAnsiTheme="minorHAnsi" w:cstheme="minorHAnsi"/>
          <w:color w:val="000000"/>
          <w:sz w:val="22"/>
          <w:szCs w:val="22"/>
          <w:rtl/>
        </w:rPr>
        <w:t>על הספק לוודא כי כל תעריף המופיע בחשבונית, מחויב בגין עובדים הממלאים תפקיד התואם תעריף זה.</w:t>
      </w:r>
    </w:p>
    <w:p w14:paraId="028314CC" w14:textId="77777777" w:rsidR="00777F15" w:rsidRPr="00D8245B" w:rsidRDefault="00777F15" w:rsidP="00F66863">
      <w:pPr>
        <w:pStyle w:val="ac"/>
        <w:keepLines/>
        <w:numPr>
          <w:ilvl w:val="4"/>
          <w:numId w:val="104"/>
        </w:numPr>
        <w:autoSpaceDE w:val="0"/>
        <w:autoSpaceDN w:val="0"/>
        <w:ind w:right="-142" w:hanging="291"/>
        <w:jc w:val="both"/>
        <w:rPr>
          <w:rFonts w:asciiTheme="minorHAnsi" w:hAnsiTheme="minorHAnsi" w:cstheme="minorHAnsi"/>
          <w:color w:val="000000"/>
          <w:sz w:val="22"/>
          <w:szCs w:val="22"/>
        </w:rPr>
      </w:pPr>
      <w:r w:rsidRPr="00D8245B">
        <w:rPr>
          <w:rFonts w:asciiTheme="minorHAnsi" w:hAnsiTheme="minorHAnsi" w:cstheme="minorHAnsi"/>
          <w:color w:val="000000"/>
          <w:sz w:val="22"/>
          <w:szCs w:val="22"/>
          <w:rtl/>
        </w:rPr>
        <w:t xml:space="preserve">על הספק לוודא כי התעריפים בחשבונית תואמים את הצעת המחיר שהגיש בהתקשרות נשוא חשבונית זו. </w:t>
      </w:r>
    </w:p>
    <w:p w14:paraId="79C198A4" w14:textId="77777777" w:rsidR="00777F15" w:rsidRPr="00D8245B" w:rsidRDefault="00777F15" w:rsidP="00F66863">
      <w:pPr>
        <w:pStyle w:val="ac"/>
        <w:keepLines/>
        <w:numPr>
          <w:ilvl w:val="4"/>
          <w:numId w:val="104"/>
        </w:numPr>
        <w:autoSpaceDE w:val="0"/>
        <w:autoSpaceDN w:val="0"/>
        <w:ind w:right="-142" w:hanging="291"/>
        <w:jc w:val="both"/>
        <w:rPr>
          <w:rFonts w:asciiTheme="minorHAnsi" w:hAnsiTheme="minorHAnsi" w:cstheme="minorHAnsi"/>
          <w:color w:val="000000"/>
          <w:sz w:val="22"/>
          <w:szCs w:val="22"/>
        </w:rPr>
      </w:pPr>
      <w:r w:rsidRPr="00D8245B">
        <w:rPr>
          <w:rFonts w:asciiTheme="minorHAnsi" w:hAnsiTheme="minorHAnsi" w:cstheme="minorHAnsi"/>
          <w:color w:val="000000"/>
          <w:sz w:val="22"/>
          <w:szCs w:val="22"/>
          <w:rtl/>
        </w:rPr>
        <w:t>יש להגיש חשבונית נפרדת עבור כל חודש.</w:t>
      </w:r>
    </w:p>
    <w:p w14:paraId="1309D72D" w14:textId="77777777" w:rsidR="00777F15" w:rsidRPr="00D8245B" w:rsidRDefault="00777F15" w:rsidP="00F66863">
      <w:pPr>
        <w:pStyle w:val="ac"/>
        <w:keepLines/>
        <w:numPr>
          <w:ilvl w:val="4"/>
          <w:numId w:val="104"/>
        </w:numPr>
        <w:autoSpaceDE w:val="0"/>
        <w:autoSpaceDN w:val="0"/>
        <w:ind w:right="-142" w:hanging="291"/>
        <w:jc w:val="both"/>
        <w:rPr>
          <w:rFonts w:asciiTheme="minorHAnsi" w:hAnsiTheme="minorHAnsi" w:cstheme="minorHAnsi"/>
          <w:color w:val="000000"/>
          <w:sz w:val="22"/>
          <w:szCs w:val="22"/>
        </w:rPr>
      </w:pPr>
      <w:r w:rsidRPr="00D8245B">
        <w:rPr>
          <w:rFonts w:asciiTheme="minorHAnsi" w:hAnsiTheme="minorHAnsi" w:cstheme="minorHAnsi"/>
          <w:color w:val="000000"/>
          <w:sz w:val="22"/>
          <w:szCs w:val="22"/>
          <w:rtl/>
        </w:rPr>
        <w:t>חשבונית שלא תוגש לפי הכללים לעיל, לא תועבר לתשלום.</w:t>
      </w:r>
    </w:p>
    <w:p w14:paraId="5084399E" w14:textId="77777777" w:rsidR="00CC1760" w:rsidRPr="00CC1760" w:rsidRDefault="00CC1760">
      <w:pPr>
        <w:bidi w:val="0"/>
        <w:spacing w:after="200" w:line="276" w:lineRule="auto"/>
        <w:rPr>
          <w:rFonts w:ascii="Calibri" w:hAnsi="Calibri" w:cs="Calibri"/>
          <w:b/>
          <w:bCs/>
          <w:sz w:val="24"/>
          <w:szCs w:val="24"/>
          <w:rtl/>
        </w:rPr>
      </w:pPr>
      <w:bookmarkStart w:id="213" w:name="_Toc110435035"/>
      <w:bookmarkStart w:id="214" w:name="_Toc114582698"/>
      <w:bookmarkStart w:id="215" w:name="_Toc115282321"/>
      <w:bookmarkStart w:id="216" w:name="_Toc174463489"/>
      <w:r w:rsidRPr="00CC1760">
        <w:rPr>
          <w:rFonts w:ascii="Calibri" w:hAnsi="Calibri" w:cs="Calibri"/>
          <w:b/>
          <w:bCs/>
          <w:sz w:val="24"/>
          <w:szCs w:val="24"/>
          <w:rtl/>
        </w:rPr>
        <w:br w:type="page"/>
      </w:r>
    </w:p>
    <w:p w14:paraId="630DF6B9" w14:textId="4CA4274B" w:rsidR="00B25BFE" w:rsidRPr="00D8245B" w:rsidRDefault="00B25BFE" w:rsidP="00D8245B">
      <w:pPr>
        <w:keepLines/>
        <w:spacing w:before="120" w:after="120" w:line="360" w:lineRule="auto"/>
        <w:jc w:val="center"/>
        <w:outlineLvl w:val="0"/>
        <w:rPr>
          <w:rFonts w:eastAsia="Times New Roman" w:cstheme="minorHAnsi"/>
          <w:b/>
          <w:bCs/>
          <w:kern w:val="40"/>
          <w:sz w:val="32"/>
          <w:szCs w:val="32"/>
          <w:u w:val="single"/>
          <w:rtl/>
          <w:lang w:eastAsia="he-IL"/>
        </w:rPr>
      </w:pPr>
      <w:r w:rsidRPr="00D8245B">
        <w:rPr>
          <w:rFonts w:eastAsia="Times New Roman" w:cstheme="minorHAnsi"/>
          <w:b/>
          <w:bCs/>
          <w:kern w:val="40"/>
          <w:sz w:val="32"/>
          <w:szCs w:val="32"/>
          <w:u w:val="single"/>
          <w:rtl/>
          <w:lang w:eastAsia="he-IL"/>
        </w:rPr>
        <w:lastRenderedPageBreak/>
        <w:t>נספח א' חוברת הצעה</w:t>
      </w:r>
    </w:p>
    <w:p w14:paraId="29BEF6BE" w14:textId="77777777" w:rsidR="00B25BFE" w:rsidRPr="00344AB0" w:rsidRDefault="00B25BFE" w:rsidP="00B25BFE">
      <w:pPr>
        <w:spacing w:line="276" w:lineRule="auto"/>
        <w:jc w:val="center"/>
        <w:rPr>
          <w:rFonts w:ascii="Calibri" w:hAnsi="Calibri" w:cs="Calibri"/>
          <w:b/>
          <w:bCs/>
          <w:sz w:val="24"/>
          <w:szCs w:val="24"/>
        </w:rPr>
      </w:pPr>
      <w:r w:rsidRPr="00344AB0">
        <w:rPr>
          <w:rFonts w:ascii="Calibri" w:hAnsi="Calibri" w:cs="Calibri"/>
          <w:b/>
          <w:bCs/>
          <w:sz w:val="24"/>
          <w:szCs w:val="24"/>
          <w:rtl/>
        </w:rPr>
        <w:t xml:space="preserve">מכרז פומבי </w:t>
      </w:r>
      <w:r w:rsidRPr="00344AB0">
        <w:rPr>
          <w:rFonts w:ascii="Calibri" w:hAnsi="Calibri" w:cs="Calibri"/>
          <w:b/>
          <w:bCs/>
          <w:sz w:val="24"/>
          <w:szCs w:val="24"/>
        </w:rPr>
        <w:t>45-2024</w:t>
      </w:r>
      <w:r w:rsidRPr="00344AB0">
        <w:rPr>
          <w:rFonts w:ascii="Calibri" w:hAnsi="Calibri" w:cs="Calibri" w:hint="cs"/>
          <w:b/>
          <w:bCs/>
          <w:sz w:val="24"/>
          <w:szCs w:val="24"/>
          <w:rtl/>
        </w:rPr>
        <w:t xml:space="preserve"> - </w:t>
      </w:r>
      <w:r w:rsidRPr="00344AB0">
        <w:rPr>
          <w:rFonts w:ascii="Calibri" w:hAnsi="Calibri" w:cs="Calibri"/>
          <w:b/>
          <w:bCs/>
          <w:sz w:val="24"/>
          <w:szCs w:val="24"/>
          <w:rtl/>
        </w:rPr>
        <w:t>לאספקת שירותי ייעוץ בתחומי ניוד מידע, אינפורמטיקה רפואית ובריאות דיגיטלית</w:t>
      </w:r>
    </w:p>
    <w:p w14:paraId="1E0CA134" w14:textId="77777777" w:rsidR="00B25BFE" w:rsidRPr="009120D6" w:rsidRDefault="00B25BFE" w:rsidP="00B25BFE">
      <w:pPr>
        <w:spacing w:line="276" w:lineRule="auto"/>
        <w:rPr>
          <w:rFonts w:ascii="Calibri" w:hAnsi="Calibri" w:cs="Calibri"/>
          <w:sz w:val="24"/>
          <w:szCs w:val="24"/>
        </w:rPr>
      </w:pPr>
    </w:p>
    <w:p w14:paraId="65911AFC" w14:textId="77777777" w:rsidR="00B25BFE" w:rsidRPr="00D505A4" w:rsidRDefault="00B25BFE" w:rsidP="00586C70">
      <w:pPr>
        <w:pStyle w:val="ac"/>
        <w:numPr>
          <w:ilvl w:val="0"/>
          <w:numId w:val="87"/>
        </w:numPr>
        <w:spacing w:after="160" w:line="276" w:lineRule="auto"/>
        <w:contextualSpacing/>
        <w:rPr>
          <w:rFonts w:ascii="Calibri" w:hAnsi="Calibri" w:cs="Calibri"/>
          <w:b/>
          <w:bCs/>
          <w:rtl/>
        </w:rPr>
      </w:pPr>
      <w:r w:rsidRPr="00D505A4">
        <w:rPr>
          <w:rFonts w:ascii="Calibri" w:hAnsi="Calibri" w:cs="Calibri"/>
          <w:b/>
          <w:bCs/>
          <w:rtl/>
        </w:rPr>
        <w:t>שם מלא של הגוף המציע, כפי שהוא מופיע ברשם החברות</w:t>
      </w:r>
    </w:p>
    <w:p w14:paraId="0AC52040"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noProof/>
          <w:sz w:val="24"/>
          <w:szCs w:val="24"/>
        </w:rPr>
        <mc:AlternateContent>
          <mc:Choice Requires="wps">
            <w:drawing>
              <wp:anchor distT="0" distB="0" distL="114300" distR="114300" simplePos="0" relativeHeight="251670528" behindDoc="0" locked="0" layoutInCell="1" allowOverlap="1" wp14:anchorId="1C0D2284" wp14:editId="3EF1D86D">
                <wp:simplePos x="0" y="0"/>
                <wp:positionH relativeFrom="column">
                  <wp:posOffset>661035</wp:posOffset>
                </wp:positionH>
                <wp:positionV relativeFrom="paragraph">
                  <wp:posOffset>6985</wp:posOffset>
                </wp:positionV>
                <wp:extent cx="2872740" cy="543560"/>
                <wp:effectExtent l="0" t="0" r="22860" b="27940"/>
                <wp:wrapNone/>
                <wp:docPr id="3"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A6A3" id="Rectangle 2" o:spid="_x0000_s1026" alt="Decorative" style="position:absolute;left:0;text-align:left;margin-left:52.05pt;margin-top:.55pt;width:226.2pt;height:4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zRLwIAAE8EAAAOAAAAZHJzL2Uyb0RvYy54bWysVFFv0zAQfkfiP1h+Z2mzduuipdO0MYQ0&#10;YGLwA66O01g4PnN2m45fz9npSgc8IfJg+Xx3n+++75zLq11vxVZTMOhqOT2ZSKGdwsa4dS2/frl7&#10;s5AiRHANWHS6lk86yKvl61eXg690iR3aRpNgEBeqwdeyi9FXRRFUp3sIJ+i1Y2eL1ENkk9ZFQzAw&#10;em+LcjI5KwakxhMqHQKf3o5Oucz4batV/NS2QUdha8m1xbxSXldpLZaXUK0JfGfUvgz4hyp6MI4v&#10;PUDdQgSxIfMHVG8UYcA2nijsC2xbo3TugbuZTn7r5rEDr3MvTE7wB5rC/4NVH7cPJExTy1MpHPQs&#10;0WcmDdzaalFK0eigmK5brZAgmq1OjA0+VJz46B8o9Rz8PapvQTi86ThRXxPh0GlouM5pii9eJCQj&#10;cKpYDR+w4QthEzGTt2upT4BMi9hljZ4OGuldFIoPy8V5eT5jKRX75rPT+VkWsYDqOdtTiO809iJt&#10;akncTkaH7X2IqRqonkNy9WhNc2eszQatVzeWxBZ4Xu7ylxvgJo/DrBNDLS/m5Twjv/CFY4hJ/v4G&#10;0ZvIg29NX8vFIQiqRNtb1+SxjGDsuOeSrdvzmKgbJVhh88Q0Eo5Tza+QNx3SDykGnuhahu8bIC2F&#10;fe9YiovpLPEWszGbn5ds0LFndewBpxiqllGKcXsTx2ez8WTWHd80zb07vGb5WpOZTdKOVe2L5anN&#10;hO9fWHoWx3aO+vUfWP4EAAD//wMAUEsDBBQABgAIAAAAIQC59UJb3QAAAAgBAAAPAAAAZHJzL2Rv&#10;d25yZXYueG1sTI9BT8MwDIXvSPyHyEjcWLJByyhNJwQaEsetu3Bzm9AWGqdq0q3w6zGncbKf3tPz&#10;53wzu14c7Rg6TxqWCwXCUu1NR42GQ7m9WYMIEclg78lq+LYBNsXlRY6Z8Sfa2eM+NoJLKGSooY1x&#10;yKQMdWsdhoUfLLH34UeHkeXYSDPiictdL1dKpdJhR3yhxcE+t7b+2k9OQ9WtDvizK1+Ve9jexre5&#10;/JzeX7S+vpqfHkFEO8dzGP7wGR0KZqr8RCaInrW6W3KUFx7sJ0magKg0rNN7kEUu/z9Q/AIAAP//&#10;AwBQSwECLQAUAAYACAAAACEAtoM4kv4AAADhAQAAEwAAAAAAAAAAAAAAAAAAAAAAW0NvbnRlbnRf&#10;VHlwZXNdLnhtbFBLAQItABQABgAIAAAAIQA4/SH/1gAAAJQBAAALAAAAAAAAAAAAAAAAAC8BAABf&#10;cmVscy8ucmVsc1BLAQItABQABgAIAAAAIQCiC6zRLwIAAE8EAAAOAAAAAAAAAAAAAAAAAC4CAABk&#10;cnMvZTJvRG9jLnhtbFBLAQItABQABgAIAAAAIQC59UJb3QAAAAgBAAAPAAAAAAAAAAAAAAAAAIkE&#10;AABkcnMvZG93bnJldi54bWxQSwUGAAAAAAQABADzAAAAkwUAAAAA&#10;"/>
            </w:pict>
          </mc:Fallback>
        </mc:AlternateContent>
      </w:r>
    </w:p>
    <w:p w14:paraId="4772DD8A" w14:textId="77777777" w:rsidR="00B25BFE" w:rsidRPr="009120D6" w:rsidRDefault="00B25BFE" w:rsidP="00B25BFE">
      <w:pPr>
        <w:spacing w:line="276" w:lineRule="auto"/>
        <w:rPr>
          <w:rFonts w:ascii="Calibri" w:hAnsi="Calibri" w:cs="Calibri"/>
          <w:sz w:val="24"/>
          <w:szCs w:val="24"/>
          <w:rtl/>
        </w:rPr>
      </w:pPr>
    </w:p>
    <w:p w14:paraId="1CA9CA02" w14:textId="77777777" w:rsidR="00B25BFE" w:rsidRPr="00D505A4" w:rsidRDefault="00B25BFE" w:rsidP="00586C70">
      <w:pPr>
        <w:pStyle w:val="ac"/>
        <w:numPr>
          <w:ilvl w:val="0"/>
          <w:numId w:val="87"/>
        </w:numPr>
        <w:spacing w:after="160" w:line="276" w:lineRule="auto"/>
        <w:contextualSpacing/>
        <w:rPr>
          <w:rFonts w:ascii="Calibri" w:hAnsi="Calibri" w:cs="Calibri"/>
          <w:b/>
          <w:bCs/>
          <w:rtl/>
        </w:rPr>
      </w:pPr>
      <w:r w:rsidRPr="00D505A4">
        <w:rPr>
          <w:rFonts w:ascii="Calibri" w:hAnsi="Calibri" w:cs="Calibri"/>
          <w:b/>
          <w:bCs/>
          <w:rtl/>
        </w:rPr>
        <w:t>מספר ח.פ.</w:t>
      </w:r>
    </w:p>
    <w:p w14:paraId="38B75E28"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noProof/>
          <w:sz w:val="24"/>
          <w:szCs w:val="24"/>
        </w:rPr>
        <mc:AlternateContent>
          <mc:Choice Requires="wps">
            <w:drawing>
              <wp:anchor distT="0" distB="0" distL="114300" distR="114300" simplePos="0" relativeHeight="251672576" behindDoc="0" locked="0" layoutInCell="1" allowOverlap="1" wp14:anchorId="5F08A975" wp14:editId="6A59E1DE">
                <wp:simplePos x="0" y="0"/>
                <wp:positionH relativeFrom="column">
                  <wp:posOffset>641985</wp:posOffset>
                </wp:positionH>
                <wp:positionV relativeFrom="paragraph">
                  <wp:posOffset>14605</wp:posOffset>
                </wp:positionV>
                <wp:extent cx="2872740" cy="543560"/>
                <wp:effectExtent l="0" t="0" r="22860" b="27940"/>
                <wp:wrapNone/>
                <wp:docPr id="9"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862AC" id="Rectangle 2" o:spid="_x0000_s1026" alt="Decorative" style="position:absolute;left:0;text-align:left;margin-left:50.55pt;margin-top:1.15pt;width:226.2pt;height:4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j1LwIAAE8EAAAOAAAAZHJzL2Uyb0RvYy54bWysVFFv0zAQfkfiP1h+Z2lDu3XR0mnaGEIa&#10;MDH4AVfHaSwcnzm7Tcev39npSgc8IfJg+Xx3n+++75yLy11vxVZTMOhqOT2ZSKGdwsa4dS2/fb19&#10;s5AiRHANWHS6lo86yMvl61cXg690iR3aRpNgEBeqwdeyi9FXRRFUp3sIJ+i1Y2eL1ENkk9ZFQzAw&#10;em+LcjI5LQakxhMqHQKf3oxOucz4batV/Ny2QUdha8m1xbxSXldpLZYXUK0JfGfUvgz4hyp6MI4v&#10;PUDdQASxIfMHVG8UYcA2nijsC2xbo3TugbuZTn7r5qEDr3MvTE7wB5rC/4NVn7b3JExTy3MpHPQs&#10;0RcmDdzaalFK0eigmK4brZAgmq1OjA0+VJz44O8p9Rz8HarvQTi87jhRXxHh0GlouM5pii9eJCQj&#10;cKpYDR+x4QthEzGTt2upT4BMi9hljR4PGuldFIoPy8VZeTZjKRX75rO389MsYgHVc7anEN9r7EXa&#10;1JK4nYwO27sQUzVQPYfk6tGa5tZYmw1ar64tiS3wvNzmLzfATR6HWScGZmxezjPyC184hpjk728Q&#10;vYk8+Nb0tVwcgqBKtL1zTR7LCMaOey7Zuj2PibpRghU2j0wj4TjV/Ap50yH9lGLgia5l+LEB0lLY&#10;D46lOJ/OEm8xG7P5WckGHXtWxx5wiqFqGaUYt9dxfDYbT2bd8U3T3LvDK5avNZnZJO1Y1b5YntpM&#10;+P6FpWdxbOeoX/+B5RMAAAD//wMAUEsDBBQABgAIAAAAIQDhmEOE3QAAAAgBAAAPAAAAZHJzL2Rv&#10;d25yZXYueG1sTI/NTsMwEITvSLyDtUjcqPOjQBviVAhUJI5teuG2iZckEK+j2GkDT485leNoRjPf&#10;FNvFDOJEk+stK4hXEQjixuqeWwXHane3BuE8ssbBMin4Jgfb8vqqwFzbM+/pdPCtCCXsclTQeT/m&#10;UrqmI4NuZUfi4H3YyaAPcmqlnvAcys0gkyi6lwZ7DgsdjvTcUfN1mI2Cuk+O+LOvXiOz2aX+bak+&#10;5/cXpW5vlqdHEJ4WfwnDH35AhzIw1XZm7cQQdBTHIaogSUEEP8vSDEStYP2wAVkW8v+B8hcAAP//&#10;AwBQSwECLQAUAAYACAAAACEAtoM4kv4AAADhAQAAEwAAAAAAAAAAAAAAAAAAAAAAW0NvbnRlbnRf&#10;VHlwZXNdLnhtbFBLAQItABQABgAIAAAAIQA4/SH/1gAAAJQBAAALAAAAAAAAAAAAAAAAAC8BAABf&#10;cmVscy8ucmVsc1BLAQItABQABgAIAAAAIQCFQTj1LwIAAE8EAAAOAAAAAAAAAAAAAAAAAC4CAABk&#10;cnMvZTJvRG9jLnhtbFBLAQItABQABgAIAAAAIQDhmEOE3QAAAAgBAAAPAAAAAAAAAAAAAAAAAIkE&#10;AABkcnMvZG93bnJldi54bWxQSwUGAAAAAAQABADzAAAAkwUAAAAA&#10;"/>
            </w:pict>
          </mc:Fallback>
        </mc:AlternateContent>
      </w:r>
    </w:p>
    <w:p w14:paraId="6DA3FD8B" w14:textId="77777777" w:rsidR="00B25BFE" w:rsidRPr="009120D6" w:rsidRDefault="00B25BFE" w:rsidP="00B25BFE">
      <w:pPr>
        <w:spacing w:line="276" w:lineRule="auto"/>
        <w:rPr>
          <w:rFonts w:ascii="Calibri" w:hAnsi="Calibri" w:cs="Calibri"/>
          <w:sz w:val="24"/>
          <w:szCs w:val="24"/>
          <w:rtl/>
        </w:rPr>
      </w:pPr>
    </w:p>
    <w:p w14:paraId="4742B59B" w14:textId="77777777" w:rsidR="00B25BFE" w:rsidRPr="00D505A4" w:rsidRDefault="00B25BFE" w:rsidP="00586C70">
      <w:pPr>
        <w:pStyle w:val="ac"/>
        <w:numPr>
          <w:ilvl w:val="0"/>
          <w:numId w:val="87"/>
        </w:numPr>
        <w:spacing w:after="160" w:line="276" w:lineRule="auto"/>
        <w:contextualSpacing/>
        <w:rPr>
          <w:rFonts w:ascii="Calibri" w:hAnsi="Calibri" w:cs="Calibri"/>
          <w:b/>
          <w:bCs/>
          <w:rtl/>
        </w:rPr>
      </w:pPr>
      <w:r w:rsidRPr="00D505A4">
        <w:rPr>
          <w:rFonts w:ascii="Calibri" w:hAnsi="Calibri" w:cs="Calibri"/>
          <w:b/>
          <w:bCs/>
          <w:rtl/>
        </w:rPr>
        <w:t>חתימה וחותמת המציע</w:t>
      </w:r>
    </w:p>
    <w:p w14:paraId="653DDBBD"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noProof/>
          <w:sz w:val="24"/>
          <w:szCs w:val="24"/>
        </w:rPr>
        <mc:AlternateContent>
          <mc:Choice Requires="wps">
            <w:drawing>
              <wp:anchor distT="0" distB="0" distL="114300" distR="114300" simplePos="0" relativeHeight="251671552" behindDoc="0" locked="0" layoutInCell="1" allowOverlap="1" wp14:anchorId="153ADEDD" wp14:editId="0E847644">
                <wp:simplePos x="0" y="0"/>
                <wp:positionH relativeFrom="column">
                  <wp:posOffset>622935</wp:posOffset>
                </wp:positionH>
                <wp:positionV relativeFrom="paragraph">
                  <wp:posOffset>138430</wp:posOffset>
                </wp:positionV>
                <wp:extent cx="2872740" cy="1193165"/>
                <wp:effectExtent l="0" t="0" r="22860" b="26035"/>
                <wp:wrapNone/>
                <wp:docPr id="12" name="Rectangle 3"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10F68" id="Rectangle 3" o:spid="_x0000_s1026" alt="Decorative" style="position:absolute;left:0;text-align:left;margin-left:49.05pt;margin-top:10.9pt;width:226.2pt;height:9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dtMAIAAFEEAAAOAAAAZHJzL2Uyb0RvYy54bWysVNtu2zAMfR+wfxD0vjp2m16MOkXRrsOA&#10;bivW7QMYWY6FyaJGKXG6rx8lp1m67WmYHwRRJI8ODylfXm0HKzaagkHXyPJoJoV2ClvjVo38+uXu&#10;zbkUIYJrwaLTjXzSQV4tXr+6HH2tK+zRtpoEg7hQj76RfYy+Loqgej1AOEKvHTs7pAEim7QqWoKR&#10;0QdbVLPZaTEitZ5Q6RD49HZyykXG7zqt4qeuCzoK20jmFvNKeV2mtVhcQr0i8L1ROxrwDywGMI4v&#10;3UPdQgSxJvMH1GAUYcAuHikcCuw6o3SugaspZ79V89iD17kWFif4vUzh/8Gqj5sHEqbl3lVSOBi4&#10;R59ZNXArq8WxFK0OivW61QoJotnoJNnoQ82Zj/6BUtHB36P6FoTDm54T9TURjr2GlomWKb54kZCM&#10;wKliOX7Ali+EdcSs3rajIQGyLmKbm/S0b5LeRqH4sDo/q85OuJeKfWV5cVyezvMdUD+newrxncZB&#10;pE0jievJ8LC5DzHRgfo5JNNHa9o7Y202aLW8sSQ2wBNzl78dejgMs06MjbyYV/OM/MIXDiFm+fsb&#10;xGAij741QyPP90FQJ93eujYPZgRjpz1Ttm4nZNJu6sES2yfWkXCaa36HvOmRfkgx8kw3MnxfA2kp&#10;7HvHvbgoT5JwMRsn87OKDTr0LA894BRDNTJKMW1v4vRw1p7Mquebyly7w2vuX2eysqm3E6sdWZ7b&#10;LPjujaWHcWjnqF9/gsVPAAAA//8DAFBLAwQUAAYACAAAACEAEDevG94AAAAJAQAADwAAAGRycy9k&#10;b3ducmV2LnhtbEyPQU+DQBCF7yb+h82YeLO7YNBCWRqjqYnHll68DbAFlJ0l7NKiv97xpMd57+XN&#10;9/LtYgdxNpPvHWmIVgqEodo1PbUajuXubg3CB6QGB0dGw5fxsC2ur3LMGnehvTkfQiu4hHyGGroQ&#10;xkxKX3fGol+50RB7JzdZDHxOrWwmvHC5HWSs1IO02BN/6HA0z52pPw+z1VD18RG/9+WrsunuPrwt&#10;5cf8/qL17c3ytAERzBL+wvCLz+hQMFPlZmq8GDSk64iTGuKIF7CfJCoBUbGg0keQRS7/Lyh+AAAA&#10;//8DAFBLAQItABQABgAIAAAAIQC2gziS/gAAAOEBAAATAAAAAAAAAAAAAAAAAAAAAABbQ29udGVu&#10;dF9UeXBlc10ueG1sUEsBAi0AFAAGAAgAAAAhADj9If/WAAAAlAEAAAsAAAAAAAAAAAAAAAAALwEA&#10;AF9yZWxzLy5yZWxzUEsBAi0AFAAGAAgAAAAhAAlC920wAgAAUQQAAA4AAAAAAAAAAAAAAAAALgIA&#10;AGRycy9lMm9Eb2MueG1sUEsBAi0AFAAGAAgAAAAhABA3rxveAAAACQEAAA8AAAAAAAAAAAAAAAAA&#10;igQAAGRycy9kb3ducmV2LnhtbFBLBQYAAAAABAAEAPMAAACVBQAAAAA=&#10;"/>
            </w:pict>
          </mc:Fallback>
        </mc:AlternateContent>
      </w:r>
    </w:p>
    <w:p w14:paraId="1123D919" w14:textId="77777777" w:rsidR="00B25BFE" w:rsidRPr="009120D6" w:rsidRDefault="00B25BFE" w:rsidP="00B25BFE">
      <w:pPr>
        <w:spacing w:line="276" w:lineRule="auto"/>
        <w:rPr>
          <w:rFonts w:ascii="Calibri" w:hAnsi="Calibri" w:cs="Calibri"/>
          <w:sz w:val="24"/>
          <w:szCs w:val="24"/>
          <w:rtl/>
        </w:rPr>
      </w:pPr>
    </w:p>
    <w:p w14:paraId="274C5C17" w14:textId="77777777" w:rsidR="00B25BFE" w:rsidRPr="009120D6" w:rsidRDefault="00B25BFE" w:rsidP="00B25BFE">
      <w:pPr>
        <w:spacing w:line="276" w:lineRule="auto"/>
        <w:rPr>
          <w:rFonts w:ascii="Calibri" w:hAnsi="Calibri" w:cs="Calibri"/>
          <w:sz w:val="24"/>
          <w:szCs w:val="24"/>
          <w:rtl/>
        </w:rPr>
      </w:pPr>
    </w:p>
    <w:p w14:paraId="3775A730" w14:textId="77777777" w:rsidR="00B25BFE" w:rsidRPr="009120D6" w:rsidRDefault="00B25BFE" w:rsidP="00B25BFE">
      <w:pPr>
        <w:spacing w:line="276" w:lineRule="auto"/>
        <w:rPr>
          <w:rFonts w:ascii="Calibri" w:hAnsi="Calibri" w:cs="Calibri"/>
          <w:sz w:val="24"/>
          <w:szCs w:val="24"/>
        </w:rPr>
      </w:pPr>
      <w:r w:rsidRPr="009120D6">
        <w:rPr>
          <w:rFonts w:ascii="Calibri" w:hAnsi="Calibri" w:cs="Calibri"/>
          <w:sz w:val="24"/>
          <w:szCs w:val="24"/>
          <w:rtl/>
        </w:rPr>
        <w:br w:type="page"/>
      </w:r>
    </w:p>
    <w:p w14:paraId="379BA532" w14:textId="77777777" w:rsidR="00B25BFE" w:rsidRPr="00D505A4" w:rsidRDefault="00B25BFE" w:rsidP="00586C70">
      <w:pPr>
        <w:pStyle w:val="ac"/>
        <w:numPr>
          <w:ilvl w:val="0"/>
          <w:numId w:val="87"/>
        </w:numPr>
        <w:spacing w:after="160" w:line="276" w:lineRule="auto"/>
        <w:contextualSpacing/>
        <w:rPr>
          <w:rFonts w:ascii="Calibri" w:hAnsi="Calibri" w:cs="Calibri"/>
          <w:b/>
          <w:bCs/>
          <w:u w:val="single"/>
          <w:rtl/>
        </w:rPr>
      </w:pPr>
      <w:bookmarkStart w:id="217" w:name="H2_טופס_הגשת_הצעה"/>
      <w:r w:rsidRPr="00D505A4">
        <w:rPr>
          <w:rFonts w:ascii="Calibri" w:hAnsi="Calibri" w:cs="Calibri"/>
          <w:b/>
          <w:bCs/>
          <w:u w:val="single"/>
          <w:rtl/>
        </w:rPr>
        <w:lastRenderedPageBreak/>
        <w:t>טופס הגשת הצעה</w:t>
      </w:r>
    </w:p>
    <w:bookmarkEnd w:id="217"/>
    <w:p w14:paraId="691D30F3"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לכבוד</w:t>
      </w:r>
      <w:r>
        <w:rPr>
          <w:rFonts w:ascii="Calibri" w:hAnsi="Calibri" w:cs="Calibri" w:hint="cs"/>
          <w:sz w:val="24"/>
          <w:szCs w:val="24"/>
          <w:rtl/>
        </w:rPr>
        <w:t>:</w:t>
      </w:r>
    </w:p>
    <w:p w14:paraId="1FEBC68D"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האגף לבריאות דיגיטלית</w:t>
      </w:r>
    </w:p>
    <w:p w14:paraId="332CD4C2"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משרד הבריאות  </w:t>
      </w:r>
    </w:p>
    <w:p w14:paraId="59EADF88" w14:textId="77777777" w:rsidR="00B25BFE" w:rsidRPr="009120D6" w:rsidRDefault="00B25BFE" w:rsidP="00B25BFE">
      <w:pPr>
        <w:spacing w:line="276" w:lineRule="auto"/>
        <w:rPr>
          <w:rFonts w:ascii="Calibri" w:hAnsi="Calibri" w:cs="Calibri"/>
          <w:sz w:val="24"/>
          <w:szCs w:val="24"/>
          <w:rtl/>
        </w:rPr>
      </w:pPr>
    </w:p>
    <w:p w14:paraId="228E4212" w14:textId="77777777" w:rsidR="00B25BFE" w:rsidRDefault="00B25BFE" w:rsidP="00B25BFE">
      <w:pPr>
        <w:spacing w:line="276" w:lineRule="auto"/>
        <w:jc w:val="center"/>
        <w:rPr>
          <w:rFonts w:ascii="Calibri" w:hAnsi="Calibri" w:cs="Calibri"/>
          <w:b/>
          <w:bCs/>
          <w:sz w:val="24"/>
          <w:szCs w:val="24"/>
          <w:u w:val="single"/>
          <w:rtl/>
        </w:rPr>
      </w:pPr>
      <w:r w:rsidRPr="009330FB">
        <w:rPr>
          <w:rFonts w:ascii="Calibri" w:hAnsi="Calibri" w:cs="Calibri"/>
          <w:b/>
          <w:bCs/>
          <w:sz w:val="24"/>
          <w:szCs w:val="24"/>
          <w:rtl/>
        </w:rPr>
        <w:t xml:space="preserve">הנדון : </w:t>
      </w:r>
      <w:r w:rsidRPr="009330FB">
        <w:rPr>
          <w:rFonts w:ascii="Calibri" w:hAnsi="Calibri" w:cs="Calibri"/>
          <w:b/>
          <w:bCs/>
          <w:sz w:val="24"/>
          <w:szCs w:val="24"/>
          <w:u w:val="single"/>
          <w:rtl/>
        </w:rPr>
        <w:t>הצעה למכרז פומבי</w:t>
      </w:r>
      <w:r w:rsidRPr="009330FB">
        <w:rPr>
          <w:rFonts w:ascii="Calibri" w:hAnsi="Calibri" w:cs="Calibri"/>
          <w:b/>
          <w:bCs/>
          <w:sz w:val="24"/>
          <w:szCs w:val="24"/>
          <w:u w:val="single"/>
        </w:rPr>
        <w:t xml:space="preserve"> </w:t>
      </w:r>
      <w:r w:rsidRPr="009330FB">
        <w:rPr>
          <w:rFonts w:ascii="Calibri" w:hAnsi="Calibri" w:cs="Calibri"/>
          <w:b/>
          <w:bCs/>
          <w:sz w:val="24"/>
          <w:szCs w:val="24"/>
          <w:u w:val="single"/>
          <w:rtl/>
        </w:rPr>
        <w:t xml:space="preserve"> </w:t>
      </w:r>
      <w:r w:rsidRPr="009330FB">
        <w:rPr>
          <w:rFonts w:ascii="Calibri" w:hAnsi="Calibri" w:cs="Calibri"/>
          <w:b/>
          <w:bCs/>
          <w:sz w:val="24"/>
          <w:szCs w:val="24"/>
          <w:u w:val="single"/>
        </w:rPr>
        <w:t>45-2024</w:t>
      </w:r>
      <w:r w:rsidRPr="009330FB">
        <w:rPr>
          <w:rFonts w:ascii="Calibri" w:hAnsi="Calibri" w:cs="Calibri"/>
          <w:b/>
          <w:bCs/>
          <w:sz w:val="24"/>
          <w:szCs w:val="24"/>
          <w:u w:val="single"/>
          <w:rtl/>
        </w:rPr>
        <w:t xml:space="preserve"> לאספקת שירותי ייעוץ בתחומי ניוד מידע, </w:t>
      </w:r>
      <w:proofErr w:type="spellStart"/>
      <w:r w:rsidRPr="009330FB">
        <w:rPr>
          <w:rFonts w:ascii="Calibri" w:hAnsi="Calibri" w:cs="Calibri"/>
          <w:b/>
          <w:bCs/>
          <w:sz w:val="24"/>
          <w:szCs w:val="24"/>
          <w:u w:val="single"/>
          <w:rtl/>
        </w:rPr>
        <w:t>אינפורמטיטקה</w:t>
      </w:r>
      <w:proofErr w:type="spellEnd"/>
      <w:r w:rsidRPr="009330FB">
        <w:rPr>
          <w:rFonts w:ascii="Calibri" w:hAnsi="Calibri" w:cs="Calibri"/>
          <w:b/>
          <w:bCs/>
          <w:sz w:val="24"/>
          <w:szCs w:val="24"/>
          <w:u w:val="single"/>
          <w:rtl/>
        </w:rPr>
        <w:t xml:space="preserve"> רפואית </w:t>
      </w:r>
    </w:p>
    <w:p w14:paraId="468961F6" w14:textId="77777777" w:rsidR="00B25BFE" w:rsidRPr="009330FB" w:rsidRDefault="00B25BFE" w:rsidP="00B25BFE">
      <w:pPr>
        <w:spacing w:line="276" w:lineRule="auto"/>
        <w:jc w:val="center"/>
        <w:rPr>
          <w:rFonts w:ascii="Calibri" w:hAnsi="Calibri" w:cs="Calibri"/>
          <w:b/>
          <w:bCs/>
          <w:sz w:val="24"/>
          <w:szCs w:val="24"/>
          <w:rtl/>
        </w:rPr>
      </w:pPr>
      <w:r w:rsidRPr="009330FB">
        <w:rPr>
          <w:rFonts w:ascii="Calibri" w:hAnsi="Calibri" w:cs="Calibri"/>
          <w:b/>
          <w:bCs/>
          <w:sz w:val="24"/>
          <w:szCs w:val="24"/>
          <w:u w:val="single"/>
          <w:rtl/>
        </w:rPr>
        <w:t>ובריאות דיגיטלית</w:t>
      </w:r>
    </w:p>
    <w:p w14:paraId="1F8007C4"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tl/>
        </w:rPr>
        <w:t>אני החתום מטה בעל סמכות להגיש הצעה בשם המציע לאספקת השירותים לביצוע העבודה שבנדון, בהתאם לתנאי המכרז.</w:t>
      </w:r>
    </w:p>
    <w:p w14:paraId="0DB6A52D"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t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9120D6">
        <w:rPr>
          <w:rFonts w:ascii="Calibri" w:hAnsi="Calibri" w:cs="Calibri"/>
          <w:sz w:val="24"/>
          <w:szCs w:val="24"/>
          <w:rtl/>
        </w:rPr>
        <w:tab/>
      </w:r>
    </w:p>
    <w:p w14:paraId="32EB60F4" w14:textId="77777777" w:rsidR="00B25BFE" w:rsidRPr="009120D6" w:rsidRDefault="00B25BFE" w:rsidP="00B25BFE">
      <w:pPr>
        <w:spacing w:line="276" w:lineRule="auto"/>
        <w:ind w:left="720"/>
        <w:jc w:val="both"/>
        <w:rPr>
          <w:rFonts w:ascii="Calibri" w:hAnsi="Calibri" w:cs="Calibri"/>
          <w:sz w:val="24"/>
          <w:szCs w:val="24"/>
          <w:rtl/>
        </w:rPr>
      </w:pPr>
      <w:r w:rsidRPr="009120D6">
        <w:rPr>
          <w:rFonts w:ascii="Calibri" w:hAnsi="Calibri" w:cs="Calibri"/>
          <w:sz w:val="24"/>
          <w:szCs w:val="24"/>
          <w:rtl/>
        </w:rPr>
        <w:t>מצ"ב לטופס זה נוסח החוזה (</w:t>
      </w:r>
      <w:r w:rsidRPr="006320EE">
        <w:rPr>
          <w:rFonts w:ascii="Calibri" w:hAnsi="Calibri" w:cs="Calibri"/>
          <w:b/>
          <w:bCs/>
          <w:sz w:val="24"/>
          <w:szCs w:val="24"/>
          <w:rtl/>
        </w:rPr>
        <w:t>נספח ב'</w:t>
      </w:r>
      <w:r w:rsidRPr="009120D6">
        <w:rPr>
          <w:rFonts w:ascii="Calibri" w:hAnsi="Calibri" w:cs="Calibri"/>
          <w:sz w:val="24"/>
          <w:szCs w:val="24"/>
          <w:rtl/>
        </w:rPr>
        <w:t>), כשהוא חתום על ידי גורם שבחתימתו מוסמך לחייב את הגוף המציע.</w:t>
      </w:r>
    </w:p>
    <w:p w14:paraId="0AF32D90"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tl/>
        </w:rPr>
        <w:t>העדר ניגוד עניינים (סמן ב-</w:t>
      </w:r>
      <w:r w:rsidRPr="009120D6">
        <w:rPr>
          <w:rFonts w:ascii="Calibri" w:hAnsi="Calibri" w:cs="Calibri"/>
          <w:sz w:val="24"/>
          <w:szCs w:val="24"/>
        </w:rPr>
        <w:sym w:font="Wingdings" w:char="F0FD"/>
      </w:r>
      <w:r w:rsidRPr="009120D6">
        <w:rPr>
          <w:rFonts w:ascii="Calibri" w:hAnsi="Calibri" w:cs="Calibri"/>
          <w:sz w:val="24"/>
          <w:szCs w:val="24"/>
          <w:rtl/>
        </w:rPr>
        <w:t xml:space="preserve"> את הרלוונטי): </w:t>
      </w:r>
    </w:p>
    <w:p w14:paraId="2E279447" w14:textId="36743028"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Pr>
        <w:sym w:font="Wingdings" w:char="F06F"/>
      </w:r>
      <w:r w:rsidRPr="009120D6">
        <w:rPr>
          <w:rFonts w:ascii="Calibri" w:hAnsi="Calibri" w:cs="Calibri"/>
          <w:sz w:val="24"/>
          <w:szCs w:val="24"/>
          <w:rtl/>
        </w:rPr>
        <w:t xml:space="preserve"> </w:t>
      </w:r>
      <w:r w:rsidRPr="009120D6">
        <w:rPr>
          <w:rFonts w:ascii="Calibri" w:hAnsi="Calibri" w:cs="Calibri"/>
          <w:sz w:val="24"/>
          <w:szCs w:val="24"/>
          <w:rtl/>
        </w:rPr>
        <w:tab/>
        <w:t xml:space="preserve">הנני מצהיר בזאת כי אין לבעלי השליטה במציע ולעניין זה – ו/או לבן משפחתו </w:t>
      </w:r>
      <w:r w:rsidR="00005797">
        <w:rPr>
          <w:rFonts w:ascii="Calibri" w:hAnsi="Calibri" w:cs="Calibri" w:hint="cs"/>
          <w:sz w:val="24"/>
          <w:szCs w:val="24"/>
          <w:rtl/>
        </w:rPr>
        <w:t xml:space="preserve">מדרגה ראשונה </w:t>
      </w:r>
      <w:r w:rsidRPr="009120D6">
        <w:rPr>
          <w:rFonts w:ascii="Calibri" w:hAnsi="Calibri" w:cs="Calibri"/>
          <w:sz w:val="24"/>
          <w:szCs w:val="24"/>
          <w:rtl/>
        </w:rPr>
        <w:t xml:space="preserve">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למזמין בהתאם להצעה זו. </w:t>
      </w:r>
      <w:proofErr w:type="spellStart"/>
      <w:r w:rsidRPr="009120D6">
        <w:rPr>
          <w:rFonts w:ascii="Calibri" w:hAnsi="Calibri" w:cs="Calibri"/>
          <w:sz w:val="24"/>
          <w:szCs w:val="24"/>
          <w:rtl/>
        </w:rPr>
        <w:t>ההני</w:t>
      </w:r>
      <w:proofErr w:type="spellEnd"/>
      <w:r w:rsidRPr="009120D6">
        <w:rPr>
          <w:rFonts w:ascii="Calibri" w:hAnsi="Calibri" w:cs="Calibri"/>
          <w:sz w:val="24"/>
          <w:szCs w:val="24"/>
          <w:rtl/>
        </w:rPr>
        <w:t xml:space="preserve"> מתחייב כי במידה ויתגלה חשש לניגוד עניינים כאמור, אודיע על כך בהקדם האפשרי לאחראי מטעם המזמין. </w:t>
      </w:r>
    </w:p>
    <w:p w14:paraId="3F702CA7"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Pr>
        <w:sym w:font="Wingdings" w:char="F06F"/>
      </w:r>
      <w:r w:rsidRPr="009120D6">
        <w:rPr>
          <w:rFonts w:ascii="Calibri" w:hAnsi="Calibri" w:cs="Calibri"/>
          <w:sz w:val="24"/>
          <w:szCs w:val="24"/>
          <w:rtl/>
        </w:rPr>
        <w:t xml:space="preserve"> </w:t>
      </w:r>
      <w:r w:rsidRPr="009120D6">
        <w:rPr>
          <w:rFonts w:ascii="Calibri" w:hAnsi="Calibri" w:cs="Calibri"/>
          <w:sz w:val="24"/>
          <w:szCs w:val="24"/>
          <w:rtl/>
        </w:rPr>
        <w:tab/>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 קרובים):</w:t>
      </w:r>
    </w:p>
    <w:p w14:paraId="4D6DD9BC" w14:textId="77777777" w:rsidR="00B25BFE" w:rsidRPr="009120D6" w:rsidRDefault="00B25BFE" w:rsidP="00B25BFE">
      <w:pPr>
        <w:spacing w:line="276" w:lineRule="auto"/>
        <w:ind w:left="720"/>
        <w:jc w:val="both"/>
        <w:rPr>
          <w:rFonts w:ascii="Calibri" w:hAnsi="Calibri" w:cs="Calibri"/>
          <w:sz w:val="24"/>
          <w:szCs w:val="24"/>
          <w:rtl/>
        </w:rPr>
      </w:pPr>
      <w:r w:rsidRPr="009120D6">
        <w:rPr>
          <w:rFonts w:ascii="Calibri" w:hAnsi="Calibri" w:cs="Calibri"/>
          <w:sz w:val="24"/>
          <w:szCs w:val="24"/>
          <w:rtl/>
        </w:rPr>
        <w:t>________________________________________________________________________</w:t>
      </w:r>
      <w:r>
        <w:rPr>
          <w:rFonts w:ascii="Calibri" w:hAnsi="Calibri" w:cs="Calibri" w:hint="cs"/>
          <w:sz w:val="24"/>
          <w:szCs w:val="24"/>
          <w:rtl/>
        </w:rPr>
        <w:t>___</w:t>
      </w:r>
    </w:p>
    <w:p w14:paraId="0A46DDB0"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tl/>
        </w:rPr>
        <w:t>________________________________________________________________________</w:t>
      </w:r>
      <w:r>
        <w:rPr>
          <w:rFonts w:ascii="Calibri" w:hAnsi="Calibri" w:cs="Calibri" w:hint="cs"/>
          <w:sz w:val="24"/>
          <w:szCs w:val="24"/>
          <w:rtl/>
        </w:rPr>
        <w:t>___</w:t>
      </w:r>
    </w:p>
    <w:p w14:paraId="5BB35AFD"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tl/>
        </w:rPr>
        <w:t>________________________________________________________________________</w:t>
      </w:r>
      <w:r>
        <w:rPr>
          <w:rFonts w:ascii="Calibri" w:hAnsi="Calibri" w:cs="Calibri" w:hint="cs"/>
          <w:sz w:val="24"/>
          <w:szCs w:val="24"/>
          <w:rtl/>
        </w:rPr>
        <w:t>___</w:t>
      </w:r>
    </w:p>
    <w:p w14:paraId="0AB682A4"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tl/>
        </w:rPr>
        <w:t>_____________________________________________________________________</w:t>
      </w:r>
      <w:r>
        <w:rPr>
          <w:rFonts w:ascii="Calibri" w:hAnsi="Calibri" w:cs="Calibri" w:hint="cs"/>
          <w:sz w:val="24"/>
          <w:szCs w:val="24"/>
          <w:rtl/>
        </w:rPr>
        <w:t>______</w:t>
      </w:r>
    </w:p>
    <w:p w14:paraId="16BE822E" w14:textId="77777777" w:rsidR="00B25BFE" w:rsidRDefault="00B25BFE" w:rsidP="00B25BFE">
      <w:pPr>
        <w:bidi w:val="0"/>
        <w:spacing w:line="276" w:lineRule="auto"/>
        <w:rPr>
          <w:rFonts w:ascii="Calibri" w:hAnsi="Calibri" w:cs="Calibri"/>
          <w:sz w:val="24"/>
          <w:szCs w:val="24"/>
        </w:rPr>
      </w:pPr>
      <w:r>
        <w:rPr>
          <w:rFonts w:ascii="Calibri" w:hAnsi="Calibri" w:cs="Calibri"/>
          <w:sz w:val="24"/>
          <w:szCs w:val="24"/>
          <w:rtl/>
        </w:rPr>
        <w:br w:type="page"/>
      </w:r>
    </w:p>
    <w:p w14:paraId="2594E5D2" w14:textId="77777777" w:rsidR="00B25BFE" w:rsidRDefault="00B25BFE" w:rsidP="00B25BFE">
      <w:pPr>
        <w:spacing w:line="276" w:lineRule="auto"/>
        <w:ind w:firstLine="720"/>
        <w:rPr>
          <w:rFonts w:ascii="Calibri" w:hAnsi="Calibri" w:cs="Calibri"/>
          <w:sz w:val="24"/>
          <w:szCs w:val="24"/>
          <w:rtl/>
        </w:rPr>
      </w:pPr>
      <w:r w:rsidRPr="009120D6">
        <w:rPr>
          <w:rFonts w:ascii="Calibri" w:hAnsi="Calibri" w:cs="Calibri"/>
          <w:sz w:val="24"/>
          <w:szCs w:val="24"/>
          <w:rtl/>
        </w:rPr>
        <w:lastRenderedPageBreak/>
        <w:t>להלן פירוט הסעיפים בהצעתי העלולים לחשוף סוד מסחרי או סוד מקצועי וכן הנימוק למניעת החשיפה:</w:t>
      </w:r>
    </w:p>
    <w:p w14:paraId="5C416B39" w14:textId="77777777" w:rsidR="00B25BFE" w:rsidRPr="009120D6" w:rsidRDefault="00B25BFE" w:rsidP="00B25BFE">
      <w:pPr>
        <w:spacing w:line="276" w:lineRule="auto"/>
        <w:rPr>
          <w:rFonts w:ascii="Calibri" w:hAnsi="Calibri" w:cs="Calibri"/>
          <w:sz w:val="24"/>
          <w:szCs w:val="24"/>
        </w:rPr>
      </w:pPr>
    </w:p>
    <w:tbl>
      <w:tblPr>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52"/>
        <w:gridCol w:w="1302"/>
        <w:gridCol w:w="6807"/>
      </w:tblGrid>
      <w:tr w:rsidR="00B25BFE" w:rsidRPr="009120D6" w14:paraId="17C644EF" w14:textId="77777777" w:rsidTr="0017078F">
        <w:trPr>
          <w:cantSplit/>
          <w:trHeight w:val="203"/>
          <w:tblHeader/>
        </w:trPr>
        <w:tc>
          <w:tcPr>
            <w:tcW w:w="1152" w:type="dxa"/>
            <w:tcBorders>
              <w:bottom w:val="single" w:sz="4" w:space="0" w:color="auto"/>
            </w:tcBorders>
            <w:shd w:val="clear" w:color="auto" w:fill="000000" w:themeFill="text1"/>
            <w:vAlign w:val="center"/>
          </w:tcPr>
          <w:p w14:paraId="54BB63EA" w14:textId="77777777" w:rsidR="00B25BFE" w:rsidRPr="009120D6" w:rsidRDefault="00B25BFE" w:rsidP="0017078F">
            <w:pPr>
              <w:spacing w:line="276" w:lineRule="auto"/>
              <w:rPr>
                <w:rFonts w:ascii="Calibri" w:hAnsi="Calibri" w:cs="Calibri"/>
                <w:sz w:val="24"/>
                <w:szCs w:val="24"/>
                <w:rtl/>
              </w:rPr>
            </w:pPr>
            <w:bookmarkStart w:id="218" w:name="ColumnTitle_20"/>
            <w:r w:rsidRPr="009120D6">
              <w:rPr>
                <w:rFonts w:ascii="Calibri" w:hAnsi="Calibri" w:cs="Calibri"/>
                <w:sz w:val="24"/>
                <w:szCs w:val="24"/>
                <w:rtl/>
              </w:rPr>
              <w:t>עמוד בהצעה</w:t>
            </w:r>
          </w:p>
        </w:tc>
        <w:tc>
          <w:tcPr>
            <w:tcW w:w="1302" w:type="dxa"/>
            <w:tcBorders>
              <w:bottom w:val="single" w:sz="4" w:space="0" w:color="auto"/>
            </w:tcBorders>
            <w:shd w:val="clear" w:color="auto" w:fill="000000" w:themeFill="text1"/>
            <w:vAlign w:val="center"/>
          </w:tcPr>
          <w:p w14:paraId="33F4EBAA"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סעיף</w:t>
            </w:r>
          </w:p>
        </w:tc>
        <w:tc>
          <w:tcPr>
            <w:tcW w:w="6807" w:type="dxa"/>
            <w:tcBorders>
              <w:bottom w:val="single" w:sz="4" w:space="0" w:color="auto"/>
            </w:tcBorders>
            <w:shd w:val="clear" w:color="auto" w:fill="000000" w:themeFill="text1"/>
            <w:vAlign w:val="center"/>
          </w:tcPr>
          <w:p w14:paraId="5601A290"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נימוק</w:t>
            </w:r>
          </w:p>
        </w:tc>
      </w:tr>
      <w:tr w:rsidR="00B25BFE" w:rsidRPr="009120D6" w14:paraId="7398BABE" w14:textId="77777777" w:rsidTr="0017078F">
        <w:trPr>
          <w:cantSplit/>
          <w:trHeight w:val="203"/>
          <w:tblHeader/>
        </w:trPr>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2C4F3767" w14:textId="77777777" w:rsidR="00B25BFE" w:rsidRPr="009120D6" w:rsidRDefault="00B25BFE" w:rsidP="0017078F">
            <w:pPr>
              <w:spacing w:line="276" w:lineRule="auto"/>
              <w:rPr>
                <w:rFonts w:ascii="Calibri" w:hAnsi="Calibri" w:cs="Calibri"/>
                <w:sz w:val="24"/>
                <w:szCs w:val="24"/>
                <w:rtl/>
              </w:rPr>
            </w:pP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760D3532" w14:textId="77777777" w:rsidR="00B25BFE" w:rsidRPr="009120D6" w:rsidRDefault="00B25BFE" w:rsidP="0017078F">
            <w:pPr>
              <w:spacing w:line="276" w:lineRule="auto"/>
              <w:rPr>
                <w:rFonts w:ascii="Calibri" w:hAnsi="Calibri" w:cs="Calibri"/>
                <w:sz w:val="24"/>
                <w:szCs w:val="24"/>
                <w:rtl/>
              </w:rPr>
            </w:pPr>
          </w:p>
        </w:tc>
        <w:tc>
          <w:tcPr>
            <w:tcW w:w="6807" w:type="dxa"/>
            <w:tcBorders>
              <w:top w:val="single" w:sz="4" w:space="0" w:color="auto"/>
              <w:left w:val="single" w:sz="4" w:space="0" w:color="auto"/>
              <w:bottom w:val="single" w:sz="4" w:space="0" w:color="auto"/>
              <w:right w:val="single" w:sz="4" w:space="0" w:color="auto"/>
            </w:tcBorders>
            <w:shd w:val="clear" w:color="auto" w:fill="auto"/>
            <w:vAlign w:val="center"/>
          </w:tcPr>
          <w:p w14:paraId="73BEA3A4" w14:textId="77777777" w:rsidR="00B25BFE" w:rsidRPr="009120D6" w:rsidRDefault="00B25BFE" w:rsidP="0017078F">
            <w:pPr>
              <w:spacing w:line="276" w:lineRule="auto"/>
              <w:rPr>
                <w:rFonts w:ascii="Calibri" w:hAnsi="Calibri" w:cs="Calibri"/>
                <w:sz w:val="24"/>
                <w:szCs w:val="24"/>
                <w:rtl/>
              </w:rPr>
            </w:pPr>
          </w:p>
        </w:tc>
      </w:tr>
      <w:bookmarkEnd w:id="218"/>
      <w:tr w:rsidR="00B25BFE" w:rsidRPr="009120D6" w14:paraId="5DC7051B" w14:textId="77777777" w:rsidTr="0017078F">
        <w:tc>
          <w:tcPr>
            <w:tcW w:w="1152" w:type="dxa"/>
            <w:tcBorders>
              <w:top w:val="single" w:sz="4" w:space="0" w:color="auto"/>
              <w:left w:val="single" w:sz="4" w:space="0" w:color="auto"/>
              <w:bottom w:val="single" w:sz="4" w:space="0" w:color="auto"/>
              <w:right w:val="single" w:sz="4" w:space="0" w:color="auto"/>
            </w:tcBorders>
          </w:tcPr>
          <w:p w14:paraId="45410814" w14:textId="77777777" w:rsidR="00B25BFE" w:rsidRPr="009120D6" w:rsidRDefault="00B25BFE" w:rsidP="0017078F">
            <w:pPr>
              <w:spacing w:line="276" w:lineRule="auto"/>
              <w:rPr>
                <w:rFonts w:ascii="Calibri" w:hAnsi="Calibri" w:cs="Calibri"/>
                <w:sz w:val="24"/>
                <w:szCs w:val="24"/>
                <w:rtl/>
              </w:rPr>
            </w:pPr>
          </w:p>
        </w:tc>
        <w:tc>
          <w:tcPr>
            <w:tcW w:w="1302" w:type="dxa"/>
            <w:tcBorders>
              <w:top w:val="single" w:sz="4" w:space="0" w:color="auto"/>
              <w:left w:val="single" w:sz="4" w:space="0" w:color="auto"/>
              <w:bottom w:val="single" w:sz="4" w:space="0" w:color="auto"/>
              <w:right w:val="single" w:sz="4" w:space="0" w:color="auto"/>
            </w:tcBorders>
          </w:tcPr>
          <w:p w14:paraId="6ADFC73F" w14:textId="77777777" w:rsidR="00B25BFE" w:rsidRPr="009120D6" w:rsidRDefault="00B25BFE" w:rsidP="0017078F">
            <w:pPr>
              <w:spacing w:line="276" w:lineRule="auto"/>
              <w:rPr>
                <w:rFonts w:ascii="Calibri" w:hAnsi="Calibri" w:cs="Calibri"/>
                <w:sz w:val="24"/>
                <w:szCs w:val="24"/>
                <w:rtl/>
              </w:rPr>
            </w:pPr>
          </w:p>
        </w:tc>
        <w:tc>
          <w:tcPr>
            <w:tcW w:w="6807" w:type="dxa"/>
            <w:tcBorders>
              <w:top w:val="single" w:sz="4" w:space="0" w:color="auto"/>
              <w:left w:val="single" w:sz="4" w:space="0" w:color="auto"/>
              <w:bottom w:val="single" w:sz="4" w:space="0" w:color="auto"/>
              <w:right w:val="single" w:sz="4" w:space="0" w:color="auto"/>
            </w:tcBorders>
          </w:tcPr>
          <w:p w14:paraId="25EBAFE1" w14:textId="77777777" w:rsidR="00B25BFE" w:rsidRPr="009120D6" w:rsidRDefault="00B25BFE" w:rsidP="0017078F">
            <w:pPr>
              <w:spacing w:line="276" w:lineRule="auto"/>
              <w:rPr>
                <w:rFonts w:ascii="Calibri" w:hAnsi="Calibri" w:cs="Calibri"/>
                <w:sz w:val="24"/>
                <w:szCs w:val="24"/>
                <w:rtl/>
              </w:rPr>
            </w:pPr>
          </w:p>
        </w:tc>
      </w:tr>
      <w:tr w:rsidR="00B25BFE" w:rsidRPr="009120D6" w14:paraId="2C3F608D" w14:textId="77777777" w:rsidTr="0017078F">
        <w:tc>
          <w:tcPr>
            <w:tcW w:w="1152" w:type="dxa"/>
            <w:tcBorders>
              <w:top w:val="single" w:sz="4" w:space="0" w:color="auto"/>
              <w:left w:val="single" w:sz="4" w:space="0" w:color="auto"/>
              <w:bottom w:val="single" w:sz="4" w:space="0" w:color="auto"/>
              <w:right w:val="single" w:sz="4" w:space="0" w:color="auto"/>
            </w:tcBorders>
          </w:tcPr>
          <w:p w14:paraId="371BC9C1" w14:textId="77777777" w:rsidR="00B25BFE" w:rsidRPr="009120D6" w:rsidRDefault="00B25BFE" w:rsidP="0017078F">
            <w:pPr>
              <w:spacing w:line="276" w:lineRule="auto"/>
              <w:rPr>
                <w:rFonts w:ascii="Calibri" w:hAnsi="Calibri" w:cs="Calibri"/>
                <w:sz w:val="24"/>
                <w:szCs w:val="24"/>
                <w:rtl/>
              </w:rPr>
            </w:pPr>
          </w:p>
        </w:tc>
        <w:tc>
          <w:tcPr>
            <w:tcW w:w="1302" w:type="dxa"/>
            <w:tcBorders>
              <w:top w:val="single" w:sz="4" w:space="0" w:color="auto"/>
              <w:left w:val="single" w:sz="4" w:space="0" w:color="auto"/>
              <w:bottom w:val="single" w:sz="4" w:space="0" w:color="auto"/>
              <w:right w:val="single" w:sz="4" w:space="0" w:color="auto"/>
            </w:tcBorders>
          </w:tcPr>
          <w:p w14:paraId="4017CF00" w14:textId="77777777" w:rsidR="00B25BFE" w:rsidRPr="009120D6" w:rsidRDefault="00B25BFE" w:rsidP="0017078F">
            <w:pPr>
              <w:spacing w:line="276" w:lineRule="auto"/>
              <w:rPr>
                <w:rFonts w:ascii="Calibri" w:hAnsi="Calibri" w:cs="Calibri"/>
                <w:sz w:val="24"/>
                <w:szCs w:val="24"/>
                <w:rtl/>
              </w:rPr>
            </w:pPr>
          </w:p>
        </w:tc>
        <w:tc>
          <w:tcPr>
            <w:tcW w:w="6807" w:type="dxa"/>
            <w:tcBorders>
              <w:top w:val="single" w:sz="4" w:space="0" w:color="auto"/>
              <w:left w:val="single" w:sz="4" w:space="0" w:color="auto"/>
              <w:bottom w:val="single" w:sz="4" w:space="0" w:color="auto"/>
              <w:right w:val="single" w:sz="4" w:space="0" w:color="auto"/>
            </w:tcBorders>
          </w:tcPr>
          <w:p w14:paraId="6C6CFD54" w14:textId="77777777" w:rsidR="00B25BFE" w:rsidRPr="009120D6" w:rsidRDefault="00B25BFE" w:rsidP="0017078F">
            <w:pPr>
              <w:spacing w:line="276" w:lineRule="auto"/>
              <w:rPr>
                <w:rFonts w:ascii="Calibri" w:hAnsi="Calibri" w:cs="Calibri"/>
                <w:sz w:val="24"/>
                <w:szCs w:val="24"/>
                <w:rtl/>
              </w:rPr>
            </w:pPr>
          </w:p>
        </w:tc>
      </w:tr>
    </w:tbl>
    <w:p w14:paraId="1667BD65" w14:textId="77777777" w:rsidR="00B25BFE" w:rsidRDefault="00B25BFE" w:rsidP="00B25BFE">
      <w:pPr>
        <w:spacing w:line="276" w:lineRule="auto"/>
        <w:rPr>
          <w:rFonts w:ascii="Calibri" w:hAnsi="Calibri" w:cs="Calibri"/>
          <w:sz w:val="24"/>
          <w:szCs w:val="24"/>
          <w:rtl/>
        </w:rPr>
      </w:pPr>
    </w:p>
    <w:p w14:paraId="24D979B3" w14:textId="77777777" w:rsidR="00B25BFE" w:rsidRPr="009120D6" w:rsidRDefault="00B25BFE" w:rsidP="00B25BFE">
      <w:pPr>
        <w:spacing w:line="276" w:lineRule="auto"/>
        <w:ind w:left="360"/>
        <w:rPr>
          <w:rFonts w:ascii="Calibri" w:hAnsi="Calibri" w:cs="Calibri"/>
          <w:sz w:val="24"/>
          <w:szCs w:val="24"/>
        </w:rPr>
      </w:pPr>
      <w:r w:rsidRPr="009120D6">
        <w:rPr>
          <w:rFonts w:ascii="Calibri" w:hAnsi="Calibri" w:cs="Calibri"/>
          <w:sz w:val="24"/>
          <w:szCs w:val="24"/>
          <w:rtl/>
        </w:rPr>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461E8FBC" w14:textId="77777777" w:rsidR="00B25BFE" w:rsidRDefault="00B25BFE" w:rsidP="00B25BFE">
      <w:pPr>
        <w:bidi w:val="0"/>
        <w:spacing w:line="276" w:lineRule="auto"/>
        <w:rPr>
          <w:rFonts w:ascii="Calibri" w:hAnsi="Calibri" w:cs="Calibri"/>
          <w:sz w:val="24"/>
          <w:szCs w:val="24"/>
        </w:rPr>
      </w:pPr>
      <w:r>
        <w:rPr>
          <w:rFonts w:ascii="Calibri" w:hAnsi="Calibri" w:cs="Calibri"/>
          <w:sz w:val="24"/>
          <w:szCs w:val="24"/>
          <w:rtl/>
        </w:rPr>
        <w:br w:type="page"/>
      </w:r>
    </w:p>
    <w:p w14:paraId="1D7CF29F" w14:textId="77777777" w:rsidR="00B25BFE" w:rsidRPr="00D505A4" w:rsidRDefault="00B25BFE" w:rsidP="00586C70">
      <w:pPr>
        <w:pStyle w:val="ac"/>
        <w:numPr>
          <w:ilvl w:val="0"/>
          <w:numId w:val="87"/>
        </w:numPr>
        <w:spacing w:after="160" w:line="276" w:lineRule="auto"/>
        <w:contextualSpacing/>
        <w:rPr>
          <w:rFonts w:ascii="Calibri" w:hAnsi="Calibri" w:cs="Calibri"/>
          <w:b/>
          <w:bCs/>
          <w:u w:val="single"/>
          <w:rtl/>
        </w:rPr>
      </w:pPr>
      <w:bookmarkStart w:id="219" w:name="H2_פרטים_על_הגוף_המציע"/>
      <w:r w:rsidRPr="00D505A4">
        <w:rPr>
          <w:rFonts w:ascii="Calibri" w:hAnsi="Calibri" w:cs="Calibri"/>
          <w:b/>
          <w:bCs/>
          <w:u w:val="single"/>
          <w:rtl/>
        </w:rPr>
        <w:lastRenderedPageBreak/>
        <w:t>פרטים על הגוף המציע</w:t>
      </w:r>
    </w:p>
    <w:tbl>
      <w:tblPr>
        <w:bidiVisual/>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5414"/>
      </w:tblGrid>
      <w:tr w:rsidR="00B25BFE" w:rsidRPr="009120D6" w14:paraId="692B2FA4" w14:textId="77777777" w:rsidTr="0017078F">
        <w:tc>
          <w:tcPr>
            <w:tcW w:w="3653" w:type="dxa"/>
            <w:tcBorders>
              <w:top w:val="nil"/>
              <w:left w:val="nil"/>
              <w:bottom w:val="nil"/>
              <w:right w:val="single" w:sz="4" w:space="0" w:color="auto"/>
            </w:tcBorders>
            <w:shd w:val="clear" w:color="auto" w:fill="auto"/>
          </w:tcPr>
          <w:bookmarkEnd w:id="219"/>
          <w:p w14:paraId="5D7470A3" w14:textId="77777777" w:rsidR="00B25BFE" w:rsidRPr="009120D6" w:rsidRDefault="00B25BFE" w:rsidP="0017078F">
            <w:pPr>
              <w:spacing w:line="276" w:lineRule="auto"/>
              <w:rPr>
                <w:rFonts w:ascii="Calibri" w:hAnsi="Calibri" w:cs="Calibri"/>
                <w:sz w:val="24"/>
                <w:szCs w:val="24"/>
              </w:rPr>
            </w:pPr>
            <w:r w:rsidRPr="00D7236C">
              <w:rPr>
                <w:rFonts w:ascii="Calibri" w:hAnsi="Calibri" w:cs="Calibri"/>
                <w:b/>
                <w:bCs/>
                <w:sz w:val="24"/>
                <w:szCs w:val="24"/>
                <w:rtl/>
              </w:rPr>
              <w:t>שם  המציע</w:t>
            </w:r>
            <w:r w:rsidRPr="009120D6">
              <w:rPr>
                <w:rFonts w:ascii="Calibri" w:hAnsi="Calibri" w:cs="Calibri"/>
                <w:sz w:val="24"/>
                <w:szCs w:val="24"/>
                <w:rtl/>
              </w:rPr>
              <w:t>:</w:t>
            </w:r>
          </w:p>
        </w:tc>
        <w:tc>
          <w:tcPr>
            <w:tcW w:w="5414" w:type="dxa"/>
            <w:tcBorders>
              <w:left w:val="single" w:sz="4" w:space="0" w:color="auto"/>
            </w:tcBorders>
            <w:shd w:val="clear" w:color="auto" w:fill="auto"/>
          </w:tcPr>
          <w:p w14:paraId="571203DE" w14:textId="77777777" w:rsidR="00B25BFE" w:rsidRPr="009120D6" w:rsidRDefault="00B25BFE" w:rsidP="0017078F">
            <w:pPr>
              <w:spacing w:line="276" w:lineRule="auto"/>
              <w:rPr>
                <w:rFonts w:ascii="Calibri" w:hAnsi="Calibri" w:cs="Calibri"/>
                <w:sz w:val="24"/>
                <w:szCs w:val="24"/>
              </w:rPr>
            </w:pPr>
          </w:p>
        </w:tc>
      </w:tr>
      <w:tr w:rsidR="00B25BFE" w:rsidRPr="009120D6" w14:paraId="16957F3B" w14:textId="77777777" w:rsidTr="0017078F">
        <w:tc>
          <w:tcPr>
            <w:tcW w:w="3653" w:type="dxa"/>
            <w:tcBorders>
              <w:top w:val="nil"/>
              <w:left w:val="nil"/>
              <w:bottom w:val="nil"/>
              <w:right w:val="single" w:sz="4" w:space="0" w:color="auto"/>
            </w:tcBorders>
            <w:shd w:val="clear" w:color="auto" w:fill="auto"/>
          </w:tcPr>
          <w:p w14:paraId="38CF982C"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מס' ישות משפטית (ח.פ., ת.ז.):</w:t>
            </w:r>
          </w:p>
        </w:tc>
        <w:tc>
          <w:tcPr>
            <w:tcW w:w="5414" w:type="dxa"/>
            <w:tcBorders>
              <w:left w:val="single" w:sz="4" w:space="0" w:color="auto"/>
            </w:tcBorders>
            <w:shd w:val="clear" w:color="auto" w:fill="auto"/>
          </w:tcPr>
          <w:p w14:paraId="0F0D918D" w14:textId="77777777" w:rsidR="00B25BFE" w:rsidRPr="009120D6" w:rsidRDefault="00B25BFE" w:rsidP="0017078F">
            <w:pPr>
              <w:spacing w:line="276" w:lineRule="auto"/>
              <w:rPr>
                <w:rFonts w:ascii="Calibri" w:hAnsi="Calibri" w:cs="Calibri"/>
                <w:sz w:val="24"/>
                <w:szCs w:val="24"/>
              </w:rPr>
            </w:pPr>
          </w:p>
        </w:tc>
      </w:tr>
      <w:tr w:rsidR="00B25BFE" w:rsidRPr="009120D6" w14:paraId="721F4567" w14:textId="77777777" w:rsidTr="0017078F">
        <w:tc>
          <w:tcPr>
            <w:tcW w:w="3653" w:type="dxa"/>
            <w:tcBorders>
              <w:top w:val="nil"/>
              <w:left w:val="nil"/>
              <w:bottom w:val="nil"/>
              <w:right w:val="single" w:sz="4" w:space="0" w:color="auto"/>
            </w:tcBorders>
            <w:shd w:val="clear" w:color="auto" w:fill="auto"/>
          </w:tcPr>
          <w:p w14:paraId="003EA5F9"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סוג ישות משפטית (חברה, שותפות):</w:t>
            </w:r>
            <w:r w:rsidRPr="00D7236C">
              <w:rPr>
                <w:rFonts w:ascii="Calibri" w:hAnsi="Calibri" w:cs="Calibri"/>
                <w:b/>
                <w:bCs/>
                <w:sz w:val="24"/>
                <w:szCs w:val="24"/>
                <w:rtl/>
              </w:rPr>
              <w:tab/>
            </w:r>
          </w:p>
        </w:tc>
        <w:tc>
          <w:tcPr>
            <w:tcW w:w="5414" w:type="dxa"/>
            <w:tcBorders>
              <w:left w:val="single" w:sz="4" w:space="0" w:color="auto"/>
            </w:tcBorders>
            <w:shd w:val="clear" w:color="auto" w:fill="auto"/>
          </w:tcPr>
          <w:p w14:paraId="7E71E305" w14:textId="77777777" w:rsidR="00B25BFE" w:rsidRPr="009120D6" w:rsidRDefault="00B25BFE" w:rsidP="0017078F">
            <w:pPr>
              <w:spacing w:line="276" w:lineRule="auto"/>
              <w:rPr>
                <w:rFonts w:ascii="Calibri" w:hAnsi="Calibri" w:cs="Calibri"/>
                <w:sz w:val="24"/>
                <w:szCs w:val="24"/>
              </w:rPr>
            </w:pPr>
          </w:p>
        </w:tc>
      </w:tr>
      <w:tr w:rsidR="00B25BFE" w:rsidRPr="009120D6" w14:paraId="25391266" w14:textId="77777777" w:rsidTr="0017078F">
        <w:tc>
          <w:tcPr>
            <w:tcW w:w="3653" w:type="dxa"/>
            <w:tcBorders>
              <w:top w:val="nil"/>
              <w:left w:val="nil"/>
              <w:bottom w:val="nil"/>
              <w:right w:val="single" w:sz="4" w:space="0" w:color="auto"/>
            </w:tcBorders>
            <w:shd w:val="clear" w:color="auto" w:fill="auto"/>
          </w:tcPr>
          <w:p w14:paraId="34B6821F"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תאריך יסוד הישות המשפטית:</w:t>
            </w:r>
          </w:p>
        </w:tc>
        <w:tc>
          <w:tcPr>
            <w:tcW w:w="5414" w:type="dxa"/>
            <w:tcBorders>
              <w:left w:val="single" w:sz="4" w:space="0" w:color="auto"/>
            </w:tcBorders>
            <w:shd w:val="clear" w:color="auto" w:fill="auto"/>
          </w:tcPr>
          <w:p w14:paraId="58AAA2EC" w14:textId="77777777" w:rsidR="00B25BFE" w:rsidRPr="009120D6" w:rsidRDefault="00B25BFE" w:rsidP="0017078F">
            <w:pPr>
              <w:spacing w:line="276" w:lineRule="auto"/>
              <w:rPr>
                <w:rFonts w:ascii="Calibri" w:hAnsi="Calibri" w:cs="Calibri"/>
                <w:sz w:val="24"/>
                <w:szCs w:val="24"/>
              </w:rPr>
            </w:pPr>
          </w:p>
        </w:tc>
      </w:tr>
      <w:tr w:rsidR="00B25BFE" w:rsidRPr="009120D6" w14:paraId="2A75DDB4" w14:textId="77777777" w:rsidTr="0017078F">
        <w:tc>
          <w:tcPr>
            <w:tcW w:w="3653" w:type="dxa"/>
            <w:tcBorders>
              <w:top w:val="nil"/>
              <w:left w:val="nil"/>
              <w:bottom w:val="nil"/>
              <w:right w:val="single" w:sz="4" w:space="0" w:color="auto"/>
            </w:tcBorders>
            <w:shd w:val="clear" w:color="auto" w:fill="auto"/>
          </w:tcPr>
          <w:p w14:paraId="1983A4A7"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שמות בעלי הישות המשפטית (במקרה של חברה, שותפות):</w:t>
            </w:r>
          </w:p>
        </w:tc>
        <w:tc>
          <w:tcPr>
            <w:tcW w:w="5414" w:type="dxa"/>
            <w:tcBorders>
              <w:left w:val="single" w:sz="4" w:space="0" w:color="auto"/>
            </w:tcBorders>
            <w:shd w:val="clear" w:color="auto" w:fill="auto"/>
          </w:tcPr>
          <w:p w14:paraId="6A506D16" w14:textId="77777777" w:rsidR="00B25BFE" w:rsidRPr="009120D6" w:rsidRDefault="00B25BFE" w:rsidP="0017078F">
            <w:pPr>
              <w:spacing w:line="276" w:lineRule="auto"/>
              <w:rPr>
                <w:rFonts w:ascii="Calibri" w:hAnsi="Calibri" w:cs="Calibri"/>
                <w:sz w:val="24"/>
                <w:szCs w:val="24"/>
              </w:rPr>
            </w:pPr>
          </w:p>
        </w:tc>
      </w:tr>
      <w:tr w:rsidR="00B25BFE" w:rsidRPr="009120D6" w14:paraId="3BF0714D" w14:textId="77777777" w:rsidTr="0017078F">
        <w:tc>
          <w:tcPr>
            <w:tcW w:w="3653" w:type="dxa"/>
            <w:tcBorders>
              <w:top w:val="nil"/>
              <w:left w:val="nil"/>
              <w:bottom w:val="nil"/>
              <w:right w:val="single" w:sz="4" w:space="0" w:color="auto"/>
            </w:tcBorders>
            <w:shd w:val="clear" w:color="auto" w:fill="auto"/>
          </w:tcPr>
          <w:p w14:paraId="06C70DC6"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שמות המוסמכים לחתום ולהתחייב בשם המציע בקשר למכרז זה - יש לציין מספרי ת.ז.:</w:t>
            </w:r>
          </w:p>
        </w:tc>
        <w:tc>
          <w:tcPr>
            <w:tcW w:w="5414" w:type="dxa"/>
            <w:tcBorders>
              <w:left w:val="single" w:sz="4" w:space="0" w:color="auto"/>
            </w:tcBorders>
            <w:shd w:val="clear" w:color="auto" w:fill="auto"/>
          </w:tcPr>
          <w:p w14:paraId="1D680E11" w14:textId="77777777" w:rsidR="00B25BFE" w:rsidRPr="009120D6" w:rsidRDefault="00B25BFE" w:rsidP="0017078F">
            <w:pPr>
              <w:spacing w:line="276" w:lineRule="auto"/>
              <w:rPr>
                <w:rFonts w:ascii="Calibri" w:hAnsi="Calibri" w:cs="Calibri"/>
                <w:sz w:val="24"/>
                <w:szCs w:val="24"/>
              </w:rPr>
            </w:pPr>
          </w:p>
        </w:tc>
      </w:tr>
      <w:tr w:rsidR="00B25BFE" w:rsidRPr="009120D6" w14:paraId="726DFAAE" w14:textId="77777777" w:rsidTr="0017078F">
        <w:tc>
          <w:tcPr>
            <w:tcW w:w="3653" w:type="dxa"/>
            <w:tcBorders>
              <w:top w:val="nil"/>
              <w:left w:val="nil"/>
              <w:bottom w:val="nil"/>
              <w:right w:val="single" w:sz="4" w:space="0" w:color="auto"/>
            </w:tcBorders>
            <w:shd w:val="clear" w:color="auto" w:fill="auto"/>
          </w:tcPr>
          <w:p w14:paraId="1237699F"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שם המנהל הכללי:</w:t>
            </w:r>
          </w:p>
        </w:tc>
        <w:tc>
          <w:tcPr>
            <w:tcW w:w="5414" w:type="dxa"/>
            <w:tcBorders>
              <w:left w:val="single" w:sz="4" w:space="0" w:color="auto"/>
            </w:tcBorders>
            <w:shd w:val="clear" w:color="auto" w:fill="auto"/>
          </w:tcPr>
          <w:p w14:paraId="72DBB9A6" w14:textId="77777777" w:rsidR="00B25BFE" w:rsidRPr="009120D6" w:rsidRDefault="00B25BFE" w:rsidP="0017078F">
            <w:pPr>
              <w:spacing w:line="276" w:lineRule="auto"/>
              <w:rPr>
                <w:rFonts w:ascii="Calibri" w:hAnsi="Calibri" w:cs="Calibri"/>
                <w:sz w:val="24"/>
                <w:szCs w:val="24"/>
              </w:rPr>
            </w:pPr>
          </w:p>
        </w:tc>
      </w:tr>
      <w:tr w:rsidR="00B25BFE" w:rsidRPr="009120D6" w14:paraId="36D85850" w14:textId="77777777" w:rsidTr="0017078F">
        <w:tc>
          <w:tcPr>
            <w:tcW w:w="3653" w:type="dxa"/>
            <w:tcBorders>
              <w:top w:val="nil"/>
              <w:left w:val="nil"/>
              <w:bottom w:val="nil"/>
              <w:right w:val="single" w:sz="4" w:space="0" w:color="auto"/>
            </w:tcBorders>
            <w:shd w:val="clear" w:color="auto" w:fill="auto"/>
          </w:tcPr>
          <w:p w14:paraId="0036DC47"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המען הרשום של המציע (כולל מיקוד):</w:t>
            </w:r>
          </w:p>
        </w:tc>
        <w:tc>
          <w:tcPr>
            <w:tcW w:w="5414" w:type="dxa"/>
            <w:tcBorders>
              <w:left w:val="single" w:sz="4" w:space="0" w:color="auto"/>
            </w:tcBorders>
            <w:shd w:val="clear" w:color="auto" w:fill="auto"/>
          </w:tcPr>
          <w:p w14:paraId="53AD3508" w14:textId="77777777" w:rsidR="00B25BFE" w:rsidRPr="009120D6" w:rsidRDefault="00B25BFE" w:rsidP="0017078F">
            <w:pPr>
              <w:spacing w:line="276" w:lineRule="auto"/>
              <w:rPr>
                <w:rFonts w:ascii="Calibri" w:hAnsi="Calibri" w:cs="Calibri"/>
                <w:sz w:val="24"/>
                <w:szCs w:val="24"/>
              </w:rPr>
            </w:pPr>
          </w:p>
        </w:tc>
      </w:tr>
      <w:tr w:rsidR="00B25BFE" w:rsidRPr="009120D6" w14:paraId="73688FED" w14:textId="77777777" w:rsidTr="0017078F">
        <w:tc>
          <w:tcPr>
            <w:tcW w:w="3653" w:type="dxa"/>
            <w:tcBorders>
              <w:top w:val="nil"/>
              <w:left w:val="nil"/>
              <w:bottom w:val="nil"/>
              <w:right w:val="single" w:sz="4" w:space="0" w:color="auto"/>
            </w:tcBorders>
            <w:shd w:val="clear" w:color="auto" w:fill="auto"/>
          </w:tcPr>
          <w:p w14:paraId="24C0C636"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הנציג הניהולי למכרז זה:</w:t>
            </w:r>
          </w:p>
        </w:tc>
        <w:tc>
          <w:tcPr>
            <w:tcW w:w="5414" w:type="dxa"/>
            <w:tcBorders>
              <w:left w:val="single" w:sz="4" w:space="0" w:color="auto"/>
            </w:tcBorders>
            <w:shd w:val="clear" w:color="auto" w:fill="auto"/>
          </w:tcPr>
          <w:p w14:paraId="1280D498" w14:textId="77777777" w:rsidR="00B25BFE" w:rsidRPr="009120D6" w:rsidRDefault="00B25BFE" w:rsidP="0017078F">
            <w:pPr>
              <w:spacing w:line="276" w:lineRule="auto"/>
              <w:rPr>
                <w:rFonts w:ascii="Calibri" w:hAnsi="Calibri" w:cs="Calibri"/>
                <w:sz w:val="24"/>
                <w:szCs w:val="24"/>
              </w:rPr>
            </w:pPr>
          </w:p>
        </w:tc>
      </w:tr>
      <w:tr w:rsidR="00B25BFE" w:rsidRPr="009120D6" w14:paraId="7578D3B6" w14:textId="77777777" w:rsidTr="0017078F">
        <w:tc>
          <w:tcPr>
            <w:tcW w:w="3653" w:type="dxa"/>
            <w:tcBorders>
              <w:top w:val="nil"/>
              <w:left w:val="nil"/>
              <w:bottom w:val="nil"/>
              <w:right w:val="single" w:sz="4" w:space="0" w:color="auto"/>
            </w:tcBorders>
            <w:shd w:val="clear" w:color="auto" w:fill="auto"/>
          </w:tcPr>
          <w:p w14:paraId="0D666698"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טלפונים:</w:t>
            </w:r>
          </w:p>
        </w:tc>
        <w:tc>
          <w:tcPr>
            <w:tcW w:w="5414" w:type="dxa"/>
            <w:tcBorders>
              <w:left w:val="single" w:sz="4" w:space="0" w:color="auto"/>
            </w:tcBorders>
            <w:shd w:val="clear" w:color="auto" w:fill="auto"/>
          </w:tcPr>
          <w:p w14:paraId="2C7A937C" w14:textId="77777777" w:rsidR="00B25BFE" w:rsidRPr="009120D6" w:rsidRDefault="00B25BFE" w:rsidP="0017078F">
            <w:pPr>
              <w:spacing w:line="276" w:lineRule="auto"/>
              <w:rPr>
                <w:rFonts w:ascii="Calibri" w:hAnsi="Calibri" w:cs="Calibri"/>
                <w:sz w:val="24"/>
                <w:szCs w:val="24"/>
              </w:rPr>
            </w:pPr>
          </w:p>
        </w:tc>
      </w:tr>
      <w:tr w:rsidR="00B25BFE" w:rsidRPr="009120D6" w14:paraId="17198B07" w14:textId="77777777" w:rsidTr="0017078F">
        <w:tc>
          <w:tcPr>
            <w:tcW w:w="3653" w:type="dxa"/>
            <w:tcBorders>
              <w:top w:val="nil"/>
              <w:left w:val="nil"/>
              <w:bottom w:val="nil"/>
              <w:right w:val="single" w:sz="4" w:space="0" w:color="auto"/>
            </w:tcBorders>
            <w:shd w:val="clear" w:color="auto" w:fill="auto"/>
          </w:tcPr>
          <w:p w14:paraId="375EDAE3" w14:textId="77777777" w:rsidR="00B25BFE" w:rsidRPr="00D7236C" w:rsidRDefault="00B25BFE" w:rsidP="0017078F">
            <w:pPr>
              <w:spacing w:line="276" w:lineRule="auto"/>
              <w:rPr>
                <w:rFonts w:ascii="Calibri" w:hAnsi="Calibri" w:cs="Calibri"/>
                <w:b/>
                <w:bCs/>
                <w:sz w:val="24"/>
                <w:szCs w:val="24"/>
              </w:rPr>
            </w:pPr>
          </w:p>
        </w:tc>
        <w:tc>
          <w:tcPr>
            <w:tcW w:w="5414" w:type="dxa"/>
            <w:tcBorders>
              <w:left w:val="single" w:sz="4" w:space="0" w:color="auto"/>
            </w:tcBorders>
            <w:shd w:val="clear" w:color="auto" w:fill="auto"/>
          </w:tcPr>
          <w:p w14:paraId="4D001459" w14:textId="77777777" w:rsidR="00B25BFE" w:rsidRPr="009120D6" w:rsidRDefault="00B25BFE" w:rsidP="0017078F">
            <w:pPr>
              <w:spacing w:line="276" w:lineRule="auto"/>
              <w:rPr>
                <w:rFonts w:ascii="Calibri" w:hAnsi="Calibri" w:cs="Calibri"/>
                <w:sz w:val="24"/>
                <w:szCs w:val="24"/>
              </w:rPr>
            </w:pPr>
          </w:p>
        </w:tc>
      </w:tr>
      <w:tr w:rsidR="00B25BFE" w:rsidRPr="009120D6" w14:paraId="6A9E6E4D" w14:textId="77777777" w:rsidTr="0017078F">
        <w:tc>
          <w:tcPr>
            <w:tcW w:w="3653" w:type="dxa"/>
            <w:tcBorders>
              <w:top w:val="nil"/>
              <w:left w:val="nil"/>
              <w:bottom w:val="nil"/>
              <w:right w:val="single" w:sz="4" w:space="0" w:color="auto"/>
            </w:tcBorders>
            <w:shd w:val="clear" w:color="auto" w:fill="auto"/>
          </w:tcPr>
          <w:p w14:paraId="49F74636"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מס' טלפון נייד:</w:t>
            </w:r>
            <w:r w:rsidRPr="00D7236C">
              <w:rPr>
                <w:rFonts w:ascii="Calibri" w:hAnsi="Calibri" w:cs="Calibri"/>
                <w:b/>
                <w:bCs/>
                <w:sz w:val="24"/>
                <w:szCs w:val="24"/>
                <w:rtl/>
              </w:rPr>
              <w:tab/>
            </w:r>
          </w:p>
        </w:tc>
        <w:tc>
          <w:tcPr>
            <w:tcW w:w="5414" w:type="dxa"/>
            <w:tcBorders>
              <w:left w:val="single" w:sz="4" w:space="0" w:color="auto"/>
            </w:tcBorders>
            <w:shd w:val="clear" w:color="auto" w:fill="auto"/>
          </w:tcPr>
          <w:p w14:paraId="2E4D6813" w14:textId="77777777" w:rsidR="00B25BFE" w:rsidRPr="009120D6" w:rsidRDefault="00B25BFE" w:rsidP="0017078F">
            <w:pPr>
              <w:spacing w:line="276" w:lineRule="auto"/>
              <w:rPr>
                <w:rFonts w:ascii="Calibri" w:hAnsi="Calibri" w:cs="Calibri"/>
                <w:sz w:val="24"/>
                <w:szCs w:val="24"/>
              </w:rPr>
            </w:pPr>
          </w:p>
        </w:tc>
      </w:tr>
      <w:tr w:rsidR="00B25BFE" w:rsidRPr="009120D6" w14:paraId="2A480FA7" w14:textId="77777777" w:rsidTr="0017078F">
        <w:tc>
          <w:tcPr>
            <w:tcW w:w="3653" w:type="dxa"/>
            <w:tcBorders>
              <w:top w:val="nil"/>
              <w:left w:val="nil"/>
              <w:bottom w:val="nil"/>
              <w:right w:val="single" w:sz="4" w:space="0" w:color="auto"/>
            </w:tcBorders>
            <w:shd w:val="clear" w:color="auto" w:fill="auto"/>
          </w:tcPr>
          <w:p w14:paraId="5AFA7229" w14:textId="77777777" w:rsidR="00B25BFE" w:rsidRPr="00D7236C" w:rsidRDefault="00B25BFE" w:rsidP="0017078F">
            <w:pPr>
              <w:spacing w:line="276" w:lineRule="auto"/>
              <w:rPr>
                <w:rFonts w:ascii="Calibri" w:hAnsi="Calibri" w:cs="Calibri"/>
                <w:b/>
                <w:bCs/>
                <w:sz w:val="24"/>
                <w:szCs w:val="24"/>
              </w:rPr>
            </w:pPr>
            <w:r w:rsidRPr="00D7236C">
              <w:rPr>
                <w:rFonts w:ascii="Calibri" w:hAnsi="Calibri" w:cs="Calibri"/>
                <w:b/>
                <w:bCs/>
                <w:sz w:val="24"/>
                <w:szCs w:val="24"/>
                <w:rtl/>
              </w:rPr>
              <w:t>כתובת דוא"ל:</w:t>
            </w:r>
          </w:p>
        </w:tc>
        <w:tc>
          <w:tcPr>
            <w:tcW w:w="5414" w:type="dxa"/>
            <w:tcBorders>
              <w:left w:val="single" w:sz="4" w:space="0" w:color="auto"/>
            </w:tcBorders>
            <w:shd w:val="clear" w:color="auto" w:fill="auto"/>
          </w:tcPr>
          <w:p w14:paraId="54FA8834" w14:textId="77777777" w:rsidR="00B25BFE" w:rsidRPr="009120D6" w:rsidRDefault="00B25BFE" w:rsidP="0017078F">
            <w:pPr>
              <w:spacing w:line="276" w:lineRule="auto"/>
              <w:rPr>
                <w:rFonts w:ascii="Calibri" w:hAnsi="Calibri" w:cs="Calibri"/>
                <w:sz w:val="24"/>
                <w:szCs w:val="24"/>
              </w:rPr>
            </w:pPr>
          </w:p>
        </w:tc>
      </w:tr>
    </w:tbl>
    <w:p w14:paraId="298D4E90" w14:textId="77777777" w:rsidR="00B25BFE" w:rsidRPr="009120D6" w:rsidRDefault="00B25BFE" w:rsidP="00B25BFE">
      <w:pPr>
        <w:spacing w:line="276" w:lineRule="auto"/>
        <w:rPr>
          <w:rFonts w:ascii="Calibri" w:hAnsi="Calibri" w:cs="Calibri"/>
          <w:sz w:val="24"/>
          <w:szCs w:val="24"/>
          <w:rtl/>
        </w:rPr>
      </w:pPr>
    </w:p>
    <w:p w14:paraId="2D0BBC6F"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sz w:val="24"/>
          <w:szCs w:val="24"/>
          <w:rtl/>
        </w:rPr>
        <w:t xml:space="preserve">הנני מאשר כי בדקתי את הפרטים הרשומים </w:t>
      </w:r>
      <w:r>
        <w:rPr>
          <w:rFonts w:ascii="Calibri" w:hAnsi="Calibri" w:cs="Calibri" w:hint="cs"/>
          <w:sz w:val="24"/>
          <w:szCs w:val="24"/>
          <w:rtl/>
        </w:rPr>
        <w:t>לעיל</w:t>
      </w:r>
      <w:r w:rsidRPr="009120D6">
        <w:rPr>
          <w:rFonts w:ascii="Calibri" w:hAnsi="Calibri" w:cs="Calibri"/>
          <w:sz w:val="24"/>
          <w:szCs w:val="24"/>
          <w:rtl/>
        </w:rPr>
        <w:t xml:space="preserve">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B25BFE" w:rsidRPr="009120D6" w14:paraId="38847C88" w14:textId="77777777" w:rsidTr="0017078F">
        <w:trPr>
          <w:jc w:val="center"/>
        </w:trPr>
        <w:tc>
          <w:tcPr>
            <w:tcW w:w="2181" w:type="dxa"/>
            <w:tcBorders>
              <w:top w:val="single" w:sz="4" w:space="0" w:color="auto"/>
              <w:left w:val="single" w:sz="4" w:space="0" w:color="auto"/>
              <w:bottom w:val="single" w:sz="4" w:space="0" w:color="auto"/>
              <w:right w:val="single" w:sz="4" w:space="0" w:color="auto"/>
            </w:tcBorders>
          </w:tcPr>
          <w:p w14:paraId="3648CB29" w14:textId="77777777" w:rsidR="00B25BFE" w:rsidRPr="009120D6" w:rsidRDefault="00B25BFE" w:rsidP="0017078F">
            <w:pPr>
              <w:spacing w:line="276" w:lineRule="auto"/>
              <w:rPr>
                <w:rFonts w:ascii="Calibri" w:hAnsi="Calibri" w:cs="Calibri"/>
                <w:sz w:val="24"/>
                <w:szCs w:val="24"/>
              </w:rPr>
            </w:pPr>
          </w:p>
        </w:tc>
        <w:tc>
          <w:tcPr>
            <w:tcW w:w="3052" w:type="dxa"/>
            <w:tcBorders>
              <w:top w:val="single" w:sz="4" w:space="0" w:color="auto"/>
              <w:left w:val="single" w:sz="4" w:space="0" w:color="auto"/>
              <w:bottom w:val="single" w:sz="4" w:space="0" w:color="auto"/>
              <w:right w:val="single" w:sz="4" w:space="0" w:color="auto"/>
            </w:tcBorders>
          </w:tcPr>
          <w:p w14:paraId="21A6BFC2" w14:textId="77777777" w:rsidR="00B25BFE" w:rsidRPr="00D7236C" w:rsidRDefault="00B25BFE" w:rsidP="0017078F">
            <w:pPr>
              <w:spacing w:line="276" w:lineRule="auto"/>
              <w:rPr>
                <w:rFonts w:ascii="Calibri" w:hAnsi="Calibri" w:cs="Calibri"/>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517437B" w14:textId="77777777" w:rsidR="00B25BFE" w:rsidRPr="009120D6" w:rsidRDefault="00B25BFE" w:rsidP="0017078F">
            <w:pPr>
              <w:spacing w:line="276" w:lineRule="auto"/>
              <w:rPr>
                <w:rFonts w:ascii="Calibri" w:hAnsi="Calibri" w:cs="Calibri"/>
                <w:sz w:val="24"/>
                <w:szCs w:val="24"/>
              </w:rPr>
            </w:pPr>
          </w:p>
        </w:tc>
      </w:tr>
      <w:tr w:rsidR="00B25BFE" w:rsidRPr="009120D6" w14:paraId="4D2093C6" w14:textId="77777777" w:rsidTr="0017078F">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AA45BF"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429026"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A0BA86"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חתימה וחותמת</w:t>
            </w:r>
          </w:p>
        </w:tc>
      </w:tr>
    </w:tbl>
    <w:p w14:paraId="75D1FEC0" w14:textId="77777777" w:rsidR="00B25BFE" w:rsidRPr="009120D6" w:rsidRDefault="00B25BFE" w:rsidP="00B25BFE">
      <w:pPr>
        <w:spacing w:line="276" w:lineRule="auto"/>
        <w:rPr>
          <w:rFonts w:ascii="Calibri" w:hAnsi="Calibri" w:cs="Calibri"/>
          <w:sz w:val="24"/>
          <w:szCs w:val="24"/>
          <w:rtl/>
        </w:rPr>
      </w:pPr>
    </w:p>
    <w:p w14:paraId="1426F434" w14:textId="77777777" w:rsidR="00B25BFE" w:rsidRPr="00DE41F1" w:rsidRDefault="00B25BFE" w:rsidP="00586C70">
      <w:pPr>
        <w:pStyle w:val="ac"/>
        <w:numPr>
          <w:ilvl w:val="0"/>
          <w:numId w:val="87"/>
        </w:numPr>
        <w:spacing w:after="160" w:line="276" w:lineRule="auto"/>
        <w:contextualSpacing/>
        <w:rPr>
          <w:rFonts w:ascii="Calibri" w:hAnsi="Calibri" w:cs="Calibri"/>
          <w:b/>
          <w:bCs/>
          <w:u w:val="single"/>
        </w:rPr>
      </w:pPr>
      <w:bookmarkStart w:id="220" w:name="H2_מסמכים_אישורים_ונספחים_מצורפים_"/>
      <w:r w:rsidRPr="00DE41F1">
        <w:rPr>
          <w:rFonts w:ascii="Calibri" w:hAnsi="Calibri" w:cs="Calibri"/>
          <w:b/>
          <w:bCs/>
          <w:u w:val="single"/>
          <w:rtl/>
        </w:rPr>
        <w:br w:type="page"/>
      </w:r>
      <w:r w:rsidRPr="00DE41F1">
        <w:rPr>
          <w:rFonts w:ascii="Calibri" w:hAnsi="Calibri" w:cs="Calibri"/>
          <w:b/>
          <w:bCs/>
          <w:u w:val="single"/>
          <w:rtl/>
        </w:rPr>
        <w:lastRenderedPageBreak/>
        <w:t>מסמכים, אישורים ונספחים מצורפים</w:t>
      </w:r>
      <w:r w:rsidRPr="00DE41F1" w:rsidDel="006E5F21">
        <w:rPr>
          <w:rFonts w:ascii="Calibri" w:hAnsi="Calibri" w:cs="Calibri"/>
          <w:b/>
          <w:bCs/>
          <w:u w:val="single"/>
          <w:rtl/>
        </w:rPr>
        <w:t xml:space="preserve"> </w:t>
      </w:r>
    </w:p>
    <w:bookmarkEnd w:id="220"/>
    <w:p w14:paraId="35732A76"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sz w:val="24"/>
          <w:szCs w:val="24"/>
          <w:rtl/>
        </w:rPr>
        <w:t>יש לצרף את המסמכים המפורטים להלן ממוספרים ולפי הסדר הבא; ליד כל שורה יש לסמן האם צורפה או לא צורפה להצעה.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131"/>
        <w:gridCol w:w="2579"/>
      </w:tblGrid>
      <w:tr w:rsidR="00B25BFE" w:rsidRPr="009120D6" w14:paraId="4D709ADF" w14:textId="77777777" w:rsidTr="0017078F">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1E30B3DB"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הוכחת עמידה בתנאי סף מנהליים</w:t>
            </w:r>
          </w:p>
        </w:tc>
      </w:tr>
      <w:tr w:rsidR="00B25BFE" w:rsidRPr="009120D6" w14:paraId="2B380800" w14:textId="77777777" w:rsidTr="0017078F">
        <w:trPr>
          <w:cantSplit/>
          <w:trHeight w:val="659"/>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F22D5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C20B4B"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האם צורף / לא צורף</w:t>
            </w:r>
          </w:p>
        </w:tc>
      </w:tr>
      <w:tr w:rsidR="00B25BFE" w:rsidRPr="009120D6" w14:paraId="146FF382" w14:textId="77777777" w:rsidTr="0017078F">
        <w:trPr>
          <w:cantSplit/>
          <w:trHeight w:val="659"/>
          <w:jc w:val="center"/>
        </w:trPr>
        <w:tc>
          <w:tcPr>
            <w:tcW w:w="3672" w:type="pct"/>
            <w:tcBorders>
              <w:top w:val="single" w:sz="4" w:space="0" w:color="auto"/>
              <w:left w:val="single" w:sz="4" w:space="0" w:color="auto"/>
              <w:bottom w:val="single" w:sz="4" w:space="0" w:color="auto"/>
              <w:right w:val="single" w:sz="4" w:space="0" w:color="auto"/>
            </w:tcBorders>
          </w:tcPr>
          <w:p w14:paraId="1F97B3FB"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 xml:space="preserve">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9120D6">
              <w:rPr>
                <w:rFonts w:ascii="Calibri" w:hAnsi="Calibri" w:cs="Calibri"/>
                <w:sz w:val="24"/>
                <w:szCs w:val="24"/>
                <w:rtl/>
              </w:rPr>
              <w:t>מלנהלם</w:t>
            </w:r>
            <w:proofErr w:type="spellEnd"/>
            <w:r w:rsidRPr="009120D6">
              <w:rPr>
                <w:rFonts w:ascii="Calibri" w:hAnsi="Calibri" w:cs="Calibri"/>
                <w:sz w:val="24"/>
                <w:szCs w:val="24"/>
                <w:rtl/>
              </w:rPr>
              <w:t xml:space="preserve"> ושהוא נוהג לדווח לפקיד שומה על הכנסותיו וכן מדווח למנהל מס ערך מוסף על עסקאות שמוטל עליהן מס לפי חוק מס ערך מוסף.</w:t>
            </w:r>
          </w:p>
        </w:tc>
        <w:tc>
          <w:tcPr>
            <w:tcW w:w="1328" w:type="pct"/>
            <w:tcBorders>
              <w:top w:val="single" w:sz="4" w:space="0" w:color="auto"/>
              <w:left w:val="single" w:sz="4" w:space="0" w:color="auto"/>
              <w:bottom w:val="single" w:sz="4" w:space="0" w:color="auto"/>
              <w:right w:val="single" w:sz="4" w:space="0" w:color="auto"/>
            </w:tcBorders>
          </w:tcPr>
          <w:p w14:paraId="19E05EB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4F9DF3E9"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79A30749"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7E5B6CF5"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___________________</w:t>
            </w:r>
          </w:p>
        </w:tc>
      </w:tr>
      <w:tr w:rsidR="00B25BFE" w:rsidRPr="009120D6" w14:paraId="6B9F1C05"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25DD897C"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1328" w:type="pct"/>
            <w:tcBorders>
              <w:top w:val="single" w:sz="4" w:space="0" w:color="auto"/>
              <w:left w:val="single" w:sz="4" w:space="0" w:color="auto"/>
              <w:bottom w:val="single" w:sz="4" w:space="0" w:color="auto"/>
              <w:right w:val="single" w:sz="4" w:space="0" w:color="auto"/>
            </w:tcBorders>
          </w:tcPr>
          <w:p w14:paraId="3EF029EC"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1E850E57"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7183DDA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6ADAEC10"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tc>
      </w:tr>
      <w:tr w:rsidR="00B25BFE" w:rsidRPr="009120D6" w14:paraId="3E122CF2"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5202CF8C"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9120D6" w:rsidDel="00EB7C10">
              <w:rPr>
                <w:rFonts w:ascii="Calibri" w:hAnsi="Calibri" w:cs="Calibri"/>
                <w:sz w:val="24"/>
                <w:szCs w:val="24"/>
              </w:rPr>
              <w:t xml:space="preserve"> </w:t>
            </w:r>
          </w:p>
          <w:p w14:paraId="50E0FEB5" w14:textId="77777777" w:rsidR="00B25BFE" w:rsidRPr="009120D6" w:rsidRDefault="00B25BFE" w:rsidP="0017078F">
            <w:pPr>
              <w:spacing w:line="276" w:lineRule="auto"/>
              <w:rPr>
                <w:rFonts w:ascii="Calibri" w:hAnsi="Calibri" w:cs="Calibri"/>
                <w:sz w:val="24"/>
                <w:szCs w:val="24"/>
                <w:rtl/>
              </w:rPr>
            </w:pPr>
          </w:p>
        </w:tc>
        <w:tc>
          <w:tcPr>
            <w:tcW w:w="1328" w:type="pct"/>
            <w:tcBorders>
              <w:top w:val="single" w:sz="4" w:space="0" w:color="auto"/>
              <w:left w:val="single" w:sz="4" w:space="0" w:color="auto"/>
              <w:bottom w:val="single" w:sz="4" w:space="0" w:color="auto"/>
              <w:right w:val="single" w:sz="4" w:space="0" w:color="auto"/>
            </w:tcBorders>
          </w:tcPr>
          <w:p w14:paraId="62983F37"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05BE1C8B"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6959A1C3"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2E9FA88E"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tc>
      </w:tr>
      <w:tr w:rsidR="00B25BFE" w:rsidRPr="009120D6" w14:paraId="7F99D59A"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5A532631"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p>
          <w:p w14:paraId="42ECFD51"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נוסח נספח א'1 הנו נוסח מחייב</w:t>
            </w:r>
          </w:p>
        </w:tc>
        <w:tc>
          <w:tcPr>
            <w:tcW w:w="1328" w:type="pct"/>
            <w:tcBorders>
              <w:top w:val="single" w:sz="4" w:space="0" w:color="auto"/>
              <w:left w:val="single" w:sz="4" w:space="0" w:color="auto"/>
              <w:bottom w:val="single" w:sz="4" w:space="0" w:color="auto"/>
              <w:right w:val="single" w:sz="4" w:space="0" w:color="auto"/>
            </w:tcBorders>
          </w:tcPr>
          <w:p w14:paraId="18BEEC43"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6F7A8607"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4A74A384"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77B1EB39"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___________________</w:t>
            </w:r>
          </w:p>
        </w:tc>
      </w:tr>
      <w:tr w:rsidR="00B25BFE" w:rsidRPr="009120D6" w14:paraId="6FA619AB"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07454B02" w14:textId="77777777" w:rsidR="00A73C34" w:rsidRPr="00A73C34" w:rsidRDefault="00A73C34" w:rsidP="0017078F">
            <w:pPr>
              <w:spacing w:line="276" w:lineRule="auto"/>
              <w:rPr>
                <w:rFonts w:ascii="Calibri" w:hAnsi="Calibri" w:cs="Calibri"/>
                <w:sz w:val="24"/>
                <w:szCs w:val="24"/>
                <w:rtl/>
              </w:rPr>
            </w:pPr>
            <w:r w:rsidRPr="00A73C34">
              <w:rPr>
                <w:rFonts w:ascii="Calibri" w:hAnsi="Calibri" w:cs="Calibri"/>
                <w:sz w:val="24"/>
                <w:szCs w:val="24"/>
                <w:rtl/>
              </w:rPr>
              <w:t>תצהיר בדבר העסקת אנשים עם מוגבלות</w:t>
            </w:r>
          </w:p>
          <w:p w14:paraId="7CAB2184" w14:textId="0CBB44A6" w:rsidR="00B25BFE" w:rsidRPr="009120D6" w:rsidRDefault="00B25BFE" w:rsidP="0017078F">
            <w:pPr>
              <w:spacing w:line="276" w:lineRule="auto"/>
              <w:rPr>
                <w:rFonts w:ascii="Calibri" w:hAnsi="Calibri" w:cs="Calibri"/>
                <w:sz w:val="24"/>
                <w:szCs w:val="24"/>
                <w:rtl/>
              </w:rPr>
            </w:pPr>
            <w:r w:rsidRPr="00A73C34">
              <w:rPr>
                <w:rFonts w:ascii="Calibri" w:hAnsi="Calibri" w:cs="Calibri"/>
                <w:sz w:val="24"/>
                <w:szCs w:val="24"/>
                <w:rtl/>
              </w:rPr>
              <w:t>נוסח נספח א'2 הנו נוסח מחייב</w:t>
            </w:r>
          </w:p>
        </w:tc>
        <w:tc>
          <w:tcPr>
            <w:tcW w:w="1328" w:type="pct"/>
            <w:tcBorders>
              <w:top w:val="single" w:sz="4" w:space="0" w:color="auto"/>
              <w:left w:val="single" w:sz="4" w:space="0" w:color="auto"/>
              <w:bottom w:val="single" w:sz="4" w:space="0" w:color="auto"/>
              <w:right w:val="single" w:sz="4" w:space="0" w:color="auto"/>
            </w:tcBorders>
          </w:tcPr>
          <w:p w14:paraId="4C31CE12"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2DBB71F7"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0B0FDA04"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7A2B714A"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tc>
      </w:tr>
      <w:tr w:rsidR="00B25BFE" w:rsidRPr="009120D6" w14:paraId="4A440084"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5233A3A4"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lastRenderedPageBreak/>
              <w:t>תצהיר בדבר התחייבות מציעים במכרז (הצהרה כללית)</w:t>
            </w:r>
          </w:p>
          <w:p w14:paraId="2219A16C" w14:textId="77777777" w:rsidR="00B25BFE" w:rsidRPr="009120D6" w:rsidRDefault="00B25BFE" w:rsidP="0017078F">
            <w:pPr>
              <w:spacing w:line="276" w:lineRule="auto"/>
              <w:rPr>
                <w:rFonts w:ascii="Calibri" w:hAnsi="Calibri" w:cs="Calibri"/>
                <w:sz w:val="24"/>
                <w:szCs w:val="24"/>
                <w:rtl/>
              </w:rPr>
            </w:pPr>
          </w:p>
          <w:p w14:paraId="4C5273B7"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נוסח נספח א'3 הנו נוסח מחייב</w:t>
            </w:r>
          </w:p>
        </w:tc>
        <w:tc>
          <w:tcPr>
            <w:tcW w:w="1328" w:type="pct"/>
            <w:tcBorders>
              <w:top w:val="single" w:sz="4" w:space="0" w:color="auto"/>
              <w:left w:val="single" w:sz="4" w:space="0" w:color="auto"/>
              <w:bottom w:val="single" w:sz="4" w:space="0" w:color="auto"/>
              <w:right w:val="single" w:sz="4" w:space="0" w:color="auto"/>
            </w:tcBorders>
          </w:tcPr>
          <w:p w14:paraId="122E1843"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0D65819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0A28F04C"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5F974BCE"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___________________</w:t>
            </w:r>
          </w:p>
        </w:tc>
      </w:tr>
      <w:tr w:rsidR="00B25BFE" w:rsidRPr="009120D6" w:rsidDel="00FE4FDD" w14:paraId="27C431E8"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vAlign w:val="center"/>
          </w:tcPr>
          <w:p w14:paraId="2DD4AA43" w14:textId="77777777" w:rsidR="00B25BFE" w:rsidRPr="009120D6" w:rsidRDefault="00B25BFE" w:rsidP="0017078F">
            <w:pPr>
              <w:spacing w:line="276" w:lineRule="auto"/>
              <w:rPr>
                <w:rFonts w:ascii="Calibri" w:hAnsi="Calibri" w:cs="Calibri"/>
                <w:sz w:val="24"/>
                <w:szCs w:val="24"/>
                <w:rtl/>
              </w:rPr>
            </w:pPr>
          </w:p>
        </w:tc>
        <w:tc>
          <w:tcPr>
            <w:tcW w:w="1328" w:type="pct"/>
            <w:tcBorders>
              <w:top w:val="single" w:sz="4" w:space="0" w:color="auto"/>
              <w:left w:val="single" w:sz="4" w:space="0" w:color="auto"/>
              <w:bottom w:val="single" w:sz="4" w:space="0" w:color="auto"/>
              <w:right w:val="single" w:sz="4" w:space="0" w:color="auto"/>
            </w:tcBorders>
          </w:tcPr>
          <w:p w14:paraId="52948BCE" w14:textId="77777777" w:rsidR="00B25BFE" w:rsidRPr="009120D6" w:rsidDel="00FE4FDD" w:rsidRDefault="00B25BFE" w:rsidP="0017078F">
            <w:pPr>
              <w:spacing w:line="276" w:lineRule="auto"/>
              <w:rPr>
                <w:rFonts w:ascii="Calibri" w:hAnsi="Calibri" w:cs="Calibri"/>
                <w:sz w:val="24"/>
                <w:szCs w:val="24"/>
                <w:rtl/>
              </w:rPr>
            </w:pPr>
          </w:p>
        </w:tc>
      </w:tr>
      <w:tr w:rsidR="00B25BFE" w:rsidRPr="009120D6" w14:paraId="3EDC3C3F"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2CBB637B"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1328" w:type="pct"/>
            <w:tcBorders>
              <w:top w:val="single" w:sz="4" w:space="0" w:color="auto"/>
              <w:left w:val="single" w:sz="4" w:space="0" w:color="auto"/>
              <w:bottom w:val="single" w:sz="4" w:space="0" w:color="auto"/>
              <w:right w:val="single" w:sz="4" w:space="0" w:color="auto"/>
            </w:tcBorders>
          </w:tcPr>
          <w:p w14:paraId="2BE42320"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6A245A5D"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0FAB9687"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44BA6C5E"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___________________</w:t>
            </w:r>
          </w:p>
        </w:tc>
      </w:tr>
      <w:tr w:rsidR="00B25BFE" w:rsidRPr="009120D6" w14:paraId="5A40D850"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22001E8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על המציע לספק תצהיר בדבר אי-תיאום הצעות למכרז.</w:t>
            </w:r>
          </w:p>
          <w:p w14:paraId="799FA1CA" w14:textId="73FB5D36" w:rsidR="00B25BFE" w:rsidRPr="009120D6" w:rsidRDefault="00B25BFE" w:rsidP="00542892">
            <w:pPr>
              <w:spacing w:line="276" w:lineRule="auto"/>
              <w:rPr>
                <w:rFonts w:ascii="Calibri" w:hAnsi="Calibri" w:cs="Calibri"/>
                <w:sz w:val="24"/>
                <w:szCs w:val="24"/>
                <w:rtl/>
              </w:rPr>
            </w:pPr>
            <w:r w:rsidRPr="009120D6">
              <w:rPr>
                <w:rFonts w:ascii="Calibri" w:hAnsi="Calibri" w:cs="Calibri"/>
                <w:sz w:val="24"/>
                <w:szCs w:val="24"/>
                <w:rtl/>
              </w:rPr>
              <w:t>נוסח נספח א'</w:t>
            </w:r>
            <w:r w:rsidR="00542892">
              <w:rPr>
                <w:rFonts w:ascii="Calibri" w:hAnsi="Calibri" w:cs="Calibri" w:hint="cs"/>
                <w:sz w:val="24"/>
                <w:szCs w:val="24"/>
                <w:rtl/>
              </w:rPr>
              <w:t>6</w:t>
            </w:r>
            <w:r w:rsidRPr="009120D6">
              <w:rPr>
                <w:rFonts w:ascii="Calibri" w:hAnsi="Calibri" w:cs="Calibri"/>
                <w:sz w:val="24"/>
                <w:szCs w:val="24"/>
                <w:rtl/>
              </w:rPr>
              <w:t xml:space="preserve"> הנו נוסח מחייב</w:t>
            </w:r>
            <w:r w:rsidRPr="009120D6" w:rsidDel="00FE4FDD">
              <w:rPr>
                <w:rFonts w:ascii="Calibri" w:hAnsi="Calibri" w:cs="Calibri"/>
                <w:sz w:val="24"/>
                <w:szCs w:val="24"/>
                <w:rtl/>
              </w:rPr>
              <w:t xml:space="preserve"> </w:t>
            </w:r>
          </w:p>
          <w:p w14:paraId="7C0EBB8A" w14:textId="77777777" w:rsidR="00B25BFE" w:rsidRPr="009120D6" w:rsidRDefault="00B25BFE" w:rsidP="0017078F">
            <w:pPr>
              <w:spacing w:line="276" w:lineRule="auto"/>
              <w:rPr>
                <w:rFonts w:ascii="Calibri" w:hAnsi="Calibri" w:cs="Calibri"/>
                <w:sz w:val="24"/>
                <w:szCs w:val="24"/>
                <w:rtl/>
              </w:rPr>
            </w:pPr>
          </w:p>
        </w:tc>
        <w:tc>
          <w:tcPr>
            <w:tcW w:w="1328" w:type="pct"/>
            <w:tcBorders>
              <w:top w:val="single" w:sz="4" w:space="0" w:color="auto"/>
              <w:left w:val="single" w:sz="4" w:space="0" w:color="auto"/>
              <w:bottom w:val="single" w:sz="4" w:space="0" w:color="auto"/>
              <w:right w:val="single" w:sz="4" w:space="0" w:color="auto"/>
            </w:tcBorders>
          </w:tcPr>
          <w:p w14:paraId="5C3D926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412610DF"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6C620F3B"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08EF2A92"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tc>
      </w:tr>
    </w:tbl>
    <w:p w14:paraId="04B75486" w14:textId="77777777" w:rsidR="00B25BFE" w:rsidRDefault="00B25BFE" w:rsidP="00B25BFE">
      <w:pPr>
        <w:spacing w:line="276" w:lineRule="auto"/>
      </w:pPr>
      <w:r>
        <w:br w:type="page"/>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131"/>
        <w:gridCol w:w="2579"/>
      </w:tblGrid>
      <w:tr w:rsidR="00B25BFE" w:rsidRPr="009120D6" w14:paraId="0EFC110C" w14:textId="77777777" w:rsidTr="0017078F">
        <w:trPr>
          <w:cantSplit/>
          <w:jc w:val="center"/>
        </w:trPr>
        <w:tc>
          <w:tcPr>
            <w:tcW w:w="5000" w:type="pct"/>
            <w:gridSpan w:val="2"/>
            <w:tcBorders>
              <w:top w:val="nil"/>
              <w:left w:val="single" w:sz="4" w:space="0" w:color="auto"/>
              <w:bottom w:val="single" w:sz="4" w:space="0" w:color="auto"/>
              <w:right w:val="single" w:sz="4" w:space="0" w:color="auto"/>
            </w:tcBorders>
            <w:shd w:val="clear" w:color="auto" w:fill="000000" w:themeFill="text1"/>
          </w:tcPr>
          <w:p w14:paraId="08325BE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lastRenderedPageBreak/>
              <w:t>הוכחת עמידה בהתחייבויות ואישורים בגין הגשת ההצעה</w:t>
            </w:r>
          </w:p>
        </w:tc>
      </w:tr>
      <w:tr w:rsidR="00B25BFE" w:rsidRPr="009120D6" w14:paraId="56F93EFE"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26BD51"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התחייבות / אישור</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39C2F7"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האם צורף / לא צורף</w:t>
            </w:r>
          </w:p>
        </w:tc>
      </w:tr>
      <w:tr w:rsidR="00B25BFE" w:rsidRPr="009120D6" w14:paraId="6D54DB9A"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32F27822"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 xml:space="preserve">ניגוד עניינים ושמירה על סודיות- על המציע להצהיר כי לפי מיטב ידיעתו אין בהגשת הצעה זו ואספקת השירותים </w:t>
            </w:r>
            <w:proofErr w:type="spellStart"/>
            <w:r w:rsidRPr="009120D6">
              <w:rPr>
                <w:rFonts w:ascii="Calibri" w:hAnsi="Calibri" w:cs="Calibri"/>
                <w:sz w:val="24"/>
                <w:szCs w:val="24"/>
                <w:rtl/>
              </w:rPr>
              <w:t>מכח</w:t>
            </w:r>
            <w:proofErr w:type="spellEnd"/>
            <w:r w:rsidRPr="009120D6">
              <w:rPr>
                <w:rFonts w:ascii="Calibri" w:hAnsi="Calibri" w:cs="Calibri"/>
                <w:sz w:val="24"/>
                <w:szCs w:val="24"/>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1AF76C5F"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נוסח נספח א'4 הנו נוסח מחייב</w:t>
            </w:r>
            <w:r w:rsidRPr="009120D6" w:rsidDel="00CA691E">
              <w:rPr>
                <w:rFonts w:ascii="Calibri" w:hAnsi="Calibri" w:cs="Calibri"/>
                <w:sz w:val="24"/>
                <w:szCs w:val="24"/>
                <w:rtl/>
              </w:rPr>
              <w:t xml:space="preserve"> </w:t>
            </w:r>
          </w:p>
        </w:tc>
        <w:tc>
          <w:tcPr>
            <w:tcW w:w="1328" w:type="pct"/>
            <w:tcBorders>
              <w:top w:val="single" w:sz="4" w:space="0" w:color="auto"/>
              <w:left w:val="single" w:sz="4" w:space="0" w:color="auto"/>
              <w:bottom w:val="single" w:sz="4" w:space="0" w:color="auto"/>
              <w:right w:val="single" w:sz="4" w:space="0" w:color="auto"/>
            </w:tcBorders>
          </w:tcPr>
          <w:p w14:paraId="21053EF2"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614C99DC"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52B785DB"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659702D7"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tc>
      </w:tr>
      <w:tr w:rsidR="00B25BFE" w:rsidRPr="009120D6" w14:paraId="11679ACF"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6B79998E"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עידוד נשים בעסקים – מציע שהוא "עסק בשליטת אישה" ומעוניין כי תינתן לו העדפה בשל עובדה זו יצרף להצעתו אישור ותצהיר כהגדרתם בסעיף 2ב. לחוק חובת המכרזים, התשנ"ב-1992.</w:t>
            </w:r>
          </w:p>
        </w:tc>
        <w:tc>
          <w:tcPr>
            <w:tcW w:w="1328" w:type="pct"/>
            <w:tcBorders>
              <w:top w:val="single" w:sz="4" w:space="0" w:color="auto"/>
              <w:left w:val="single" w:sz="4" w:space="0" w:color="auto"/>
              <w:bottom w:val="single" w:sz="4" w:space="0" w:color="auto"/>
              <w:right w:val="single" w:sz="4" w:space="0" w:color="auto"/>
            </w:tcBorders>
          </w:tcPr>
          <w:p w14:paraId="3304CB1B"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59F0A1A6"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7F764B2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782DD595"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tc>
      </w:tr>
      <w:tr w:rsidR="00B25BFE" w:rsidRPr="009120D6" w14:paraId="42C1620D"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4EAABD68"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זכות עיון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14:paraId="07312031"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יש לספק מענה בסעיף הייעודי בטופס הגשת ההצעה</w:t>
            </w:r>
          </w:p>
        </w:tc>
        <w:tc>
          <w:tcPr>
            <w:tcW w:w="1328" w:type="pct"/>
            <w:tcBorders>
              <w:top w:val="single" w:sz="4" w:space="0" w:color="auto"/>
              <w:left w:val="single" w:sz="4" w:space="0" w:color="auto"/>
              <w:bottom w:val="single" w:sz="4" w:space="0" w:color="auto"/>
              <w:right w:val="single" w:sz="4" w:space="0" w:color="auto"/>
            </w:tcBorders>
          </w:tcPr>
          <w:p w14:paraId="02ACB060"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35F70BAC"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61879330"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292670C8"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tc>
      </w:tr>
      <w:tr w:rsidR="00B25BFE" w:rsidRPr="009120D6" w14:paraId="2AE85DA9" w14:textId="77777777" w:rsidTr="0017078F">
        <w:trPr>
          <w:cantSplit/>
          <w:jc w:val="center"/>
        </w:trPr>
        <w:tc>
          <w:tcPr>
            <w:tcW w:w="3672" w:type="pct"/>
            <w:tcBorders>
              <w:top w:val="single" w:sz="4" w:space="0" w:color="auto"/>
              <w:left w:val="single" w:sz="4" w:space="0" w:color="auto"/>
              <w:bottom w:val="single" w:sz="4" w:space="0" w:color="auto"/>
              <w:right w:val="single" w:sz="4" w:space="0" w:color="auto"/>
            </w:tcBorders>
          </w:tcPr>
          <w:p w14:paraId="0FDB6BCF"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התקשרות עם קבלני משנה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  . התקשרות עם קבלן משנה לצורך ביצוע השירותים מושא המכרז טעונה אישור המזמין מראש ובכתב.</w:t>
            </w:r>
          </w:p>
        </w:tc>
        <w:tc>
          <w:tcPr>
            <w:tcW w:w="1328" w:type="pct"/>
            <w:tcBorders>
              <w:top w:val="single" w:sz="4" w:space="0" w:color="auto"/>
              <w:left w:val="single" w:sz="4" w:space="0" w:color="auto"/>
              <w:bottom w:val="single" w:sz="4" w:space="0" w:color="auto"/>
              <w:right w:val="single" w:sz="4" w:space="0" w:color="auto"/>
            </w:tcBorders>
          </w:tcPr>
          <w:p w14:paraId="6FC3AAEE"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צורף</w:t>
            </w:r>
          </w:p>
          <w:p w14:paraId="40815848"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Pr>
              <w:sym w:font="Wingdings" w:char="F06F"/>
            </w:r>
            <w:r w:rsidRPr="009120D6">
              <w:rPr>
                <w:rFonts w:ascii="Calibri" w:hAnsi="Calibri" w:cs="Calibri"/>
                <w:sz w:val="24"/>
                <w:szCs w:val="24"/>
                <w:rtl/>
              </w:rPr>
              <w:t xml:space="preserve"> לא צורף הואיל ו-</w:t>
            </w:r>
          </w:p>
          <w:p w14:paraId="3D24AAAF"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p w14:paraId="42B4BDF6"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___________________</w:t>
            </w:r>
          </w:p>
        </w:tc>
      </w:tr>
    </w:tbl>
    <w:p w14:paraId="2F5DE753" w14:textId="77777777" w:rsidR="00B25BFE" w:rsidRPr="009120D6" w:rsidRDefault="00B25BFE" w:rsidP="00B25BFE">
      <w:pPr>
        <w:spacing w:line="276" w:lineRule="auto"/>
        <w:rPr>
          <w:rFonts w:ascii="Calibri" w:hAnsi="Calibri" w:cs="Calibri"/>
          <w:sz w:val="24"/>
          <w:szCs w:val="24"/>
          <w:rtl/>
        </w:rPr>
      </w:pPr>
    </w:p>
    <w:p w14:paraId="40802734" w14:textId="77777777" w:rsidR="00B25BFE" w:rsidRDefault="00B25BFE" w:rsidP="00B25BFE">
      <w:pPr>
        <w:bidi w:val="0"/>
        <w:spacing w:line="276" w:lineRule="auto"/>
        <w:rPr>
          <w:rFonts w:ascii="Calibri" w:hAnsi="Calibri" w:cs="Calibri"/>
          <w:sz w:val="24"/>
          <w:szCs w:val="24"/>
        </w:rPr>
      </w:pPr>
      <w:bookmarkStart w:id="221" w:name="H2_עמידה_בתנאי_סף_מקצועיים"/>
      <w:r>
        <w:rPr>
          <w:rFonts w:ascii="Calibri" w:hAnsi="Calibri" w:cs="Calibri"/>
          <w:sz w:val="24"/>
          <w:szCs w:val="24"/>
          <w:rtl/>
        </w:rPr>
        <w:br w:type="page"/>
      </w:r>
    </w:p>
    <w:p w14:paraId="0F6CDDBF" w14:textId="77777777" w:rsidR="00B25BFE" w:rsidRDefault="00B25BFE" w:rsidP="00586C70">
      <w:pPr>
        <w:pStyle w:val="ac"/>
        <w:numPr>
          <w:ilvl w:val="0"/>
          <w:numId w:val="87"/>
        </w:numPr>
        <w:spacing w:after="160" w:line="276" w:lineRule="auto"/>
        <w:contextualSpacing/>
        <w:rPr>
          <w:rFonts w:ascii="Calibri" w:hAnsi="Calibri" w:cs="Calibri"/>
          <w:b/>
          <w:bCs/>
          <w:u w:val="single"/>
        </w:rPr>
      </w:pPr>
      <w:r w:rsidRPr="00DE41F1">
        <w:rPr>
          <w:rFonts w:ascii="Calibri" w:hAnsi="Calibri" w:cs="Calibri"/>
          <w:b/>
          <w:bCs/>
          <w:u w:val="single"/>
          <w:rtl/>
        </w:rPr>
        <w:lastRenderedPageBreak/>
        <w:t>עמידה בתנאי סף מקצועיים</w:t>
      </w:r>
      <w:r w:rsidRPr="00DE41F1">
        <w:rPr>
          <w:rFonts w:ascii="Calibri" w:hAnsi="Calibri" w:cs="Calibri"/>
          <w:b/>
          <w:bCs/>
          <w:rtl/>
        </w:rPr>
        <w:t>:</w:t>
      </w:r>
    </w:p>
    <w:p w14:paraId="5E83926C" w14:textId="77777777" w:rsidR="00B25BFE" w:rsidRPr="00DE41F1" w:rsidRDefault="00B25BFE" w:rsidP="00B25BFE">
      <w:pPr>
        <w:pStyle w:val="ac"/>
        <w:spacing w:line="276" w:lineRule="auto"/>
        <w:rPr>
          <w:rFonts w:ascii="Calibri" w:hAnsi="Calibri" w:cs="Calibri"/>
        </w:rPr>
      </w:pPr>
      <w:r w:rsidRPr="00DE41F1">
        <w:rPr>
          <w:rFonts w:ascii="Calibri" w:hAnsi="Calibri" w:cs="Calibri"/>
          <w:rtl/>
        </w:rPr>
        <w:t>על הספק למלא את המידע הנדרש בהתאם לטבלאות הבאות ולתנאי הסף המפורטים במכרז עבור האשכולות בהם הספק מתמודד</w:t>
      </w:r>
      <w:r>
        <w:rPr>
          <w:rFonts w:ascii="Calibri" w:hAnsi="Calibri" w:cs="Calibri" w:hint="cs"/>
          <w:rtl/>
        </w:rPr>
        <w:t>, תוך פירוט עמידתו</w:t>
      </w:r>
      <w:r w:rsidRPr="009120D6">
        <w:rPr>
          <w:rFonts w:ascii="Calibri" w:hAnsi="Calibri" w:cs="Calibri"/>
          <w:rtl/>
        </w:rPr>
        <w:t xml:space="preserve"> בתנאי הסף</w:t>
      </w:r>
      <w:r>
        <w:rPr>
          <w:rFonts w:ascii="Calibri" w:hAnsi="Calibri" w:cs="Calibri" w:hint="cs"/>
          <w:rtl/>
        </w:rPr>
        <w:t xml:space="preserve">. </w:t>
      </w:r>
    </w:p>
    <w:p w14:paraId="78950F40" w14:textId="77777777" w:rsidR="00B25BFE" w:rsidRPr="00DE41F1" w:rsidRDefault="00B25BFE" w:rsidP="00B25BFE">
      <w:pPr>
        <w:pStyle w:val="ac"/>
        <w:spacing w:line="276" w:lineRule="auto"/>
        <w:rPr>
          <w:rFonts w:ascii="Calibri" w:hAnsi="Calibri" w:cs="Calibri"/>
          <w:rtl/>
        </w:rPr>
      </w:pPr>
      <w:r w:rsidRPr="00DE41F1">
        <w:rPr>
          <w:rFonts w:ascii="Calibri" w:hAnsi="Calibri" w:cs="Calibri"/>
          <w:rtl/>
        </w:rPr>
        <w:t xml:space="preserve">נא למלא את הטבלה לפי סדר הכרונולוגי. </w:t>
      </w:r>
    </w:p>
    <w:p w14:paraId="0976F82C" w14:textId="77777777" w:rsidR="00B25BFE" w:rsidRDefault="00B25BFE" w:rsidP="00B25BFE">
      <w:pPr>
        <w:pStyle w:val="ac"/>
        <w:spacing w:line="276" w:lineRule="auto"/>
        <w:rPr>
          <w:rFonts w:ascii="Calibri" w:hAnsi="Calibri" w:cs="Calibri"/>
          <w:b/>
          <w:bCs/>
          <w:u w:val="single"/>
        </w:rPr>
      </w:pPr>
    </w:p>
    <w:p w14:paraId="341B7572" w14:textId="77777777" w:rsidR="00B25BFE" w:rsidRPr="00DE41F1" w:rsidRDefault="00B25BFE" w:rsidP="00586C70">
      <w:pPr>
        <w:pStyle w:val="ac"/>
        <w:numPr>
          <w:ilvl w:val="1"/>
          <w:numId w:val="87"/>
        </w:numPr>
        <w:spacing w:after="160" w:line="276" w:lineRule="auto"/>
        <w:contextualSpacing/>
        <w:rPr>
          <w:rFonts w:ascii="Calibri" w:hAnsi="Calibri" w:cs="Calibri"/>
          <w:b/>
          <w:bCs/>
          <w:u w:val="single"/>
          <w:rtl/>
        </w:rPr>
      </w:pPr>
      <w:r w:rsidRPr="00DE41F1">
        <w:rPr>
          <w:rFonts w:ascii="Calibri" w:hAnsi="Calibri" w:cs="Calibri"/>
          <w:b/>
          <w:bCs/>
          <w:rtl/>
        </w:rPr>
        <w:t xml:space="preserve">אשכול </w:t>
      </w:r>
      <w:r w:rsidRPr="00DE41F1">
        <w:rPr>
          <w:rFonts w:ascii="Calibri" w:hAnsi="Calibri" w:cs="Calibri"/>
          <w:b/>
          <w:bCs/>
        </w:rPr>
        <w:t>FHIR</w:t>
      </w:r>
      <w:r w:rsidRPr="00DE41F1">
        <w:rPr>
          <w:rFonts w:ascii="Calibri" w:hAnsi="Calibri" w:cs="Calibri"/>
          <w:b/>
          <w:bCs/>
          <w:rtl/>
        </w:rPr>
        <w:t xml:space="preserve"> – תנאי סף כמפורט בסעיף 0.6.2.1</w:t>
      </w:r>
    </w:p>
    <w:p w14:paraId="1C755881" w14:textId="77777777" w:rsidR="00B25BFE" w:rsidRPr="009120D6" w:rsidRDefault="00B25BFE" w:rsidP="00B25BFE">
      <w:pPr>
        <w:spacing w:line="276" w:lineRule="auto"/>
        <w:rPr>
          <w:rFonts w:ascii="Calibri" w:hAnsi="Calibri" w:cs="Calibri"/>
          <w:sz w:val="24"/>
          <w:szCs w:val="24"/>
          <w:rtl/>
        </w:rPr>
      </w:pPr>
    </w:p>
    <w:tbl>
      <w:tblPr>
        <w:bidiVisual/>
        <w:tblW w:w="9496"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1275"/>
        <w:gridCol w:w="1689"/>
        <w:gridCol w:w="1572"/>
        <w:gridCol w:w="1551"/>
        <w:gridCol w:w="1993"/>
      </w:tblGrid>
      <w:tr w:rsidR="00B25BFE" w:rsidRPr="009120D6" w14:paraId="044D511E" w14:textId="77777777" w:rsidTr="0017078F">
        <w:tc>
          <w:tcPr>
            <w:tcW w:w="1416" w:type="dxa"/>
            <w:shd w:val="clear" w:color="auto" w:fill="000000" w:themeFill="text1"/>
          </w:tcPr>
          <w:p w14:paraId="5CD10848" w14:textId="77777777" w:rsidR="00B25BFE" w:rsidRPr="00DE41F1" w:rsidRDefault="00B25BFE" w:rsidP="0017078F">
            <w:pPr>
              <w:spacing w:line="276" w:lineRule="auto"/>
              <w:rPr>
                <w:rFonts w:ascii="Calibri" w:hAnsi="Calibri" w:cs="Calibri"/>
                <w:b/>
                <w:bCs/>
                <w:color w:val="FFFFFF" w:themeColor="background1"/>
                <w:sz w:val="24"/>
                <w:szCs w:val="24"/>
                <w:rtl/>
              </w:rPr>
            </w:pPr>
            <w:r w:rsidRPr="00DE41F1">
              <w:rPr>
                <w:rFonts w:ascii="Calibri" w:hAnsi="Calibri" w:cs="Calibri"/>
                <w:b/>
                <w:bCs/>
                <w:color w:val="FFFFFF" w:themeColor="background1"/>
                <w:sz w:val="24"/>
                <w:szCs w:val="24"/>
                <w:rtl/>
              </w:rPr>
              <w:t>הגורם המבצע (הספק/ספק משנה)</w:t>
            </w:r>
          </w:p>
        </w:tc>
        <w:tc>
          <w:tcPr>
            <w:tcW w:w="1275" w:type="dxa"/>
            <w:shd w:val="clear" w:color="auto" w:fill="000000" w:themeFill="text1"/>
          </w:tcPr>
          <w:p w14:paraId="5A378D91" w14:textId="77777777" w:rsidR="00B25BFE" w:rsidRPr="00DE41F1" w:rsidRDefault="00B25BFE" w:rsidP="0017078F">
            <w:pPr>
              <w:spacing w:line="276" w:lineRule="auto"/>
              <w:rPr>
                <w:rFonts w:ascii="Calibri" w:hAnsi="Calibri" w:cs="Calibri"/>
                <w:b/>
                <w:bCs/>
                <w:color w:val="FFFFFF" w:themeColor="background1"/>
                <w:sz w:val="24"/>
                <w:szCs w:val="24"/>
                <w:rtl/>
              </w:rPr>
            </w:pPr>
            <w:r w:rsidRPr="00DE41F1">
              <w:rPr>
                <w:rFonts w:ascii="Calibri" w:hAnsi="Calibri" w:cs="Calibri"/>
                <w:b/>
                <w:bCs/>
                <w:color w:val="FFFFFF" w:themeColor="background1"/>
                <w:sz w:val="24"/>
                <w:szCs w:val="24"/>
                <w:rtl/>
              </w:rPr>
              <w:t>תאריכי ביצוע הפרויקט</w:t>
            </w:r>
          </w:p>
        </w:tc>
        <w:tc>
          <w:tcPr>
            <w:tcW w:w="1689" w:type="dxa"/>
            <w:shd w:val="clear" w:color="auto" w:fill="000000" w:themeFill="text1"/>
          </w:tcPr>
          <w:p w14:paraId="203EE498" w14:textId="77777777" w:rsidR="00B25BFE" w:rsidRPr="00DE41F1" w:rsidRDefault="00B25BFE" w:rsidP="0017078F">
            <w:pPr>
              <w:spacing w:line="276" w:lineRule="auto"/>
              <w:rPr>
                <w:rFonts w:ascii="Calibri" w:hAnsi="Calibri" w:cs="Calibri"/>
                <w:b/>
                <w:bCs/>
                <w:color w:val="FFFFFF" w:themeColor="background1"/>
                <w:sz w:val="24"/>
                <w:szCs w:val="24"/>
                <w:rtl/>
              </w:rPr>
            </w:pPr>
            <w:r w:rsidRPr="00DE41F1">
              <w:rPr>
                <w:rFonts w:ascii="Calibri" w:hAnsi="Calibri" w:cs="Calibri"/>
                <w:b/>
                <w:bCs/>
                <w:color w:val="FFFFFF" w:themeColor="background1"/>
                <w:sz w:val="24"/>
                <w:szCs w:val="24"/>
                <w:rtl/>
              </w:rPr>
              <w:t>מס' חודשי אדם שהושקעו בפרויקט מטעם הספק</w:t>
            </w:r>
          </w:p>
        </w:tc>
        <w:tc>
          <w:tcPr>
            <w:tcW w:w="1572" w:type="dxa"/>
            <w:shd w:val="clear" w:color="auto" w:fill="000000" w:themeFill="text1"/>
          </w:tcPr>
          <w:p w14:paraId="27D46ACB" w14:textId="77777777" w:rsidR="00B25BFE" w:rsidRPr="00DE41F1" w:rsidRDefault="00B25BFE" w:rsidP="0017078F">
            <w:pPr>
              <w:spacing w:line="276" w:lineRule="auto"/>
              <w:rPr>
                <w:rFonts w:ascii="Calibri" w:hAnsi="Calibri" w:cs="Calibri"/>
                <w:b/>
                <w:bCs/>
                <w:color w:val="FFFFFF" w:themeColor="background1"/>
                <w:sz w:val="24"/>
                <w:szCs w:val="24"/>
                <w:rtl/>
              </w:rPr>
            </w:pPr>
            <w:proofErr w:type="spellStart"/>
            <w:r w:rsidRPr="00DE41F1">
              <w:rPr>
                <w:rFonts w:ascii="Calibri" w:hAnsi="Calibri" w:cs="Calibri"/>
                <w:b/>
                <w:bCs/>
                <w:color w:val="FFFFFF" w:themeColor="background1"/>
                <w:sz w:val="24"/>
                <w:szCs w:val="24"/>
                <w:rtl/>
              </w:rPr>
              <w:t>תאור</w:t>
            </w:r>
            <w:proofErr w:type="spellEnd"/>
            <w:r w:rsidRPr="00DE41F1">
              <w:rPr>
                <w:rFonts w:ascii="Calibri" w:hAnsi="Calibri" w:cs="Calibri"/>
                <w:b/>
                <w:bCs/>
                <w:color w:val="FFFFFF" w:themeColor="background1"/>
                <w:sz w:val="24"/>
                <w:szCs w:val="24"/>
                <w:rtl/>
              </w:rPr>
              <w:t xml:space="preserve"> הפרויקט </w:t>
            </w:r>
          </w:p>
        </w:tc>
        <w:tc>
          <w:tcPr>
            <w:tcW w:w="1551" w:type="dxa"/>
            <w:shd w:val="clear" w:color="auto" w:fill="000000" w:themeFill="text1"/>
          </w:tcPr>
          <w:p w14:paraId="1B11C3D7" w14:textId="77777777" w:rsidR="00B25BFE" w:rsidRPr="00DE41F1" w:rsidRDefault="00B25BFE" w:rsidP="0017078F">
            <w:pPr>
              <w:spacing w:line="276" w:lineRule="auto"/>
              <w:rPr>
                <w:rFonts w:ascii="Calibri" w:hAnsi="Calibri" w:cs="Calibri"/>
                <w:b/>
                <w:bCs/>
                <w:color w:val="FFFFFF" w:themeColor="background1"/>
                <w:sz w:val="24"/>
                <w:szCs w:val="24"/>
                <w:rtl/>
              </w:rPr>
            </w:pPr>
            <w:r w:rsidRPr="00DE41F1">
              <w:rPr>
                <w:rFonts w:ascii="Calibri" w:hAnsi="Calibri" w:cs="Calibri"/>
                <w:b/>
                <w:bCs/>
                <w:color w:val="FFFFFF" w:themeColor="background1"/>
                <w:sz w:val="24"/>
                <w:szCs w:val="24"/>
                <w:rtl/>
              </w:rPr>
              <w:t xml:space="preserve">תקני ייצוג נתונים בעולם הבריאות אשר יושמו בפרויקט </w:t>
            </w:r>
          </w:p>
        </w:tc>
        <w:tc>
          <w:tcPr>
            <w:tcW w:w="1993" w:type="dxa"/>
            <w:shd w:val="clear" w:color="auto" w:fill="000000" w:themeFill="text1"/>
          </w:tcPr>
          <w:p w14:paraId="1392DDA2" w14:textId="77777777" w:rsidR="00B25BFE" w:rsidRPr="00DE41F1" w:rsidRDefault="00B25BFE" w:rsidP="0017078F">
            <w:pPr>
              <w:spacing w:line="276" w:lineRule="auto"/>
              <w:rPr>
                <w:rFonts w:ascii="Calibri" w:hAnsi="Calibri" w:cs="Calibri"/>
                <w:b/>
                <w:bCs/>
                <w:color w:val="FFFFFF" w:themeColor="background1"/>
                <w:sz w:val="24"/>
                <w:szCs w:val="24"/>
                <w:rtl/>
              </w:rPr>
            </w:pPr>
            <w:r w:rsidRPr="00DE41F1">
              <w:rPr>
                <w:rFonts w:ascii="Calibri" w:hAnsi="Calibri" w:cs="Calibri"/>
                <w:b/>
                <w:bCs/>
                <w:color w:val="FFFFFF" w:themeColor="background1"/>
                <w:sz w:val="24"/>
                <w:szCs w:val="24"/>
                <w:rtl/>
              </w:rPr>
              <w:t>אילו עיסוקים של יעוץ וביצוע נכללו בפרויקטים (מתוך השירותים הנקובים בתנאי הסף)</w:t>
            </w:r>
          </w:p>
        </w:tc>
      </w:tr>
      <w:tr w:rsidR="00B25BFE" w:rsidRPr="009120D6" w14:paraId="1D57A8E4" w14:textId="77777777" w:rsidTr="0017078F">
        <w:tc>
          <w:tcPr>
            <w:tcW w:w="1416" w:type="dxa"/>
          </w:tcPr>
          <w:p w14:paraId="252DA765" w14:textId="77777777" w:rsidR="00B25BFE" w:rsidRPr="009120D6" w:rsidRDefault="00B25BFE" w:rsidP="0017078F">
            <w:pPr>
              <w:spacing w:line="276" w:lineRule="auto"/>
              <w:rPr>
                <w:rFonts w:ascii="Calibri" w:hAnsi="Calibri" w:cs="Calibri"/>
                <w:sz w:val="24"/>
                <w:szCs w:val="24"/>
                <w:rtl/>
              </w:rPr>
            </w:pPr>
          </w:p>
        </w:tc>
        <w:tc>
          <w:tcPr>
            <w:tcW w:w="1275" w:type="dxa"/>
          </w:tcPr>
          <w:p w14:paraId="637B89B5" w14:textId="77777777" w:rsidR="00B25BFE" w:rsidRPr="009120D6" w:rsidRDefault="00B25BFE" w:rsidP="0017078F">
            <w:pPr>
              <w:spacing w:line="276" w:lineRule="auto"/>
              <w:rPr>
                <w:rFonts w:ascii="Calibri" w:hAnsi="Calibri" w:cs="Calibri"/>
                <w:sz w:val="24"/>
                <w:szCs w:val="24"/>
                <w:rtl/>
              </w:rPr>
            </w:pPr>
          </w:p>
        </w:tc>
        <w:tc>
          <w:tcPr>
            <w:tcW w:w="1689" w:type="dxa"/>
          </w:tcPr>
          <w:p w14:paraId="155ED18D" w14:textId="77777777" w:rsidR="00B25BFE" w:rsidRPr="009120D6" w:rsidRDefault="00B25BFE" w:rsidP="0017078F">
            <w:pPr>
              <w:spacing w:line="276" w:lineRule="auto"/>
              <w:rPr>
                <w:rFonts w:ascii="Calibri" w:hAnsi="Calibri" w:cs="Calibri"/>
                <w:sz w:val="24"/>
                <w:szCs w:val="24"/>
                <w:rtl/>
              </w:rPr>
            </w:pPr>
          </w:p>
        </w:tc>
        <w:tc>
          <w:tcPr>
            <w:tcW w:w="1572" w:type="dxa"/>
          </w:tcPr>
          <w:p w14:paraId="7199DE2B"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 xml:space="preserve">ראה הגדרת התנאים בסעיף 0.6.2.1. במכרז </w:t>
            </w:r>
          </w:p>
        </w:tc>
        <w:tc>
          <w:tcPr>
            <w:tcW w:w="1551" w:type="dxa"/>
          </w:tcPr>
          <w:p w14:paraId="36ED108E" w14:textId="77777777" w:rsidR="00B25BFE" w:rsidRPr="009120D6" w:rsidRDefault="00B25BFE" w:rsidP="0017078F">
            <w:pPr>
              <w:spacing w:line="276" w:lineRule="auto"/>
              <w:rPr>
                <w:rFonts w:ascii="Calibri" w:hAnsi="Calibri" w:cs="Calibri"/>
                <w:sz w:val="24"/>
                <w:szCs w:val="24"/>
                <w:rtl/>
              </w:rPr>
            </w:pPr>
          </w:p>
        </w:tc>
        <w:tc>
          <w:tcPr>
            <w:tcW w:w="1993" w:type="dxa"/>
          </w:tcPr>
          <w:p w14:paraId="3FA0F805" w14:textId="77777777" w:rsidR="00B25BFE" w:rsidRPr="009120D6" w:rsidRDefault="00B25BFE" w:rsidP="0017078F">
            <w:pPr>
              <w:spacing w:line="276" w:lineRule="auto"/>
              <w:rPr>
                <w:rFonts w:ascii="Calibri" w:hAnsi="Calibri" w:cs="Calibri"/>
                <w:sz w:val="24"/>
                <w:szCs w:val="24"/>
                <w:rtl/>
              </w:rPr>
            </w:pPr>
          </w:p>
        </w:tc>
      </w:tr>
      <w:tr w:rsidR="00B25BFE" w:rsidRPr="009120D6" w14:paraId="3FCA902F" w14:textId="77777777" w:rsidTr="0017078F">
        <w:tc>
          <w:tcPr>
            <w:tcW w:w="1416" w:type="dxa"/>
          </w:tcPr>
          <w:p w14:paraId="46F6FAD6" w14:textId="77777777" w:rsidR="00B25BFE" w:rsidRPr="009120D6" w:rsidRDefault="00B25BFE" w:rsidP="0017078F">
            <w:pPr>
              <w:spacing w:line="276" w:lineRule="auto"/>
              <w:rPr>
                <w:rFonts w:ascii="Calibri" w:hAnsi="Calibri" w:cs="Calibri"/>
                <w:sz w:val="24"/>
                <w:szCs w:val="24"/>
                <w:rtl/>
              </w:rPr>
            </w:pPr>
          </w:p>
        </w:tc>
        <w:tc>
          <w:tcPr>
            <w:tcW w:w="1275" w:type="dxa"/>
          </w:tcPr>
          <w:p w14:paraId="0C01AC93" w14:textId="77777777" w:rsidR="00B25BFE" w:rsidRPr="009120D6" w:rsidRDefault="00B25BFE" w:rsidP="0017078F">
            <w:pPr>
              <w:spacing w:line="276" w:lineRule="auto"/>
              <w:rPr>
                <w:rFonts w:ascii="Calibri" w:hAnsi="Calibri" w:cs="Calibri"/>
                <w:sz w:val="24"/>
                <w:szCs w:val="24"/>
                <w:rtl/>
              </w:rPr>
            </w:pPr>
          </w:p>
        </w:tc>
        <w:tc>
          <w:tcPr>
            <w:tcW w:w="1689" w:type="dxa"/>
          </w:tcPr>
          <w:p w14:paraId="37464C29" w14:textId="77777777" w:rsidR="00B25BFE" w:rsidRPr="009120D6" w:rsidRDefault="00B25BFE" w:rsidP="0017078F">
            <w:pPr>
              <w:spacing w:line="276" w:lineRule="auto"/>
              <w:rPr>
                <w:rFonts w:ascii="Calibri" w:hAnsi="Calibri" w:cs="Calibri"/>
                <w:sz w:val="24"/>
                <w:szCs w:val="24"/>
                <w:rtl/>
              </w:rPr>
            </w:pPr>
          </w:p>
        </w:tc>
        <w:tc>
          <w:tcPr>
            <w:tcW w:w="1572" w:type="dxa"/>
          </w:tcPr>
          <w:p w14:paraId="1EE482AF" w14:textId="77777777" w:rsidR="00B25BFE" w:rsidRPr="009120D6" w:rsidRDefault="00B25BFE" w:rsidP="0017078F">
            <w:pPr>
              <w:spacing w:line="276" w:lineRule="auto"/>
              <w:rPr>
                <w:rFonts w:ascii="Calibri" w:hAnsi="Calibri" w:cs="Calibri"/>
                <w:sz w:val="24"/>
                <w:szCs w:val="24"/>
                <w:rtl/>
              </w:rPr>
            </w:pPr>
          </w:p>
        </w:tc>
        <w:tc>
          <w:tcPr>
            <w:tcW w:w="1551" w:type="dxa"/>
          </w:tcPr>
          <w:p w14:paraId="3F76397C" w14:textId="77777777" w:rsidR="00B25BFE" w:rsidRPr="009120D6" w:rsidRDefault="00B25BFE" w:rsidP="0017078F">
            <w:pPr>
              <w:spacing w:line="276" w:lineRule="auto"/>
              <w:rPr>
                <w:rFonts w:ascii="Calibri" w:hAnsi="Calibri" w:cs="Calibri"/>
                <w:sz w:val="24"/>
                <w:szCs w:val="24"/>
                <w:rtl/>
              </w:rPr>
            </w:pPr>
          </w:p>
        </w:tc>
        <w:tc>
          <w:tcPr>
            <w:tcW w:w="1993" w:type="dxa"/>
          </w:tcPr>
          <w:p w14:paraId="35880F95" w14:textId="77777777" w:rsidR="00B25BFE" w:rsidRPr="009120D6" w:rsidRDefault="00B25BFE" w:rsidP="0017078F">
            <w:pPr>
              <w:spacing w:line="276" w:lineRule="auto"/>
              <w:rPr>
                <w:rFonts w:ascii="Calibri" w:hAnsi="Calibri" w:cs="Calibri"/>
                <w:sz w:val="24"/>
                <w:szCs w:val="24"/>
                <w:rtl/>
              </w:rPr>
            </w:pPr>
          </w:p>
        </w:tc>
      </w:tr>
    </w:tbl>
    <w:p w14:paraId="590A38BC" w14:textId="77777777" w:rsidR="00B25BFE" w:rsidRPr="009120D6" w:rsidRDefault="00B25BFE" w:rsidP="00B25BFE">
      <w:pPr>
        <w:spacing w:line="276" w:lineRule="auto"/>
        <w:rPr>
          <w:rFonts w:ascii="Calibri" w:hAnsi="Calibri" w:cs="Calibri"/>
          <w:sz w:val="24"/>
          <w:szCs w:val="24"/>
          <w:rtl/>
        </w:rPr>
      </w:pPr>
    </w:p>
    <w:p w14:paraId="782F6015" w14:textId="77777777" w:rsidR="00B25BFE" w:rsidRPr="009120D6" w:rsidRDefault="00B25BFE" w:rsidP="00B25BFE">
      <w:pPr>
        <w:spacing w:line="276" w:lineRule="auto"/>
        <w:ind w:firstLine="720"/>
        <w:rPr>
          <w:rFonts w:ascii="Calibri" w:hAnsi="Calibri" w:cs="Calibri"/>
          <w:sz w:val="24"/>
          <w:szCs w:val="24"/>
          <w:rtl/>
        </w:rPr>
      </w:pPr>
    </w:p>
    <w:p w14:paraId="4C85F306" w14:textId="77777777" w:rsidR="00B25BFE" w:rsidRPr="00E11AEB" w:rsidRDefault="00B25BFE" w:rsidP="00586C70">
      <w:pPr>
        <w:pStyle w:val="ac"/>
        <w:numPr>
          <w:ilvl w:val="1"/>
          <w:numId w:val="87"/>
        </w:numPr>
        <w:spacing w:after="160" w:line="276" w:lineRule="auto"/>
        <w:contextualSpacing/>
        <w:rPr>
          <w:rFonts w:ascii="Calibri" w:hAnsi="Calibri" w:cs="Calibri"/>
          <w:b/>
          <w:bCs/>
          <w:rtl/>
        </w:rPr>
      </w:pPr>
      <w:r w:rsidRPr="00E11AEB">
        <w:rPr>
          <w:rFonts w:ascii="Calibri" w:hAnsi="Calibri" w:cs="Calibri"/>
          <w:b/>
          <w:bCs/>
          <w:rtl/>
        </w:rPr>
        <w:t>אשכול טרמינולוגיה</w:t>
      </w:r>
      <w:r>
        <w:rPr>
          <w:rFonts w:ascii="Calibri" w:hAnsi="Calibri" w:cs="Calibri" w:hint="cs"/>
          <w:b/>
          <w:bCs/>
          <w:rtl/>
        </w:rPr>
        <w:t xml:space="preserve"> -</w:t>
      </w:r>
      <w:r w:rsidRPr="00E11AEB">
        <w:rPr>
          <w:rFonts w:ascii="Calibri" w:hAnsi="Calibri" w:cs="Calibri"/>
          <w:b/>
          <w:bCs/>
          <w:rtl/>
        </w:rPr>
        <w:t xml:space="preserve"> תנאי סף כמפורט בסעיף 0.6.2.2</w:t>
      </w:r>
    </w:p>
    <w:p w14:paraId="49C90E83" w14:textId="77777777" w:rsidR="00B25BFE" w:rsidRPr="009120D6" w:rsidRDefault="00B25BFE" w:rsidP="00B25BFE">
      <w:pPr>
        <w:spacing w:line="276" w:lineRule="auto"/>
        <w:rPr>
          <w:rFonts w:ascii="Calibri" w:hAnsi="Calibri" w:cs="Calibri"/>
          <w:sz w:val="24"/>
          <w:szCs w:val="24"/>
          <w:rtl/>
        </w:rPr>
      </w:pPr>
    </w:p>
    <w:tbl>
      <w:tblPr>
        <w:bidiVisual/>
        <w:tblW w:w="9487" w:type="dxa"/>
        <w:tblInd w:w="1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2126"/>
        <w:gridCol w:w="2126"/>
        <w:gridCol w:w="2541"/>
      </w:tblGrid>
      <w:tr w:rsidR="00B25BFE" w:rsidRPr="009120D6" w14:paraId="6BDCD72D" w14:textId="77777777" w:rsidTr="0017078F">
        <w:tc>
          <w:tcPr>
            <w:tcW w:w="1418" w:type="dxa"/>
            <w:shd w:val="clear" w:color="auto" w:fill="000000" w:themeFill="text1"/>
          </w:tcPr>
          <w:p w14:paraId="413E8F8E" w14:textId="77777777" w:rsidR="00B25BFE" w:rsidRPr="00B6594E" w:rsidRDefault="00B25BFE" w:rsidP="0017078F">
            <w:pPr>
              <w:spacing w:line="276" w:lineRule="auto"/>
              <w:rPr>
                <w:rFonts w:ascii="Calibri" w:hAnsi="Calibri" w:cs="Calibri"/>
                <w:b/>
                <w:bCs/>
                <w:sz w:val="24"/>
                <w:szCs w:val="24"/>
                <w:rtl/>
              </w:rPr>
            </w:pPr>
            <w:r w:rsidRPr="00B6594E">
              <w:rPr>
                <w:rFonts w:ascii="Calibri" w:hAnsi="Calibri" w:cs="Calibri"/>
                <w:b/>
                <w:bCs/>
                <w:sz w:val="24"/>
                <w:szCs w:val="24"/>
                <w:rtl/>
              </w:rPr>
              <w:t>הגורם המבצע (הספק/ספק משנה)</w:t>
            </w:r>
          </w:p>
        </w:tc>
        <w:tc>
          <w:tcPr>
            <w:tcW w:w="1276" w:type="dxa"/>
            <w:shd w:val="clear" w:color="auto" w:fill="000000" w:themeFill="text1"/>
          </w:tcPr>
          <w:p w14:paraId="18161DDE" w14:textId="77777777" w:rsidR="00B25BFE" w:rsidRPr="00B6594E" w:rsidRDefault="00B25BFE" w:rsidP="0017078F">
            <w:pPr>
              <w:spacing w:line="276" w:lineRule="auto"/>
              <w:rPr>
                <w:rFonts w:ascii="Calibri" w:hAnsi="Calibri" w:cs="Calibri"/>
                <w:b/>
                <w:bCs/>
                <w:sz w:val="24"/>
                <w:szCs w:val="24"/>
                <w:rtl/>
              </w:rPr>
            </w:pPr>
            <w:r w:rsidRPr="00B6594E">
              <w:rPr>
                <w:rFonts w:ascii="Calibri" w:hAnsi="Calibri" w:cs="Calibri"/>
                <w:b/>
                <w:bCs/>
                <w:sz w:val="24"/>
                <w:szCs w:val="24"/>
                <w:rtl/>
              </w:rPr>
              <w:t>תאריכי ביצוע העבודה</w:t>
            </w:r>
          </w:p>
        </w:tc>
        <w:tc>
          <w:tcPr>
            <w:tcW w:w="2126" w:type="dxa"/>
            <w:shd w:val="clear" w:color="auto" w:fill="000000" w:themeFill="text1"/>
          </w:tcPr>
          <w:p w14:paraId="23849AFA" w14:textId="77777777" w:rsidR="00B25BFE" w:rsidRPr="00B6594E" w:rsidRDefault="00B25BFE" w:rsidP="0017078F">
            <w:pPr>
              <w:spacing w:line="276" w:lineRule="auto"/>
              <w:rPr>
                <w:rFonts w:ascii="Calibri" w:hAnsi="Calibri" w:cs="Calibri"/>
                <w:b/>
                <w:bCs/>
                <w:sz w:val="24"/>
                <w:szCs w:val="24"/>
                <w:rtl/>
              </w:rPr>
            </w:pPr>
            <w:r w:rsidRPr="00B6594E">
              <w:rPr>
                <w:rFonts w:ascii="Calibri" w:hAnsi="Calibri" w:cs="Calibri"/>
                <w:b/>
                <w:bCs/>
                <w:sz w:val="24"/>
                <w:szCs w:val="24"/>
                <w:rtl/>
              </w:rPr>
              <w:t xml:space="preserve">מס' שעות עבודה שהושקעו </w:t>
            </w:r>
          </w:p>
        </w:tc>
        <w:tc>
          <w:tcPr>
            <w:tcW w:w="2126" w:type="dxa"/>
            <w:shd w:val="clear" w:color="auto" w:fill="000000" w:themeFill="text1"/>
          </w:tcPr>
          <w:p w14:paraId="313A2DAE" w14:textId="77777777" w:rsidR="00B25BFE" w:rsidRPr="00B6594E" w:rsidRDefault="00B25BFE" w:rsidP="0017078F">
            <w:pPr>
              <w:spacing w:line="276" w:lineRule="auto"/>
              <w:rPr>
                <w:rFonts w:ascii="Calibri" w:hAnsi="Calibri" w:cs="Calibri"/>
                <w:b/>
                <w:bCs/>
                <w:sz w:val="24"/>
                <w:szCs w:val="24"/>
                <w:rtl/>
              </w:rPr>
            </w:pPr>
            <w:proofErr w:type="spellStart"/>
            <w:r w:rsidRPr="00B6594E">
              <w:rPr>
                <w:rFonts w:ascii="Calibri" w:hAnsi="Calibri" w:cs="Calibri"/>
                <w:b/>
                <w:bCs/>
                <w:sz w:val="24"/>
                <w:szCs w:val="24"/>
                <w:rtl/>
              </w:rPr>
              <w:t>תאור</w:t>
            </w:r>
            <w:proofErr w:type="spellEnd"/>
            <w:r w:rsidRPr="00B6594E">
              <w:rPr>
                <w:rFonts w:ascii="Calibri" w:hAnsi="Calibri" w:cs="Calibri"/>
                <w:b/>
                <w:bCs/>
                <w:sz w:val="24"/>
                <w:szCs w:val="24"/>
                <w:rtl/>
              </w:rPr>
              <w:t xml:space="preserve"> העבודה</w:t>
            </w:r>
          </w:p>
        </w:tc>
        <w:tc>
          <w:tcPr>
            <w:tcW w:w="2541" w:type="dxa"/>
            <w:shd w:val="clear" w:color="auto" w:fill="000000" w:themeFill="text1"/>
          </w:tcPr>
          <w:p w14:paraId="1FF74348" w14:textId="77777777" w:rsidR="00B25BFE" w:rsidRPr="00B6594E" w:rsidRDefault="00B25BFE" w:rsidP="0017078F">
            <w:pPr>
              <w:spacing w:line="276" w:lineRule="auto"/>
              <w:rPr>
                <w:rFonts w:ascii="Calibri" w:hAnsi="Calibri" w:cs="Calibri"/>
                <w:b/>
                <w:bCs/>
                <w:sz w:val="24"/>
                <w:szCs w:val="24"/>
                <w:rtl/>
              </w:rPr>
            </w:pPr>
            <w:r w:rsidRPr="00B6594E">
              <w:rPr>
                <w:rFonts w:ascii="Calibri" w:hAnsi="Calibri" w:cs="Calibri"/>
                <w:b/>
                <w:bCs/>
                <w:sz w:val="24"/>
                <w:szCs w:val="24"/>
                <w:rtl/>
              </w:rPr>
              <w:t xml:space="preserve">אילו שירותי אינפורמטיקה בעולמות הבריאות כללה העבודה (מתוך השירותים הנקובים בתנאי הסף) </w:t>
            </w:r>
          </w:p>
        </w:tc>
      </w:tr>
      <w:tr w:rsidR="00B25BFE" w:rsidRPr="009120D6" w14:paraId="0A12F152" w14:textId="77777777" w:rsidTr="0017078F">
        <w:tc>
          <w:tcPr>
            <w:tcW w:w="1418" w:type="dxa"/>
          </w:tcPr>
          <w:p w14:paraId="1237D821" w14:textId="77777777" w:rsidR="00B25BFE" w:rsidRPr="009120D6" w:rsidRDefault="00B25BFE" w:rsidP="0017078F">
            <w:pPr>
              <w:spacing w:line="276" w:lineRule="auto"/>
              <w:rPr>
                <w:rFonts w:ascii="Calibri" w:hAnsi="Calibri" w:cs="Calibri"/>
                <w:sz w:val="24"/>
                <w:szCs w:val="24"/>
                <w:rtl/>
              </w:rPr>
            </w:pPr>
          </w:p>
        </w:tc>
        <w:tc>
          <w:tcPr>
            <w:tcW w:w="1276" w:type="dxa"/>
          </w:tcPr>
          <w:p w14:paraId="036B2A5B" w14:textId="77777777" w:rsidR="00B25BFE" w:rsidRPr="009120D6" w:rsidRDefault="00B25BFE" w:rsidP="0017078F">
            <w:pPr>
              <w:spacing w:line="276" w:lineRule="auto"/>
              <w:rPr>
                <w:rFonts w:ascii="Calibri" w:hAnsi="Calibri" w:cs="Calibri"/>
                <w:sz w:val="24"/>
                <w:szCs w:val="24"/>
                <w:rtl/>
              </w:rPr>
            </w:pPr>
          </w:p>
        </w:tc>
        <w:tc>
          <w:tcPr>
            <w:tcW w:w="2126" w:type="dxa"/>
          </w:tcPr>
          <w:p w14:paraId="414499A9" w14:textId="77777777" w:rsidR="00B25BFE" w:rsidRPr="009120D6" w:rsidRDefault="00B25BFE" w:rsidP="0017078F">
            <w:pPr>
              <w:spacing w:line="276" w:lineRule="auto"/>
              <w:rPr>
                <w:rFonts w:ascii="Calibri" w:hAnsi="Calibri" w:cs="Calibri"/>
                <w:sz w:val="24"/>
                <w:szCs w:val="24"/>
                <w:rtl/>
              </w:rPr>
            </w:pPr>
          </w:p>
        </w:tc>
        <w:tc>
          <w:tcPr>
            <w:tcW w:w="2126" w:type="dxa"/>
          </w:tcPr>
          <w:p w14:paraId="7FC7AF7F" w14:textId="77777777" w:rsidR="00B25BFE" w:rsidRPr="009120D6" w:rsidRDefault="00B25BFE" w:rsidP="0017078F">
            <w:pPr>
              <w:spacing w:line="276" w:lineRule="auto"/>
              <w:rPr>
                <w:rFonts w:ascii="Calibri" w:hAnsi="Calibri" w:cs="Calibri"/>
                <w:sz w:val="24"/>
                <w:szCs w:val="24"/>
                <w:rtl/>
              </w:rPr>
            </w:pPr>
          </w:p>
        </w:tc>
        <w:tc>
          <w:tcPr>
            <w:tcW w:w="2541" w:type="dxa"/>
          </w:tcPr>
          <w:p w14:paraId="2AA4A9CD" w14:textId="77777777" w:rsidR="00B25BFE" w:rsidRPr="009120D6" w:rsidRDefault="00B25BFE" w:rsidP="0017078F">
            <w:pPr>
              <w:spacing w:line="276" w:lineRule="auto"/>
              <w:rPr>
                <w:rFonts w:ascii="Calibri" w:hAnsi="Calibri" w:cs="Calibri"/>
                <w:sz w:val="24"/>
                <w:szCs w:val="24"/>
                <w:rtl/>
              </w:rPr>
            </w:pPr>
          </w:p>
        </w:tc>
      </w:tr>
      <w:tr w:rsidR="00B25BFE" w:rsidRPr="009120D6" w14:paraId="56B222DA" w14:textId="77777777" w:rsidTr="0017078F">
        <w:tc>
          <w:tcPr>
            <w:tcW w:w="1418" w:type="dxa"/>
          </w:tcPr>
          <w:p w14:paraId="13C09415" w14:textId="77777777" w:rsidR="00B25BFE" w:rsidRPr="009120D6" w:rsidRDefault="00B25BFE" w:rsidP="0017078F">
            <w:pPr>
              <w:spacing w:line="276" w:lineRule="auto"/>
              <w:rPr>
                <w:rFonts w:ascii="Calibri" w:hAnsi="Calibri" w:cs="Calibri"/>
                <w:sz w:val="24"/>
                <w:szCs w:val="24"/>
                <w:rtl/>
              </w:rPr>
            </w:pPr>
          </w:p>
        </w:tc>
        <w:tc>
          <w:tcPr>
            <w:tcW w:w="1276" w:type="dxa"/>
          </w:tcPr>
          <w:p w14:paraId="5DFDB36F" w14:textId="77777777" w:rsidR="00B25BFE" w:rsidRPr="009120D6" w:rsidRDefault="00B25BFE" w:rsidP="0017078F">
            <w:pPr>
              <w:spacing w:line="276" w:lineRule="auto"/>
              <w:rPr>
                <w:rFonts w:ascii="Calibri" w:hAnsi="Calibri" w:cs="Calibri"/>
                <w:sz w:val="24"/>
                <w:szCs w:val="24"/>
                <w:rtl/>
              </w:rPr>
            </w:pPr>
          </w:p>
        </w:tc>
        <w:tc>
          <w:tcPr>
            <w:tcW w:w="2126" w:type="dxa"/>
          </w:tcPr>
          <w:p w14:paraId="68D97FF0" w14:textId="77777777" w:rsidR="00B25BFE" w:rsidRPr="009120D6" w:rsidRDefault="00B25BFE" w:rsidP="0017078F">
            <w:pPr>
              <w:spacing w:line="276" w:lineRule="auto"/>
              <w:rPr>
                <w:rFonts w:ascii="Calibri" w:hAnsi="Calibri" w:cs="Calibri"/>
                <w:sz w:val="24"/>
                <w:szCs w:val="24"/>
                <w:rtl/>
              </w:rPr>
            </w:pPr>
          </w:p>
        </w:tc>
        <w:tc>
          <w:tcPr>
            <w:tcW w:w="2126" w:type="dxa"/>
          </w:tcPr>
          <w:p w14:paraId="7B0E197D" w14:textId="77777777" w:rsidR="00B25BFE" w:rsidRPr="009120D6" w:rsidRDefault="00B25BFE" w:rsidP="0017078F">
            <w:pPr>
              <w:spacing w:line="276" w:lineRule="auto"/>
              <w:rPr>
                <w:rFonts w:ascii="Calibri" w:hAnsi="Calibri" w:cs="Calibri"/>
                <w:sz w:val="24"/>
                <w:szCs w:val="24"/>
                <w:rtl/>
              </w:rPr>
            </w:pPr>
          </w:p>
        </w:tc>
        <w:tc>
          <w:tcPr>
            <w:tcW w:w="2541" w:type="dxa"/>
          </w:tcPr>
          <w:p w14:paraId="66F4C18D" w14:textId="77777777" w:rsidR="00B25BFE" w:rsidRPr="009120D6" w:rsidRDefault="00B25BFE" w:rsidP="0017078F">
            <w:pPr>
              <w:spacing w:line="276" w:lineRule="auto"/>
              <w:rPr>
                <w:rFonts w:ascii="Calibri" w:hAnsi="Calibri" w:cs="Calibri"/>
                <w:sz w:val="24"/>
                <w:szCs w:val="24"/>
                <w:rtl/>
              </w:rPr>
            </w:pPr>
          </w:p>
        </w:tc>
      </w:tr>
    </w:tbl>
    <w:p w14:paraId="0AEFDCDD" w14:textId="77777777" w:rsidR="00B25BFE" w:rsidRPr="009120D6" w:rsidRDefault="00B25BFE" w:rsidP="00B25BFE">
      <w:pPr>
        <w:spacing w:line="276" w:lineRule="auto"/>
        <w:rPr>
          <w:rFonts w:ascii="Calibri" w:hAnsi="Calibri" w:cs="Calibri"/>
          <w:sz w:val="24"/>
          <w:szCs w:val="24"/>
          <w:rtl/>
        </w:rPr>
      </w:pPr>
    </w:p>
    <w:p w14:paraId="2EF8D1B1" w14:textId="77777777" w:rsidR="00B25BFE" w:rsidRPr="009120D6" w:rsidRDefault="00B25BFE" w:rsidP="00B25BFE">
      <w:pPr>
        <w:spacing w:line="276" w:lineRule="auto"/>
        <w:rPr>
          <w:rFonts w:ascii="Calibri" w:hAnsi="Calibri" w:cs="Calibri"/>
          <w:sz w:val="24"/>
          <w:szCs w:val="24"/>
          <w:rtl/>
        </w:rPr>
      </w:pPr>
    </w:p>
    <w:p w14:paraId="1A91511D" w14:textId="77777777" w:rsidR="00B25BFE" w:rsidRPr="009120D6" w:rsidRDefault="00B25BFE" w:rsidP="00B25BFE">
      <w:pPr>
        <w:spacing w:line="276" w:lineRule="auto"/>
        <w:rPr>
          <w:rFonts w:ascii="Calibri" w:hAnsi="Calibri" w:cs="Calibri"/>
          <w:sz w:val="24"/>
          <w:szCs w:val="24"/>
          <w:rtl/>
        </w:rPr>
      </w:pPr>
    </w:p>
    <w:p w14:paraId="53E188E5" w14:textId="77777777" w:rsidR="00B25BFE" w:rsidRPr="009120D6" w:rsidRDefault="00B25BFE" w:rsidP="00B25BFE">
      <w:pPr>
        <w:spacing w:line="276" w:lineRule="auto"/>
        <w:rPr>
          <w:rFonts w:ascii="Calibri" w:hAnsi="Calibri" w:cs="Calibri"/>
          <w:sz w:val="24"/>
          <w:szCs w:val="24"/>
          <w:rtl/>
        </w:rPr>
      </w:pPr>
    </w:p>
    <w:p w14:paraId="0E4D9E59" w14:textId="77777777" w:rsidR="00B25BFE" w:rsidRPr="00E9203D" w:rsidRDefault="00B25BFE" w:rsidP="00586C70">
      <w:pPr>
        <w:pStyle w:val="ac"/>
        <w:numPr>
          <w:ilvl w:val="1"/>
          <w:numId w:val="87"/>
        </w:numPr>
        <w:spacing w:after="160" w:line="276" w:lineRule="auto"/>
        <w:contextualSpacing/>
        <w:rPr>
          <w:rFonts w:ascii="Calibri" w:hAnsi="Calibri" w:cs="Calibri"/>
          <w:b/>
          <w:bCs/>
          <w:rtl/>
        </w:rPr>
      </w:pPr>
      <w:r w:rsidRPr="00E9203D">
        <w:rPr>
          <w:rFonts w:ascii="Calibri" w:hAnsi="Calibri" w:cs="Calibri"/>
          <w:b/>
          <w:bCs/>
          <w:rtl/>
        </w:rPr>
        <w:lastRenderedPageBreak/>
        <w:t xml:space="preserve">אשכול בריאות דיגיטלית </w:t>
      </w:r>
      <w:r>
        <w:rPr>
          <w:rFonts w:ascii="Calibri" w:hAnsi="Calibri" w:cs="Calibri" w:hint="cs"/>
          <w:b/>
          <w:bCs/>
          <w:rtl/>
        </w:rPr>
        <w:t xml:space="preserve">- </w:t>
      </w:r>
      <w:r w:rsidRPr="00E9203D">
        <w:rPr>
          <w:rFonts w:ascii="Calibri" w:hAnsi="Calibri" w:cs="Calibri"/>
          <w:b/>
          <w:bCs/>
          <w:rtl/>
        </w:rPr>
        <w:t>תנאי סף כמפורט בסעיף 0.6.2.3</w:t>
      </w:r>
    </w:p>
    <w:p w14:paraId="52C0780D" w14:textId="77777777" w:rsidR="00B25BFE" w:rsidRPr="009120D6" w:rsidRDefault="00B25BFE" w:rsidP="00B25BFE">
      <w:pPr>
        <w:spacing w:line="276" w:lineRule="auto"/>
        <w:rPr>
          <w:rFonts w:ascii="Calibri" w:hAnsi="Calibri" w:cs="Calibri"/>
          <w:sz w:val="24"/>
          <w:szCs w:val="24"/>
          <w:rtl/>
        </w:rPr>
      </w:pPr>
    </w:p>
    <w:tbl>
      <w:tblPr>
        <w:bidiVisual/>
        <w:tblW w:w="9356" w:type="dxa"/>
        <w:tblInd w:w="272" w:type="dxa"/>
        <w:tblLayout w:type="fixed"/>
        <w:tblLook w:val="04A0" w:firstRow="1" w:lastRow="0" w:firstColumn="1" w:lastColumn="0" w:noHBand="0" w:noVBand="1"/>
      </w:tblPr>
      <w:tblGrid>
        <w:gridCol w:w="1711"/>
        <w:gridCol w:w="1418"/>
        <w:gridCol w:w="2551"/>
        <w:gridCol w:w="3676"/>
      </w:tblGrid>
      <w:tr w:rsidR="00B25BFE" w:rsidRPr="00EB2C64" w14:paraId="75423B59" w14:textId="77777777" w:rsidTr="0017078F">
        <w:tc>
          <w:tcPr>
            <w:tcW w:w="1711" w:type="dxa"/>
            <w:tcBorders>
              <w:top w:val="single" w:sz="4" w:space="0" w:color="auto"/>
              <w:left w:val="single" w:sz="4" w:space="0" w:color="auto"/>
              <w:bottom w:val="single" w:sz="4" w:space="0" w:color="auto"/>
              <w:right w:val="single" w:sz="4" w:space="0" w:color="auto"/>
            </w:tcBorders>
            <w:shd w:val="clear" w:color="auto" w:fill="000000" w:themeFill="text1"/>
          </w:tcPr>
          <w:p w14:paraId="3CCA5BA5" w14:textId="77777777" w:rsidR="00B25BFE" w:rsidRPr="00EB2C64" w:rsidRDefault="00B25BFE" w:rsidP="0017078F">
            <w:pPr>
              <w:spacing w:line="276" w:lineRule="auto"/>
              <w:rPr>
                <w:rFonts w:ascii="Calibri" w:hAnsi="Calibri" w:cs="Calibri"/>
                <w:b/>
                <w:bCs/>
                <w:color w:val="FFFFFF" w:themeColor="background1"/>
                <w:sz w:val="24"/>
                <w:szCs w:val="24"/>
                <w:rtl/>
              </w:rPr>
            </w:pPr>
            <w:r w:rsidRPr="00EB2C64">
              <w:rPr>
                <w:rFonts w:ascii="Calibri" w:hAnsi="Calibri" w:cs="Calibri"/>
                <w:b/>
                <w:bCs/>
                <w:color w:val="FFFFFF" w:themeColor="background1"/>
                <w:sz w:val="24"/>
                <w:szCs w:val="24"/>
                <w:rtl/>
              </w:rPr>
              <w:t>הגורם המבצע: שם היועץ</w:t>
            </w:r>
          </w:p>
        </w:tc>
        <w:tc>
          <w:tcPr>
            <w:tcW w:w="1418" w:type="dxa"/>
            <w:tcBorders>
              <w:top w:val="single" w:sz="4" w:space="0" w:color="auto"/>
              <w:left w:val="single" w:sz="4" w:space="0" w:color="auto"/>
              <w:bottom w:val="single" w:sz="4" w:space="0" w:color="auto"/>
              <w:right w:val="single" w:sz="4" w:space="0" w:color="auto"/>
            </w:tcBorders>
            <w:shd w:val="clear" w:color="auto" w:fill="000000" w:themeFill="text1"/>
          </w:tcPr>
          <w:p w14:paraId="3A2AA960" w14:textId="77777777" w:rsidR="00B25BFE" w:rsidRPr="00EB2C64" w:rsidRDefault="00B25BFE" w:rsidP="0017078F">
            <w:pPr>
              <w:spacing w:line="276" w:lineRule="auto"/>
              <w:rPr>
                <w:rFonts w:ascii="Calibri" w:hAnsi="Calibri" w:cs="Calibri"/>
                <w:b/>
                <w:bCs/>
                <w:color w:val="FFFFFF" w:themeColor="background1"/>
                <w:sz w:val="24"/>
                <w:szCs w:val="24"/>
                <w:rtl/>
              </w:rPr>
            </w:pPr>
            <w:r w:rsidRPr="00EB2C64">
              <w:rPr>
                <w:rFonts w:ascii="Calibri" w:hAnsi="Calibri" w:cs="Calibri"/>
                <w:b/>
                <w:bCs/>
                <w:color w:val="FFFFFF" w:themeColor="background1"/>
                <w:sz w:val="24"/>
                <w:szCs w:val="24"/>
                <w:rtl/>
              </w:rPr>
              <w:t xml:space="preserve">שם הפרויקט </w:t>
            </w:r>
          </w:p>
        </w:tc>
        <w:tc>
          <w:tcPr>
            <w:tcW w:w="2551" w:type="dxa"/>
            <w:tcBorders>
              <w:top w:val="single" w:sz="4" w:space="0" w:color="auto"/>
              <w:left w:val="single" w:sz="4" w:space="0" w:color="auto"/>
              <w:bottom w:val="single" w:sz="4" w:space="0" w:color="auto"/>
              <w:right w:val="single" w:sz="4" w:space="0" w:color="auto"/>
            </w:tcBorders>
            <w:shd w:val="clear" w:color="auto" w:fill="000000" w:themeFill="text1"/>
          </w:tcPr>
          <w:p w14:paraId="11B098F3" w14:textId="77777777" w:rsidR="00B25BFE" w:rsidRPr="00EB2C64" w:rsidRDefault="00B25BFE" w:rsidP="0017078F">
            <w:pPr>
              <w:spacing w:line="276" w:lineRule="auto"/>
              <w:rPr>
                <w:rFonts w:ascii="Calibri" w:hAnsi="Calibri" w:cs="Calibri"/>
                <w:b/>
                <w:bCs/>
                <w:color w:val="FFFFFF" w:themeColor="background1"/>
                <w:sz w:val="24"/>
                <w:szCs w:val="24"/>
                <w:rtl/>
              </w:rPr>
            </w:pPr>
            <w:r>
              <w:rPr>
                <w:rFonts w:ascii="Calibri" w:hAnsi="Calibri" w:cs="Calibri" w:hint="cs"/>
                <w:b/>
                <w:bCs/>
                <w:color w:val="FFFFFF" w:themeColor="background1"/>
                <w:sz w:val="24"/>
                <w:szCs w:val="24"/>
                <w:rtl/>
              </w:rPr>
              <w:t>תקופת הייעוץ</w:t>
            </w:r>
          </w:p>
        </w:tc>
        <w:tc>
          <w:tcPr>
            <w:tcW w:w="3676" w:type="dxa"/>
            <w:tcBorders>
              <w:top w:val="single" w:sz="4" w:space="0" w:color="auto"/>
              <w:left w:val="single" w:sz="4" w:space="0" w:color="auto"/>
              <w:bottom w:val="single" w:sz="4" w:space="0" w:color="auto"/>
              <w:right w:val="single" w:sz="4" w:space="0" w:color="auto"/>
            </w:tcBorders>
            <w:shd w:val="clear" w:color="auto" w:fill="000000" w:themeFill="text1"/>
          </w:tcPr>
          <w:p w14:paraId="3EE86A49" w14:textId="77777777" w:rsidR="00B25BFE" w:rsidRPr="00EB2C64" w:rsidRDefault="00B25BFE" w:rsidP="0017078F">
            <w:pPr>
              <w:spacing w:line="276" w:lineRule="auto"/>
              <w:rPr>
                <w:rFonts w:ascii="Calibri" w:hAnsi="Calibri" w:cs="Calibri"/>
                <w:b/>
                <w:bCs/>
                <w:color w:val="FFFFFF" w:themeColor="background1"/>
                <w:sz w:val="24"/>
                <w:szCs w:val="24"/>
                <w:rtl/>
              </w:rPr>
            </w:pPr>
            <w:proofErr w:type="spellStart"/>
            <w:r w:rsidRPr="00EB2C64">
              <w:rPr>
                <w:rFonts w:ascii="Calibri" w:hAnsi="Calibri" w:cs="Calibri"/>
                <w:b/>
                <w:bCs/>
                <w:color w:val="FFFFFF" w:themeColor="background1"/>
                <w:sz w:val="24"/>
                <w:szCs w:val="24"/>
                <w:rtl/>
              </w:rPr>
              <w:t>תאור</w:t>
            </w:r>
            <w:proofErr w:type="spellEnd"/>
            <w:r w:rsidRPr="00EB2C64">
              <w:rPr>
                <w:rFonts w:ascii="Calibri" w:hAnsi="Calibri" w:cs="Calibri"/>
                <w:b/>
                <w:bCs/>
                <w:color w:val="FFFFFF" w:themeColor="background1"/>
                <w:sz w:val="24"/>
                <w:szCs w:val="24"/>
                <w:rtl/>
              </w:rPr>
              <w:t xml:space="preserve"> הפרויקט </w:t>
            </w:r>
          </w:p>
        </w:tc>
      </w:tr>
      <w:tr w:rsidR="00B25BFE" w:rsidRPr="009120D6" w14:paraId="2EF7329E" w14:textId="77777777" w:rsidTr="0017078F">
        <w:tc>
          <w:tcPr>
            <w:tcW w:w="1711" w:type="dxa"/>
            <w:tcBorders>
              <w:top w:val="single" w:sz="4" w:space="0" w:color="auto"/>
              <w:left w:val="single" w:sz="4" w:space="0" w:color="auto"/>
              <w:bottom w:val="single" w:sz="4" w:space="0" w:color="auto"/>
              <w:right w:val="single" w:sz="4" w:space="0" w:color="auto"/>
            </w:tcBorders>
          </w:tcPr>
          <w:p w14:paraId="08EBB474" w14:textId="77777777" w:rsidR="00B25BFE" w:rsidRPr="009120D6" w:rsidRDefault="00B25BFE"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55768800" w14:textId="77777777" w:rsidR="00B25BFE" w:rsidRPr="009120D6" w:rsidRDefault="00B25BFE"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3F4C5B3D" w14:textId="77777777" w:rsidR="00B25BFE" w:rsidRPr="009120D6" w:rsidRDefault="00B25BFE"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6F551AEF" w14:textId="77777777" w:rsidR="00B25BFE" w:rsidRPr="009120D6" w:rsidRDefault="00B25BFE" w:rsidP="0017078F">
            <w:pPr>
              <w:spacing w:line="276" w:lineRule="auto"/>
              <w:rPr>
                <w:rFonts w:ascii="Calibri" w:hAnsi="Calibri" w:cs="Calibri"/>
                <w:sz w:val="24"/>
                <w:szCs w:val="24"/>
                <w:rtl/>
              </w:rPr>
            </w:pPr>
          </w:p>
        </w:tc>
      </w:tr>
      <w:tr w:rsidR="00B25BFE" w:rsidRPr="009120D6" w14:paraId="53C4E9F9" w14:textId="77777777" w:rsidTr="0017078F">
        <w:tc>
          <w:tcPr>
            <w:tcW w:w="1711" w:type="dxa"/>
            <w:tcBorders>
              <w:top w:val="single" w:sz="4" w:space="0" w:color="auto"/>
              <w:left w:val="single" w:sz="4" w:space="0" w:color="auto"/>
              <w:bottom w:val="single" w:sz="4" w:space="0" w:color="auto"/>
              <w:right w:val="single" w:sz="4" w:space="0" w:color="auto"/>
            </w:tcBorders>
          </w:tcPr>
          <w:p w14:paraId="5C5DB189" w14:textId="77777777" w:rsidR="00B25BFE" w:rsidRPr="009120D6" w:rsidRDefault="00B25BFE"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1170C251" w14:textId="77777777" w:rsidR="00B25BFE" w:rsidRPr="009120D6" w:rsidRDefault="00B25BFE"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2DDB6655" w14:textId="77777777" w:rsidR="00B25BFE" w:rsidRPr="009120D6" w:rsidRDefault="00B25BFE"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54F19A9A" w14:textId="77777777" w:rsidR="00B25BFE" w:rsidRPr="009120D6" w:rsidRDefault="00B25BFE" w:rsidP="0017078F">
            <w:pPr>
              <w:spacing w:line="276" w:lineRule="auto"/>
              <w:rPr>
                <w:rFonts w:ascii="Calibri" w:hAnsi="Calibri" w:cs="Calibri"/>
                <w:sz w:val="24"/>
                <w:szCs w:val="24"/>
                <w:rtl/>
              </w:rPr>
            </w:pPr>
          </w:p>
        </w:tc>
      </w:tr>
      <w:tr w:rsidR="00D41659" w:rsidRPr="009120D6" w14:paraId="18E8495E" w14:textId="77777777" w:rsidTr="0017078F">
        <w:tc>
          <w:tcPr>
            <w:tcW w:w="1711" w:type="dxa"/>
            <w:tcBorders>
              <w:top w:val="single" w:sz="4" w:space="0" w:color="auto"/>
              <w:left w:val="single" w:sz="4" w:space="0" w:color="auto"/>
              <w:bottom w:val="single" w:sz="4" w:space="0" w:color="auto"/>
              <w:right w:val="single" w:sz="4" w:space="0" w:color="auto"/>
            </w:tcBorders>
          </w:tcPr>
          <w:p w14:paraId="4450E21A" w14:textId="77777777" w:rsidR="00D41659" w:rsidRPr="009120D6" w:rsidRDefault="00D41659"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6DFEE7D1" w14:textId="77777777" w:rsidR="00D41659" w:rsidRPr="009120D6" w:rsidRDefault="00D41659"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67103E1A" w14:textId="77777777" w:rsidR="00D41659" w:rsidRPr="009120D6" w:rsidRDefault="00D41659"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752B4AFA" w14:textId="77777777" w:rsidR="00D41659" w:rsidRPr="009120D6" w:rsidRDefault="00D41659" w:rsidP="0017078F">
            <w:pPr>
              <w:spacing w:line="276" w:lineRule="auto"/>
              <w:rPr>
                <w:rFonts w:ascii="Calibri" w:hAnsi="Calibri" w:cs="Calibri"/>
                <w:sz w:val="24"/>
                <w:szCs w:val="24"/>
                <w:rtl/>
              </w:rPr>
            </w:pPr>
          </w:p>
        </w:tc>
      </w:tr>
      <w:tr w:rsidR="00D41659" w:rsidRPr="009120D6" w14:paraId="07B2B6BA" w14:textId="77777777" w:rsidTr="0017078F">
        <w:tc>
          <w:tcPr>
            <w:tcW w:w="1711" w:type="dxa"/>
            <w:tcBorders>
              <w:top w:val="single" w:sz="4" w:space="0" w:color="auto"/>
              <w:left w:val="single" w:sz="4" w:space="0" w:color="auto"/>
              <w:bottom w:val="single" w:sz="4" w:space="0" w:color="auto"/>
              <w:right w:val="single" w:sz="4" w:space="0" w:color="auto"/>
            </w:tcBorders>
          </w:tcPr>
          <w:p w14:paraId="22534808" w14:textId="77777777" w:rsidR="00D41659" w:rsidRPr="009120D6" w:rsidRDefault="00D41659"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6FFF2D2D" w14:textId="77777777" w:rsidR="00D41659" w:rsidRPr="009120D6" w:rsidRDefault="00D41659"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2B75021F" w14:textId="77777777" w:rsidR="00D41659" w:rsidRPr="009120D6" w:rsidRDefault="00D41659"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42DF32F5" w14:textId="77777777" w:rsidR="00D41659" w:rsidRPr="009120D6" w:rsidRDefault="00D41659" w:rsidP="0017078F">
            <w:pPr>
              <w:spacing w:line="276" w:lineRule="auto"/>
              <w:rPr>
                <w:rFonts w:ascii="Calibri" w:hAnsi="Calibri" w:cs="Calibri"/>
                <w:sz w:val="24"/>
                <w:szCs w:val="24"/>
                <w:rtl/>
              </w:rPr>
            </w:pPr>
          </w:p>
        </w:tc>
      </w:tr>
      <w:tr w:rsidR="00D41659" w:rsidRPr="009120D6" w14:paraId="646E02E6" w14:textId="77777777" w:rsidTr="0017078F">
        <w:tc>
          <w:tcPr>
            <w:tcW w:w="1711" w:type="dxa"/>
            <w:tcBorders>
              <w:top w:val="single" w:sz="4" w:space="0" w:color="auto"/>
              <w:left w:val="single" w:sz="4" w:space="0" w:color="auto"/>
              <w:bottom w:val="single" w:sz="4" w:space="0" w:color="auto"/>
              <w:right w:val="single" w:sz="4" w:space="0" w:color="auto"/>
            </w:tcBorders>
          </w:tcPr>
          <w:p w14:paraId="6E18A940" w14:textId="77777777" w:rsidR="00D41659" w:rsidRPr="009120D6" w:rsidRDefault="00D41659"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4321F87B" w14:textId="77777777" w:rsidR="00D41659" w:rsidRPr="009120D6" w:rsidRDefault="00D41659"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094666D2" w14:textId="77777777" w:rsidR="00D41659" w:rsidRPr="009120D6" w:rsidRDefault="00D41659"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6CE33B7C" w14:textId="77777777" w:rsidR="00D41659" w:rsidRPr="009120D6" w:rsidRDefault="00D41659" w:rsidP="0017078F">
            <w:pPr>
              <w:spacing w:line="276" w:lineRule="auto"/>
              <w:rPr>
                <w:rFonts w:ascii="Calibri" w:hAnsi="Calibri" w:cs="Calibri"/>
                <w:sz w:val="24"/>
                <w:szCs w:val="24"/>
                <w:rtl/>
              </w:rPr>
            </w:pPr>
          </w:p>
        </w:tc>
      </w:tr>
      <w:tr w:rsidR="00D41659" w:rsidRPr="009120D6" w14:paraId="35450775" w14:textId="77777777" w:rsidTr="0017078F">
        <w:tc>
          <w:tcPr>
            <w:tcW w:w="1711" w:type="dxa"/>
            <w:tcBorders>
              <w:top w:val="single" w:sz="4" w:space="0" w:color="auto"/>
              <w:left w:val="single" w:sz="4" w:space="0" w:color="auto"/>
              <w:bottom w:val="single" w:sz="4" w:space="0" w:color="auto"/>
              <w:right w:val="single" w:sz="4" w:space="0" w:color="auto"/>
            </w:tcBorders>
          </w:tcPr>
          <w:p w14:paraId="6B721F53" w14:textId="77777777" w:rsidR="00D41659" w:rsidRPr="009120D6" w:rsidRDefault="00D41659"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142890F7" w14:textId="77777777" w:rsidR="00D41659" w:rsidRPr="009120D6" w:rsidRDefault="00D41659"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734E1717" w14:textId="77777777" w:rsidR="00D41659" w:rsidRPr="009120D6" w:rsidRDefault="00D41659"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15D8B283" w14:textId="77777777" w:rsidR="00D41659" w:rsidRPr="009120D6" w:rsidRDefault="00D41659" w:rsidP="0017078F">
            <w:pPr>
              <w:spacing w:line="276" w:lineRule="auto"/>
              <w:rPr>
                <w:rFonts w:ascii="Calibri" w:hAnsi="Calibri" w:cs="Calibri"/>
                <w:sz w:val="24"/>
                <w:szCs w:val="24"/>
                <w:rtl/>
              </w:rPr>
            </w:pPr>
          </w:p>
        </w:tc>
      </w:tr>
      <w:tr w:rsidR="00D41659" w:rsidRPr="009120D6" w14:paraId="34D7D944" w14:textId="77777777" w:rsidTr="0017078F">
        <w:tc>
          <w:tcPr>
            <w:tcW w:w="1711" w:type="dxa"/>
            <w:tcBorders>
              <w:top w:val="single" w:sz="4" w:space="0" w:color="auto"/>
              <w:left w:val="single" w:sz="4" w:space="0" w:color="auto"/>
              <w:bottom w:val="single" w:sz="4" w:space="0" w:color="auto"/>
              <w:right w:val="single" w:sz="4" w:space="0" w:color="auto"/>
            </w:tcBorders>
          </w:tcPr>
          <w:p w14:paraId="343BF25D" w14:textId="77777777" w:rsidR="00D41659" w:rsidRPr="009120D6" w:rsidRDefault="00D41659"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7ACDB1F9" w14:textId="77777777" w:rsidR="00D41659" w:rsidRPr="009120D6" w:rsidRDefault="00D41659"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403195A4" w14:textId="77777777" w:rsidR="00D41659" w:rsidRPr="009120D6" w:rsidRDefault="00D41659"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49469BE7" w14:textId="77777777" w:rsidR="00D41659" w:rsidRPr="009120D6" w:rsidRDefault="00D41659" w:rsidP="0017078F">
            <w:pPr>
              <w:spacing w:line="276" w:lineRule="auto"/>
              <w:rPr>
                <w:rFonts w:ascii="Calibri" w:hAnsi="Calibri" w:cs="Calibri"/>
                <w:sz w:val="24"/>
                <w:szCs w:val="24"/>
                <w:rtl/>
              </w:rPr>
            </w:pPr>
          </w:p>
        </w:tc>
      </w:tr>
      <w:tr w:rsidR="00D41659" w:rsidRPr="009120D6" w14:paraId="739BFC7F" w14:textId="77777777" w:rsidTr="0017078F">
        <w:tc>
          <w:tcPr>
            <w:tcW w:w="1711" w:type="dxa"/>
            <w:tcBorders>
              <w:top w:val="single" w:sz="4" w:space="0" w:color="auto"/>
              <w:left w:val="single" w:sz="4" w:space="0" w:color="auto"/>
              <w:bottom w:val="single" w:sz="4" w:space="0" w:color="auto"/>
              <w:right w:val="single" w:sz="4" w:space="0" w:color="auto"/>
            </w:tcBorders>
          </w:tcPr>
          <w:p w14:paraId="57B6D234" w14:textId="77777777" w:rsidR="00D41659" w:rsidRPr="009120D6" w:rsidRDefault="00D41659"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1BAB0031" w14:textId="77777777" w:rsidR="00D41659" w:rsidRPr="009120D6" w:rsidRDefault="00D41659"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0A330F7A" w14:textId="77777777" w:rsidR="00D41659" w:rsidRPr="009120D6" w:rsidRDefault="00D41659"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63E56D38" w14:textId="77777777" w:rsidR="00D41659" w:rsidRPr="009120D6" w:rsidRDefault="00D41659" w:rsidP="0017078F">
            <w:pPr>
              <w:spacing w:line="276" w:lineRule="auto"/>
              <w:rPr>
                <w:rFonts w:ascii="Calibri" w:hAnsi="Calibri" w:cs="Calibri"/>
                <w:sz w:val="24"/>
                <w:szCs w:val="24"/>
                <w:rtl/>
              </w:rPr>
            </w:pPr>
          </w:p>
        </w:tc>
      </w:tr>
      <w:tr w:rsidR="00D41659" w:rsidRPr="009120D6" w14:paraId="5E88D6EC" w14:textId="77777777" w:rsidTr="0017078F">
        <w:tc>
          <w:tcPr>
            <w:tcW w:w="1711" w:type="dxa"/>
            <w:tcBorders>
              <w:top w:val="single" w:sz="4" w:space="0" w:color="auto"/>
              <w:left w:val="single" w:sz="4" w:space="0" w:color="auto"/>
              <w:bottom w:val="single" w:sz="4" w:space="0" w:color="auto"/>
              <w:right w:val="single" w:sz="4" w:space="0" w:color="auto"/>
            </w:tcBorders>
          </w:tcPr>
          <w:p w14:paraId="42327758" w14:textId="77777777" w:rsidR="00D41659" w:rsidRPr="009120D6" w:rsidRDefault="00D41659"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25193154" w14:textId="77777777" w:rsidR="00D41659" w:rsidRPr="009120D6" w:rsidRDefault="00D41659"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52862C7F" w14:textId="77777777" w:rsidR="00D41659" w:rsidRPr="009120D6" w:rsidRDefault="00D41659"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0065DAD5" w14:textId="77777777" w:rsidR="00D41659" w:rsidRPr="009120D6" w:rsidRDefault="00D41659" w:rsidP="0017078F">
            <w:pPr>
              <w:spacing w:line="276" w:lineRule="auto"/>
              <w:rPr>
                <w:rFonts w:ascii="Calibri" w:hAnsi="Calibri" w:cs="Calibri"/>
                <w:sz w:val="24"/>
                <w:szCs w:val="24"/>
                <w:rtl/>
              </w:rPr>
            </w:pPr>
          </w:p>
        </w:tc>
      </w:tr>
      <w:tr w:rsidR="00D41659" w:rsidRPr="009120D6" w14:paraId="4CD7761A" w14:textId="77777777" w:rsidTr="0017078F">
        <w:tc>
          <w:tcPr>
            <w:tcW w:w="1711" w:type="dxa"/>
            <w:tcBorders>
              <w:top w:val="single" w:sz="4" w:space="0" w:color="auto"/>
              <w:left w:val="single" w:sz="4" w:space="0" w:color="auto"/>
              <w:bottom w:val="single" w:sz="4" w:space="0" w:color="auto"/>
              <w:right w:val="single" w:sz="4" w:space="0" w:color="auto"/>
            </w:tcBorders>
          </w:tcPr>
          <w:p w14:paraId="42AA08C2" w14:textId="77777777" w:rsidR="00D41659" w:rsidRPr="009120D6" w:rsidRDefault="00D41659" w:rsidP="0017078F">
            <w:pPr>
              <w:spacing w:line="276" w:lineRule="auto"/>
              <w:rPr>
                <w:rFonts w:ascii="Calibri" w:hAnsi="Calibri" w:cs="Calibri"/>
                <w:sz w:val="24"/>
                <w:szCs w:val="24"/>
                <w:rtl/>
              </w:rPr>
            </w:pPr>
          </w:p>
        </w:tc>
        <w:tc>
          <w:tcPr>
            <w:tcW w:w="1418" w:type="dxa"/>
            <w:tcBorders>
              <w:top w:val="single" w:sz="4" w:space="0" w:color="auto"/>
              <w:left w:val="single" w:sz="4" w:space="0" w:color="auto"/>
              <w:bottom w:val="single" w:sz="4" w:space="0" w:color="auto"/>
              <w:right w:val="single" w:sz="4" w:space="0" w:color="auto"/>
            </w:tcBorders>
          </w:tcPr>
          <w:p w14:paraId="101EC75B" w14:textId="77777777" w:rsidR="00D41659" w:rsidRPr="009120D6" w:rsidRDefault="00D41659" w:rsidP="0017078F">
            <w:pPr>
              <w:spacing w:line="276" w:lineRule="auto"/>
              <w:rPr>
                <w:rFonts w:ascii="Calibri" w:hAnsi="Calibri" w:cs="Calibri"/>
                <w:sz w:val="24"/>
                <w:szCs w:val="24"/>
                <w:rtl/>
              </w:rPr>
            </w:pPr>
          </w:p>
        </w:tc>
        <w:tc>
          <w:tcPr>
            <w:tcW w:w="2551" w:type="dxa"/>
            <w:tcBorders>
              <w:top w:val="single" w:sz="4" w:space="0" w:color="auto"/>
              <w:left w:val="single" w:sz="4" w:space="0" w:color="auto"/>
              <w:bottom w:val="single" w:sz="4" w:space="0" w:color="auto"/>
              <w:right w:val="single" w:sz="4" w:space="0" w:color="auto"/>
            </w:tcBorders>
          </w:tcPr>
          <w:p w14:paraId="07D2AF7A" w14:textId="77777777" w:rsidR="00D41659" w:rsidRPr="009120D6" w:rsidRDefault="00D41659" w:rsidP="0017078F">
            <w:pPr>
              <w:spacing w:line="276" w:lineRule="auto"/>
              <w:rPr>
                <w:rFonts w:ascii="Calibri" w:hAnsi="Calibri" w:cs="Calibri"/>
                <w:sz w:val="24"/>
                <w:szCs w:val="24"/>
                <w:rtl/>
              </w:rPr>
            </w:pPr>
          </w:p>
        </w:tc>
        <w:tc>
          <w:tcPr>
            <w:tcW w:w="3676" w:type="dxa"/>
            <w:tcBorders>
              <w:top w:val="single" w:sz="4" w:space="0" w:color="auto"/>
              <w:left w:val="single" w:sz="4" w:space="0" w:color="auto"/>
              <w:bottom w:val="single" w:sz="4" w:space="0" w:color="auto"/>
              <w:right w:val="single" w:sz="4" w:space="0" w:color="auto"/>
            </w:tcBorders>
          </w:tcPr>
          <w:p w14:paraId="38A27E63" w14:textId="77777777" w:rsidR="00D41659" w:rsidRPr="009120D6" w:rsidRDefault="00D41659" w:rsidP="0017078F">
            <w:pPr>
              <w:spacing w:line="276" w:lineRule="auto"/>
              <w:rPr>
                <w:rFonts w:ascii="Calibri" w:hAnsi="Calibri" w:cs="Calibri"/>
                <w:sz w:val="24"/>
                <w:szCs w:val="24"/>
                <w:rtl/>
              </w:rPr>
            </w:pPr>
          </w:p>
        </w:tc>
      </w:tr>
    </w:tbl>
    <w:p w14:paraId="00DAB0FF" w14:textId="77777777" w:rsidR="00B25BFE" w:rsidRPr="009120D6" w:rsidRDefault="00B25BFE" w:rsidP="00B25BFE">
      <w:pPr>
        <w:spacing w:line="276" w:lineRule="auto"/>
        <w:rPr>
          <w:rFonts w:ascii="Calibri" w:hAnsi="Calibri" w:cs="Calibri"/>
          <w:sz w:val="24"/>
          <w:szCs w:val="24"/>
          <w:rtl/>
        </w:rPr>
      </w:pPr>
    </w:p>
    <w:p w14:paraId="60C4C92D" w14:textId="77777777" w:rsidR="00B25BFE" w:rsidRDefault="00B25BFE" w:rsidP="00B25BFE">
      <w:pPr>
        <w:bidi w:val="0"/>
        <w:rPr>
          <w:rFonts w:ascii="Calibri" w:hAnsi="Calibri" w:cs="Calibri"/>
          <w:sz w:val="24"/>
          <w:szCs w:val="24"/>
        </w:rPr>
      </w:pPr>
      <w:r>
        <w:rPr>
          <w:rFonts w:ascii="Calibri" w:hAnsi="Calibri" w:cs="Calibri"/>
          <w:sz w:val="24"/>
          <w:szCs w:val="24"/>
          <w:rtl/>
        </w:rPr>
        <w:br w:type="page"/>
      </w:r>
    </w:p>
    <w:p w14:paraId="7866B96F" w14:textId="77777777" w:rsidR="00B25BFE" w:rsidRPr="00AB782E" w:rsidRDefault="00B25BFE" w:rsidP="00586C70">
      <w:pPr>
        <w:pStyle w:val="ac"/>
        <w:numPr>
          <w:ilvl w:val="0"/>
          <w:numId w:val="87"/>
        </w:numPr>
        <w:spacing w:after="160" w:line="276" w:lineRule="auto"/>
        <w:contextualSpacing/>
        <w:rPr>
          <w:rFonts w:ascii="Calibri" w:hAnsi="Calibri" w:cs="Calibri"/>
          <w:b/>
          <w:bCs/>
          <w:u w:val="single"/>
        </w:rPr>
      </w:pPr>
      <w:r w:rsidRPr="00AB782E">
        <w:rPr>
          <w:rFonts w:ascii="Calibri" w:hAnsi="Calibri" w:cs="Calibri"/>
          <w:b/>
          <w:bCs/>
          <w:u w:val="single"/>
          <w:rtl/>
        </w:rPr>
        <w:lastRenderedPageBreak/>
        <w:t>מענה איכות</w:t>
      </w:r>
    </w:p>
    <w:p w14:paraId="17E4C6D2" w14:textId="4A08B01A" w:rsidR="00B25BFE" w:rsidRDefault="00B25BFE" w:rsidP="00B25BFE">
      <w:pPr>
        <w:spacing w:line="276" w:lineRule="auto"/>
        <w:ind w:left="720"/>
        <w:rPr>
          <w:rFonts w:ascii="Calibri" w:hAnsi="Calibri" w:cs="Calibri"/>
          <w:sz w:val="24"/>
          <w:szCs w:val="24"/>
          <w:rtl/>
        </w:rPr>
      </w:pPr>
      <w:r>
        <w:rPr>
          <w:rFonts w:ascii="Calibri" w:hAnsi="Calibri" w:cs="Calibri" w:hint="cs"/>
          <w:sz w:val="24"/>
          <w:szCs w:val="24"/>
          <w:rtl/>
        </w:rPr>
        <w:t xml:space="preserve">יש להגיש </w:t>
      </w:r>
      <w:proofErr w:type="spellStart"/>
      <w:r>
        <w:rPr>
          <w:rFonts w:ascii="Calibri" w:hAnsi="Calibri" w:cs="Calibri" w:hint="cs"/>
          <w:sz w:val="24"/>
          <w:szCs w:val="24"/>
          <w:rtl/>
        </w:rPr>
        <w:t>תאור</w:t>
      </w:r>
      <w:proofErr w:type="spellEnd"/>
      <w:r>
        <w:rPr>
          <w:rFonts w:ascii="Calibri" w:hAnsi="Calibri" w:cs="Calibri" w:hint="cs"/>
          <w:sz w:val="24"/>
          <w:szCs w:val="24"/>
          <w:rtl/>
        </w:rPr>
        <w:t xml:space="preserve"> קצר של הרקע של המציע, פעילותו ורלוונטיות לאשכול בו הוא מגיש הצעותיו. </w:t>
      </w:r>
    </w:p>
    <w:p w14:paraId="7D0CBF5C" w14:textId="5AD3A17B" w:rsidR="00302D13" w:rsidRDefault="00302D13" w:rsidP="00B25BFE">
      <w:pPr>
        <w:spacing w:line="276" w:lineRule="auto"/>
        <w:ind w:left="720"/>
        <w:rPr>
          <w:rFonts w:ascii="Calibri" w:hAnsi="Calibri" w:cs="Calibri"/>
          <w:sz w:val="24"/>
          <w:szCs w:val="24"/>
          <w:rtl/>
        </w:rPr>
      </w:pPr>
      <w:r w:rsidRPr="00302D13">
        <w:rPr>
          <w:rFonts w:ascii="Calibri" w:hAnsi="Calibri" w:cs="Calibri"/>
          <w:sz w:val="24"/>
          <w:szCs w:val="24"/>
          <w:rtl/>
        </w:rPr>
        <w:t xml:space="preserve">המציע רשאי לשתף בהצעתו ספקי משנה להשלמת יכולות וכישורים שאינם ברשותו. במידה ואכן ההצעה כוללת ספקי משנה נדרש המציע לפרט את השירותים והאחריות של כל אחד מספקי המשנה </w:t>
      </w:r>
      <w:r w:rsidR="00A66527">
        <w:rPr>
          <w:rFonts w:ascii="Calibri" w:hAnsi="Calibri" w:cs="Calibri" w:hint="cs"/>
          <w:sz w:val="24"/>
          <w:szCs w:val="24"/>
          <w:rtl/>
        </w:rPr>
        <w:t>בהתאם למבוקש בסעיף 4.1.3 למכרז.</w:t>
      </w:r>
    </w:p>
    <w:p w14:paraId="3EAC248E" w14:textId="10E6B079" w:rsidR="00B25BFE" w:rsidRPr="009120D6" w:rsidRDefault="00B25BFE" w:rsidP="00B25BFE">
      <w:pPr>
        <w:spacing w:line="276" w:lineRule="auto"/>
        <w:ind w:left="720"/>
        <w:rPr>
          <w:rFonts w:ascii="Calibri" w:hAnsi="Calibri" w:cs="Calibri"/>
          <w:sz w:val="24"/>
          <w:szCs w:val="24"/>
          <w:rtl/>
        </w:rPr>
      </w:pPr>
      <w:r>
        <w:rPr>
          <w:rFonts w:ascii="Calibri" w:hAnsi="Calibri" w:cs="Calibri"/>
          <w:sz w:val="24"/>
          <w:szCs w:val="24"/>
          <w:rtl/>
        </w:rPr>
        <w:t>יש לפרט  כיצד</w:t>
      </w:r>
      <w:r>
        <w:rPr>
          <w:rFonts w:ascii="Calibri" w:hAnsi="Calibri" w:cs="Calibri" w:hint="cs"/>
          <w:sz w:val="24"/>
          <w:szCs w:val="24"/>
          <w:rtl/>
        </w:rPr>
        <w:t xml:space="preserve"> </w:t>
      </w:r>
      <w:r>
        <w:rPr>
          <w:rFonts w:ascii="Calibri" w:hAnsi="Calibri" w:cs="Calibri"/>
          <w:sz w:val="24"/>
          <w:szCs w:val="24"/>
          <w:rtl/>
        </w:rPr>
        <w:t>המציע</w:t>
      </w:r>
      <w:r w:rsidRPr="009120D6">
        <w:rPr>
          <w:rFonts w:ascii="Calibri" w:hAnsi="Calibri" w:cs="Calibri"/>
          <w:sz w:val="24"/>
          <w:szCs w:val="24"/>
          <w:rtl/>
        </w:rPr>
        <w:t xml:space="preserve"> נותן</w:t>
      </w:r>
      <w:r>
        <w:rPr>
          <w:rFonts w:ascii="Calibri" w:hAnsi="Calibri" w:cs="Calibri"/>
          <w:sz w:val="24"/>
          <w:szCs w:val="24"/>
          <w:rtl/>
        </w:rPr>
        <w:t xml:space="preserve"> מענה</w:t>
      </w:r>
      <w:r w:rsidRPr="009120D6">
        <w:rPr>
          <w:rFonts w:ascii="Calibri" w:hAnsi="Calibri" w:cs="Calibri"/>
          <w:sz w:val="24"/>
          <w:szCs w:val="24"/>
          <w:rtl/>
        </w:rPr>
        <w:t xml:space="preserve"> לסעיף הרלוונטי,  במידת הצורך זכאי</w:t>
      </w:r>
      <w:r w:rsidRPr="009120D6">
        <w:rPr>
          <w:rFonts w:ascii="Calibri" w:hAnsi="Calibri" w:cs="Calibri"/>
          <w:sz w:val="24"/>
          <w:szCs w:val="24"/>
        </w:rPr>
        <w:t xml:space="preserve"> </w:t>
      </w:r>
      <w:r w:rsidRPr="009120D6">
        <w:rPr>
          <w:rFonts w:ascii="Calibri" w:hAnsi="Calibri" w:cs="Calibri"/>
          <w:sz w:val="24"/>
          <w:szCs w:val="24"/>
          <w:rtl/>
        </w:rPr>
        <w:t>המשרד לבקש הבהרות למענה המציע.</w:t>
      </w:r>
    </w:p>
    <w:p w14:paraId="6D033340" w14:textId="77777777" w:rsidR="00B25BFE" w:rsidRPr="009120D6" w:rsidRDefault="00B25BFE" w:rsidP="00D41659">
      <w:pPr>
        <w:spacing w:line="276" w:lineRule="auto"/>
        <w:ind w:firstLine="720"/>
        <w:rPr>
          <w:rFonts w:ascii="Calibri" w:hAnsi="Calibri" w:cs="Calibri"/>
          <w:sz w:val="24"/>
          <w:szCs w:val="24"/>
          <w:rtl/>
        </w:rPr>
      </w:pPr>
      <w:r w:rsidRPr="00777F15">
        <w:rPr>
          <w:rFonts w:ascii="Calibri" w:hAnsi="Calibri" w:cs="Calibri"/>
          <w:sz w:val="24"/>
          <w:szCs w:val="24"/>
          <w:rtl/>
        </w:rPr>
        <w:t xml:space="preserve">על המציע למלא התייחסות </w:t>
      </w:r>
      <w:r w:rsidR="00D41659" w:rsidRPr="00777F15">
        <w:rPr>
          <w:rFonts w:ascii="Calibri" w:hAnsi="Calibri" w:cs="Calibri" w:hint="cs"/>
          <w:sz w:val="24"/>
          <w:szCs w:val="24"/>
          <w:rtl/>
        </w:rPr>
        <w:t>בהתאם ל</w:t>
      </w:r>
      <w:r w:rsidR="00D41659" w:rsidRPr="00777F15">
        <w:rPr>
          <w:rStyle w:val="110"/>
          <w:rFonts w:ascii="Calibri" w:eastAsiaTheme="minorHAnsi" w:hAnsi="Calibri" w:cs="Calibri"/>
          <w:b w:val="0"/>
          <w:bCs w:val="0"/>
          <w:sz w:val="24"/>
          <w:szCs w:val="24"/>
          <w:rtl/>
        </w:rPr>
        <w:t>שירותים ותחומי הידע הנדרשים</w:t>
      </w:r>
      <w:r w:rsidR="00D41659" w:rsidRPr="00777F15">
        <w:rPr>
          <w:rFonts w:ascii="Calibri" w:hAnsi="Calibri" w:cs="Calibri"/>
          <w:sz w:val="24"/>
          <w:szCs w:val="24"/>
          <w:rtl/>
        </w:rPr>
        <w:t xml:space="preserve"> </w:t>
      </w:r>
      <w:r w:rsidRPr="00777F15">
        <w:rPr>
          <w:rFonts w:ascii="Calibri" w:hAnsi="Calibri" w:cs="Calibri"/>
          <w:sz w:val="24"/>
          <w:szCs w:val="24"/>
          <w:rtl/>
        </w:rPr>
        <w:t>בפרק 2.2</w:t>
      </w:r>
      <w:r w:rsidR="00D41659" w:rsidRPr="00777F15">
        <w:rPr>
          <w:rFonts w:ascii="Calibri" w:hAnsi="Calibri" w:cs="Calibri" w:hint="cs"/>
          <w:sz w:val="24"/>
          <w:szCs w:val="24"/>
          <w:rtl/>
        </w:rPr>
        <w:t xml:space="preserve">. </w:t>
      </w:r>
      <w:r w:rsidRPr="00777F15">
        <w:rPr>
          <w:rFonts w:ascii="Calibri" w:hAnsi="Calibri" w:cs="Calibri"/>
          <w:sz w:val="24"/>
          <w:szCs w:val="24"/>
          <w:rtl/>
        </w:rPr>
        <w:t>יש</w:t>
      </w:r>
      <w:r w:rsidRPr="009120D6">
        <w:rPr>
          <w:rFonts w:ascii="Calibri" w:hAnsi="Calibri" w:cs="Calibri"/>
          <w:sz w:val="24"/>
          <w:szCs w:val="24"/>
          <w:rtl/>
        </w:rPr>
        <w:t xml:space="preserve"> לפרט את המענה בטבלאות כמפורט להלן:</w:t>
      </w:r>
    </w:p>
    <w:p w14:paraId="2ED20C05" w14:textId="77777777" w:rsidR="00B25BFE" w:rsidRDefault="00B25BFE" w:rsidP="00586C70">
      <w:pPr>
        <w:pStyle w:val="ac"/>
        <w:numPr>
          <w:ilvl w:val="1"/>
          <w:numId w:val="87"/>
        </w:numPr>
        <w:spacing w:after="160" w:line="276" w:lineRule="auto"/>
        <w:contextualSpacing/>
        <w:rPr>
          <w:rFonts w:ascii="Calibri" w:hAnsi="Calibri" w:cs="Calibri"/>
          <w:b/>
          <w:bCs/>
        </w:rPr>
      </w:pPr>
      <w:r w:rsidRPr="00AB782E">
        <w:rPr>
          <w:rFonts w:ascii="Calibri" w:hAnsi="Calibri" w:cs="Calibri"/>
          <w:b/>
          <w:bCs/>
          <w:rtl/>
        </w:rPr>
        <w:t xml:space="preserve">אשכול </w:t>
      </w:r>
      <w:r w:rsidRPr="00AB782E">
        <w:rPr>
          <w:rFonts w:ascii="Calibri" w:hAnsi="Calibri" w:cs="Calibri"/>
          <w:b/>
          <w:bCs/>
        </w:rPr>
        <w:t>FHIR</w:t>
      </w:r>
    </w:p>
    <w:p w14:paraId="4B23F9B4" w14:textId="77777777" w:rsidR="00B25BFE" w:rsidRDefault="00B25BFE" w:rsidP="00B25BFE">
      <w:pPr>
        <w:pStyle w:val="ac"/>
        <w:spacing w:line="276" w:lineRule="auto"/>
        <w:rPr>
          <w:rFonts w:ascii="Calibri" w:hAnsi="Calibri" w:cs="Calibri"/>
          <w:b/>
          <w:bCs/>
          <w:rtl/>
        </w:rPr>
      </w:pPr>
    </w:p>
    <w:p w14:paraId="3E2F38B8" w14:textId="77777777" w:rsidR="00B25BFE" w:rsidRDefault="00B25BFE" w:rsidP="00B25BFE">
      <w:pPr>
        <w:pStyle w:val="ac"/>
        <w:spacing w:line="276" w:lineRule="auto"/>
        <w:rPr>
          <w:rFonts w:ascii="Calibri" w:hAnsi="Calibri" w:cs="Calibri"/>
          <w:b/>
          <w:bCs/>
          <w:rtl/>
        </w:rPr>
      </w:pPr>
      <w:r>
        <w:rPr>
          <w:rFonts w:ascii="Calibri" w:hAnsi="Calibri" w:cs="Calibri" w:hint="cs"/>
          <w:b/>
          <w:bCs/>
          <w:rtl/>
        </w:rPr>
        <w:t>כמענה לסעיף 1(א):</w:t>
      </w:r>
    </w:p>
    <w:p w14:paraId="349FCBE0" w14:textId="77777777" w:rsidR="00B25BFE" w:rsidRPr="00AB782E" w:rsidRDefault="00B25BFE" w:rsidP="00B25BFE">
      <w:pPr>
        <w:pStyle w:val="ac"/>
        <w:spacing w:line="276" w:lineRule="auto"/>
        <w:rPr>
          <w:rFonts w:ascii="Calibri" w:hAnsi="Calibri" w:cs="Calibri"/>
          <w:b/>
          <w:bCs/>
          <w:rtl/>
        </w:rPr>
      </w:pPr>
      <w:r w:rsidRPr="009120D6">
        <w:rPr>
          <w:rFonts w:ascii="Calibri" w:hAnsi="Calibri" w:cs="Calibri"/>
          <w:rtl/>
        </w:rPr>
        <w:t>מס' מומחים העונים לדרישות המפורטות בסעיפים 2.4.1-2.4.3 למכרז שהם עובדי המציע או עובדי ספקי משנה של המציע</w:t>
      </w:r>
    </w:p>
    <w:tbl>
      <w:tblPr>
        <w:bidiVisual/>
        <w:tblW w:w="915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417"/>
        <w:gridCol w:w="2410"/>
        <w:gridCol w:w="3402"/>
      </w:tblGrid>
      <w:tr w:rsidR="00BF72C9" w:rsidRPr="009120D6" w14:paraId="3099EDDD" w14:textId="77777777" w:rsidTr="00BF72C9">
        <w:tc>
          <w:tcPr>
            <w:tcW w:w="1928" w:type="dxa"/>
            <w:shd w:val="clear" w:color="auto" w:fill="000000" w:themeFill="text1"/>
          </w:tcPr>
          <w:p w14:paraId="715D32D4" w14:textId="77777777" w:rsidR="00BF72C9" w:rsidRPr="00AB782E" w:rsidRDefault="00BF72C9"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שהוא עובד המציע או עובד</w:t>
            </w:r>
            <w:r w:rsidRPr="00AB782E">
              <w:rPr>
                <w:rFonts w:ascii="Calibri" w:hAnsi="Calibri" w:cs="Calibri"/>
                <w:b/>
                <w:bCs/>
                <w:sz w:val="24"/>
                <w:szCs w:val="24"/>
                <w:rtl/>
              </w:rPr>
              <w:t xml:space="preserve"> ספקי המשנה של המציע</w:t>
            </w:r>
          </w:p>
        </w:tc>
        <w:tc>
          <w:tcPr>
            <w:tcW w:w="1417" w:type="dxa"/>
            <w:shd w:val="clear" w:color="auto" w:fill="000000" w:themeFill="text1"/>
          </w:tcPr>
          <w:p w14:paraId="21969F02" w14:textId="5204EC1C" w:rsidR="00BF72C9" w:rsidRPr="00AB782E" w:rsidRDefault="00BF72C9" w:rsidP="0017078F">
            <w:pPr>
              <w:spacing w:line="276" w:lineRule="auto"/>
              <w:rPr>
                <w:rFonts w:ascii="Calibri" w:hAnsi="Calibri" w:cs="Calibri"/>
                <w:b/>
                <w:bCs/>
                <w:sz w:val="24"/>
                <w:szCs w:val="24"/>
                <w:rtl/>
              </w:rPr>
            </w:pPr>
            <w:r>
              <w:rPr>
                <w:rFonts w:ascii="Calibri" w:hAnsi="Calibri" w:cs="Calibri" w:hint="cs"/>
                <w:b/>
                <w:bCs/>
                <w:sz w:val="24"/>
                <w:szCs w:val="24"/>
                <w:rtl/>
              </w:rPr>
              <w:t>האם עובד המציע או ספק משנה</w:t>
            </w:r>
          </w:p>
        </w:tc>
        <w:tc>
          <w:tcPr>
            <w:tcW w:w="2410" w:type="dxa"/>
            <w:shd w:val="clear" w:color="auto" w:fill="000000" w:themeFill="text1"/>
          </w:tcPr>
          <w:p w14:paraId="1F73E2C8" w14:textId="34E71ED5" w:rsidR="00BF72C9" w:rsidRPr="00AB782E" w:rsidRDefault="00BF72C9" w:rsidP="0017078F">
            <w:pPr>
              <w:spacing w:line="276" w:lineRule="auto"/>
              <w:rPr>
                <w:rFonts w:ascii="Calibri" w:hAnsi="Calibri" w:cs="Calibri"/>
                <w:b/>
                <w:bCs/>
                <w:sz w:val="24"/>
                <w:szCs w:val="24"/>
                <w:rtl/>
              </w:rPr>
            </w:pPr>
            <w:r w:rsidRPr="00AB782E">
              <w:rPr>
                <w:rFonts w:ascii="Calibri" w:hAnsi="Calibri" w:cs="Calibri"/>
                <w:b/>
                <w:bCs/>
                <w:sz w:val="24"/>
                <w:szCs w:val="24"/>
                <w:rtl/>
              </w:rPr>
              <w:t>תפקיד המומחה בהתאמה לסעיפים 2.4.1-2.4.3</w:t>
            </w:r>
          </w:p>
        </w:tc>
        <w:tc>
          <w:tcPr>
            <w:tcW w:w="3402" w:type="dxa"/>
            <w:shd w:val="clear" w:color="auto" w:fill="000000" w:themeFill="text1"/>
          </w:tcPr>
          <w:p w14:paraId="3BCFDE8F" w14:textId="77777777" w:rsidR="00BF72C9" w:rsidRPr="00AB782E" w:rsidRDefault="00BF72C9" w:rsidP="0017078F">
            <w:pPr>
              <w:spacing w:line="276" w:lineRule="auto"/>
              <w:rPr>
                <w:rFonts w:ascii="Calibri" w:hAnsi="Calibri" w:cs="Calibri"/>
                <w:b/>
                <w:bCs/>
                <w:sz w:val="24"/>
                <w:szCs w:val="24"/>
                <w:rtl/>
              </w:rPr>
            </w:pPr>
            <w:r w:rsidRPr="00AB782E">
              <w:rPr>
                <w:rFonts w:ascii="Calibri" w:hAnsi="Calibri" w:cs="Calibri"/>
                <w:b/>
                <w:bCs/>
                <w:sz w:val="24"/>
                <w:szCs w:val="24"/>
                <w:rtl/>
              </w:rPr>
              <w:t>פירוט מידת ההתאמה לדרישות המינימום לפי סעיפים 2.4.1-2.4.3</w:t>
            </w:r>
          </w:p>
        </w:tc>
      </w:tr>
      <w:tr w:rsidR="00BF72C9" w:rsidRPr="009120D6" w14:paraId="518C8E0E" w14:textId="77777777" w:rsidTr="00BF72C9">
        <w:tc>
          <w:tcPr>
            <w:tcW w:w="1928" w:type="dxa"/>
          </w:tcPr>
          <w:p w14:paraId="1C470FEE" w14:textId="77777777" w:rsidR="00BF72C9" w:rsidRPr="009120D6" w:rsidRDefault="00BF72C9" w:rsidP="0017078F">
            <w:pPr>
              <w:spacing w:line="276" w:lineRule="auto"/>
              <w:rPr>
                <w:rFonts w:ascii="Calibri" w:hAnsi="Calibri" w:cs="Calibri"/>
                <w:sz w:val="24"/>
                <w:szCs w:val="24"/>
                <w:rtl/>
              </w:rPr>
            </w:pPr>
          </w:p>
        </w:tc>
        <w:tc>
          <w:tcPr>
            <w:tcW w:w="1417" w:type="dxa"/>
          </w:tcPr>
          <w:p w14:paraId="117BE7AB" w14:textId="77777777" w:rsidR="00BF72C9" w:rsidRPr="009120D6" w:rsidRDefault="00BF72C9" w:rsidP="0017078F">
            <w:pPr>
              <w:spacing w:line="276" w:lineRule="auto"/>
              <w:rPr>
                <w:rFonts w:ascii="Calibri" w:hAnsi="Calibri" w:cs="Calibri"/>
                <w:sz w:val="24"/>
                <w:szCs w:val="24"/>
                <w:rtl/>
              </w:rPr>
            </w:pPr>
          </w:p>
        </w:tc>
        <w:tc>
          <w:tcPr>
            <w:tcW w:w="2410" w:type="dxa"/>
          </w:tcPr>
          <w:p w14:paraId="6D3ACC5D" w14:textId="2A5ECA19" w:rsidR="00BF72C9" w:rsidRPr="009120D6" w:rsidRDefault="00BF72C9" w:rsidP="0017078F">
            <w:pPr>
              <w:spacing w:line="276" w:lineRule="auto"/>
              <w:rPr>
                <w:rFonts w:ascii="Calibri" w:hAnsi="Calibri" w:cs="Calibri"/>
                <w:sz w:val="24"/>
                <w:szCs w:val="24"/>
                <w:rtl/>
              </w:rPr>
            </w:pPr>
          </w:p>
        </w:tc>
        <w:tc>
          <w:tcPr>
            <w:tcW w:w="3402" w:type="dxa"/>
          </w:tcPr>
          <w:p w14:paraId="03BF00C1" w14:textId="77777777" w:rsidR="00BF72C9" w:rsidRPr="009120D6" w:rsidRDefault="00BF72C9" w:rsidP="0017078F">
            <w:pPr>
              <w:spacing w:line="276" w:lineRule="auto"/>
              <w:rPr>
                <w:rFonts w:ascii="Calibri" w:hAnsi="Calibri" w:cs="Calibri"/>
                <w:sz w:val="24"/>
                <w:szCs w:val="24"/>
                <w:rtl/>
              </w:rPr>
            </w:pPr>
          </w:p>
        </w:tc>
      </w:tr>
      <w:tr w:rsidR="00BF72C9" w:rsidRPr="009120D6" w14:paraId="1FB37DA2" w14:textId="77777777" w:rsidTr="00BF72C9">
        <w:tc>
          <w:tcPr>
            <w:tcW w:w="1928" w:type="dxa"/>
          </w:tcPr>
          <w:p w14:paraId="183293CB" w14:textId="77777777" w:rsidR="00BF72C9" w:rsidRPr="009120D6" w:rsidRDefault="00BF72C9" w:rsidP="0017078F">
            <w:pPr>
              <w:spacing w:line="276" w:lineRule="auto"/>
              <w:rPr>
                <w:rFonts w:ascii="Calibri" w:hAnsi="Calibri" w:cs="Calibri"/>
                <w:sz w:val="24"/>
                <w:szCs w:val="24"/>
                <w:rtl/>
              </w:rPr>
            </w:pPr>
          </w:p>
        </w:tc>
        <w:tc>
          <w:tcPr>
            <w:tcW w:w="1417" w:type="dxa"/>
          </w:tcPr>
          <w:p w14:paraId="35D07E45" w14:textId="77777777" w:rsidR="00BF72C9" w:rsidRPr="009120D6" w:rsidRDefault="00BF72C9" w:rsidP="0017078F">
            <w:pPr>
              <w:spacing w:line="276" w:lineRule="auto"/>
              <w:rPr>
                <w:rFonts w:ascii="Calibri" w:hAnsi="Calibri" w:cs="Calibri"/>
                <w:sz w:val="24"/>
                <w:szCs w:val="24"/>
                <w:rtl/>
              </w:rPr>
            </w:pPr>
          </w:p>
        </w:tc>
        <w:tc>
          <w:tcPr>
            <w:tcW w:w="2410" w:type="dxa"/>
          </w:tcPr>
          <w:p w14:paraId="675C8B04" w14:textId="597342A4" w:rsidR="00BF72C9" w:rsidRPr="009120D6" w:rsidRDefault="00BF72C9" w:rsidP="0017078F">
            <w:pPr>
              <w:spacing w:line="276" w:lineRule="auto"/>
              <w:rPr>
                <w:rFonts w:ascii="Calibri" w:hAnsi="Calibri" w:cs="Calibri"/>
                <w:sz w:val="24"/>
                <w:szCs w:val="24"/>
                <w:rtl/>
              </w:rPr>
            </w:pPr>
          </w:p>
        </w:tc>
        <w:tc>
          <w:tcPr>
            <w:tcW w:w="3402" w:type="dxa"/>
          </w:tcPr>
          <w:p w14:paraId="644E021A" w14:textId="77777777" w:rsidR="00BF72C9" w:rsidRPr="009120D6" w:rsidRDefault="00BF72C9" w:rsidP="0017078F">
            <w:pPr>
              <w:spacing w:line="276" w:lineRule="auto"/>
              <w:rPr>
                <w:rFonts w:ascii="Calibri" w:hAnsi="Calibri" w:cs="Calibri"/>
                <w:sz w:val="24"/>
                <w:szCs w:val="24"/>
                <w:rtl/>
              </w:rPr>
            </w:pPr>
          </w:p>
        </w:tc>
      </w:tr>
      <w:tr w:rsidR="00BF72C9" w:rsidRPr="009120D6" w14:paraId="5DB77DB2" w14:textId="77777777" w:rsidTr="00BF72C9">
        <w:trPr>
          <w:trHeight w:val="186"/>
        </w:trPr>
        <w:tc>
          <w:tcPr>
            <w:tcW w:w="1928" w:type="dxa"/>
          </w:tcPr>
          <w:p w14:paraId="43E76FB1" w14:textId="77777777" w:rsidR="00BF72C9" w:rsidRPr="009120D6" w:rsidRDefault="00BF72C9" w:rsidP="0017078F">
            <w:pPr>
              <w:spacing w:line="276" w:lineRule="auto"/>
              <w:rPr>
                <w:rFonts w:ascii="Calibri" w:hAnsi="Calibri" w:cs="Calibri"/>
                <w:sz w:val="24"/>
                <w:szCs w:val="24"/>
                <w:rtl/>
              </w:rPr>
            </w:pPr>
          </w:p>
        </w:tc>
        <w:tc>
          <w:tcPr>
            <w:tcW w:w="1417" w:type="dxa"/>
          </w:tcPr>
          <w:p w14:paraId="1488E78A" w14:textId="77777777" w:rsidR="00BF72C9" w:rsidRPr="009120D6" w:rsidRDefault="00BF72C9" w:rsidP="0017078F">
            <w:pPr>
              <w:spacing w:line="276" w:lineRule="auto"/>
              <w:rPr>
                <w:rFonts w:ascii="Calibri" w:hAnsi="Calibri" w:cs="Calibri"/>
                <w:sz w:val="24"/>
                <w:szCs w:val="24"/>
                <w:rtl/>
              </w:rPr>
            </w:pPr>
          </w:p>
        </w:tc>
        <w:tc>
          <w:tcPr>
            <w:tcW w:w="2410" w:type="dxa"/>
          </w:tcPr>
          <w:p w14:paraId="20B4A9DA" w14:textId="1A88FE1A" w:rsidR="00BF72C9" w:rsidRPr="009120D6" w:rsidRDefault="00BF72C9" w:rsidP="0017078F">
            <w:pPr>
              <w:spacing w:line="276" w:lineRule="auto"/>
              <w:rPr>
                <w:rFonts w:ascii="Calibri" w:hAnsi="Calibri" w:cs="Calibri"/>
                <w:sz w:val="24"/>
                <w:szCs w:val="24"/>
                <w:rtl/>
              </w:rPr>
            </w:pPr>
          </w:p>
        </w:tc>
        <w:tc>
          <w:tcPr>
            <w:tcW w:w="3402" w:type="dxa"/>
          </w:tcPr>
          <w:p w14:paraId="4DE4CDC9" w14:textId="77777777" w:rsidR="00BF72C9" w:rsidRPr="009120D6" w:rsidRDefault="00BF72C9" w:rsidP="0017078F">
            <w:pPr>
              <w:spacing w:line="276" w:lineRule="auto"/>
              <w:rPr>
                <w:rFonts w:ascii="Calibri" w:hAnsi="Calibri" w:cs="Calibri"/>
                <w:sz w:val="24"/>
                <w:szCs w:val="24"/>
                <w:rtl/>
              </w:rPr>
            </w:pPr>
          </w:p>
        </w:tc>
      </w:tr>
    </w:tbl>
    <w:p w14:paraId="635E0229" w14:textId="77777777" w:rsidR="00B25BFE" w:rsidRDefault="00B25BFE" w:rsidP="00B25BFE">
      <w:pPr>
        <w:spacing w:line="276" w:lineRule="auto"/>
        <w:rPr>
          <w:rFonts w:ascii="Calibri" w:hAnsi="Calibri" w:cs="Calibri"/>
          <w:sz w:val="24"/>
          <w:szCs w:val="24"/>
          <w:rtl/>
        </w:rPr>
      </w:pPr>
    </w:p>
    <w:p w14:paraId="2885B956" w14:textId="77777777" w:rsidR="00B25BFE" w:rsidRDefault="00B25BFE" w:rsidP="00B25BFE">
      <w:pPr>
        <w:spacing w:line="276" w:lineRule="auto"/>
        <w:rPr>
          <w:rFonts w:ascii="Calibri" w:hAnsi="Calibri" w:cs="Calibri"/>
          <w:b/>
          <w:bCs/>
          <w:sz w:val="24"/>
          <w:szCs w:val="24"/>
          <w:rtl/>
        </w:rPr>
      </w:pPr>
      <w:r w:rsidRPr="00D33690">
        <w:rPr>
          <w:rFonts w:ascii="Calibri" w:hAnsi="Calibri" w:cs="Calibri"/>
          <w:b/>
          <w:bCs/>
          <w:sz w:val="24"/>
          <w:szCs w:val="24"/>
          <w:rtl/>
        </w:rPr>
        <w:tab/>
      </w:r>
      <w:r w:rsidRPr="00D33690">
        <w:rPr>
          <w:rFonts w:ascii="Calibri" w:hAnsi="Calibri" w:cs="Calibri" w:hint="cs"/>
          <w:b/>
          <w:bCs/>
          <w:sz w:val="24"/>
          <w:szCs w:val="24"/>
          <w:rtl/>
        </w:rPr>
        <w:t>כמענה לסעיף 1(ב):</w:t>
      </w:r>
      <w:r>
        <w:rPr>
          <w:rFonts w:ascii="Calibri" w:hAnsi="Calibri" w:cs="Calibri" w:hint="cs"/>
          <w:b/>
          <w:bCs/>
          <w:sz w:val="24"/>
          <w:szCs w:val="24"/>
          <w:rtl/>
        </w:rPr>
        <w:t xml:space="preserve"> </w:t>
      </w:r>
    </w:p>
    <w:p w14:paraId="2D23D4F0" w14:textId="77777777" w:rsidR="00B25BFE" w:rsidRDefault="00B25BFE" w:rsidP="00B25BFE">
      <w:pPr>
        <w:spacing w:line="276" w:lineRule="auto"/>
        <w:ind w:left="720"/>
        <w:rPr>
          <w:rFonts w:ascii="Calibri" w:hAnsi="Calibri" w:cs="Calibri"/>
          <w:b/>
          <w:bCs/>
          <w:sz w:val="24"/>
          <w:szCs w:val="24"/>
          <w:rtl/>
        </w:rPr>
      </w:pPr>
      <w:r w:rsidRPr="009120D6">
        <w:rPr>
          <w:rFonts w:ascii="Calibri" w:hAnsi="Calibri" w:cs="Calibri"/>
          <w:sz w:val="24"/>
          <w:szCs w:val="24"/>
          <w:rtl/>
        </w:rPr>
        <w:t xml:space="preserve">מס' לקוחות של המציע ושל ספקי המשנה של המציע בתחום </w:t>
      </w:r>
      <w:r w:rsidRPr="009120D6">
        <w:rPr>
          <w:rFonts w:ascii="Calibri" w:hAnsi="Calibri" w:cs="Calibri"/>
          <w:sz w:val="24"/>
          <w:szCs w:val="24"/>
        </w:rPr>
        <w:t>FHIR</w:t>
      </w:r>
      <w:r w:rsidRPr="009120D6">
        <w:rPr>
          <w:rFonts w:ascii="Calibri" w:hAnsi="Calibri" w:cs="Calibri"/>
          <w:sz w:val="24"/>
          <w:szCs w:val="24"/>
          <w:rtl/>
        </w:rPr>
        <w:t xml:space="preserve"> בשלוש השנים שקדמו למועד האחרון להגשת הצעות במכרז</w:t>
      </w:r>
    </w:p>
    <w:tbl>
      <w:tblPr>
        <w:bidiVisual/>
        <w:tblW w:w="9665" w:type="dxa"/>
        <w:tblInd w:w="2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984"/>
        <w:gridCol w:w="2268"/>
        <w:gridCol w:w="1417"/>
        <w:gridCol w:w="2125"/>
      </w:tblGrid>
      <w:tr w:rsidR="00BF72C9" w:rsidRPr="00AB782E" w14:paraId="694CD3D7" w14:textId="77777777" w:rsidTr="00BF72C9">
        <w:tc>
          <w:tcPr>
            <w:tcW w:w="1871" w:type="dxa"/>
            <w:shd w:val="clear" w:color="auto" w:fill="000000" w:themeFill="text1"/>
          </w:tcPr>
          <w:p w14:paraId="52ACB39C" w14:textId="77777777" w:rsidR="00BF72C9" w:rsidRPr="00AB782E" w:rsidRDefault="00BF72C9"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w:t>
            </w:r>
          </w:p>
        </w:tc>
        <w:tc>
          <w:tcPr>
            <w:tcW w:w="1984" w:type="dxa"/>
            <w:shd w:val="clear" w:color="auto" w:fill="000000" w:themeFill="text1"/>
          </w:tcPr>
          <w:p w14:paraId="467338E5" w14:textId="77777777" w:rsidR="00BF72C9" w:rsidRPr="00AB782E" w:rsidRDefault="00BF72C9" w:rsidP="0017078F">
            <w:pPr>
              <w:spacing w:line="276" w:lineRule="auto"/>
              <w:rPr>
                <w:rFonts w:ascii="Calibri" w:hAnsi="Calibri" w:cs="Calibri"/>
                <w:b/>
                <w:bCs/>
                <w:sz w:val="24"/>
                <w:szCs w:val="24"/>
                <w:rtl/>
              </w:rPr>
            </w:pPr>
            <w:r>
              <w:rPr>
                <w:rFonts w:ascii="Calibri" w:hAnsi="Calibri" w:cs="Calibri" w:hint="cs"/>
                <w:b/>
                <w:bCs/>
                <w:sz w:val="24"/>
                <w:szCs w:val="24"/>
                <w:rtl/>
              </w:rPr>
              <w:t xml:space="preserve">תקופת העבודה  </w:t>
            </w:r>
          </w:p>
        </w:tc>
        <w:tc>
          <w:tcPr>
            <w:tcW w:w="2268" w:type="dxa"/>
            <w:shd w:val="clear" w:color="auto" w:fill="000000" w:themeFill="text1"/>
          </w:tcPr>
          <w:p w14:paraId="4D5A7F22" w14:textId="77777777" w:rsidR="00BF72C9" w:rsidRPr="00AB782E" w:rsidRDefault="00BF72C9"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העבודה שבוצעה</w:t>
            </w:r>
          </w:p>
        </w:tc>
        <w:tc>
          <w:tcPr>
            <w:tcW w:w="1417" w:type="dxa"/>
            <w:shd w:val="clear" w:color="auto" w:fill="000000" w:themeFill="text1"/>
          </w:tcPr>
          <w:p w14:paraId="4B80B51E" w14:textId="57C63F28" w:rsidR="00BF72C9" w:rsidRDefault="00BF72C9" w:rsidP="0017078F">
            <w:pPr>
              <w:spacing w:line="276" w:lineRule="auto"/>
              <w:rPr>
                <w:rFonts w:ascii="Calibri" w:hAnsi="Calibri" w:cs="Calibri"/>
                <w:b/>
                <w:bCs/>
                <w:sz w:val="24"/>
                <w:szCs w:val="24"/>
                <w:rtl/>
              </w:rPr>
            </w:pPr>
            <w:r>
              <w:rPr>
                <w:rFonts w:ascii="Calibri" w:hAnsi="Calibri" w:cs="Calibri" w:hint="cs"/>
                <w:b/>
                <w:bCs/>
                <w:sz w:val="24"/>
                <w:szCs w:val="24"/>
                <w:rtl/>
              </w:rPr>
              <w:t>האם בוצע ע"י המציע או ע"י ספק משנה</w:t>
            </w:r>
          </w:p>
        </w:tc>
        <w:tc>
          <w:tcPr>
            <w:tcW w:w="2125" w:type="dxa"/>
            <w:shd w:val="clear" w:color="auto" w:fill="000000" w:themeFill="text1"/>
          </w:tcPr>
          <w:p w14:paraId="23CC224E" w14:textId="6D540640" w:rsidR="00BF72C9" w:rsidRDefault="00BF72C9" w:rsidP="0017078F">
            <w:pPr>
              <w:spacing w:line="276" w:lineRule="auto"/>
              <w:rPr>
                <w:rFonts w:ascii="Calibri" w:hAnsi="Calibri" w:cs="Calibri"/>
                <w:b/>
                <w:bCs/>
                <w:sz w:val="24"/>
                <w:szCs w:val="24"/>
                <w:rtl/>
              </w:rPr>
            </w:pPr>
            <w:r>
              <w:rPr>
                <w:rFonts w:ascii="Calibri" w:hAnsi="Calibri" w:cs="Calibri" w:hint="cs"/>
                <w:b/>
                <w:bCs/>
                <w:sz w:val="24"/>
                <w:szCs w:val="24"/>
                <w:rtl/>
              </w:rPr>
              <w:t xml:space="preserve">פרטי קשר הלקוח </w:t>
            </w:r>
          </w:p>
        </w:tc>
      </w:tr>
      <w:tr w:rsidR="00BF72C9" w:rsidRPr="009120D6" w14:paraId="2DA304CE" w14:textId="77777777" w:rsidTr="00BF72C9">
        <w:tc>
          <w:tcPr>
            <w:tcW w:w="1871" w:type="dxa"/>
          </w:tcPr>
          <w:p w14:paraId="4367C036" w14:textId="77777777" w:rsidR="00BF72C9" w:rsidRPr="009120D6" w:rsidRDefault="00BF72C9" w:rsidP="0017078F">
            <w:pPr>
              <w:spacing w:line="276" w:lineRule="auto"/>
              <w:rPr>
                <w:rFonts w:ascii="Calibri" w:hAnsi="Calibri" w:cs="Calibri"/>
                <w:sz w:val="24"/>
                <w:szCs w:val="24"/>
                <w:rtl/>
              </w:rPr>
            </w:pPr>
          </w:p>
        </w:tc>
        <w:tc>
          <w:tcPr>
            <w:tcW w:w="1984" w:type="dxa"/>
          </w:tcPr>
          <w:p w14:paraId="7E45C10A" w14:textId="77777777" w:rsidR="00BF72C9" w:rsidRPr="009120D6" w:rsidRDefault="00BF72C9" w:rsidP="0017078F">
            <w:pPr>
              <w:spacing w:line="276" w:lineRule="auto"/>
              <w:rPr>
                <w:rFonts w:ascii="Calibri" w:hAnsi="Calibri" w:cs="Calibri"/>
                <w:sz w:val="24"/>
                <w:szCs w:val="24"/>
                <w:rtl/>
              </w:rPr>
            </w:pPr>
          </w:p>
        </w:tc>
        <w:tc>
          <w:tcPr>
            <w:tcW w:w="2268" w:type="dxa"/>
          </w:tcPr>
          <w:p w14:paraId="550B8C46" w14:textId="77777777" w:rsidR="00BF72C9" w:rsidRPr="009120D6" w:rsidRDefault="00BF72C9" w:rsidP="0017078F">
            <w:pPr>
              <w:spacing w:line="276" w:lineRule="auto"/>
              <w:rPr>
                <w:rFonts w:ascii="Calibri" w:hAnsi="Calibri" w:cs="Calibri"/>
                <w:sz w:val="24"/>
                <w:szCs w:val="24"/>
                <w:rtl/>
              </w:rPr>
            </w:pPr>
          </w:p>
        </w:tc>
        <w:tc>
          <w:tcPr>
            <w:tcW w:w="1417" w:type="dxa"/>
          </w:tcPr>
          <w:p w14:paraId="5D4EECA8" w14:textId="77777777" w:rsidR="00BF72C9" w:rsidRPr="009120D6" w:rsidRDefault="00BF72C9" w:rsidP="0017078F">
            <w:pPr>
              <w:spacing w:line="276" w:lineRule="auto"/>
              <w:rPr>
                <w:rFonts w:ascii="Calibri" w:hAnsi="Calibri" w:cs="Calibri"/>
                <w:sz w:val="24"/>
                <w:szCs w:val="24"/>
                <w:rtl/>
              </w:rPr>
            </w:pPr>
          </w:p>
        </w:tc>
        <w:tc>
          <w:tcPr>
            <w:tcW w:w="2125" w:type="dxa"/>
          </w:tcPr>
          <w:p w14:paraId="37114C25" w14:textId="23B12115" w:rsidR="00BF72C9" w:rsidRPr="009120D6" w:rsidRDefault="00BF72C9" w:rsidP="0017078F">
            <w:pPr>
              <w:spacing w:line="276" w:lineRule="auto"/>
              <w:rPr>
                <w:rFonts w:ascii="Calibri" w:hAnsi="Calibri" w:cs="Calibri"/>
                <w:sz w:val="24"/>
                <w:szCs w:val="24"/>
                <w:rtl/>
              </w:rPr>
            </w:pPr>
          </w:p>
        </w:tc>
      </w:tr>
      <w:tr w:rsidR="00BF72C9" w:rsidRPr="009120D6" w14:paraId="43EB4D44" w14:textId="77777777" w:rsidTr="00BF72C9">
        <w:tc>
          <w:tcPr>
            <w:tcW w:w="1871" w:type="dxa"/>
          </w:tcPr>
          <w:p w14:paraId="61FC12BF" w14:textId="77777777" w:rsidR="00BF72C9" w:rsidRPr="009120D6" w:rsidRDefault="00BF72C9" w:rsidP="0017078F">
            <w:pPr>
              <w:spacing w:line="276" w:lineRule="auto"/>
              <w:rPr>
                <w:rFonts w:ascii="Calibri" w:hAnsi="Calibri" w:cs="Calibri"/>
                <w:sz w:val="24"/>
                <w:szCs w:val="24"/>
                <w:rtl/>
              </w:rPr>
            </w:pPr>
          </w:p>
        </w:tc>
        <w:tc>
          <w:tcPr>
            <w:tcW w:w="1984" w:type="dxa"/>
          </w:tcPr>
          <w:p w14:paraId="1E682745" w14:textId="77777777" w:rsidR="00BF72C9" w:rsidRPr="009120D6" w:rsidRDefault="00BF72C9" w:rsidP="0017078F">
            <w:pPr>
              <w:spacing w:line="276" w:lineRule="auto"/>
              <w:rPr>
                <w:rFonts w:ascii="Calibri" w:hAnsi="Calibri" w:cs="Calibri"/>
                <w:sz w:val="24"/>
                <w:szCs w:val="24"/>
                <w:rtl/>
              </w:rPr>
            </w:pPr>
          </w:p>
        </w:tc>
        <w:tc>
          <w:tcPr>
            <w:tcW w:w="2268" w:type="dxa"/>
          </w:tcPr>
          <w:p w14:paraId="1CB73B8A" w14:textId="77777777" w:rsidR="00BF72C9" w:rsidRPr="009120D6" w:rsidRDefault="00BF72C9" w:rsidP="0017078F">
            <w:pPr>
              <w:spacing w:line="276" w:lineRule="auto"/>
              <w:rPr>
                <w:rFonts w:ascii="Calibri" w:hAnsi="Calibri" w:cs="Calibri"/>
                <w:sz w:val="24"/>
                <w:szCs w:val="24"/>
                <w:rtl/>
              </w:rPr>
            </w:pPr>
          </w:p>
        </w:tc>
        <w:tc>
          <w:tcPr>
            <w:tcW w:w="1417" w:type="dxa"/>
          </w:tcPr>
          <w:p w14:paraId="3ABC182A" w14:textId="77777777" w:rsidR="00BF72C9" w:rsidRPr="009120D6" w:rsidRDefault="00BF72C9" w:rsidP="0017078F">
            <w:pPr>
              <w:spacing w:line="276" w:lineRule="auto"/>
              <w:rPr>
                <w:rFonts w:ascii="Calibri" w:hAnsi="Calibri" w:cs="Calibri"/>
                <w:sz w:val="24"/>
                <w:szCs w:val="24"/>
                <w:rtl/>
              </w:rPr>
            </w:pPr>
          </w:p>
        </w:tc>
        <w:tc>
          <w:tcPr>
            <w:tcW w:w="2125" w:type="dxa"/>
          </w:tcPr>
          <w:p w14:paraId="3C73DCD3" w14:textId="37D9D48E" w:rsidR="00BF72C9" w:rsidRPr="009120D6" w:rsidRDefault="00BF72C9" w:rsidP="0017078F">
            <w:pPr>
              <w:spacing w:line="276" w:lineRule="auto"/>
              <w:rPr>
                <w:rFonts w:ascii="Calibri" w:hAnsi="Calibri" w:cs="Calibri"/>
                <w:sz w:val="24"/>
                <w:szCs w:val="24"/>
                <w:rtl/>
              </w:rPr>
            </w:pPr>
          </w:p>
        </w:tc>
      </w:tr>
      <w:tr w:rsidR="00BF72C9" w:rsidRPr="009120D6" w14:paraId="3BE380A8" w14:textId="77777777" w:rsidTr="00BF72C9">
        <w:trPr>
          <w:trHeight w:val="186"/>
        </w:trPr>
        <w:tc>
          <w:tcPr>
            <w:tcW w:w="1871" w:type="dxa"/>
          </w:tcPr>
          <w:p w14:paraId="34FFEF8A" w14:textId="77777777" w:rsidR="00BF72C9" w:rsidRPr="009120D6" w:rsidRDefault="00BF72C9" w:rsidP="0017078F">
            <w:pPr>
              <w:spacing w:line="276" w:lineRule="auto"/>
              <w:rPr>
                <w:rFonts w:ascii="Calibri" w:hAnsi="Calibri" w:cs="Calibri"/>
                <w:sz w:val="24"/>
                <w:szCs w:val="24"/>
                <w:rtl/>
              </w:rPr>
            </w:pPr>
          </w:p>
        </w:tc>
        <w:tc>
          <w:tcPr>
            <w:tcW w:w="1984" w:type="dxa"/>
          </w:tcPr>
          <w:p w14:paraId="59953FB2" w14:textId="77777777" w:rsidR="00BF72C9" w:rsidRPr="009120D6" w:rsidRDefault="00BF72C9" w:rsidP="0017078F">
            <w:pPr>
              <w:spacing w:line="276" w:lineRule="auto"/>
              <w:rPr>
                <w:rFonts w:ascii="Calibri" w:hAnsi="Calibri" w:cs="Calibri"/>
                <w:sz w:val="24"/>
                <w:szCs w:val="24"/>
                <w:rtl/>
              </w:rPr>
            </w:pPr>
          </w:p>
        </w:tc>
        <w:tc>
          <w:tcPr>
            <w:tcW w:w="2268" w:type="dxa"/>
          </w:tcPr>
          <w:p w14:paraId="4DB98334" w14:textId="77777777" w:rsidR="00BF72C9" w:rsidRPr="009120D6" w:rsidRDefault="00BF72C9" w:rsidP="0017078F">
            <w:pPr>
              <w:spacing w:line="276" w:lineRule="auto"/>
              <w:rPr>
                <w:rFonts w:ascii="Calibri" w:hAnsi="Calibri" w:cs="Calibri"/>
                <w:sz w:val="24"/>
                <w:szCs w:val="24"/>
                <w:rtl/>
              </w:rPr>
            </w:pPr>
          </w:p>
        </w:tc>
        <w:tc>
          <w:tcPr>
            <w:tcW w:w="1417" w:type="dxa"/>
          </w:tcPr>
          <w:p w14:paraId="29D331CF" w14:textId="77777777" w:rsidR="00BF72C9" w:rsidRPr="009120D6" w:rsidRDefault="00BF72C9" w:rsidP="0017078F">
            <w:pPr>
              <w:spacing w:line="276" w:lineRule="auto"/>
              <w:rPr>
                <w:rFonts w:ascii="Calibri" w:hAnsi="Calibri" w:cs="Calibri"/>
                <w:sz w:val="24"/>
                <w:szCs w:val="24"/>
                <w:rtl/>
              </w:rPr>
            </w:pPr>
          </w:p>
        </w:tc>
        <w:tc>
          <w:tcPr>
            <w:tcW w:w="2125" w:type="dxa"/>
          </w:tcPr>
          <w:p w14:paraId="60EB3F2D" w14:textId="5CF7CF29" w:rsidR="00BF72C9" w:rsidRPr="009120D6" w:rsidRDefault="00BF72C9" w:rsidP="0017078F">
            <w:pPr>
              <w:spacing w:line="276" w:lineRule="auto"/>
              <w:rPr>
                <w:rFonts w:ascii="Calibri" w:hAnsi="Calibri" w:cs="Calibri"/>
                <w:sz w:val="24"/>
                <w:szCs w:val="24"/>
                <w:rtl/>
              </w:rPr>
            </w:pPr>
          </w:p>
        </w:tc>
      </w:tr>
    </w:tbl>
    <w:p w14:paraId="21CB88AC" w14:textId="77777777" w:rsidR="00B25BFE" w:rsidRDefault="00B25BFE" w:rsidP="00B25BFE">
      <w:pPr>
        <w:spacing w:line="276" w:lineRule="auto"/>
        <w:rPr>
          <w:rFonts w:ascii="Calibri" w:hAnsi="Calibri" w:cs="Calibri"/>
          <w:b/>
          <w:bCs/>
          <w:sz w:val="24"/>
          <w:szCs w:val="24"/>
          <w:rtl/>
        </w:rPr>
      </w:pPr>
    </w:p>
    <w:p w14:paraId="6D799AD2" w14:textId="1D904EEA" w:rsidR="00B25BFE" w:rsidRDefault="00B25BFE" w:rsidP="00777F15">
      <w:pPr>
        <w:spacing w:line="276" w:lineRule="auto"/>
        <w:rPr>
          <w:rFonts w:ascii="Calibri" w:hAnsi="Calibri" w:cs="Calibri"/>
          <w:b/>
          <w:bCs/>
          <w:sz w:val="24"/>
          <w:szCs w:val="24"/>
          <w:rtl/>
        </w:rPr>
      </w:pPr>
      <w:r>
        <w:rPr>
          <w:rFonts w:ascii="Calibri" w:hAnsi="Calibri" w:cs="Calibri"/>
          <w:b/>
          <w:bCs/>
          <w:sz w:val="24"/>
          <w:szCs w:val="24"/>
          <w:rtl/>
        </w:rPr>
        <w:tab/>
      </w:r>
    </w:p>
    <w:p w14:paraId="6D35549C"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1(ג):</w:t>
      </w:r>
    </w:p>
    <w:p w14:paraId="31FBDB49" w14:textId="00FF07CD"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מס' שנות ניסיון של המציע </w:t>
      </w:r>
      <w:r w:rsidR="00746B1C">
        <w:rPr>
          <w:rFonts w:ascii="Calibri" w:hAnsi="Calibri" w:cs="Calibri" w:hint="cs"/>
          <w:sz w:val="24"/>
          <w:szCs w:val="24"/>
          <w:rtl/>
        </w:rPr>
        <w:t xml:space="preserve">ושל ספקי המשנה </w:t>
      </w:r>
      <w:r w:rsidRPr="009120D6">
        <w:rPr>
          <w:rFonts w:ascii="Calibri" w:hAnsi="Calibri" w:cs="Calibri"/>
          <w:sz w:val="24"/>
          <w:szCs w:val="24"/>
          <w:rtl/>
        </w:rPr>
        <w:t>באספקת שירותים דומים לאלו המפורטים בס</w:t>
      </w:r>
      <w:r>
        <w:rPr>
          <w:rFonts w:ascii="Calibri" w:hAnsi="Calibri" w:cs="Calibri"/>
          <w:sz w:val="24"/>
          <w:szCs w:val="24"/>
          <w:rtl/>
        </w:rPr>
        <w:t>עיף 2.2.1 במערכת הבריאות בישראל</w:t>
      </w:r>
      <w:r>
        <w:rPr>
          <w:rFonts w:ascii="Calibri" w:hAnsi="Calibri" w:cs="Calibri" w:hint="cs"/>
          <w:sz w:val="24"/>
          <w:szCs w:val="24"/>
          <w:rtl/>
        </w:rPr>
        <w:t>:</w:t>
      </w:r>
    </w:p>
    <w:tbl>
      <w:tblPr>
        <w:bidiVisual/>
        <w:tblW w:w="969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417"/>
        <w:gridCol w:w="2835"/>
        <w:gridCol w:w="3117"/>
      </w:tblGrid>
      <w:tr w:rsidR="00DF54B2" w:rsidRPr="00AB782E" w14:paraId="06F0EA8C" w14:textId="77777777" w:rsidTr="00DF54B2">
        <w:tc>
          <w:tcPr>
            <w:tcW w:w="2324" w:type="dxa"/>
            <w:shd w:val="clear" w:color="auto" w:fill="000000" w:themeFill="text1"/>
          </w:tcPr>
          <w:p w14:paraId="261847AD" w14:textId="77777777" w:rsidR="00DF54B2" w:rsidRPr="00AB782E" w:rsidRDefault="00DF54B2" w:rsidP="0017078F">
            <w:pPr>
              <w:spacing w:line="276" w:lineRule="auto"/>
              <w:rPr>
                <w:rFonts w:ascii="Calibri" w:hAnsi="Calibri" w:cs="Calibri"/>
                <w:b/>
                <w:bCs/>
                <w:sz w:val="24"/>
                <w:szCs w:val="24"/>
                <w:rtl/>
              </w:rPr>
            </w:pPr>
            <w:r>
              <w:rPr>
                <w:rFonts w:ascii="Calibri" w:hAnsi="Calibri" w:cs="Calibri" w:hint="cs"/>
                <w:b/>
                <w:bCs/>
                <w:sz w:val="24"/>
                <w:szCs w:val="24"/>
                <w:rtl/>
              </w:rPr>
              <w:t>השירות שסופק</w:t>
            </w:r>
          </w:p>
        </w:tc>
        <w:tc>
          <w:tcPr>
            <w:tcW w:w="1417" w:type="dxa"/>
            <w:shd w:val="clear" w:color="auto" w:fill="000000" w:themeFill="text1"/>
          </w:tcPr>
          <w:p w14:paraId="34FC7F3C" w14:textId="4D255E9F" w:rsidR="00DF54B2" w:rsidRDefault="00DF54B2" w:rsidP="0017078F">
            <w:pPr>
              <w:spacing w:line="276" w:lineRule="auto"/>
              <w:rPr>
                <w:rFonts w:ascii="Calibri" w:hAnsi="Calibri" w:cs="Calibri"/>
                <w:b/>
                <w:bCs/>
                <w:sz w:val="24"/>
                <w:szCs w:val="24"/>
                <w:rtl/>
              </w:rPr>
            </w:pPr>
            <w:r>
              <w:rPr>
                <w:rFonts w:ascii="Calibri" w:hAnsi="Calibri" w:cs="Calibri" w:hint="cs"/>
                <w:b/>
                <w:bCs/>
                <w:sz w:val="24"/>
                <w:szCs w:val="24"/>
                <w:rtl/>
              </w:rPr>
              <w:t>האם בוצע ע"י המציע או ע"י ספק משנה</w:t>
            </w:r>
          </w:p>
        </w:tc>
        <w:tc>
          <w:tcPr>
            <w:tcW w:w="2835" w:type="dxa"/>
            <w:shd w:val="clear" w:color="auto" w:fill="000000" w:themeFill="text1"/>
          </w:tcPr>
          <w:p w14:paraId="0C828E9E" w14:textId="09379930" w:rsidR="00DF54B2" w:rsidRPr="00AB782E" w:rsidRDefault="00DF54B2" w:rsidP="0017078F">
            <w:pPr>
              <w:spacing w:line="276" w:lineRule="auto"/>
              <w:rPr>
                <w:rFonts w:ascii="Calibri" w:hAnsi="Calibri" w:cs="Calibri"/>
                <w:b/>
                <w:bCs/>
                <w:sz w:val="24"/>
                <w:szCs w:val="24"/>
                <w:rtl/>
              </w:rPr>
            </w:pPr>
            <w:r>
              <w:rPr>
                <w:rFonts w:ascii="Calibri" w:hAnsi="Calibri" w:cs="Calibri" w:hint="cs"/>
                <w:b/>
                <w:bCs/>
                <w:sz w:val="24"/>
                <w:szCs w:val="24"/>
                <w:rtl/>
              </w:rPr>
              <w:t>מועד התחלה</w:t>
            </w:r>
          </w:p>
        </w:tc>
        <w:tc>
          <w:tcPr>
            <w:tcW w:w="3117" w:type="dxa"/>
            <w:shd w:val="clear" w:color="auto" w:fill="000000" w:themeFill="text1"/>
          </w:tcPr>
          <w:p w14:paraId="07A603EA" w14:textId="77777777" w:rsidR="00DF54B2" w:rsidRPr="00AB782E" w:rsidRDefault="00DF54B2"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DF54B2" w:rsidRPr="009120D6" w14:paraId="350F7C1A" w14:textId="77777777" w:rsidTr="00C65919">
        <w:tc>
          <w:tcPr>
            <w:tcW w:w="2324" w:type="dxa"/>
          </w:tcPr>
          <w:p w14:paraId="6362BBB9" w14:textId="77777777" w:rsidR="00DF54B2" w:rsidRPr="009120D6" w:rsidRDefault="00DF54B2" w:rsidP="0017078F">
            <w:pPr>
              <w:spacing w:line="276" w:lineRule="auto"/>
              <w:rPr>
                <w:rFonts w:ascii="Calibri" w:hAnsi="Calibri" w:cs="Calibri"/>
                <w:sz w:val="24"/>
                <w:szCs w:val="24"/>
                <w:rtl/>
              </w:rPr>
            </w:pPr>
          </w:p>
        </w:tc>
        <w:tc>
          <w:tcPr>
            <w:tcW w:w="1417" w:type="dxa"/>
            <w:shd w:val="clear" w:color="auto" w:fill="auto"/>
          </w:tcPr>
          <w:p w14:paraId="732F65D6" w14:textId="77777777" w:rsidR="00DF54B2" w:rsidRPr="009120D6" w:rsidRDefault="00DF54B2" w:rsidP="0017078F">
            <w:pPr>
              <w:spacing w:line="276" w:lineRule="auto"/>
              <w:rPr>
                <w:rFonts w:ascii="Calibri" w:hAnsi="Calibri" w:cs="Calibri"/>
                <w:sz w:val="24"/>
                <w:szCs w:val="24"/>
                <w:rtl/>
              </w:rPr>
            </w:pPr>
          </w:p>
        </w:tc>
        <w:tc>
          <w:tcPr>
            <w:tcW w:w="2835" w:type="dxa"/>
          </w:tcPr>
          <w:p w14:paraId="5DC89141" w14:textId="55A9EE7F" w:rsidR="00DF54B2" w:rsidRPr="009120D6" w:rsidRDefault="00DF54B2" w:rsidP="0017078F">
            <w:pPr>
              <w:spacing w:line="276" w:lineRule="auto"/>
              <w:rPr>
                <w:rFonts w:ascii="Calibri" w:hAnsi="Calibri" w:cs="Calibri"/>
                <w:sz w:val="24"/>
                <w:szCs w:val="24"/>
                <w:rtl/>
              </w:rPr>
            </w:pPr>
          </w:p>
        </w:tc>
        <w:tc>
          <w:tcPr>
            <w:tcW w:w="3117" w:type="dxa"/>
          </w:tcPr>
          <w:p w14:paraId="72795DC6" w14:textId="77777777" w:rsidR="00DF54B2" w:rsidRPr="009120D6" w:rsidRDefault="00DF54B2" w:rsidP="0017078F">
            <w:pPr>
              <w:spacing w:line="276" w:lineRule="auto"/>
              <w:rPr>
                <w:rFonts w:ascii="Calibri" w:hAnsi="Calibri" w:cs="Calibri"/>
                <w:sz w:val="24"/>
                <w:szCs w:val="24"/>
                <w:rtl/>
              </w:rPr>
            </w:pPr>
          </w:p>
        </w:tc>
      </w:tr>
      <w:tr w:rsidR="00DF54B2" w:rsidRPr="009120D6" w14:paraId="77C1DAC5" w14:textId="77777777" w:rsidTr="00C65919">
        <w:tc>
          <w:tcPr>
            <w:tcW w:w="2324" w:type="dxa"/>
          </w:tcPr>
          <w:p w14:paraId="2E18BEFF" w14:textId="77777777" w:rsidR="00DF54B2" w:rsidRPr="009120D6" w:rsidRDefault="00DF54B2" w:rsidP="0017078F">
            <w:pPr>
              <w:spacing w:line="276" w:lineRule="auto"/>
              <w:rPr>
                <w:rFonts w:ascii="Calibri" w:hAnsi="Calibri" w:cs="Calibri"/>
                <w:sz w:val="24"/>
                <w:szCs w:val="24"/>
                <w:rtl/>
              </w:rPr>
            </w:pPr>
          </w:p>
        </w:tc>
        <w:tc>
          <w:tcPr>
            <w:tcW w:w="1417" w:type="dxa"/>
            <w:shd w:val="clear" w:color="auto" w:fill="auto"/>
          </w:tcPr>
          <w:p w14:paraId="705CB802" w14:textId="77777777" w:rsidR="00DF54B2" w:rsidRPr="009120D6" w:rsidRDefault="00DF54B2" w:rsidP="0017078F">
            <w:pPr>
              <w:spacing w:line="276" w:lineRule="auto"/>
              <w:rPr>
                <w:rFonts w:ascii="Calibri" w:hAnsi="Calibri" w:cs="Calibri"/>
                <w:sz w:val="24"/>
                <w:szCs w:val="24"/>
                <w:rtl/>
              </w:rPr>
            </w:pPr>
          </w:p>
        </w:tc>
        <w:tc>
          <w:tcPr>
            <w:tcW w:w="2835" w:type="dxa"/>
          </w:tcPr>
          <w:p w14:paraId="06641668" w14:textId="7C62AB90" w:rsidR="00DF54B2" w:rsidRPr="009120D6" w:rsidRDefault="00DF54B2" w:rsidP="0017078F">
            <w:pPr>
              <w:spacing w:line="276" w:lineRule="auto"/>
              <w:rPr>
                <w:rFonts w:ascii="Calibri" w:hAnsi="Calibri" w:cs="Calibri"/>
                <w:sz w:val="24"/>
                <w:szCs w:val="24"/>
                <w:rtl/>
              </w:rPr>
            </w:pPr>
          </w:p>
        </w:tc>
        <w:tc>
          <w:tcPr>
            <w:tcW w:w="3117" w:type="dxa"/>
          </w:tcPr>
          <w:p w14:paraId="48BC381F" w14:textId="77777777" w:rsidR="00DF54B2" w:rsidRPr="009120D6" w:rsidRDefault="00DF54B2" w:rsidP="0017078F">
            <w:pPr>
              <w:spacing w:line="276" w:lineRule="auto"/>
              <w:rPr>
                <w:rFonts w:ascii="Calibri" w:hAnsi="Calibri" w:cs="Calibri"/>
                <w:sz w:val="24"/>
                <w:szCs w:val="24"/>
                <w:rtl/>
              </w:rPr>
            </w:pPr>
          </w:p>
        </w:tc>
      </w:tr>
      <w:tr w:rsidR="00DF54B2" w:rsidRPr="009120D6" w14:paraId="767003E5" w14:textId="77777777" w:rsidTr="00C65919">
        <w:trPr>
          <w:trHeight w:val="186"/>
        </w:trPr>
        <w:tc>
          <w:tcPr>
            <w:tcW w:w="2324" w:type="dxa"/>
          </w:tcPr>
          <w:p w14:paraId="62F2ABC7" w14:textId="77777777" w:rsidR="00DF54B2" w:rsidRPr="009120D6" w:rsidRDefault="00DF54B2" w:rsidP="0017078F">
            <w:pPr>
              <w:spacing w:line="276" w:lineRule="auto"/>
              <w:rPr>
                <w:rFonts w:ascii="Calibri" w:hAnsi="Calibri" w:cs="Calibri"/>
                <w:sz w:val="24"/>
                <w:szCs w:val="24"/>
                <w:rtl/>
              </w:rPr>
            </w:pPr>
          </w:p>
        </w:tc>
        <w:tc>
          <w:tcPr>
            <w:tcW w:w="1417" w:type="dxa"/>
            <w:shd w:val="clear" w:color="auto" w:fill="auto"/>
          </w:tcPr>
          <w:p w14:paraId="5B25A4E6" w14:textId="77777777" w:rsidR="00DF54B2" w:rsidRPr="009120D6" w:rsidRDefault="00DF54B2" w:rsidP="0017078F">
            <w:pPr>
              <w:spacing w:line="276" w:lineRule="auto"/>
              <w:rPr>
                <w:rFonts w:ascii="Calibri" w:hAnsi="Calibri" w:cs="Calibri"/>
                <w:sz w:val="24"/>
                <w:szCs w:val="24"/>
                <w:rtl/>
              </w:rPr>
            </w:pPr>
          </w:p>
        </w:tc>
        <w:tc>
          <w:tcPr>
            <w:tcW w:w="2835" w:type="dxa"/>
          </w:tcPr>
          <w:p w14:paraId="12B4E702" w14:textId="300C18F1" w:rsidR="00DF54B2" w:rsidRPr="009120D6" w:rsidRDefault="00DF54B2" w:rsidP="0017078F">
            <w:pPr>
              <w:spacing w:line="276" w:lineRule="auto"/>
              <w:rPr>
                <w:rFonts w:ascii="Calibri" w:hAnsi="Calibri" w:cs="Calibri"/>
                <w:sz w:val="24"/>
                <w:szCs w:val="24"/>
                <w:rtl/>
              </w:rPr>
            </w:pPr>
          </w:p>
        </w:tc>
        <w:tc>
          <w:tcPr>
            <w:tcW w:w="3117" w:type="dxa"/>
          </w:tcPr>
          <w:p w14:paraId="410EF8EA" w14:textId="77777777" w:rsidR="00DF54B2" w:rsidRPr="009120D6" w:rsidRDefault="00DF54B2" w:rsidP="0017078F">
            <w:pPr>
              <w:spacing w:line="276" w:lineRule="auto"/>
              <w:rPr>
                <w:rFonts w:ascii="Calibri" w:hAnsi="Calibri" w:cs="Calibri"/>
                <w:sz w:val="24"/>
                <w:szCs w:val="24"/>
                <w:rtl/>
              </w:rPr>
            </w:pPr>
          </w:p>
        </w:tc>
      </w:tr>
    </w:tbl>
    <w:p w14:paraId="42524EB2" w14:textId="77777777" w:rsidR="00B25BFE" w:rsidRDefault="00B25BFE" w:rsidP="00B25BFE">
      <w:pPr>
        <w:spacing w:line="276" w:lineRule="auto"/>
        <w:ind w:firstLine="720"/>
        <w:rPr>
          <w:rFonts w:ascii="Calibri" w:hAnsi="Calibri" w:cs="Calibri"/>
          <w:sz w:val="24"/>
          <w:szCs w:val="24"/>
          <w:rtl/>
        </w:rPr>
      </w:pPr>
    </w:p>
    <w:p w14:paraId="6AA1C8B8" w14:textId="77777777" w:rsidR="00B25BFE" w:rsidRPr="002A7DC1" w:rsidRDefault="00B25BFE" w:rsidP="00B25BFE">
      <w:pPr>
        <w:spacing w:line="276" w:lineRule="auto"/>
        <w:ind w:firstLine="720"/>
        <w:rPr>
          <w:rFonts w:ascii="Calibri" w:hAnsi="Calibri" w:cs="Calibri"/>
          <w:sz w:val="24"/>
          <w:szCs w:val="24"/>
          <w:rtl/>
        </w:rPr>
      </w:pPr>
      <w:r w:rsidRPr="002A7DC1">
        <w:rPr>
          <w:rFonts w:ascii="Calibri" w:hAnsi="Calibri" w:cs="Calibri" w:hint="cs"/>
          <w:sz w:val="24"/>
          <w:szCs w:val="24"/>
          <w:rtl/>
        </w:rPr>
        <w:t>*</w:t>
      </w:r>
      <w:r>
        <w:rPr>
          <w:rFonts w:ascii="Calibri" w:hAnsi="Calibri" w:cs="Calibri" w:hint="cs"/>
          <w:sz w:val="24"/>
          <w:szCs w:val="24"/>
          <w:rtl/>
        </w:rPr>
        <w:t>יובהר כי לצורך ספירת שנות ניסיון -</w:t>
      </w:r>
      <w:r w:rsidRPr="002A7DC1">
        <w:rPr>
          <w:rFonts w:ascii="Calibri" w:hAnsi="Calibri" w:cs="Calibri" w:hint="cs"/>
          <w:sz w:val="24"/>
          <w:szCs w:val="24"/>
          <w:rtl/>
        </w:rPr>
        <w:t>לא תספרנה תקופות חופפות</w:t>
      </w:r>
      <w:r>
        <w:rPr>
          <w:rFonts w:ascii="Calibri" w:hAnsi="Calibri" w:cs="Calibri" w:hint="cs"/>
          <w:sz w:val="24"/>
          <w:szCs w:val="24"/>
          <w:rtl/>
        </w:rPr>
        <w:t xml:space="preserve">. </w:t>
      </w:r>
      <w:r w:rsidRPr="002A7DC1">
        <w:rPr>
          <w:rFonts w:ascii="Calibri" w:hAnsi="Calibri" w:cs="Calibri" w:hint="cs"/>
          <w:sz w:val="24"/>
          <w:szCs w:val="24"/>
          <w:rtl/>
        </w:rPr>
        <w:t xml:space="preserve"> </w:t>
      </w:r>
    </w:p>
    <w:p w14:paraId="5B9E34AD"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1 (ד)</w:t>
      </w:r>
    </w:p>
    <w:p w14:paraId="5F57B806" w14:textId="77777777" w:rsidR="00B25BFE"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מס' פרויקטים של המציע ושל ספקי המשנה </w:t>
      </w:r>
      <w:proofErr w:type="spellStart"/>
      <w:r w:rsidRPr="009120D6">
        <w:rPr>
          <w:rFonts w:ascii="Calibri" w:hAnsi="Calibri" w:cs="Calibri"/>
          <w:sz w:val="24"/>
          <w:szCs w:val="24"/>
          <w:rtl/>
        </w:rPr>
        <w:t>בפרויקטי</w:t>
      </w:r>
      <w:proofErr w:type="spellEnd"/>
      <w:r w:rsidRPr="009120D6">
        <w:rPr>
          <w:rFonts w:ascii="Calibri" w:hAnsi="Calibri" w:cs="Calibri"/>
          <w:sz w:val="24"/>
          <w:szCs w:val="24"/>
          <w:rtl/>
        </w:rPr>
        <w:t xml:space="preserve"> אינטגרציה </w:t>
      </w:r>
      <w:r>
        <w:rPr>
          <w:rFonts w:ascii="Calibri" w:hAnsi="Calibri" w:cs="Calibri" w:hint="cs"/>
          <w:sz w:val="24"/>
          <w:szCs w:val="24"/>
          <w:rtl/>
        </w:rPr>
        <w:t xml:space="preserve">של </w:t>
      </w:r>
      <w:r w:rsidRPr="009120D6">
        <w:rPr>
          <w:rFonts w:ascii="Calibri" w:hAnsi="Calibri" w:cs="Calibri"/>
          <w:sz w:val="24"/>
          <w:szCs w:val="24"/>
          <w:rtl/>
        </w:rPr>
        <w:t xml:space="preserve">נתונים בהם המציע היה מעורב במערכת הבריאות בישראל ב-3 השנים שקדמו למועד האחרון להגשת הצעות במכרז </w:t>
      </w:r>
    </w:p>
    <w:p w14:paraId="433B9C97" w14:textId="77777777" w:rsidR="00B25BFE" w:rsidRPr="009120D6" w:rsidRDefault="00B25BFE" w:rsidP="00B25BFE">
      <w:pPr>
        <w:spacing w:line="276" w:lineRule="auto"/>
        <w:ind w:left="720"/>
        <w:rPr>
          <w:rFonts w:ascii="Calibri" w:hAnsi="Calibri" w:cs="Calibri"/>
          <w:sz w:val="24"/>
          <w:szCs w:val="24"/>
          <w:rtl/>
        </w:rPr>
      </w:pPr>
    </w:p>
    <w:tbl>
      <w:tblPr>
        <w:bidiVisual/>
        <w:tblW w:w="9400" w:type="dxa"/>
        <w:tblInd w:w="2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437"/>
        <w:gridCol w:w="2419"/>
        <w:gridCol w:w="1438"/>
        <w:gridCol w:w="1451"/>
        <w:gridCol w:w="1294"/>
      </w:tblGrid>
      <w:tr w:rsidR="00EF3E75" w:rsidRPr="00AB782E" w14:paraId="72B3BA27" w14:textId="77777777" w:rsidTr="00EF3E75">
        <w:tc>
          <w:tcPr>
            <w:tcW w:w="1361" w:type="dxa"/>
            <w:shd w:val="clear" w:color="auto" w:fill="000000" w:themeFill="text1"/>
          </w:tcPr>
          <w:p w14:paraId="60F32199" w14:textId="77777777" w:rsidR="00EF3E75" w:rsidRPr="00AB782E" w:rsidRDefault="00EF3E75" w:rsidP="00EF3E75">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1437" w:type="dxa"/>
            <w:shd w:val="clear" w:color="auto" w:fill="000000" w:themeFill="text1"/>
          </w:tcPr>
          <w:p w14:paraId="6A5CD521" w14:textId="77777777" w:rsidR="00EF3E75" w:rsidRPr="00AB782E" w:rsidRDefault="00EF3E75" w:rsidP="00EF3E75">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419" w:type="dxa"/>
            <w:shd w:val="clear" w:color="auto" w:fill="000000" w:themeFill="text1"/>
          </w:tcPr>
          <w:p w14:paraId="06693812" w14:textId="77777777" w:rsidR="00EF3E75" w:rsidRPr="00AB782E" w:rsidRDefault="00EF3E75" w:rsidP="00EF3E75">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438" w:type="dxa"/>
            <w:shd w:val="clear" w:color="auto" w:fill="000000" w:themeFill="text1"/>
          </w:tcPr>
          <w:p w14:paraId="7BA78BF6" w14:textId="694AABB2" w:rsidR="00EF3E75" w:rsidRDefault="00EF3E75" w:rsidP="00EF3E75">
            <w:pPr>
              <w:spacing w:line="276" w:lineRule="auto"/>
              <w:rPr>
                <w:rFonts w:ascii="Calibri" w:hAnsi="Calibri" w:cs="Calibri"/>
                <w:b/>
                <w:bCs/>
                <w:sz w:val="24"/>
                <w:szCs w:val="24"/>
                <w:rtl/>
              </w:rPr>
            </w:pPr>
            <w:r>
              <w:rPr>
                <w:rFonts w:ascii="Calibri" w:hAnsi="Calibri" w:cs="Calibri" w:hint="cs"/>
                <w:b/>
                <w:bCs/>
                <w:sz w:val="24"/>
                <w:szCs w:val="24"/>
                <w:rtl/>
              </w:rPr>
              <w:t>האם בוצע ע"י המציע או ע"י ספק משנה</w:t>
            </w:r>
          </w:p>
        </w:tc>
        <w:tc>
          <w:tcPr>
            <w:tcW w:w="1451" w:type="dxa"/>
            <w:shd w:val="clear" w:color="auto" w:fill="000000" w:themeFill="text1"/>
          </w:tcPr>
          <w:p w14:paraId="0D98BF4B" w14:textId="238D37EF" w:rsidR="00EF3E75" w:rsidRDefault="00EF3E75" w:rsidP="00EF3E75">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294" w:type="dxa"/>
            <w:shd w:val="clear" w:color="auto" w:fill="000000" w:themeFill="text1"/>
          </w:tcPr>
          <w:p w14:paraId="37EF4EED" w14:textId="77777777" w:rsidR="00EF3E75" w:rsidRDefault="00EF3E75" w:rsidP="00EF3E75">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EF3E75" w:rsidRPr="009120D6" w14:paraId="0EEA0F14" w14:textId="77777777" w:rsidTr="00EF3E75">
        <w:tc>
          <w:tcPr>
            <w:tcW w:w="1361" w:type="dxa"/>
          </w:tcPr>
          <w:p w14:paraId="73F9651F" w14:textId="77777777" w:rsidR="00EF3E75" w:rsidRPr="009120D6" w:rsidRDefault="00EF3E75" w:rsidP="00EF3E75">
            <w:pPr>
              <w:spacing w:line="276" w:lineRule="auto"/>
              <w:rPr>
                <w:rFonts w:ascii="Calibri" w:hAnsi="Calibri" w:cs="Calibri"/>
                <w:sz w:val="24"/>
                <w:szCs w:val="24"/>
                <w:rtl/>
              </w:rPr>
            </w:pPr>
          </w:p>
        </w:tc>
        <w:tc>
          <w:tcPr>
            <w:tcW w:w="1437" w:type="dxa"/>
          </w:tcPr>
          <w:p w14:paraId="41A95950" w14:textId="77777777" w:rsidR="00EF3E75" w:rsidRPr="009120D6" w:rsidRDefault="00EF3E75" w:rsidP="00EF3E75">
            <w:pPr>
              <w:spacing w:line="276" w:lineRule="auto"/>
              <w:rPr>
                <w:rFonts w:ascii="Calibri" w:hAnsi="Calibri" w:cs="Calibri"/>
                <w:sz w:val="24"/>
                <w:szCs w:val="24"/>
                <w:rtl/>
              </w:rPr>
            </w:pPr>
          </w:p>
        </w:tc>
        <w:tc>
          <w:tcPr>
            <w:tcW w:w="2419" w:type="dxa"/>
          </w:tcPr>
          <w:p w14:paraId="18D42011" w14:textId="77777777" w:rsidR="00EF3E75" w:rsidRPr="009120D6" w:rsidRDefault="00EF3E75" w:rsidP="00EF3E75">
            <w:pPr>
              <w:spacing w:line="276" w:lineRule="auto"/>
              <w:rPr>
                <w:rFonts w:ascii="Calibri" w:hAnsi="Calibri" w:cs="Calibri"/>
                <w:sz w:val="24"/>
                <w:szCs w:val="24"/>
                <w:rtl/>
              </w:rPr>
            </w:pPr>
          </w:p>
        </w:tc>
        <w:tc>
          <w:tcPr>
            <w:tcW w:w="1438" w:type="dxa"/>
          </w:tcPr>
          <w:p w14:paraId="5D4240ED" w14:textId="77777777" w:rsidR="00EF3E75" w:rsidRPr="009120D6" w:rsidRDefault="00EF3E75" w:rsidP="00EF3E75">
            <w:pPr>
              <w:spacing w:line="276" w:lineRule="auto"/>
              <w:rPr>
                <w:rFonts w:ascii="Calibri" w:hAnsi="Calibri" w:cs="Calibri"/>
                <w:sz w:val="24"/>
                <w:szCs w:val="24"/>
                <w:rtl/>
              </w:rPr>
            </w:pPr>
          </w:p>
        </w:tc>
        <w:tc>
          <w:tcPr>
            <w:tcW w:w="1451" w:type="dxa"/>
          </w:tcPr>
          <w:p w14:paraId="1CDEE307" w14:textId="65B148C9" w:rsidR="00EF3E75" w:rsidRPr="009120D6" w:rsidRDefault="00EF3E75" w:rsidP="00EF3E75">
            <w:pPr>
              <w:spacing w:line="276" w:lineRule="auto"/>
              <w:rPr>
                <w:rFonts w:ascii="Calibri" w:hAnsi="Calibri" w:cs="Calibri"/>
                <w:sz w:val="24"/>
                <w:szCs w:val="24"/>
                <w:rtl/>
              </w:rPr>
            </w:pPr>
          </w:p>
        </w:tc>
        <w:tc>
          <w:tcPr>
            <w:tcW w:w="1294" w:type="dxa"/>
          </w:tcPr>
          <w:p w14:paraId="2DB83586" w14:textId="77777777" w:rsidR="00EF3E75" w:rsidRPr="009120D6" w:rsidRDefault="00EF3E75" w:rsidP="00EF3E75">
            <w:pPr>
              <w:spacing w:line="276" w:lineRule="auto"/>
              <w:rPr>
                <w:rFonts w:ascii="Calibri" w:hAnsi="Calibri" w:cs="Calibri"/>
                <w:sz w:val="24"/>
                <w:szCs w:val="24"/>
                <w:rtl/>
              </w:rPr>
            </w:pPr>
          </w:p>
        </w:tc>
      </w:tr>
      <w:tr w:rsidR="00EF3E75" w:rsidRPr="009120D6" w14:paraId="53942365" w14:textId="77777777" w:rsidTr="00EF3E75">
        <w:tc>
          <w:tcPr>
            <w:tcW w:w="1361" w:type="dxa"/>
          </w:tcPr>
          <w:p w14:paraId="44512AFD" w14:textId="77777777" w:rsidR="00EF3E75" w:rsidRPr="009120D6" w:rsidRDefault="00EF3E75" w:rsidP="00EF3E75">
            <w:pPr>
              <w:spacing w:line="276" w:lineRule="auto"/>
              <w:rPr>
                <w:rFonts w:ascii="Calibri" w:hAnsi="Calibri" w:cs="Calibri"/>
                <w:sz w:val="24"/>
                <w:szCs w:val="24"/>
                <w:rtl/>
              </w:rPr>
            </w:pPr>
          </w:p>
        </w:tc>
        <w:tc>
          <w:tcPr>
            <w:tcW w:w="1437" w:type="dxa"/>
          </w:tcPr>
          <w:p w14:paraId="78EAF2A4" w14:textId="77777777" w:rsidR="00EF3E75" w:rsidRPr="009120D6" w:rsidRDefault="00EF3E75" w:rsidP="00EF3E75">
            <w:pPr>
              <w:spacing w:line="276" w:lineRule="auto"/>
              <w:rPr>
                <w:rFonts w:ascii="Calibri" w:hAnsi="Calibri" w:cs="Calibri"/>
                <w:sz w:val="24"/>
                <w:szCs w:val="24"/>
                <w:rtl/>
              </w:rPr>
            </w:pPr>
          </w:p>
        </w:tc>
        <w:tc>
          <w:tcPr>
            <w:tcW w:w="2419" w:type="dxa"/>
          </w:tcPr>
          <w:p w14:paraId="686B6966" w14:textId="77777777" w:rsidR="00EF3E75" w:rsidRPr="009120D6" w:rsidRDefault="00EF3E75" w:rsidP="00EF3E75">
            <w:pPr>
              <w:spacing w:line="276" w:lineRule="auto"/>
              <w:rPr>
                <w:rFonts w:ascii="Calibri" w:hAnsi="Calibri" w:cs="Calibri"/>
                <w:sz w:val="24"/>
                <w:szCs w:val="24"/>
                <w:rtl/>
              </w:rPr>
            </w:pPr>
          </w:p>
        </w:tc>
        <w:tc>
          <w:tcPr>
            <w:tcW w:w="1438" w:type="dxa"/>
          </w:tcPr>
          <w:p w14:paraId="0EDFCED1" w14:textId="77777777" w:rsidR="00EF3E75" w:rsidRPr="009120D6" w:rsidRDefault="00EF3E75" w:rsidP="00EF3E75">
            <w:pPr>
              <w:spacing w:line="276" w:lineRule="auto"/>
              <w:rPr>
                <w:rFonts w:ascii="Calibri" w:hAnsi="Calibri" w:cs="Calibri"/>
                <w:sz w:val="24"/>
                <w:szCs w:val="24"/>
                <w:rtl/>
              </w:rPr>
            </w:pPr>
          </w:p>
        </w:tc>
        <w:tc>
          <w:tcPr>
            <w:tcW w:w="1451" w:type="dxa"/>
          </w:tcPr>
          <w:p w14:paraId="7BB75694" w14:textId="51C1B23E" w:rsidR="00EF3E75" w:rsidRPr="009120D6" w:rsidRDefault="00EF3E75" w:rsidP="00EF3E75">
            <w:pPr>
              <w:spacing w:line="276" w:lineRule="auto"/>
              <w:rPr>
                <w:rFonts w:ascii="Calibri" w:hAnsi="Calibri" w:cs="Calibri"/>
                <w:sz w:val="24"/>
                <w:szCs w:val="24"/>
                <w:rtl/>
              </w:rPr>
            </w:pPr>
          </w:p>
        </w:tc>
        <w:tc>
          <w:tcPr>
            <w:tcW w:w="1294" w:type="dxa"/>
          </w:tcPr>
          <w:p w14:paraId="43815484" w14:textId="77777777" w:rsidR="00EF3E75" w:rsidRPr="009120D6" w:rsidRDefault="00EF3E75" w:rsidP="00EF3E75">
            <w:pPr>
              <w:spacing w:line="276" w:lineRule="auto"/>
              <w:rPr>
                <w:rFonts w:ascii="Calibri" w:hAnsi="Calibri" w:cs="Calibri"/>
                <w:sz w:val="24"/>
                <w:szCs w:val="24"/>
                <w:rtl/>
              </w:rPr>
            </w:pPr>
          </w:p>
        </w:tc>
      </w:tr>
      <w:tr w:rsidR="00EF3E75" w:rsidRPr="009120D6" w14:paraId="3B2AF455" w14:textId="77777777" w:rsidTr="00EF3E75">
        <w:tc>
          <w:tcPr>
            <w:tcW w:w="1361" w:type="dxa"/>
          </w:tcPr>
          <w:p w14:paraId="751EB28E" w14:textId="77777777" w:rsidR="00EF3E75" w:rsidRPr="009120D6" w:rsidRDefault="00EF3E75" w:rsidP="00EF3E75">
            <w:pPr>
              <w:spacing w:line="276" w:lineRule="auto"/>
              <w:rPr>
                <w:rFonts w:ascii="Calibri" w:hAnsi="Calibri" w:cs="Calibri"/>
                <w:sz w:val="24"/>
                <w:szCs w:val="24"/>
                <w:rtl/>
              </w:rPr>
            </w:pPr>
          </w:p>
        </w:tc>
        <w:tc>
          <w:tcPr>
            <w:tcW w:w="1437" w:type="dxa"/>
          </w:tcPr>
          <w:p w14:paraId="35B4DBC3" w14:textId="77777777" w:rsidR="00EF3E75" w:rsidRPr="009120D6" w:rsidRDefault="00EF3E75" w:rsidP="00EF3E75">
            <w:pPr>
              <w:spacing w:line="276" w:lineRule="auto"/>
              <w:rPr>
                <w:rFonts w:ascii="Calibri" w:hAnsi="Calibri" w:cs="Calibri"/>
                <w:sz w:val="24"/>
                <w:szCs w:val="24"/>
                <w:rtl/>
              </w:rPr>
            </w:pPr>
          </w:p>
        </w:tc>
        <w:tc>
          <w:tcPr>
            <w:tcW w:w="2419" w:type="dxa"/>
          </w:tcPr>
          <w:p w14:paraId="765F8A26" w14:textId="77777777" w:rsidR="00EF3E75" w:rsidRPr="009120D6" w:rsidRDefault="00EF3E75" w:rsidP="00EF3E75">
            <w:pPr>
              <w:spacing w:line="276" w:lineRule="auto"/>
              <w:rPr>
                <w:rFonts w:ascii="Calibri" w:hAnsi="Calibri" w:cs="Calibri"/>
                <w:sz w:val="24"/>
                <w:szCs w:val="24"/>
                <w:rtl/>
              </w:rPr>
            </w:pPr>
          </w:p>
        </w:tc>
        <w:tc>
          <w:tcPr>
            <w:tcW w:w="1438" w:type="dxa"/>
          </w:tcPr>
          <w:p w14:paraId="1CF1B83D" w14:textId="77777777" w:rsidR="00EF3E75" w:rsidRPr="009120D6" w:rsidRDefault="00EF3E75" w:rsidP="00EF3E75">
            <w:pPr>
              <w:spacing w:line="276" w:lineRule="auto"/>
              <w:rPr>
                <w:rFonts w:ascii="Calibri" w:hAnsi="Calibri" w:cs="Calibri"/>
                <w:sz w:val="24"/>
                <w:szCs w:val="24"/>
                <w:rtl/>
              </w:rPr>
            </w:pPr>
          </w:p>
        </w:tc>
        <w:tc>
          <w:tcPr>
            <w:tcW w:w="1451" w:type="dxa"/>
          </w:tcPr>
          <w:p w14:paraId="4A43CA7E" w14:textId="3B0DD6AF" w:rsidR="00EF3E75" w:rsidRPr="009120D6" w:rsidRDefault="00EF3E75" w:rsidP="00EF3E75">
            <w:pPr>
              <w:spacing w:line="276" w:lineRule="auto"/>
              <w:rPr>
                <w:rFonts w:ascii="Calibri" w:hAnsi="Calibri" w:cs="Calibri"/>
                <w:sz w:val="24"/>
                <w:szCs w:val="24"/>
                <w:rtl/>
              </w:rPr>
            </w:pPr>
          </w:p>
        </w:tc>
        <w:tc>
          <w:tcPr>
            <w:tcW w:w="1294" w:type="dxa"/>
          </w:tcPr>
          <w:p w14:paraId="25BC12D3" w14:textId="77777777" w:rsidR="00EF3E75" w:rsidRPr="009120D6" w:rsidRDefault="00EF3E75" w:rsidP="00EF3E75">
            <w:pPr>
              <w:spacing w:line="276" w:lineRule="auto"/>
              <w:rPr>
                <w:rFonts w:ascii="Calibri" w:hAnsi="Calibri" w:cs="Calibri"/>
                <w:sz w:val="24"/>
                <w:szCs w:val="24"/>
                <w:rtl/>
              </w:rPr>
            </w:pPr>
          </w:p>
        </w:tc>
      </w:tr>
      <w:tr w:rsidR="00EF3E75" w:rsidRPr="009120D6" w14:paraId="28773340" w14:textId="77777777" w:rsidTr="00EF3E75">
        <w:tc>
          <w:tcPr>
            <w:tcW w:w="1361" w:type="dxa"/>
          </w:tcPr>
          <w:p w14:paraId="79EC25E2" w14:textId="77777777" w:rsidR="00EF3E75" w:rsidRPr="009120D6" w:rsidRDefault="00EF3E75" w:rsidP="00EF3E75">
            <w:pPr>
              <w:spacing w:line="276" w:lineRule="auto"/>
              <w:rPr>
                <w:rFonts w:ascii="Calibri" w:hAnsi="Calibri" w:cs="Calibri"/>
                <w:sz w:val="24"/>
                <w:szCs w:val="24"/>
                <w:rtl/>
              </w:rPr>
            </w:pPr>
          </w:p>
        </w:tc>
        <w:tc>
          <w:tcPr>
            <w:tcW w:w="1437" w:type="dxa"/>
          </w:tcPr>
          <w:p w14:paraId="73765A77" w14:textId="77777777" w:rsidR="00EF3E75" w:rsidRPr="009120D6" w:rsidRDefault="00EF3E75" w:rsidP="00EF3E75">
            <w:pPr>
              <w:spacing w:line="276" w:lineRule="auto"/>
              <w:rPr>
                <w:rFonts w:ascii="Calibri" w:hAnsi="Calibri" w:cs="Calibri"/>
                <w:sz w:val="24"/>
                <w:szCs w:val="24"/>
                <w:rtl/>
              </w:rPr>
            </w:pPr>
          </w:p>
        </w:tc>
        <w:tc>
          <w:tcPr>
            <w:tcW w:w="2419" w:type="dxa"/>
          </w:tcPr>
          <w:p w14:paraId="1E7981BE" w14:textId="77777777" w:rsidR="00EF3E75" w:rsidRPr="009120D6" w:rsidRDefault="00EF3E75" w:rsidP="00EF3E75">
            <w:pPr>
              <w:spacing w:line="276" w:lineRule="auto"/>
              <w:rPr>
                <w:rFonts w:ascii="Calibri" w:hAnsi="Calibri" w:cs="Calibri"/>
                <w:sz w:val="24"/>
                <w:szCs w:val="24"/>
                <w:rtl/>
              </w:rPr>
            </w:pPr>
          </w:p>
        </w:tc>
        <w:tc>
          <w:tcPr>
            <w:tcW w:w="1438" w:type="dxa"/>
          </w:tcPr>
          <w:p w14:paraId="2AF83FD7" w14:textId="77777777" w:rsidR="00EF3E75" w:rsidRPr="009120D6" w:rsidRDefault="00EF3E75" w:rsidP="00EF3E75">
            <w:pPr>
              <w:spacing w:line="276" w:lineRule="auto"/>
              <w:rPr>
                <w:rFonts w:ascii="Calibri" w:hAnsi="Calibri" w:cs="Calibri"/>
                <w:sz w:val="24"/>
                <w:szCs w:val="24"/>
                <w:rtl/>
              </w:rPr>
            </w:pPr>
          </w:p>
        </w:tc>
        <w:tc>
          <w:tcPr>
            <w:tcW w:w="1451" w:type="dxa"/>
          </w:tcPr>
          <w:p w14:paraId="367308E7" w14:textId="0035CCA3" w:rsidR="00EF3E75" w:rsidRPr="009120D6" w:rsidRDefault="00EF3E75" w:rsidP="00EF3E75">
            <w:pPr>
              <w:spacing w:line="276" w:lineRule="auto"/>
              <w:rPr>
                <w:rFonts w:ascii="Calibri" w:hAnsi="Calibri" w:cs="Calibri"/>
                <w:sz w:val="24"/>
                <w:szCs w:val="24"/>
                <w:rtl/>
              </w:rPr>
            </w:pPr>
          </w:p>
        </w:tc>
        <w:tc>
          <w:tcPr>
            <w:tcW w:w="1294" w:type="dxa"/>
          </w:tcPr>
          <w:p w14:paraId="76294634" w14:textId="77777777" w:rsidR="00EF3E75" w:rsidRPr="009120D6" w:rsidRDefault="00EF3E75" w:rsidP="00EF3E75">
            <w:pPr>
              <w:spacing w:line="276" w:lineRule="auto"/>
              <w:rPr>
                <w:rFonts w:ascii="Calibri" w:hAnsi="Calibri" w:cs="Calibri"/>
                <w:sz w:val="24"/>
                <w:szCs w:val="24"/>
                <w:rtl/>
              </w:rPr>
            </w:pPr>
          </w:p>
        </w:tc>
      </w:tr>
      <w:tr w:rsidR="00EF3E75" w:rsidRPr="009120D6" w14:paraId="0F66D274" w14:textId="77777777" w:rsidTr="00EF3E75">
        <w:tc>
          <w:tcPr>
            <w:tcW w:w="1361" w:type="dxa"/>
          </w:tcPr>
          <w:p w14:paraId="7FF5E98D" w14:textId="77777777" w:rsidR="00EF3E75" w:rsidRPr="009120D6" w:rsidRDefault="00EF3E75" w:rsidP="00EF3E75">
            <w:pPr>
              <w:spacing w:line="276" w:lineRule="auto"/>
              <w:rPr>
                <w:rFonts w:ascii="Calibri" w:hAnsi="Calibri" w:cs="Calibri"/>
                <w:sz w:val="24"/>
                <w:szCs w:val="24"/>
                <w:rtl/>
              </w:rPr>
            </w:pPr>
          </w:p>
        </w:tc>
        <w:tc>
          <w:tcPr>
            <w:tcW w:w="1437" w:type="dxa"/>
          </w:tcPr>
          <w:p w14:paraId="180DB51F" w14:textId="77777777" w:rsidR="00EF3E75" w:rsidRPr="009120D6" w:rsidRDefault="00EF3E75" w:rsidP="00EF3E75">
            <w:pPr>
              <w:spacing w:line="276" w:lineRule="auto"/>
              <w:rPr>
                <w:rFonts w:ascii="Calibri" w:hAnsi="Calibri" w:cs="Calibri"/>
                <w:sz w:val="24"/>
                <w:szCs w:val="24"/>
                <w:rtl/>
              </w:rPr>
            </w:pPr>
          </w:p>
        </w:tc>
        <w:tc>
          <w:tcPr>
            <w:tcW w:w="2419" w:type="dxa"/>
          </w:tcPr>
          <w:p w14:paraId="60EA1324" w14:textId="77777777" w:rsidR="00EF3E75" w:rsidRPr="009120D6" w:rsidRDefault="00EF3E75" w:rsidP="00EF3E75">
            <w:pPr>
              <w:spacing w:line="276" w:lineRule="auto"/>
              <w:rPr>
                <w:rFonts w:ascii="Calibri" w:hAnsi="Calibri" w:cs="Calibri"/>
                <w:sz w:val="24"/>
                <w:szCs w:val="24"/>
                <w:rtl/>
              </w:rPr>
            </w:pPr>
          </w:p>
        </w:tc>
        <w:tc>
          <w:tcPr>
            <w:tcW w:w="1438" w:type="dxa"/>
          </w:tcPr>
          <w:p w14:paraId="2C274EA4" w14:textId="77777777" w:rsidR="00EF3E75" w:rsidRPr="009120D6" w:rsidRDefault="00EF3E75" w:rsidP="00EF3E75">
            <w:pPr>
              <w:spacing w:line="276" w:lineRule="auto"/>
              <w:rPr>
                <w:rFonts w:ascii="Calibri" w:hAnsi="Calibri" w:cs="Calibri"/>
                <w:sz w:val="24"/>
                <w:szCs w:val="24"/>
                <w:rtl/>
              </w:rPr>
            </w:pPr>
          </w:p>
        </w:tc>
        <w:tc>
          <w:tcPr>
            <w:tcW w:w="1451" w:type="dxa"/>
          </w:tcPr>
          <w:p w14:paraId="0EED44B7" w14:textId="10B5DE8C" w:rsidR="00EF3E75" w:rsidRPr="009120D6" w:rsidRDefault="00EF3E75" w:rsidP="00EF3E75">
            <w:pPr>
              <w:spacing w:line="276" w:lineRule="auto"/>
              <w:rPr>
                <w:rFonts w:ascii="Calibri" w:hAnsi="Calibri" w:cs="Calibri"/>
                <w:sz w:val="24"/>
                <w:szCs w:val="24"/>
                <w:rtl/>
              </w:rPr>
            </w:pPr>
          </w:p>
        </w:tc>
        <w:tc>
          <w:tcPr>
            <w:tcW w:w="1294" w:type="dxa"/>
          </w:tcPr>
          <w:p w14:paraId="3F71E4E4" w14:textId="77777777" w:rsidR="00EF3E75" w:rsidRPr="009120D6" w:rsidRDefault="00EF3E75" w:rsidP="00EF3E75">
            <w:pPr>
              <w:spacing w:line="276" w:lineRule="auto"/>
              <w:rPr>
                <w:rFonts w:ascii="Calibri" w:hAnsi="Calibri" w:cs="Calibri"/>
                <w:sz w:val="24"/>
                <w:szCs w:val="24"/>
                <w:rtl/>
              </w:rPr>
            </w:pPr>
          </w:p>
        </w:tc>
      </w:tr>
      <w:tr w:rsidR="00EF3E75" w:rsidRPr="009120D6" w14:paraId="309E7488" w14:textId="77777777" w:rsidTr="00EF3E75">
        <w:tc>
          <w:tcPr>
            <w:tcW w:w="1361" w:type="dxa"/>
          </w:tcPr>
          <w:p w14:paraId="76A45486" w14:textId="77777777" w:rsidR="00EF3E75" w:rsidRPr="009120D6" w:rsidRDefault="00EF3E75" w:rsidP="00EF3E75">
            <w:pPr>
              <w:spacing w:line="276" w:lineRule="auto"/>
              <w:rPr>
                <w:rFonts w:ascii="Calibri" w:hAnsi="Calibri" w:cs="Calibri"/>
                <w:sz w:val="24"/>
                <w:szCs w:val="24"/>
                <w:rtl/>
              </w:rPr>
            </w:pPr>
          </w:p>
        </w:tc>
        <w:tc>
          <w:tcPr>
            <w:tcW w:w="1437" w:type="dxa"/>
          </w:tcPr>
          <w:p w14:paraId="194B9537" w14:textId="77777777" w:rsidR="00EF3E75" w:rsidRPr="009120D6" w:rsidRDefault="00EF3E75" w:rsidP="00EF3E75">
            <w:pPr>
              <w:spacing w:line="276" w:lineRule="auto"/>
              <w:rPr>
                <w:rFonts w:ascii="Calibri" w:hAnsi="Calibri" w:cs="Calibri"/>
                <w:sz w:val="24"/>
                <w:szCs w:val="24"/>
                <w:rtl/>
              </w:rPr>
            </w:pPr>
          </w:p>
        </w:tc>
        <w:tc>
          <w:tcPr>
            <w:tcW w:w="2419" w:type="dxa"/>
          </w:tcPr>
          <w:p w14:paraId="03A80E44" w14:textId="77777777" w:rsidR="00EF3E75" w:rsidRPr="009120D6" w:rsidRDefault="00EF3E75" w:rsidP="00EF3E75">
            <w:pPr>
              <w:spacing w:line="276" w:lineRule="auto"/>
              <w:rPr>
                <w:rFonts w:ascii="Calibri" w:hAnsi="Calibri" w:cs="Calibri"/>
                <w:sz w:val="24"/>
                <w:szCs w:val="24"/>
                <w:rtl/>
              </w:rPr>
            </w:pPr>
          </w:p>
        </w:tc>
        <w:tc>
          <w:tcPr>
            <w:tcW w:w="1438" w:type="dxa"/>
          </w:tcPr>
          <w:p w14:paraId="673BD2B4" w14:textId="77777777" w:rsidR="00EF3E75" w:rsidRPr="009120D6" w:rsidRDefault="00EF3E75" w:rsidP="00EF3E75">
            <w:pPr>
              <w:spacing w:line="276" w:lineRule="auto"/>
              <w:rPr>
                <w:rFonts w:ascii="Calibri" w:hAnsi="Calibri" w:cs="Calibri"/>
                <w:sz w:val="24"/>
                <w:szCs w:val="24"/>
                <w:rtl/>
              </w:rPr>
            </w:pPr>
          </w:p>
        </w:tc>
        <w:tc>
          <w:tcPr>
            <w:tcW w:w="1451" w:type="dxa"/>
          </w:tcPr>
          <w:p w14:paraId="6137EB6B" w14:textId="7B00C2BD" w:rsidR="00EF3E75" w:rsidRPr="009120D6" w:rsidRDefault="00EF3E75" w:rsidP="00EF3E75">
            <w:pPr>
              <w:spacing w:line="276" w:lineRule="auto"/>
              <w:rPr>
                <w:rFonts w:ascii="Calibri" w:hAnsi="Calibri" w:cs="Calibri"/>
                <w:sz w:val="24"/>
                <w:szCs w:val="24"/>
                <w:rtl/>
              </w:rPr>
            </w:pPr>
          </w:p>
        </w:tc>
        <w:tc>
          <w:tcPr>
            <w:tcW w:w="1294" w:type="dxa"/>
          </w:tcPr>
          <w:p w14:paraId="394F41DC" w14:textId="77777777" w:rsidR="00EF3E75" w:rsidRPr="009120D6" w:rsidRDefault="00EF3E75" w:rsidP="00EF3E75">
            <w:pPr>
              <w:spacing w:line="276" w:lineRule="auto"/>
              <w:rPr>
                <w:rFonts w:ascii="Calibri" w:hAnsi="Calibri" w:cs="Calibri"/>
                <w:sz w:val="24"/>
                <w:szCs w:val="24"/>
                <w:rtl/>
              </w:rPr>
            </w:pPr>
          </w:p>
        </w:tc>
      </w:tr>
      <w:tr w:rsidR="00EF3E75" w:rsidRPr="009120D6" w14:paraId="19D7152F" w14:textId="77777777" w:rsidTr="00EF3E75">
        <w:tc>
          <w:tcPr>
            <w:tcW w:w="1361" w:type="dxa"/>
          </w:tcPr>
          <w:p w14:paraId="49E9568E" w14:textId="77777777" w:rsidR="00EF3E75" w:rsidRPr="009120D6" w:rsidRDefault="00EF3E75" w:rsidP="00EF3E75">
            <w:pPr>
              <w:spacing w:line="276" w:lineRule="auto"/>
              <w:rPr>
                <w:rFonts w:ascii="Calibri" w:hAnsi="Calibri" w:cs="Calibri"/>
                <w:sz w:val="24"/>
                <w:szCs w:val="24"/>
                <w:rtl/>
              </w:rPr>
            </w:pPr>
          </w:p>
        </w:tc>
        <w:tc>
          <w:tcPr>
            <w:tcW w:w="1437" w:type="dxa"/>
          </w:tcPr>
          <w:p w14:paraId="17AA5490" w14:textId="77777777" w:rsidR="00EF3E75" w:rsidRPr="009120D6" w:rsidRDefault="00EF3E75" w:rsidP="00EF3E75">
            <w:pPr>
              <w:spacing w:line="276" w:lineRule="auto"/>
              <w:rPr>
                <w:rFonts w:ascii="Calibri" w:hAnsi="Calibri" w:cs="Calibri"/>
                <w:sz w:val="24"/>
                <w:szCs w:val="24"/>
                <w:rtl/>
              </w:rPr>
            </w:pPr>
          </w:p>
        </w:tc>
        <w:tc>
          <w:tcPr>
            <w:tcW w:w="2419" w:type="dxa"/>
          </w:tcPr>
          <w:p w14:paraId="7C7ADD05" w14:textId="77777777" w:rsidR="00EF3E75" w:rsidRPr="009120D6" w:rsidRDefault="00EF3E75" w:rsidP="00EF3E75">
            <w:pPr>
              <w:spacing w:line="276" w:lineRule="auto"/>
              <w:rPr>
                <w:rFonts w:ascii="Calibri" w:hAnsi="Calibri" w:cs="Calibri"/>
                <w:sz w:val="24"/>
                <w:szCs w:val="24"/>
                <w:rtl/>
              </w:rPr>
            </w:pPr>
          </w:p>
        </w:tc>
        <w:tc>
          <w:tcPr>
            <w:tcW w:w="1438" w:type="dxa"/>
          </w:tcPr>
          <w:p w14:paraId="4D61B2BC" w14:textId="77777777" w:rsidR="00EF3E75" w:rsidRPr="009120D6" w:rsidRDefault="00EF3E75" w:rsidP="00EF3E75">
            <w:pPr>
              <w:spacing w:line="276" w:lineRule="auto"/>
              <w:rPr>
                <w:rFonts w:ascii="Calibri" w:hAnsi="Calibri" w:cs="Calibri"/>
                <w:sz w:val="24"/>
                <w:szCs w:val="24"/>
                <w:rtl/>
              </w:rPr>
            </w:pPr>
          </w:p>
        </w:tc>
        <w:tc>
          <w:tcPr>
            <w:tcW w:w="1451" w:type="dxa"/>
          </w:tcPr>
          <w:p w14:paraId="107DF850" w14:textId="7D0F41F1" w:rsidR="00EF3E75" w:rsidRPr="009120D6" w:rsidRDefault="00EF3E75" w:rsidP="00EF3E75">
            <w:pPr>
              <w:spacing w:line="276" w:lineRule="auto"/>
              <w:rPr>
                <w:rFonts w:ascii="Calibri" w:hAnsi="Calibri" w:cs="Calibri"/>
                <w:sz w:val="24"/>
                <w:szCs w:val="24"/>
                <w:rtl/>
              </w:rPr>
            </w:pPr>
          </w:p>
        </w:tc>
        <w:tc>
          <w:tcPr>
            <w:tcW w:w="1294" w:type="dxa"/>
          </w:tcPr>
          <w:p w14:paraId="4BABD354" w14:textId="77777777" w:rsidR="00EF3E75" w:rsidRPr="009120D6" w:rsidRDefault="00EF3E75" w:rsidP="00EF3E75">
            <w:pPr>
              <w:spacing w:line="276" w:lineRule="auto"/>
              <w:rPr>
                <w:rFonts w:ascii="Calibri" w:hAnsi="Calibri" w:cs="Calibri"/>
                <w:sz w:val="24"/>
                <w:szCs w:val="24"/>
                <w:rtl/>
              </w:rPr>
            </w:pPr>
          </w:p>
        </w:tc>
      </w:tr>
      <w:tr w:rsidR="00EF3E75" w:rsidRPr="009120D6" w14:paraId="29BB7BA8" w14:textId="77777777" w:rsidTr="00EF3E75">
        <w:tc>
          <w:tcPr>
            <w:tcW w:w="1361" w:type="dxa"/>
          </w:tcPr>
          <w:p w14:paraId="6B54737B" w14:textId="77777777" w:rsidR="00EF3E75" w:rsidRPr="009120D6" w:rsidRDefault="00EF3E75" w:rsidP="00EF3E75">
            <w:pPr>
              <w:spacing w:line="276" w:lineRule="auto"/>
              <w:rPr>
                <w:rFonts w:ascii="Calibri" w:hAnsi="Calibri" w:cs="Calibri"/>
                <w:sz w:val="24"/>
                <w:szCs w:val="24"/>
                <w:rtl/>
              </w:rPr>
            </w:pPr>
          </w:p>
        </w:tc>
        <w:tc>
          <w:tcPr>
            <w:tcW w:w="1437" w:type="dxa"/>
          </w:tcPr>
          <w:p w14:paraId="21DF137F" w14:textId="77777777" w:rsidR="00EF3E75" w:rsidRPr="009120D6" w:rsidRDefault="00EF3E75" w:rsidP="00EF3E75">
            <w:pPr>
              <w:spacing w:line="276" w:lineRule="auto"/>
              <w:rPr>
                <w:rFonts w:ascii="Calibri" w:hAnsi="Calibri" w:cs="Calibri"/>
                <w:sz w:val="24"/>
                <w:szCs w:val="24"/>
                <w:rtl/>
              </w:rPr>
            </w:pPr>
          </w:p>
        </w:tc>
        <w:tc>
          <w:tcPr>
            <w:tcW w:w="2419" w:type="dxa"/>
          </w:tcPr>
          <w:p w14:paraId="05FBB280" w14:textId="77777777" w:rsidR="00EF3E75" w:rsidRPr="009120D6" w:rsidRDefault="00EF3E75" w:rsidP="00EF3E75">
            <w:pPr>
              <w:spacing w:line="276" w:lineRule="auto"/>
              <w:rPr>
                <w:rFonts w:ascii="Calibri" w:hAnsi="Calibri" w:cs="Calibri"/>
                <w:sz w:val="24"/>
                <w:szCs w:val="24"/>
                <w:rtl/>
              </w:rPr>
            </w:pPr>
          </w:p>
        </w:tc>
        <w:tc>
          <w:tcPr>
            <w:tcW w:w="1438" w:type="dxa"/>
          </w:tcPr>
          <w:p w14:paraId="4201691C" w14:textId="77777777" w:rsidR="00EF3E75" w:rsidRPr="009120D6" w:rsidRDefault="00EF3E75" w:rsidP="00EF3E75">
            <w:pPr>
              <w:spacing w:line="276" w:lineRule="auto"/>
              <w:rPr>
                <w:rFonts w:ascii="Calibri" w:hAnsi="Calibri" w:cs="Calibri"/>
                <w:sz w:val="24"/>
                <w:szCs w:val="24"/>
                <w:rtl/>
              </w:rPr>
            </w:pPr>
          </w:p>
        </w:tc>
        <w:tc>
          <w:tcPr>
            <w:tcW w:w="1451" w:type="dxa"/>
          </w:tcPr>
          <w:p w14:paraId="23FB974B" w14:textId="3812BDA0" w:rsidR="00EF3E75" w:rsidRPr="009120D6" w:rsidRDefault="00EF3E75" w:rsidP="00EF3E75">
            <w:pPr>
              <w:spacing w:line="276" w:lineRule="auto"/>
              <w:rPr>
                <w:rFonts w:ascii="Calibri" w:hAnsi="Calibri" w:cs="Calibri"/>
                <w:sz w:val="24"/>
                <w:szCs w:val="24"/>
                <w:rtl/>
              </w:rPr>
            </w:pPr>
          </w:p>
        </w:tc>
        <w:tc>
          <w:tcPr>
            <w:tcW w:w="1294" w:type="dxa"/>
          </w:tcPr>
          <w:p w14:paraId="05E7D3F8" w14:textId="77777777" w:rsidR="00EF3E75" w:rsidRPr="009120D6" w:rsidRDefault="00EF3E75" w:rsidP="00EF3E75">
            <w:pPr>
              <w:spacing w:line="276" w:lineRule="auto"/>
              <w:rPr>
                <w:rFonts w:ascii="Calibri" w:hAnsi="Calibri" w:cs="Calibri"/>
                <w:sz w:val="24"/>
                <w:szCs w:val="24"/>
                <w:rtl/>
              </w:rPr>
            </w:pPr>
          </w:p>
        </w:tc>
      </w:tr>
      <w:tr w:rsidR="00EF3E75" w:rsidRPr="009120D6" w14:paraId="1C0E4820" w14:textId="77777777" w:rsidTr="00EF3E75">
        <w:tc>
          <w:tcPr>
            <w:tcW w:w="1361" w:type="dxa"/>
          </w:tcPr>
          <w:p w14:paraId="1883961A" w14:textId="77777777" w:rsidR="00EF3E75" w:rsidRPr="009120D6" w:rsidRDefault="00EF3E75" w:rsidP="00EF3E75">
            <w:pPr>
              <w:spacing w:line="276" w:lineRule="auto"/>
              <w:rPr>
                <w:rFonts w:ascii="Calibri" w:hAnsi="Calibri" w:cs="Calibri"/>
                <w:sz w:val="24"/>
                <w:szCs w:val="24"/>
                <w:rtl/>
              </w:rPr>
            </w:pPr>
          </w:p>
        </w:tc>
        <w:tc>
          <w:tcPr>
            <w:tcW w:w="1437" w:type="dxa"/>
          </w:tcPr>
          <w:p w14:paraId="0B223485" w14:textId="77777777" w:rsidR="00EF3E75" w:rsidRPr="009120D6" w:rsidRDefault="00EF3E75" w:rsidP="00EF3E75">
            <w:pPr>
              <w:spacing w:line="276" w:lineRule="auto"/>
              <w:rPr>
                <w:rFonts w:ascii="Calibri" w:hAnsi="Calibri" w:cs="Calibri"/>
                <w:sz w:val="24"/>
                <w:szCs w:val="24"/>
                <w:rtl/>
              </w:rPr>
            </w:pPr>
          </w:p>
        </w:tc>
        <w:tc>
          <w:tcPr>
            <w:tcW w:w="2419" w:type="dxa"/>
          </w:tcPr>
          <w:p w14:paraId="3A459A53" w14:textId="77777777" w:rsidR="00EF3E75" w:rsidRPr="009120D6" w:rsidRDefault="00EF3E75" w:rsidP="00EF3E75">
            <w:pPr>
              <w:spacing w:line="276" w:lineRule="auto"/>
              <w:rPr>
                <w:rFonts w:ascii="Calibri" w:hAnsi="Calibri" w:cs="Calibri"/>
                <w:sz w:val="24"/>
                <w:szCs w:val="24"/>
                <w:rtl/>
              </w:rPr>
            </w:pPr>
          </w:p>
        </w:tc>
        <w:tc>
          <w:tcPr>
            <w:tcW w:w="1438" w:type="dxa"/>
          </w:tcPr>
          <w:p w14:paraId="2AA768C9" w14:textId="77777777" w:rsidR="00EF3E75" w:rsidRPr="009120D6" w:rsidRDefault="00EF3E75" w:rsidP="00EF3E75">
            <w:pPr>
              <w:spacing w:line="276" w:lineRule="auto"/>
              <w:rPr>
                <w:rFonts w:ascii="Calibri" w:hAnsi="Calibri" w:cs="Calibri"/>
                <w:sz w:val="24"/>
                <w:szCs w:val="24"/>
                <w:rtl/>
              </w:rPr>
            </w:pPr>
          </w:p>
        </w:tc>
        <w:tc>
          <w:tcPr>
            <w:tcW w:w="1451" w:type="dxa"/>
          </w:tcPr>
          <w:p w14:paraId="1B3E2AFC" w14:textId="4B2A23AC" w:rsidR="00EF3E75" w:rsidRPr="009120D6" w:rsidRDefault="00EF3E75" w:rsidP="00EF3E75">
            <w:pPr>
              <w:spacing w:line="276" w:lineRule="auto"/>
              <w:rPr>
                <w:rFonts w:ascii="Calibri" w:hAnsi="Calibri" w:cs="Calibri"/>
                <w:sz w:val="24"/>
                <w:szCs w:val="24"/>
                <w:rtl/>
              </w:rPr>
            </w:pPr>
          </w:p>
        </w:tc>
        <w:tc>
          <w:tcPr>
            <w:tcW w:w="1294" w:type="dxa"/>
          </w:tcPr>
          <w:p w14:paraId="3B03CE4E" w14:textId="77777777" w:rsidR="00EF3E75" w:rsidRPr="009120D6" w:rsidRDefault="00EF3E75" w:rsidP="00EF3E75">
            <w:pPr>
              <w:spacing w:line="276" w:lineRule="auto"/>
              <w:rPr>
                <w:rFonts w:ascii="Calibri" w:hAnsi="Calibri" w:cs="Calibri"/>
                <w:sz w:val="24"/>
                <w:szCs w:val="24"/>
                <w:rtl/>
              </w:rPr>
            </w:pPr>
          </w:p>
        </w:tc>
      </w:tr>
      <w:tr w:rsidR="00EF3E75" w:rsidRPr="009120D6" w14:paraId="15BB0B10" w14:textId="77777777" w:rsidTr="00EF3E75">
        <w:tc>
          <w:tcPr>
            <w:tcW w:w="1361" w:type="dxa"/>
          </w:tcPr>
          <w:p w14:paraId="6AF1B988" w14:textId="77777777" w:rsidR="00EF3E75" w:rsidRPr="009120D6" w:rsidRDefault="00EF3E75" w:rsidP="00EF3E75">
            <w:pPr>
              <w:spacing w:line="276" w:lineRule="auto"/>
              <w:rPr>
                <w:rFonts w:ascii="Calibri" w:hAnsi="Calibri" w:cs="Calibri"/>
                <w:sz w:val="24"/>
                <w:szCs w:val="24"/>
                <w:rtl/>
              </w:rPr>
            </w:pPr>
          </w:p>
        </w:tc>
        <w:tc>
          <w:tcPr>
            <w:tcW w:w="1437" w:type="dxa"/>
          </w:tcPr>
          <w:p w14:paraId="5667824D" w14:textId="77777777" w:rsidR="00EF3E75" w:rsidRPr="009120D6" w:rsidRDefault="00EF3E75" w:rsidP="00EF3E75">
            <w:pPr>
              <w:spacing w:line="276" w:lineRule="auto"/>
              <w:rPr>
                <w:rFonts w:ascii="Calibri" w:hAnsi="Calibri" w:cs="Calibri"/>
                <w:sz w:val="24"/>
                <w:szCs w:val="24"/>
                <w:rtl/>
              </w:rPr>
            </w:pPr>
          </w:p>
        </w:tc>
        <w:tc>
          <w:tcPr>
            <w:tcW w:w="2419" w:type="dxa"/>
          </w:tcPr>
          <w:p w14:paraId="5BFEB364" w14:textId="77777777" w:rsidR="00EF3E75" w:rsidRPr="009120D6" w:rsidRDefault="00EF3E75" w:rsidP="00EF3E75">
            <w:pPr>
              <w:spacing w:line="276" w:lineRule="auto"/>
              <w:rPr>
                <w:rFonts w:ascii="Calibri" w:hAnsi="Calibri" w:cs="Calibri"/>
                <w:sz w:val="24"/>
                <w:szCs w:val="24"/>
                <w:rtl/>
              </w:rPr>
            </w:pPr>
          </w:p>
        </w:tc>
        <w:tc>
          <w:tcPr>
            <w:tcW w:w="1438" w:type="dxa"/>
          </w:tcPr>
          <w:p w14:paraId="02B3C492" w14:textId="77777777" w:rsidR="00EF3E75" w:rsidRPr="009120D6" w:rsidRDefault="00EF3E75" w:rsidP="00EF3E75">
            <w:pPr>
              <w:spacing w:line="276" w:lineRule="auto"/>
              <w:rPr>
                <w:rFonts w:ascii="Calibri" w:hAnsi="Calibri" w:cs="Calibri"/>
                <w:sz w:val="24"/>
                <w:szCs w:val="24"/>
                <w:rtl/>
              </w:rPr>
            </w:pPr>
          </w:p>
        </w:tc>
        <w:tc>
          <w:tcPr>
            <w:tcW w:w="1451" w:type="dxa"/>
          </w:tcPr>
          <w:p w14:paraId="5534E0FD" w14:textId="736B9EB0" w:rsidR="00EF3E75" w:rsidRPr="009120D6" w:rsidRDefault="00EF3E75" w:rsidP="00EF3E75">
            <w:pPr>
              <w:spacing w:line="276" w:lineRule="auto"/>
              <w:rPr>
                <w:rFonts w:ascii="Calibri" w:hAnsi="Calibri" w:cs="Calibri"/>
                <w:sz w:val="24"/>
                <w:szCs w:val="24"/>
                <w:rtl/>
              </w:rPr>
            </w:pPr>
          </w:p>
        </w:tc>
        <w:tc>
          <w:tcPr>
            <w:tcW w:w="1294" w:type="dxa"/>
          </w:tcPr>
          <w:p w14:paraId="68A825B2" w14:textId="77777777" w:rsidR="00EF3E75" w:rsidRPr="009120D6" w:rsidRDefault="00EF3E75" w:rsidP="00EF3E75">
            <w:pPr>
              <w:spacing w:line="276" w:lineRule="auto"/>
              <w:rPr>
                <w:rFonts w:ascii="Calibri" w:hAnsi="Calibri" w:cs="Calibri"/>
                <w:sz w:val="24"/>
                <w:szCs w:val="24"/>
                <w:rtl/>
              </w:rPr>
            </w:pPr>
          </w:p>
        </w:tc>
      </w:tr>
      <w:tr w:rsidR="00EF3E75" w:rsidRPr="009120D6" w14:paraId="125AEC29" w14:textId="77777777" w:rsidTr="00EF3E75">
        <w:trPr>
          <w:trHeight w:val="186"/>
        </w:trPr>
        <w:tc>
          <w:tcPr>
            <w:tcW w:w="1361" w:type="dxa"/>
          </w:tcPr>
          <w:p w14:paraId="43A41FC8" w14:textId="77777777" w:rsidR="00EF3E75" w:rsidRPr="009120D6" w:rsidRDefault="00EF3E75" w:rsidP="00EF3E75">
            <w:pPr>
              <w:spacing w:line="276" w:lineRule="auto"/>
              <w:rPr>
                <w:rFonts w:ascii="Calibri" w:hAnsi="Calibri" w:cs="Calibri"/>
                <w:sz w:val="24"/>
                <w:szCs w:val="24"/>
                <w:rtl/>
              </w:rPr>
            </w:pPr>
          </w:p>
        </w:tc>
        <w:tc>
          <w:tcPr>
            <w:tcW w:w="1437" w:type="dxa"/>
          </w:tcPr>
          <w:p w14:paraId="0A6413A0" w14:textId="77777777" w:rsidR="00EF3E75" w:rsidRPr="009120D6" w:rsidRDefault="00EF3E75" w:rsidP="00EF3E75">
            <w:pPr>
              <w:spacing w:line="276" w:lineRule="auto"/>
              <w:rPr>
                <w:rFonts w:ascii="Calibri" w:hAnsi="Calibri" w:cs="Calibri"/>
                <w:sz w:val="24"/>
                <w:szCs w:val="24"/>
                <w:rtl/>
              </w:rPr>
            </w:pPr>
          </w:p>
        </w:tc>
        <w:tc>
          <w:tcPr>
            <w:tcW w:w="2419" w:type="dxa"/>
          </w:tcPr>
          <w:p w14:paraId="3C519E0B" w14:textId="77777777" w:rsidR="00EF3E75" w:rsidRPr="009120D6" w:rsidRDefault="00EF3E75" w:rsidP="00EF3E75">
            <w:pPr>
              <w:spacing w:line="276" w:lineRule="auto"/>
              <w:rPr>
                <w:rFonts w:ascii="Calibri" w:hAnsi="Calibri" w:cs="Calibri"/>
                <w:sz w:val="24"/>
                <w:szCs w:val="24"/>
                <w:rtl/>
              </w:rPr>
            </w:pPr>
          </w:p>
        </w:tc>
        <w:tc>
          <w:tcPr>
            <w:tcW w:w="1438" w:type="dxa"/>
          </w:tcPr>
          <w:p w14:paraId="2B5EC32E" w14:textId="77777777" w:rsidR="00EF3E75" w:rsidRPr="009120D6" w:rsidRDefault="00EF3E75" w:rsidP="00EF3E75">
            <w:pPr>
              <w:spacing w:line="276" w:lineRule="auto"/>
              <w:rPr>
                <w:rFonts w:ascii="Calibri" w:hAnsi="Calibri" w:cs="Calibri"/>
                <w:sz w:val="24"/>
                <w:szCs w:val="24"/>
                <w:rtl/>
              </w:rPr>
            </w:pPr>
          </w:p>
        </w:tc>
        <w:tc>
          <w:tcPr>
            <w:tcW w:w="1451" w:type="dxa"/>
          </w:tcPr>
          <w:p w14:paraId="2228D953" w14:textId="4588C79E" w:rsidR="00EF3E75" w:rsidRPr="009120D6" w:rsidRDefault="00EF3E75" w:rsidP="00EF3E75">
            <w:pPr>
              <w:spacing w:line="276" w:lineRule="auto"/>
              <w:rPr>
                <w:rFonts w:ascii="Calibri" w:hAnsi="Calibri" w:cs="Calibri"/>
                <w:sz w:val="24"/>
                <w:szCs w:val="24"/>
                <w:rtl/>
              </w:rPr>
            </w:pPr>
          </w:p>
        </w:tc>
        <w:tc>
          <w:tcPr>
            <w:tcW w:w="1294" w:type="dxa"/>
          </w:tcPr>
          <w:p w14:paraId="14260A04" w14:textId="77777777" w:rsidR="00EF3E75" w:rsidRPr="009120D6" w:rsidRDefault="00EF3E75" w:rsidP="00EF3E75">
            <w:pPr>
              <w:spacing w:line="276" w:lineRule="auto"/>
              <w:rPr>
                <w:rFonts w:ascii="Calibri" w:hAnsi="Calibri" w:cs="Calibri"/>
                <w:sz w:val="24"/>
                <w:szCs w:val="24"/>
                <w:rtl/>
              </w:rPr>
            </w:pPr>
          </w:p>
        </w:tc>
      </w:tr>
    </w:tbl>
    <w:p w14:paraId="452296EB" w14:textId="77777777" w:rsidR="00B25BFE" w:rsidRDefault="00B25BFE" w:rsidP="00B25BFE">
      <w:pPr>
        <w:spacing w:line="276" w:lineRule="auto"/>
        <w:ind w:firstLine="720"/>
        <w:rPr>
          <w:rFonts w:ascii="Calibri" w:hAnsi="Calibri" w:cs="Calibri"/>
          <w:b/>
          <w:bCs/>
          <w:sz w:val="24"/>
          <w:szCs w:val="24"/>
          <w:rtl/>
        </w:rPr>
      </w:pPr>
    </w:p>
    <w:p w14:paraId="5B048DC9"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2</w:t>
      </w:r>
    </w:p>
    <w:p w14:paraId="58C03EBF" w14:textId="77777777" w:rsidR="00B25BFE" w:rsidRDefault="00B25BFE" w:rsidP="00B25BFE">
      <w:pPr>
        <w:spacing w:line="276" w:lineRule="auto"/>
        <w:ind w:firstLine="720"/>
        <w:rPr>
          <w:rFonts w:ascii="Calibri" w:hAnsi="Calibri" w:cs="Calibri"/>
          <w:sz w:val="24"/>
          <w:szCs w:val="24"/>
          <w:rtl/>
        </w:rPr>
      </w:pPr>
      <w:r w:rsidRPr="00D27CFC">
        <w:rPr>
          <w:rFonts w:ascii="Calibri" w:hAnsi="Calibri" w:cs="Calibri" w:hint="cs"/>
          <w:sz w:val="24"/>
          <w:szCs w:val="24"/>
          <w:rtl/>
        </w:rPr>
        <w:t>צוות מוביל</w:t>
      </w:r>
      <w:r w:rsidRPr="00D27CFC">
        <w:rPr>
          <w:rFonts w:ascii="Calibri" w:hAnsi="Calibri" w:cs="Calibri"/>
          <w:sz w:val="24"/>
          <w:szCs w:val="24"/>
          <w:rtl/>
        </w:rPr>
        <w:t xml:space="preserve">– יועץ </w:t>
      </w:r>
      <w:r w:rsidRPr="00D27CFC">
        <w:rPr>
          <w:rFonts w:ascii="Calibri" w:hAnsi="Calibri" w:cs="Calibri"/>
          <w:sz w:val="24"/>
          <w:szCs w:val="24"/>
        </w:rPr>
        <w:t>FHIR</w:t>
      </w:r>
      <w:r w:rsidRPr="00D27CFC">
        <w:rPr>
          <w:rFonts w:ascii="Calibri" w:hAnsi="Calibri" w:cs="Calibri"/>
          <w:sz w:val="24"/>
          <w:szCs w:val="24"/>
          <w:rtl/>
        </w:rPr>
        <w:t xml:space="preserve"> מומחה</w:t>
      </w:r>
    </w:p>
    <w:tbl>
      <w:tblPr>
        <w:bidiVisual/>
        <w:tblW w:w="89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6381"/>
      </w:tblGrid>
      <w:tr w:rsidR="00B25BFE" w:rsidRPr="009120D6" w14:paraId="587BF7C6" w14:textId="77777777" w:rsidTr="0017078F">
        <w:tc>
          <w:tcPr>
            <w:tcW w:w="2616" w:type="dxa"/>
            <w:shd w:val="clear" w:color="auto" w:fill="auto"/>
          </w:tcPr>
          <w:p w14:paraId="62340059" w14:textId="77777777" w:rsidR="00B25BFE" w:rsidRPr="00AB782E" w:rsidRDefault="00B25BFE"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w:t>
            </w:r>
          </w:p>
        </w:tc>
        <w:tc>
          <w:tcPr>
            <w:tcW w:w="6381" w:type="dxa"/>
            <w:shd w:val="clear" w:color="auto" w:fill="auto"/>
          </w:tcPr>
          <w:p w14:paraId="7FFE43CC" w14:textId="77777777" w:rsidR="00B25BFE" w:rsidRPr="00AB782E" w:rsidRDefault="00B25BFE" w:rsidP="0017078F">
            <w:pPr>
              <w:spacing w:line="276" w:lineRule="auto"/>
              <w:rPr>
                <w:rFonts w:ascii="Calibri" w:hAnsi="Calibri" w:cs="Calibri"/>
                <w:b/>
                <w:bCs/>
                <w:sz w:val="24"/>
                <w:szCs w:val="24"/>
                <w:rtl/>
              </w:rPr>
            </w:pPr>
          </w:p>
        </w:tc>
      </w:tr>
    </w:tbl>
    <w:p w14:paraId="26DD3AC7" w14:textId="77777777" w:rsidR="00B25BFE" w:rsidRDefault="00B25BFE" w:rsidP="00B25BFE">
      <w:pPr>
        <w:spacing w:line="276" w:lineRule="auto"/>
        <w:ind w:firstLine="720"/>
        <w:rPr>
          <w:rFonts w:ascii="Calibri" w:hAnsi="Calibri" w:cs="Calibri"/>
          <w:sz w:val="24"/>
          <w:szCs w:val="24"/>
          <w:rtl/>
        </w:rPr>
      </w:pPr>
    </w:p>
    <w:p w14:paraId="1024A196" w14:textId="77777777" w:rsidR="00B25BFE" w:rsidRDefault="00B25BFE" w:rsidP="00B25BFE">
      <w:pPr>
        <w:spacing w:line="276" w:lineRule="auto"/>
        <w:ind w:firstLine="720"/>
        <w:rPr>
          <w:rFonts w:ascii="Calibri" w:hAnsi="Calibri" w:cs="Calibri"/>
          <w:b/>
          <w:bCs/>
          <w:sz w:val="24"/>
          <w:szCs w:val="24"/>
          <w:rtl/>
        </w:rPr>
      </w:pPr>
      <w:r w:rsidRPr="00CE6540">
        <w:rPr>
          <w:rFonts w:ascii="Calibri" w:hAnsi="Calibri" w:cs="Calibri" w:hint="cs"/>
          <w:b/>
          <w:bCs/>
          <w:sz w:val="24"/>
          <w:szCs w:val="24"/>
          <w:rtl/>
        </w:rPr>
        <w:t>עבור סעיף זה יש לצרף קורות חיים של המומחה</w:t>
      </w:r>
      <w:r>
        <w:rPr>
          <w:rFonts w:ascii="Calibri" w:hAnsi="Calibri" w:cs="Calibri" w:hint="cs"/>
          <w:b/>
          <w:bCs/>
          <w:sz w:val="24"/>
          <w:szCs w:val="24"/>
          <w:rtl/>
        </w:rPr>
        <w:t xml:space="preserve"> ולמלא את הטבלה להלן:</w:t>
      </w:r>
    </w:p>
    <w:p w14:paraId="6857C14B"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סעיף 2(א)+(ב)</w:t>
      </w:r>
    </w:p>
    <w:p w14:paraId="099F573B"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 xml:space="preserve">מס' שנות ניסיון באפיון או יישום של תקן </w:t>
      </w:r>
      <w:r w:rsidRPr="009120D6">
        <w:rPr>
          <w:rFonts w:ascii="Calibri" w:hAnsi="Calibri" w:cs="Calibri"/>
          <w:sz w:val="24"/>
          <w:szCs w:val="24"/>
        </w:rPr>
        <w:t>FHIR</w:t>
      </w:r>
      <w:r w:rsidRPr="009120D6">
        <w:rPr>
          <w:rFonts w:ascii="Calibri" w:hAnsi="Calibri" w:cs="Calibri"/>
          <w:sz w:val="24"/>
          <w:szCs w:val="24"/>
          <w:rtl/>
        </w:rPr>
        <w:t xml:space="preserve"> (בארץ או בחו"ל) או בהגדרה של תקן </w:t>
      </w:r>
      <w:r w:rsidRPr="009120D6">
        <w:rPr>
          <w:rFonts w:ascii="Calibri" w:hAnsi="Calibri" w:cs="Calibri"/>
          <w:sz w:val="24"/>
          <w:szCs w:val="24"/>
        </w:rPr>
        <w:t>FHIR</w:t>
      </w:r>
    </w:p>
    <w:p w14:paraId="40E22503" w14:textId="77777777" w:rsidR="00B25BFE" w:rsidRPr="00ED17B5" w:rsidRDefault="00B25BFE" w:rsidP="00B25BFE">
      <w:pPr>
        <w:spacing w:line="276" w:lineRule="auto"/>
        <w:ind w:left="720"/>
        <w:rPr>
          <w:rFonts w:ascii="Calibri" w:hAnsi="Calibri" w:cs="Calibri"/>
          <w:b/>
          <w:bCs/>
          <w:sz w:val="24"/>
          <w:szCs w:val="24"/>
          <w:rtl/>
        </w:rPr>
      </w:pPr>
      <w:r w:rsidRPr="009120D6">
        <w:rPr>
          <w:rFonts w:ascii="Calibri" w:hAnsi="Calibri" w:cs="Calibri"/>
          <w:sz w:val="24"/>
          <w:szCs w:val="24"/>
          <w:rtl/>
        </w:rPr>
        <w:t xml:space="preserve">מס' שנות ניסיון באחד מהתפקידים  הבאים: </w:t>
      </w:r>
      <w:r w:rsidRPr="009120D6">
        <w:rPr>
          <w:rFonts w:ascii="Calibri" w:hAnsi="Calibri" w:cs="Calibri"/>
          <w:sz w:val="24"/>
          <w:szCs w:val="24"/>
        </w:rPr>
        <w:t>Solution Architect, Data Architect, Cyber Architect, DevOps</w:t>
      </w:r>
      <w:r>
        <w:rPr>
          <w:rFonts w:ascii="Calibri" w:hAnsi="Calibri" w:cs="Calibri"/>
          <w:sz w:val="24"/>
          <w:szCs w:val="24"/>
        </w:rPr>
        <w:tab/>
      </w:r>
      <w:r>
        <w:rPr>
          <w:rFonts w:ascii="Calibri" w:hAnsi="Calibri" w:cs="Calibri"/>
          <w:sz w:val="24"/>
          <w:szCs w:val="24"/>
        </w:rPr>
        <w:tab/>
      </w:r>
      <w:r>
        <w:rPr>
          <w:rFonts w:ascii="Calibri" w:hAnsi="Calibri" w:cs="Calibri"/>
          <w:sz w:val="24"/>
          <w:szCs w:val="24"/>
          <w:rtl/>
        </w:rPr>
        <w:tab/>
      </w:r>
      <w:r>
        <w:rPr>
          <w:rFonts w:ascii="Calibri" w:hAnsi="Calibri" w:cs="Calibri"/>
          <w:sz w:val="24"/>
          <w:szCs w:val="24"/>
        </w:rPr>
        <w:tab/>
      </w:r>
      <w:r>
        <w:rPr>
          <w:rFonts w:ascii="Calibri" w:hAnsi="Calibri" w:cs="Calibri"/>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p>
    <w:tbl>
      <w:tblPr>
        <w:bidiVisual/>
        <w:tblW w:w="8937"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2552"/>
        <w:gridCol w:w="2560"/>
      </w:tblGrid>
      <w:tr w:rsidR="00B25BFE" w:rsidRPr="00AB782E" w14:paraId="504BE87E" w14:textId="77777777" w:rsidTr="0017078F">
        <w:tc>
          <w:tcPr>
            <w:tcW w:w="3825" w:type="dxa"/>
            <w:shd w:val="clear" w:color="auto" w:fill="000000" w:themeFill="text1"/>
          </w:tcPr>
          <w:p w14:paraId="3EB2AEDE"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הדרישה</w:t>
            </w:r>
          </w:p>
        </w:tc>
        <w:tc>
          <w:tcPr>
            <w:tcW w:w="2552" w:type="dxa"/>
            <w:shd w:val="clear" w:color="auto" w:fill="000000" w:themeFill="text1"/>
          </w:tcPr>
          <w:p w14:paraId="67EB5F20"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מספר שנות ניסיון </w:t>
            </w:r>
          </w:p>
        </w:tc>
        <w:tc>
          <w:tcPr>
            <w:tcW w:w="2560" w:type="dxa"/>
            <w:shd w:val="clear" w:color="auto" w:fill="000000" w:themeFill="text1"/>
          </w:tcPr>
          <w:p w14:paraId="4BAD3EB8"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פירוט </w:t>
            </w:r>
          </w:p>
        </w:tc>
      </w:tr>
      <w:tr w:rsidR="00B25BFE" w:rsidRPr="009120D6" w14:paraId="4CE76E63" w14:textId="77777777" w:rsidTr="0017078F">
        <w:tc>
          <w:tcPr>
            <w:tcW w:w="3825" w:type="dxa"/>
          </w:tcPr>
          <w:p w14:paraId="0B2306D7" w14:textId="77777777" w:rsidR="00B25BFE" w:rsidRPr="009120D6" w:rsidRDefault="00B25BFE" w:rsidP="0017078F">
            <w:pPr>
              <w:spacing w:line="276" w:lineRule="auto"/>
              <w:rPr>
                <w:rFonts w:ascii="Calibri" w:hAnsi="Calibri" w:cs="Calibri"/>
                <w:sz w:val="24"/>
                <w:szCs w:val="24"/>
                <w:rtl/>
              </w:rPr>
            </w:pPr>
            <w:r>
              <w:rPr>
                <w:rFonts w:ascii="Calibri" w:hAnsi="Calibri" w:cs="Calibri" w:hint="cs"/>
                <w:sz w:val="24"/>
                <w:szCs w:val="24"/>
                <w:rtl/>
              </w:rPr>
              <w:t xml:space="preserve">אפיון או יישום או הגדרת תקן </w:t>
            </w:r>
            <w:r>
              <w:rPr>
                <w:rFonts w:ascii="Calibri" w:hAnsi="Calibri" w:cs="Calibri" w:hint="cs"/>
                <w:sz w:val="24"/>
                <w:szCs w:val="24"/>
              </w:rPr>
              <w:t>FHIR</w:t>
            </w:r>
          </w:p>
        </w:tc>
        <w:tc>
          <w:tcPr>
            <w:tcW w:w="2552" w:type="dxa"/>
          </w:tcPr>
          <w:p w14:paraId="59CA0A25" w14:textId="77777777" w:rsidR="00B25BFE" w:rsidRPr="009120D6" w:rsidRDefault="00B25BFE" w:rsidP="0017078F">
            <w:pPr>
              <w:spacing w:line="276" w:lineRule="auto"/>
              <w:rPr>
                <w:rFonts w:ascii="Calibri" w:hAnsi="Calibri" w:cs="Calibri"/>
                <w:sz w:val="24"/>
                <w:szCs w:val="24"/>
                <w:rtl/>
              </w:rPr>
            </w:pPr>
          </w:p>
        </w:tc>
        <w:tc>
          <w:tcPr>
            <w:tcW w:w="2560" w:type="dxa"/>
          </w:tcPr>
          <w:p w14:paraId="36F41571" w14:textId="77777777" w:rsidR="00B25BFE" w:rsidRPr="009120D6" w:rsidRDefault="00B25BFE" w:rsidP="0017078F">
            <w:pPr>
              <w:spacing w:line="276" w:lineRule="auto"/>
              <w:rPr>
                <w:rFonts w:ascii="Calibri" w:hAnsi="Calibri" w:cs="Calibri"/>
                <w:sz w:val="24"/>
                <w:szCs w:val="24"/>
                <w:rtl/>
              </w:rPr>
            </w:pPr>
          </w:p>
        </w:tc>
      </w:tr>
      <w:tr w:rsidR="00B25BFE" w:rsidRPr="009120D6" w14:paraId="210EF7FB" w14:textId="77777777" w:rsidTr="0017078F">
        <w:trPr>
          <w:trHeight w:val="186"/>
        </w:trPr>
        <w:tc>
          <w:tcPr>
            <w:tcW w:w="3825" w:type="dxa"/>
          </w:tcPr>
          <w:p w14:paraId="658299BD" w14:textId="77777777" w:rsidR="00B25BFE" w:rsidRPr="00A602D2" w:rsidRDefault="00B25BFE" w:rsidP="0017078F">
            <w:pPr>
              <w:spacing w:line="276" w:lineRule="auto"/>
              <w:rPr>
                <w:rFonts w:ascii="Calibri" w:hAnsi="Calibri" w:cs="Calibri"/>
                <w:sz w:val="24"/>
                <w:szCs w:val="24"/>
                <w:rtl/>
              </w:rPr>
            </w:pPr>
            <w:r w:rsidRPr="009120D6">
              <w:rPr>
                <w:rFonts w:ascii="Calibri" w:hAnsi="Calibri" w:cs="Calibri"/>
                <w:sz w:val="24"/>
                <w:szCs w:val="24"/>
              </w:rPr>
              <w:t>Solution Architect, Data Architect, Cyber Architect, DevOps</w:t>
            </w:r>
          </w:p>
        </w:tc>
        <w:tc>
          <w:tcPr>
            <w:tcW w:w="2552" w:type="dxa"/>
          </w:tcPr>
          <w:p w14:paraId="5E50D654" w14:textId="77777777" w:rsidR="00B25BFE" w:rsidRPr="009120D6" w:rsidRDefault="00B25BFE" w:rsidP="0017078F">
            <w:pPr>
              <w:spacing w:line="276" w:lineRule="auto"/>
              <w:rPr>
                <w:rFonts w:ascii="Calibri" w:hAnsi="Calibri" w:cs="Calibri"/>
                <w:sz w:val="24"/>
                <w:szCs w:val="24"/>
                <w:rtl/>
              </w:rPr>
            </w:pPr>
          </w:p>
        </w:tc>
        <w:tc>
          <w:tcPr>
            <w:tcW w:w="2560" w:type="dxa"/>
          </w:tcPr>
          <w:p w14:paraId="5E3B3938" w14:textId="77777777" w:rsidR="00B25BFE" w:rsidRPr="009120D6" w:rsidRDefault="00B25BFE" w:rsidP="0017078F">
            <w:pPr>
              <w:spacing w:line="276" w:lineRule="auto"/>
              <w:rPr>
                <w:rFonts w:ascii="Calibri" w:hAnsi="Calibri" w:cs="Calibri"/>
                <w:sz w:val="24"/>
                <w:szCs w:val="24"/>
                <w:rtl/>
              </w:rPr>
            </w:pPr>
          </w:p>
        </w:tc>
      </w:tr>
    </w:tbl>
    <w:p w14:paraId="564C1B78" w14:textId="77777777" w:rsidR="00B25BFE" w:rsidRDefault="00B25BFE" w:rsidP="00B25BFE">
      <w:pPr>
        <w:spacing w:line="276" w:lineRule="auto"/>
        <w:rPr>
          <w:rFonts w:ascii="Calibri" w:hAnsi="Calibri" w:cs="Calibri"/>
          <w:sz w:val="24"/>
          <w:szCs w:val="24"/>
          <w:rtl/>
        </w:rPr>
      </w:pPr>
    </w:p>
    <w:p w14:paraId="40C6A8C7" w14:textId="77777777" w:rsidR="00B25BFE" w:rsidRPr="00CE6540" w:rsidRDefault="00B25BFE" w:rsidP="00B25BFE">
      <w:pPr>
        <w:spacing w:line="276" w:lineRule="auto"/>
        <w:ind w:firstLine="720"/>
        <w:rPr>
          <w:rFonts w:ascii="Calibri" w:hAnsi="Calibri" w:cs="Calibri"/>
          <w:b/>
          <w:bCs/>
          <w:sz w:val="24"/>
          <w:szCs w:val="24"/>
          <w:rtl/>
        </w:rPr>
      </w:pPr>
      <w:r w:rsidRPr="00CE6540">
        <w:rPr>
          <w:rFonts w:ascii="Calibri" w:hAnsi="Calibri" w:cs="Calibri" w:hint="cs"/>
          <w:b/>
          <w:bCs/>
          <w:sz w:val="24"/>
          <w:szCs w:val="24"/>
          <w:rtl/>
        </w:rPr>
        <w:t>סעיף 2(ג)</w:t>
      </w:r>
    </w:p>
    <w:p w14:paraId="2045C07F"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 xml:space="preserve">מס' </w:t>
      </w:r>
      <w:proofErr w:type="spellStart"/>
      <w:r w:rsidRPr="009120D6">
        <w:rPr>
          <w:rFonts w:ascii="Calibri" w:hAnsi="Calibri" w:cs="Calibri"/>
          <w:sz w:val="24"/>
          <w:szCs w:val="24"/>
          <w:rtl/>
        </w:rPr>
        <w:t>פרויקטי</w:t>
      </w:r>
      <w:proofErr w:type="spellEnd"/>
      <w:r w:rsidRPr="009120D6">
        <w:rPr>
          <w:rFonts w:ascii="Calibri" w:hAnsi="Calibri" w:cs="Calibri"/>
          <w:sz w:val="24"/>
          <w:szCs w:val="24"/>
          <w:rtl/>
        </w:rPr>
        <w:t xml:space="preserve"> </w:t>
      </w:r>
      <w:r w:rsidRPr="009120D6">
        <w:rPr>
          <w:rFonts w:ascii="Calibri" w:hAnsi="Calibri" w:cs="Calibri"/>
          <w:sz w:val="24"/>
          <w:szCs w:val="24"/>
        </w:rPr>
        <w:t>FHIR</w:t>
      </w:r>
      <w:r w:rsidRPr="009120D6">
        <w:rPr>
          <w:rFonts w:ascii="Calibri" w:hAnsi="Calibri" w:cs="Calibri"/>
          <w:sz w:val="24"/>
          <w:szCs w:val="24"/>
          <w:rtl/>
        </w:rPr>
        <w:t xml:space="preserve"> בהם היה מעורב ב-5 השנים שקדמו למועד האחרון להגשת הצעות במכרז</w:t>
      </w:r>
    </w:p>
    <w:tbl>
      <w:tblPr>
        <w:bidiVisual/>
        <w:tblW w:w="8929" w:type="dxa"/>
        <w:tblInd w:w="3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693"/>
        <w:gridCol w:w="1559"/>
        <w:gridCol w:w="1416"/>
      </w:tblGrid>
      <w:tr w:rsidR="00B25BFE" w:rsidRPr="00AB782E" w14:paraId="7707190C" w14:textId="77777777" w:rsidTr="0017078F">
        <w:tc>
          <w:tcPr>
            <w:tcW w:w="1701" w:type="dxa"/>
            <w:shd w:val="clear" w:color="auto" w:fill="000000" w:themeFill="text1"/>
          </w:tcPr>
          <w:p w14:paraId="2EF698B0"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1560" w:type="dxa"/>
            <w:shd w:val="clear" w:color="auto" w:fill="000000" w:themeFill="text1"/>
          </w:tcPr>
          <w:p w14:paraId="454C5587"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693" w:type="dxa"/>
            <w:shd w:val="clear" w:color="auto" w:fill="000000" w:themeFill="text1"/>
          </w:tcPr>
          <w:p w14:paraId="1C7A01B9" w14:textId="77777777" w:rsidR="00B25BFE" w:rsidRPr="00AB782E" w:rsidRDefault="00B25BFE"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559" w:type="dxa"/>
            <w:shd w:val="clear" w:color="auto" w:fill="000000" w:themeFill="text1"/>
          </w:tcPr>
          <w:p w14:paraId="0FA0DC58"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416" w:type="dxa"/>
            <w:shd w:val="clear" w:color="auto" w:fill="000000" w:themeFill="text1"/>
          </w:tcPr>
          <w:p w14:paraId="2931D00C"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B25BFE" w:rsidRPr="009120D6" w14:paraId="74289E82" w14:textId="77777777" w:rsidTr="0017078F">
        <w:tc>
          <w:tcPr>
            <w:tcW w:w="1701" w:type="dxa"/>
          </w:tcPr>
          <w:p w14:paraId="6658E681" w14:textId="77777777" w:rsidR="00B25BFE" w:rsidRPr="009120D6" w:rsidRDefault="00B25BFE" w:rsidP="0017078F">
            <w:pPr>
              <w:spacing w:line="276" w:lineRule="auto"/>
              <w:rPr>
                <w:rFonts w:ascii="Calibri" w:hAnsi="Calibri" w:cs="Calibri"/>
                <w:sz w:val="24"/>
                <w:szCs w:val="24"/>
                <w:rtl/>
              </w:rPr>
            </w:pPr>
          </w:p>
        </w:tc>
        <w:tc>
          <w:tcPr>
            <w:tcW w:w="1560" w:type="dxa"/>
          </w:tcPr>
          <w:p w14:paraId="7B8FDA85" w14:textId="77777777" w:rsidR="00B25BFE" w:rsidRPr="009120D6" w:rsidRDefault="00B25BFE" w:rsidP="0017078F">
            <w:pPr>
              <w:spacing w:line="276" w:lineRule="auto"/>
              <w:rPr>
                <w:rFonts w:ascii="Calibri" w:hAnsi="Calibri" w:cs="Calibri"/>
                <w:sz w:val="24"/>
                <w:szCs w:val="24"/>
                <w:rtl/>
              </w:rPr>
            </w:pPr>
          </w:p>
        </w:tc>
        <w:tc>
          <w:tcPr>
            <w:tcW w:w="2693" w:type="dxa"/>
          </w:tcPr>
          <w:p w14:paraId="58BF2397" w14:textId="77777777" w:rsidR="00B25BFE" w:rsidRPr="009120D6" w:rsidRDefault="00B25BFE" w:rsidP="0017078F">
            <w:pPr>
              <w:spacing w:line="276" w:lineRule="auto"/>
              <w:rPr>
                <w:rFonts w:ascii="Calibri" w:hAnsi="Calibri" w:cs="Calibri"/>
                <w:sz w:val="24"/>
                <w:szCs w:val="24"/>
                <w:rtl/>
              </w:rPr>
            </w:pPr>
          </w:p>
        </w:tc>
        <w:tc>
          <w:tcPr>
            <w:tcW w:w="1559" w:type="dxa"/>
          </w:tcPr>
          <w:p w14:paraId="37C53AB0" w14:textId="77777777" w:rsidR="00B25BFE" w:rsidRPr="009120D6" w:rsidRDefault="00B25BFE" w:rsidP="0017078F">
            <w:pPr>
              <w:spacing w:line="276" w:lineRule="auto"/>
              <w:rPr>
                <w:rFonts w:ascii="Calibri" w:hAnsi="Calibri" w:cs="Calibri"/>
                <w:sz w:val="24"/>
                <w:szCs w:val="24"/>
                <w:rtl/>
              </w:rPr>
            </w:pPr>
          </w:p>
        </w:tc>
        <w:tc>
          <w:tcPr>
            <w:tcW w:w="1416" w:type="dxa"/>
          </w:tcPr>
          <w:p w14:paraId="24693BD2" w14:textId="77777777" w:rsidR="00B25BFE" w:rsidRPr="009120D6" w:rsidRDefault="00B25BFE" w:rsidP="0017078F">
            <w:pPr>
              <w:spacing w:line="276" w:lineRule="auto"/>
              <w:rPr>
                <w:rFonts w:ascii="Calibri" w:hAnsi="Calibri" w:cs="Calibri"/>
                <w:sz w:val="24"/>
                <w:szCs w:val="24"/>
                <w:rtl/>
              </w:rPr>
            </w:pPr>
          </w:p>
        </w:tc>
      </w:tr>
      <w:tr w:rsidR="00B25BFE" w:rsidRPr="009120D6" w14:paraId="236AED1C" w14:textId="77777777" w:rsidTr="0017078F">
        <w:tc>
          <w:tcPr>
            <w:tcW w:w="1701" w:type="dxa"/>
          </w:tcPr>
          <w:p w14:paraId="5555DC68" w14:textId="77777777" w:rsidR="00B25BFE" w:rsidRPr="009120D6" w:rsidRDefault="00B25BFE" w:rsidP="0017078F">
            <w:pPr>
              <w:spacing w:line="276" w:lineRule="auto"/>
              <w:rPr>
                <w:rFonts w:ascii="Calibri" w:hAnsi="Calibri" w:cs="Calibri"/>
                <w:sz w:val="24"/>
                <w:szCs w:val="24"/>
                <w:rtl/>
              </w:rPr>
            </w:pPr>
          </w:p>
        </w:tc>
        <w:tc>
          <w:tcPr>
            <w:tcW w:w="1560" w:type="dxa"/>
          </w:tcPr>
          <w:p w14:paraId="59F5734C" w14:textId="77777777" w:rsidR="00B25BFE" w:rsidRPr="009120D6" w:rsidRDefault="00B25BFE" w:rsidP="0017078F">
            <w:pPr>
              <w:spacing w:line="276" w:lineRule="auto"/>
              <w:rPr>
                <w:rFonts w:ascii="Calibri" w:hAnsi="Calibri" w:cs="Calibri"/>
                <w:sz w:val="24"/>
                <w:szCs w:val="24"/>
                <w:rtl/>
              </w:rPr>
            </w:pPr>
          </w:p>
        </w:tc>
        <w:tc>
          <w:tcPr>
            <w:tcW w:w="2693" w:type="dxa"/>
          </w:tcPr>
          <w:p w14:paraId="38550B91" w14:textId="77777777" w:rsidR="00B25BFE" w:rsidRPr="009120D6" w:rsidRDefault="00B25BFE" w:rsidP="0017078F">
            <w:pPr>
              <w:spacing w:line="276" w:lineRule="auto"/>
              <w:rPr>
                <w:rFonts w:ascii="Calibri" w:hAnsi="Calibri" w:cs="Calibri"/>
                <w:sz w:val="24"/>
                <w:szCs w:val="24"/>
                <w:rtl/>
              </w:rPr>
            </w:pPr>
          </w:p>
        </w:tc>
        <w:tc>
          <w:tcPr>
            <w:tcW w:w="1559" w:type="dxa"/>
          </w:tcPr>
          <w:p w14:paraId="31A9952A" w14:textId="77777777" w:rsidR="00B25BFE" w:rsidRPr="009120D6" w:rsidRDefault="00B25BFE" w:rsidP="0017078F">
            <w:pPr>
              <w:spacing w:line="276" w:lineRule="auto"/>
              <w:rPr>
                <w:rFonts w:ascii="Calibri" w:hAnsi="Calibri" w:cs="Calibri"/>
                <w:sz w:val="24"/>
                <w:szCs w:val="24"/>
                <w:rtl/>
              </w:rPr>
            </w:pPr>
          </w:p>
        </w:tc>
        <w:tc>
          <w:tcPr>
            <w:tcW w:w="1416" w:type="dxa"/>
          </w:tcPr>
          <w:p w14:paraId="51CC3DC7" w14:textId="77777777" w:rsidR="00B25BFE" w:rsidRPr="009120D6" w:rsidRDefault="00B25BFE" w:rsidP="0017078F">
            <w:pPr>
              <w:spacing w:line="276" w:lineRule="auto"/>
              <w:rPr>
                <w:rFonts w:ascii="Calibri" w:hAnsi="Calibri" w:cs="Calibri"/>
                <w:sz w:val="24"/>
                <w:szCs w:val="24"/>
                <w:rtl/>
              </w:rPr>
            </w:pPr>
          </w:p>
        </w:tc>
      </w:tr>
      <w:tr w:rsidR="00B25BFE" w:rsidRPr="009120D6" w14:paraId="1B07A9FF" w14:textId="77777777" w:rsidTr="0017078F">
        <w:tc>
          <w:tcPr>
            <w:tcW w:w="1701" w:type="dxa"/>
          </w:tcPr>
          <w:p w14:paraId="581721A3" w14:textId="77777777" w:rsidR="00B25BFE" w:rsidRPr="009120D6" w:rsidRDefault="00B25BFE" w:rsidP="0017078F">
            <w:pPr>
              <w:spacing w:line="276" w:lineRule="auto"/>
              <w:rPr>
                <w:rFonts w:ascii="Calibri" w:hAnsi="Calibri" w:cs="Calibri"/>
                <w:sz w:val="24"/>
                <w:szCs w:val="24"/>
                <w:rtl/>
              </w:rPr>
            </w:pPr>
          </w:p>
        </w:tc>
        <w:tc>
          <w:tcPr>
            <w:tcW w:w="1560" w:type="dxa"/>
          </w:tcPr>
          <w:p w14:paraId="0A725B96" w14:textId="77777777" w:rsidR="00B25BFE" w:rsidRPr="009120D6" w:rsidRDefault="00B25BFE" w:rsidP="0017078F">
            <w:pPr>
              <w:spacing w:line="276" w:lineRule="auto"/>
              <w:rPr>
                <w:rFonts w:ascii="Calibri" w:hAnsi="Calibri" w:cs="Calibri"/>
                <w:sz w:val="24"/>
                <w:szCs w:val="24"/>
                <w:rtl/>
              </w:rPr>
            </w:pPr>
          </w:p>
        </w:tc>
        <w:tc>
          <w:tcPr>
            <w:tcW w:w="2693" w:type="dxa"/>
          </w:tcPr>
          <w:p w14:paraId="60303626" w14:textId="77777777" w:rsidR="00B25BFE" w:rsidRPr="009120D6" w:rsidRDefault="00B25BFE" w:rsidP="0017078F">
            <w:pPr>
              <w:spacing w:line="276" w:lineRule="auto"/>
              <w:rPr>
                <w:rFonts w:ascii="Calibri" w:hAnsi="Calibri" w:cs="Calibri"/>
                <w:sz w:val="24"/>
                <w:szCs w:val="24"/>
                <w:rtl/>
              </w:rPr>
            </w:pPr>
          </w:p>
        </w:tc>
        <w:tc>
          <w:tcPr>
            <w:tcW w:w="1559" w:type="dxa"/>
          </w:tcPr>
          <w:p w14:paraId="349A3389" w14:textId="77777777" w:rsidR="00B25BFE" w:rsidRPr="009120D6" w:rsidRDefault="00B25BFE" w:rsidP="0017078F">
            <w:pPr>
              <w:spacing w:line="276" w:lineRule="auto"/>
              <w:rPr>
                <w:rFonts w:ascii="Calibri" w:hAnsi="Calibri" w:cs="Calibri"/>
                <w:sz w:val="24"/>
                <w:szCs w:val="24"/>
                <w:rtl/>
              </w:rPr>
            </w:pPr>
          </w:p>
        </w:tc>
        <w:tc>
          <w:tcPr>
            <w:tcW w:w="1416" w:type="dxa"/>
          </w:tcPr>
          <w:p w14:paraId="1AB7DF8B" w14:textId="77777777" w:rsidR="00B25BFE" w:rsidRPr="009120D6" w:rsidRDefault="00B25BFE" w:rsidP="0017078F">
            <w:pPr>
              <w:spacing w:line="276" w:lineRule="auto"/>
              <w:rPr>
                <w:rFonts w:ascii="Calibri" w:hAnsi="Calibri" w:cs="Calibri"/>
                <w:sz w:val="24"/>
                <w:szCs w:val="24"/>
                <w:rtl/>
              </w:rPr>
            </w:pPr>
          </w:p>
        </w:tc>
      </w:tr>
      <w:tr w:rsidR="00B25BFE" w:rsidRPr="009120D6" w14:paraId="1ED822CE" w14:textId="77777777" w:rsidTr="0017078F">
        <w:tc>
          <w:tcPr>
            <w:tcW w:w="1701" w:type="dxa"/>
          </w:tcPr>
          <w:p w14:paraId="10114E97" w14:textId="77777777" w:rsidR="00B25BFE" w:rsidRPr="009120D6" w:rsidRDefault="00B25BFE" w:rsidP="0017078F">
            <w:pPr>
              <w:spacing w:line="276" w:lineRule="auto"/>
              <w:rPr>
                <w:rFonts w:ascii="Calibri" w:hAnsi="Calibri" w:cs="Calibri"/>
                <w:sz w:val="24"/>
                <w:szCs w:val="24"/>
                <w:rtl/>
              </w:rPr>
            </w:pPr>
          </w:p>
        </w:tc>
        <w:tc>
          <w:tcPr>
            <w:tcW w:w="1560" w:type="dxa"/>
          </w:tcPr>
          <w:p w14:paraId="0300BE1E" w14:textId="77777777" w:rsidR="00B25BFE" w:rsidRPr="009120D6" w:rsidRDefault="00B25BFE" w:rsidP="0017078F">
            <w:pPr>
              <w:spacing w:line="276" w:lineRule="auto"/>
              <w:rPr>
                <w:rFonts w:ascii="Calibri" w:hAnsi="Calibri" w:cs="Calibri"/>
                <w:sz w:val="24"/>
                <w:szCs w:val="24"/>
                <w:rtl/>
              </w:rPr>
            </w:pPr>
          </w:p>
        </w:tc>
        <w:tc>
          <w:tcPr>
            <w:tcW w:w="2693" w:type="dxa"/>
          </w:tcPr>
          <w:p w14:paraId="4E8A2E68" w14:textId="77777777" w:rsidR="00B25BFE" w:rsidRPr="009120D6" w:rsidRDefault="00B25BFE" w:rsidP="0017078F">
            <w:pPr>
              <w:spacing w:line="276" w:lineRule="auto"/>
              <w:rPr>
                <w:rFonts w:ascii="Calibri" w:hAnsi="Calibri" w:cs="Calibri"/>
                <w:sz w:val="24"/>
                <w:szCs w:val="24"/>
                <w:rtl/>
              </w:rPr>
            </w:pPr>
          </w:p>
        </w:tc>
        <w:tc>
          <w:tcPr>
            <w:tcW w:w="1559" w:type="dxa"/>
          </w:tcPr>
          <w:p w14:paraId="26233DC0" w14:textId="77777777" w:rsidR="00B25BFE" w:rsidRPr="009120D6" w:rsidRDefault="00B25BFE" w:rsidP="0017078F">
            <w:pPr>
              <w:spacing w:line="276" w:lineRule="auto"/>
              <w:rPr>
                <w:rFonts w:ascii="Calibri" w:hAnsi="Calibri" w:cs="Calibri"/>
                <w:sz w:val="24"/>
                <w:szCs w:val="24"/>
                <w:rtl/>
              </w:rPr>
            </w:pPr>
          </w:p>
        </w:tc>
        <w:tc>
          <w:tcPr>
            <w:tcW w:w="1416" w:type="dxa"/>
          </w:tcPr>
          <w:p w14:paraId="3104C3CB" w14:textId="77777777" w:rsidR="00B25BFE" w:rsidRPr="009120D6" w:rsidRDefault="00B25BFE" w:rsidP="0017078F">
            <w:pPr>
              <w:spacing w:line="276" w:lineRule="auto"/>
              <w:rPr>
                <w:rFonts w:ascii="Calibri" w:hAnsi="Calibri" w:cs="Calibri"/>
                <w:sz w:val="24"/>
                <w:szCs w:val="24"/>
                <w:rtl/>
              </w:rPr>
            </w:pPr>
          </w:p>
        </w:tc>
      </w:tr>
      <w:tr w:rsidR="00B25BFE" w:rsidRPr="009120D6" w14:paraId="0FD5BF75" w14:textId="77777777" w:rsidTr="0017078F">
        <w:tc>
          <w:tcPr>
            <w:tcW w:w="1701" w:type="dxa"/>
          </w:tcPr>
          <w:p w14:paraId="64BC0D6E" w14:textId="77777777" w:rsidR="00B25BFE" w:rsidRPr="009120D6" w:rsidRDefault="00B25BFE" w:rsidP="0017078F">
            <w:pPr>
              <w:spacing w:line="276" w:lineRule="auto"/>
              <w:rPr>
                <w:rFonts w:ascii="Calibri" w:hAnsi="Calibri" w:cs="Calibri"/>
                <w:sz w:val="24"/>
                <w:szCs w:val="24"/>
                <w:rtl/>
              </w:rPr>
            </w:pPr>
          </w:p>
        </w:tc>
        <w:tc>
          <w:tcPr>
            <w:tcW w:w="1560" w:type="dxa"/>
          </w:tcPr>
          <w:p w14:paraId="1D5C1193" w14:textId="77777777" w:rsidR="00B25BFE" w:rsidRPr="009120D6" w:rsidRDefault="00B25BFE" w:rsidP="0017078F">
            <w:pPr>
              <w:spacing w:line="276" w:lineRule="auto"/>
              <w:rPr>
                <w:rFonts w:ascii="Calibri" w:hAnsi="Calibri" w:cs="Calibri"/>
                <w:sz w:val="24"/>
                <w:szCs w:val="24"/>
                <w:rtl/>
              </w:rPr>
            </w:pPr>
          </w:p>
        </w:tc>
        <w:tc>
          <w:tcPr>
            <w:tcW w:w="2693" w:type="dxa"/>
          </w:tcPr>
          <w:p w14:paraId="701AFB5B" w14:textId="77777777" w:rsidR="00B25BFE" w:rsidRPr="009120D6" w:rsidRDefault="00B25BFE" w:rsidP="0017078F">
            <w:pPr>
              <w:spacing w:line="276" w:lineRule="auto"/>
              <w:rPr>
                <w:rFonts w:ascii="Calibri" w:hAnsi="Calibri" w:cs="Calibri"/>
                <w:sz w:val="24"/>
                <w:szCs w:val="24"/>
                <w:rtl/>
              </w:rPr>
            </w:pPr>
          </w:p>
        </w:tc>
        <w:tc>
          <w:tcPr>
            <w:tcW w:w="1559" w:type="dxa"/>
          </w:tcPr>
          <w:p w14:paraId="5629D2C9" w14:textId="77777777" w:rsidR="00B25BFE" w:rsidRPr="009120D6" w:rsidRDefault="00B25BFE" w:rsidP="0017078F">
            <w:pPr>
              <w:spacing w:line="276" w:lineRule="auto"/>
              <w:rPr>
                <w:rFonts w:ascii="Calibri" w:hAnsi="Calibri" w:cs="Calibri"/>
                <w:sz w:val="24"/>
                <w:szCs w:val="24"/>
                <w:rtl/>
              </w:rPr>
            </w:pPr>
          </w:p>
        </w:tc>
        <w:tc>
          <w:tcPr>
            <w:tcW w:w="1416" w:type="dxa"/>
          </w:tcPr>
          <w:p w14:paraId="1D884542" w14:textId="77777777" w:rsidR="00B25BFE" w:rsidRPr="009120D6" w:rsidRDefault="00B25BFE" w:rsidP="0017078F">
            <w:pPr>
              <w:spacing w:line="276" w:lineRule="auto"/>
              <w:rPr>
                <w:rFonts w:ascii="Calibri" w:hAnsi="Calibri" w:cs="Calibri"/>
                <w:sz w:val="24"/>
                <w:szCs w:val="24"/>
                <w:rtl/>
              </w:rPr>
            </w:pPr>
          </w:p>
        </w:tc>
      </w:tr>
      <w:tr w:rsidR="00B25BFE" w:rsidRPr="009120D6" w14:paraId="5EB52AFE" w14:textId="77777777" w:rsidTr="0017078F">
        <w:tc>
          <w:tcPr>
            <w:tcW w:w="1701" w:type="dxa"/>
          </w:tcPr>
          <w:p w14:paraId="161EB41D" w14:textId="77777777" w:rsidR="00B25BFE" w:rsidRPr="009120D6" w:rsidRDefault="00B25BFE" w:rsidP="0017078F">
            <w:pPr>
              <w:spacing w:line="276" w:lineRule="auto"/>
              <w:rPr>
                <w:rFonts w:ascii="Calibri" w:hAnsi="Calibri" w:cs="Calibri"/>
                <w:sz w:val="24"/>
                <w:szCs w:val="24"/>
                <w:rtl/>
              </w:rPr>
            </w:pPr>
          </w:p>
        </w:tc>
        <w:tc>
          <w:tcPr>
            <w:tcW w:w="1560" w:type="dxa"/>
          </w:tcPr>
          <w:p w14:paraId="32F07063" w14:textId="77777777" w:rsidR="00B25BFE" w:rsidRPr="009120D6" w:rsidRDefault="00B25BFE" w:rsidP="0017078F">
            <w:pPr>
              <w:spacing w:line="276" w:lineRule="auto"/>
              <w:rPr>
                <w:rFonts w:ascii="Calibri" w:hAnsi="Calibri" w:cs="Calibri"/>
                <w:sz w:val="24"/>
                <w:szCs w:val="24"/>
                <w:rtl/>
              </w:rPr>
            </w:pPr>
          </w:p>
        </w:tc>
        <w:tc>
          <w:tcPr>
            <w:tcW w:w="2693" w:type="dxa"/>
          </w:tcPr>
          <w:p w14:paraId="4D14541D" w14:textId="77777777" w:rsidR="00B25BFE" w:rsidRPr="009120D6" w:rsidRDefault="00B25BFE" w:rsidP="0017078F">
            <w:pPr>
              <w:spacing w:line="276" w:lineRule="auto"/>
              <w:rPr>
                <w:rFonts w:ascii="Calibri" w:hAnsi="Calibri" w:cs="Calibri"/>
                <w:sz w:val="24"/>
                <w:szCs w:val="24"/>
                <w:rtl/>
              </w:rPr>
            </w:pPr>
          </w:p>
        </w:tc>
        <w:tc>
          <w:tcPr>
            <w:tcW w:w="1559" w:type="dxa"/>
          </w:tcPr>
          <w:p w14:paraId="1FEBC7AF" w14:textId="77777777" w:rsidR="00B25BFE" w:rsidRPr="009120D6" w:rsidRDefault="00B25BFE" w:rsidP="0017078F">
            <w:pPr>
              <w:spacing w:line="276" w:lineRule="auto"/>
              <w:rPr>
                <w:rFonts w:ascii="Calibri" w:hAnsi="Calibri" w:cs="Calibri"/>
                <w:sz w:val="24"/>
                <w:szCs w:val="24"/>
                <w:rtl/>
              </w:rPr>
            </w:pPr>
          </w:p>
        </w:tc>
        <w:tc>
          <w:tcPr>
            <w:tcW w:w="1416" w:type="dxa"/>
          </w:tcPr>
          <w:p w14:paraId="335854AC" w14:textId="77777777" w:rsidR="00B25BFE" w:rsidRPr="009120D6" w:rsidRDefault="00B25BFE" w:rsidP="0017078F">
            <w:pPr>
              <w:spacing w:line="276" w:lineRule="auto"/>
              <w:rPr>
                <w:rFonts w:ascii="Calibri" w:hAnsi="Calibri" w:cs="Calibri"/>
                <w:sz w:val="24"/>
                <w:szCs w:val="24"/>
                <w:rtl/>
              </w:rPr>
            </w:pPr>
          </w:p>
        </w:tc>
      </w:tr>
      <w:tr w:rsidR="00B25BFE" w:rsidRPr="009120D6" w14:paraId="54A33BFD" w14:textId="77777777" w:rsidTr="0017078F">
        <w:tc>
          <w:tcPr>
            <w:tcW w:w="1701" w:type="dxa"/>
          </w:tcPr>
          <w:p w14:paraId="673F2A50" w14:textId="77777777" w:rsidR="00B25BFE" w:rsidRPr="009120D6" w:rsidRDefault="00B25BFE" w:rsidP="0017078F">
            <w:pPr>
              <w:spacing w:line="276" w:lineRule="auto"/>
              <w:rPr>
                <w:rFonts w:ascii="Calibri" w:hAnsi="Calibri" w:cs="Calibri"/>
                <w:sz w:val="24"/>
                <w:szCs w:val="24"/>
                <w:rtl/>
              </w:rPr>
            </w:pPr>
          </w:p>
        </w:tc>
        <w:tc>
          <w:tcPr>
            <w:tcW w:w="1560" w:type="dxa"/>
          </w:tcPr>
          <w:p w14:paraId="7D47294F" w14:textId="77777777" w:rsidR="00B25BFE" w:rsidRPr="009120D6" w:rsidRDefault="00B25BFE" w:rsidP="0017078F">
            <w:pPr>
              <w:spacing w:line="276" w:lineRule="auto"/>
              <w:rPr>
                <w:rFonts w:ascii="Calibri" w:hAnsi="Calibri" w:cs="Calibri"/>
                <w:sz w:val="24"/>
                <w:szCs w:val="24"/>
                <w:rtl/>
              </w:rPr>
            </w:pPr>
          </w:p>
        </w:tc>
        <w:tc>
          <w:tcPr>
            <w:tcW w:w="2693" w:type="dxa"/>
          </w:tcPr>
          <w:p w14:paraId="2E08AB45" w14:textId="77777777" w:rsidR="00B25BFE" w:rsidRPr="009120D6" w:rsidRDefault="00B25BFE" w:rsidP="0017078F">
            <w:pPr>
              <w:spacing w:line="276" w:lineRule="auto"/>
              <w:rPr>
                <w:rFonts w:ascii="Calibri" w:hAnsi="Calibri" w:cs="Calibri"/>
                <w:sz w:val="24"/>
                <w:szCs w:val="24"/>
                <w:rtl/>
              </w:rPr>
            </w:pPr>
          </w:p>
        </w:tc>
        <w:tc>
          <w:tcPr>
            <w:tcW w:w="1559" w:type="dxa"/>
          </w:tcPr>
          <w:p w14:paraId="1D9F3B61" w14:textId="77777777" w:rsidR="00B25BFE" w:rsidRPr="009120D6" w:rsidRDefault="00B25BFE" w:rsidP="0017078F">
            <w:pPr>
              <w:spacing w:line="276" w:lineRule="auto"/>
              <w:rPr>
                <w:rFonts w:ascii="Calibri" w:hAnsi="Calibri" w:cs="Calibri"/>
                <w:sz w:val="24"/>
                <w:szCs w:val="24"/>
                <w:rtl/>
              </w:rPr>
            </w:pPr>
          </w:p>
        </w:tc>
        <w:tc>
          <w:tcPr>
            <w:tcW w:w="1416" w:type="dxa"/>
          </w:tcPr>
          <w:p w14:paraId="00B5AC64" w14:textId="77777777" w:rsidR="00B25BFE" w:rsidRPr="009120D6" w:rsidRDefault="00B25BFE" w:rsidP="0017078F">
            <w:pPr>
              <w:spacing w:line="276" w:lineRule="auto"/>
              <w:rPr>
                <w:rFonts w:ascii="Calibri" w:hAnsi="Calibri" w:cs="Calibri"/>
                <w:sz w:val="24"/>
                <w:szCs w:val="24"/>
                <w:rtl/>
              </w:rPr>
            </w:pPr>
          </w:p>
        </w:tc>
      </w:tr>
    </w:tbl>
    <w:p w14:paraId="15413394" w14:textId="77777777" w:rsidR="00B25BFE" w:rsidRDefault="00B25BFE" w:rsidP="00B25BFE">
      <w:pPr>
        <w:spacing w:line="276" w:lineRule="auto"/>
        <w:ind w:firstLine="720"/>
        <w:rPr>
          <w:rFonts w:ascii="Calibri" w:hAnsi="Calibri" w:cs="Calibri"/>
          <w:sz w:val="24"/>
          <w:szCs w:val="24"/>
          <w:rtl/>
        </w:rPr>
      </w:pPr>
    </w:p>
    <w:p w14:paraId="10B5F4DB" w14:textId="77777777" w:rsidR="00B25BFE" w:rsidRPr="000E5A51" w:rsidRDefault="00B25BFE" w:rsidP="00B25BFE">
      <w:pPr>
        <w:spacing w:line="276" w:lineRule="auto"/>
        <w:ind w:firstLine="720"/>
        <w:rPr>
          <w:rFonts w:ascii="Calibri" w:hAnsi="Calibri" w:cs="Calibri"/>
          <w:b/>
          <w:bCs/>
          <w:sz w:val="24"/>
          <w:szCs w:val="24"/>
          <w:rtl/>
        </w:rPr>
      </w:pPr>
      <w:r w:rsidRPr="000E5A51">
        <w:rPr>
          <w:rFonts w:ascii="Calibri" w:hAnsi="Calibri" w:cs="Calibri" w:hint="cs"/>
          <w:b/>
          <w:bCs/>
          <w:sz w:val="24"/>
          <w:szCs w:val="24"/>
          <w:rtl/>
        </w:rPr>
        <w:t>כמענה לסעיף 3</w:t>
      </w:r>
    </w:p>
    <w:p w14:paraId="2F7F3907"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 xml:space="preserve">צוות מוביל – יועץ </w:t>
      </w:r>
      <w:r w:rsidRPr="009120D6">
        <w:rPr>
          <w:rFonts w:ascii="Calibri" w:hAnsi="Calibri" w:cs="Calibri"/>
          <w:sz w:val="24"/>
          <w:szCs w:val="24"/>
        </w:rPr>
        <w:t>FHIR</w:t>
      </w:r>
      <w:r w:rsidRPr="009120D6">
        <w:rPr>
          <w:rFonts w:ascii="Calibri" w:hAnsi="Calibri" w:cs="Calibri"/>
          <w:sz w:val="24"/>
          <w:szCs w:val="24"/>
          <w:rtl/>
        </w:rPr>
        <w:t xml:space="preserve"> מנוסה</w:t>
      </w:r>
    </w:p>
    <w:tbl>
      <w:tblPr>
        <w:bidiVisual/>
        <w:tblW w:w="89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6381"/>
      </w:tblGrid>
      <w:tr w:rsidR="00B25BFE" w:rsidRPr="009120D6" w14:paraId="78F84DA3" w14:textId="77777777" w:rsidTr="0017078F">
        <w:tc>
          <w:tcPr>
            <w:tcW w:w="2616" w:type="dxa"/>
            <w:shd w:val="clear" w:color="auto" w:fill="auto"/>
          </w:tcPr>
          <w:p w14:paraId="3EBB9658" w14:textId="77777777" w:rsidR="00B25BFE" w:rsidRPr="00AB782E" w:rsidRDefault="00B25BFE"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w:t>
            </w:r>
          </w:p>
        </w:tc>
        <w:tc>
          <w:tcPr>
            <w:tcW w:w="6381" w:type="dxa"/>
            <w:shd w:val="clear" w:color="auto" w:fill="auto"/>
          </w:tcPr>
          <w:p w14:paraId="3D8380FD" w14:textId="77777777" w:rsidR="00B25BFE" w:rsidRPr="00AB782E" w:rsidRDefault="00B25BFE" w:rsidP="0017078F">
            <w:pPr>
              <w:spacing w:line="276" w:lineRule="auto"/>
              <w:rPr>
                <w:rFonts w:ascii="Calibri" w:hAnsi="Calibri" w:cs="Calibri"/>
                <w:b/>
                <w:bCs/>
                <w:sz w:val="24"/>
                <w:szCs w:val="24"/>
                <w:rtl/>
              </w:rPr>
            </w:pPr>
          </w:p>
        </w:tc>
      </w:tr>
    </w:tbl>
    <w:p w14:paraId="68C75D59" w14:textId="77777777" w:rsidR="00B25BFE" w:rsidRDefault="00B25BFE" w:rsidP="00B25BFE">
      <w:pPr>
        <w:spacing w:line="276" w:lineRule="auto"/>
        <w:ind w:firstLine="720"/>
        <w:rPr>
          <w:rFonts w:ascii="Calibri" w:hAnsi="Calibri" w:cs="Calibri"/>
          <w:b/>
          <w:bCs/>
          <w:sz w:val="24"/>
          <w:szCs w:val="24"/>
          <w:rtl/>
        </w:rPr>
      </w:pPr>
    </w:p>
    <w:p w14:paraId="43551857" w14:textId="77777777" w:rsidR="00B25BFE" w:rsidRDefault="00B25BFE" w:rsidP="00B25BFE">
      <w:pPr>
        <w:spacing w:line="276" w:lineRule="auto"/>
        <w:ind w:firstLine="720"/>
        <w:rPr>
          <w:rFonts w:ascii="Calibri" w:hAnsi="Calibri" w:cs="Calibri"/>
          <w:b/>
          <w:bCs/>
          <w:sz w:val="24"/>
          <w:szCs w:val="24"/>
          <w:rtl/>
        </w:rPr>
      </w:pPr>
      <w:r w:rsidRPr="00CE6540">
        <w:rPr>
          <w:rFonts w:ascii="Calibri" w:hAnsi="Calibri" w:cs="Calibri" w:hint="cs"/>
          <w:b/>
          <w:bCs/>
          <w:sz w:val="24"/>
          <w:szCs w:val="24"/>
          <w:rtl/>
        </w:rPr>
        <w:t>עבור סעיף זה יש לצרף קורות חיים של המומחה</w:t>
      </w:r>
      <w:r>
        <w:rPr>
          <w:rFonts w:ascii="Calibri" w:hAnsi="Calibri" w:cs="Calibri" w:hint="cs"/>
          <w:b/>
          <w:bCs/>
          <w:sz w:val="24"/>
          <w:szCs w:val="24"/>
          <w:rtl/>
        </w:rPr>
        <w:t xml:space="preserve"> ולמלא את הטבלה להלן:</w:t>
      </w:r>
    </w:p>
    <w:p w14:paraId="3293A8DC"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3(א)</w:t>
      </w:r>
    </w:p>
    <w:p w14:paraId="65C1BEEF" w14:textId="77777777" w:rsidR="00B25BFE" w:rsidRPr="00D849B4"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 xml:space="preserve">מס' שנות ניסיון באפיון או יישום של תקן </w:t>
      </w:r>
      <w:r w:rsidRPr="009120D6">
        <w:rPr>
          <w:rFonts w:ascii="Calibri" w:hAnsi="Calibri" w:cs="Calibri"/>
          <w:sz w:val="24"/>
          <w:szCs w:val="24"/>
        </w:rPr>
        <w:t>FHIR</w:t>
      </w:r>
      <w:r w:rsidRPr="009120D6">
        <w:rPr>
          <w:rFonts w:ascii="Calibri" w:hAnsi="Calibri" w:cs="Calibri"/>
          <w:sz w:val="24"/>
          <w:szCs w:val="24"/>
          <w:rtl/>
        </w:rPr>
        <w:t xml:space="preserve"> (בארץ או בחו"ל) או בהגדרה של תקן </w:t>
      </w:r>
      <w:r>
        <w:rPr>
          <w:rFonts w:ascii="Calibri" w:hAnsi="Calibri" w:cs="Calibri"/>
          <w:sz w:val="24"/>
          <w:szCs w:val="24"/>
        </w:rPr>
        <w:t>:</w:t>
      </w:r>
      <w:r w:rsidRPr="009120D6">
        <w:rPr>
          <w:rFonts w:ascii="Calibri" w:hAnsi="Calibri" w:cs="Calibri"/>
          <w:sz w:val="24"/>
          <w:szCs w:val="24"/>
        </w:rPr>
        <w:t>FHIR</w:t>
      </w:r>
    </w:p>
    <w:tbl>
      <w:tblPr>
        <w:bidiVisual/>
        <w:tblW w:w="8937"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2552"/>
        <w:gridCol w:w="2560"/>
      </w:tblGrid>
      <w:tr w:rsidR="00B25BFE" w:rsidRPr="00AB782E" w14:paraId="4F275DCC" w14:textId="77777777" w:rsidTr="0017078F">
        <w:tc>
          <w:tcPr>
            <w:tcW w:w="3825" w:type="dxa"/>
            <w:shd w:val="clear" w:color="auto" w:fill="000000" w:themeFill="text1"/>
          </w:tcPr>
          <w:p w14:paraId="54C6CDCF"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הדרישה</w:t>
            </w:r>
          </w:p>
        </w:tc>
        <w:tc>
          <w:tcPr>
            <w:tcW w:w="2552" w:type="dxa"/>
            <w:shd w:val="clear" w:color="auto" w:fill="000000" w:themeFill="text1"/>
          </w:tcPr>
          <w:p w14:paraId="69D2691F"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מספר שנות ניסיון </w:t>
            </w:r>
          </w:p>
        </w:tc>
        <w:tc>
          <w:tcPr>
            <w:tcW w:w="2560" w:type="dxa"/>
            <w:shd w:val="clear" w:color="auto" w:fill="000000" w:themeFill="text1"/>
          </w:tcPr>
          <w:p w14:paraId="4817ABD1"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פירוט </w:t>
            </w:r>
          </w:p>
        </w:tc>
      </w:tr>
      <w:tr w:rsidR="00B25BFE" w:rsidRPr="009120D6" w14:paraId="3C92E470" w14:textId="77777777" w:rsidTr="0017078F">
        <w:tc>
          <w:tcPr>
            <w:tcW w:w="3825" w:type="dxa"/>
          </w:tcPr>
          <w:p w14:paraId="34463207" w14:textId="77777777" w:rsidR="00B25BFE" w:rsidRPr="009120D6" w:rsidRDefault="00B25BFE" w:rsidP="0017078F">
            <w:pPr>
              <w:spacing w:line="276" w:lineRule="auto"/>
              <w:rPr>
                <w:rFonts w:ascii="Calibri" w:hAnsi="Calibri" w:cs="Calibri"/>
                <w:sz w:val="24"/>
                <w:szCs w:val="24"/>
                <w:rtl/>
              </w:rPr>
            </w:pPr>
            <w:r>
              <w:rPr>
                <w:rFonts w:ascii="Calibri" w:hAnsi="Calibri" w:cs="Calibri" w:hint="cs"/>
                <w:sz w:val="24"/>
                <w:szCs w:val="24"/>
                <w:rtl/>
              </w:rPr>
              <w:t xml:space="preserve">אפיון או יישום או הגדרת תקן </w:t>
            </w:r>
            <w:r>
              <w:rPr>
                <w:rFonts w:ascii="Calibri" w:hAnsi="Calibri" w:cs="Calibri" w:hint="cs"/>
                <w:sz w:val="24"/>
                <w:szCs w:val="24"/>
              </w:rPr>
              <w:t>FHIR</w:t>
            </w:r>
          </w:p>
        </w:tc>
        <w:tc>
          <w:tcPr>
            <w:tcW w:w="2552" w:type="dxa"/>
          </w:tcPr>
          <w:p w14:paraId="03FA04FF" w14:textId="77777777" w:rsidR="00B25BFE" w:rsidRPr="009120D6" w:rsidRDefault="00B25BFE" w:rsidP="0017078F">
            <w:pPr>
              <w:spacing w:line="276" w:lineRule="auto"/>
              <w:rPr>
                <w:rFonts w:ascii="Calibri" w:hAnsi="Calibri" w:cs="Calibri"/>
                <w:sz w:val="24"/>
                <w:szCs w:val="24"/>
                <w:rtl/>
              </w:rPr>
            </w:pPr>
          </w:p>
        </w:tc>
        <w:tc>
          <w:tcPr>
            <w:tcW w:w="2560" w:type="dxa"/>
          </w:tcPr>
          <w:p w14:paraId="299E64EF" w14:textId="77777777" w:rsidR="00B25BFE" w:rsidRPr="009120D6" w:rsidRDefault="00B25BFE" w:rsidP="0017078F">
            <w:pPr>
              <w:spacing w:line="276" w:lineRule="auto"/>
              <w:rPr>
                <w:rFonts w:ascii="Calibri" w:hAnsi="Calibri" w:cs="Calibri"/>
                <w:sz w:val="24"/>
                <w:szCs w:val="24"/>
                <w:rtl/>
              </w:rPr>
            </w:pPr>
          </w:p>
        </w:tc>
      </w:tr>
    </w:tbl>
    <w:p w14:paraId="6A527EB1" w14:textId="77777777" w:rsidR="00B25BFE" w:rsidRDefault="00B25BFE" w:rsidP="00B25BFE">
      <w:pPr>
        <w:spacing w:line="276" w:lineRule="auto"/>
        <w:ind w:firstLine="720"/>
        <w:rPr>
          <w:rFonts w:ascii="Calibri" w:hAnsi="Calibri" w:cs="Calibri"/>
          <w:b/>
          <w:bCs/>
          <w:sz w:val="24"/>
          <w:szCs w:val="24"/>
          <w:rtl/>
        </w:rPr>
      </w:pPr>
    </w:p>
    <w:p w14:paraId="79D33C9D"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3(ב)</w:t>
      </w:r>
    </w:p>
    <w:p w14:paraId="37C95DF4"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 xml:space="preserve">מס' </w:t>
      </w:r>
      <w:proofErr w:type="spellStart"/>
      <w:r w:rsidRPr="009120D6">
        <w:rPr>
          <w:rFonts w:ascii="Calibri" w:hAnsi="Calibri" w:cs="Calibri"/>
          <w:sz w:val="24"/>
          <w:szCs w:val="24"/>
          <w:rtl/>
        </w:rPr>
        <w:t>פרויקטי</w:t>
      </w:r>
      <w:proofErr w:type="spellEnd"/>
      <w:r w:rsidRPr="009120D6">
        <w:rPr>
          <w:rFonts w:ascii="Calibri" w:hAnsi="Calibri" w:cs="Calibri"/>
          <w:sz w:val="24"/>
          <w:szCs w:val="24"/>
          <w:rtl/>
        </w:rPr>
        <w:t xml:space="preserve"> </w:t>
      </w:r>
      <w:r w:rsidRPr="009120D6">
        <w:rPr>
          <w:rFonts w:ascii="Calibri" w:hAnsi="Calibri" w:cs="Calibri"/>
          <w:sz w:val="24"/>
          <w:szCs w:val="24"/>
        </w:rPr>
        <w:t>FHIR</w:t>
      </w:r>
      <w:r w:rsidRPr="009120D6">
        <w:rPr>
          <w:rFonts w:ascii="Calibri" w:hAnsi="Calibri" w:cs="Calibri"/>
          <w:sz w:val="24"/>
          <w:szCs w:val="24"/>
          <w:rtl/>
        </w:rPr>
        <w:t xml:space="preserve"> בהם היה מעורב ב-5 השנים שקדמו למועד האחרון להגשת הצעות במכרז</w:t>
      </w:r>
      <w:r>
        <w:rPr>
          <w:rFonts w:ascii="Calibri" w:hAnsi="Calibri" w:cs="Calibri" w:hint="cs"/>
          <w:b/>
          <w:bCs/>
          <w:sz w:val="24"/>
          <w:szCs w:val="24"/>
          <w:rtl/>
        </w:rPr>
        <w:t>:</w:t>
      </w:r>
    </w:p>
    <w:tbl>
      <w:tblPr>
        <w:bidiVisual/>
        <w:tblW w:w="9076" w:type="dxa"/>
        <w:tblInd w:w="3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693"/>
        <w:gridCol w:w="1559"/>
        <w:gridCol w:w="1563"/>
      </w:tblGrid>
      <w:tr w:rsidR="00B25BFE" w:rsidRPr="00AB782E" w14:paraId="5E32951A" w14:textId="77777777" w:rsidTr="0017078F">
        <w:tc>
          <w:tcPr>
            <w:tcW w:w="1701" w:type="dxa"/>
            <w:shd w:val="clear" w:color="auto" w:fill="000000" w:themeFill="text1"/>
          </w:tcPr>
          <w:p w14:paraId="43262A7D"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1560" w:type="dxa"/>
            <w:shd w:val="clear" w:color="auto" w:fill="000000" w:themeFill="text1"/>
          </w:tcPr>
          <w:p w14:paraId="2A38D6E0"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693" w:type="dxa"/>
            <w:shd w:val="clear" w:color="auto" w:fill="000000" w:themeFill="text1"/>
          </w:tcPr>
          <w:p w14:paraId="61982491" w14:textId="77777777" w:rsidR="00B25BFE" w:rsidRPr="00AB782E" w:rsidRDefault="00B25BFE"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559" w:type="dxa"/>
            <w:shd w:val="clear" w:color="auto" w:fill="000000" w:themeFill="text1"/>
          </w:tcPr>
          <w:p w14:paraId="24BFBCAC"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563" w:type="dxa"/>
            <w:shd w:val="clear" w:color="auto" w:fill="000000" w:themeFill="text1"/>
          </w:tcPr>
          <w:p w14:paraId="6AB5DED6"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B25BFE" w:rsidRPr="009120D6" w14:paraId="6C44970E" w14:textId="77777777" w:rsidTr="0017078F">
        <w:tc>
          <w:tcPr>
            <w:tcW w:w="1701" w:type="dxa"/>
          </w:tcPr>
          <w:p w14:paraId="558EECB9" w14:textId="77777777" w:rsidR="00B25BFE" w:rsidRPr="009120D6" w:rsidRDefault="00B25BFE" w:rsidP="0017078F">
            <w:pPr>
              <w:spacing w:line="276" w:lineRule="auto"/>
              <w:rPr>
                <w:rFonts w:ascii="Calibri" w:hAnsi="Calibri" w:cs="Calibri"/>
                <w:sz w:val="24"/>
                <w:szCs w:val="24"/>
                <w:rtl/>
              </w:rPr>
            </w:pPr>
          </w:p>
        </w:tc>
        <w:tc>
          <w:tcPr>
            <w:tcW w:w="1560" w:type="dxa"/>
          </w:tcPr>
          <w:p w14:paraId="671C4CB9" w14:textId="77777777" w:rsidR="00B25BFE" w:rsidRPr="009120D6" w:rsidRDefault="00B25BFE" w:rsidP="0017078F">
            <w:pPr>
              <w:spacing w:line="276" w:lineRule="auto"/>
              <w:rPr>
                <w:rFonts w:ascii="Calibri" w:hAnsi="Calibri" w:cs="Calibri"/>
                <w:sz w:val="24"/>
                <w:szCs w:val="24"/>
                <w:rtl/>
              </w:rPr>
            </w:pPr>
          </w:p>
        </w:tc>
        <w:tc>
          <w:tcPr>
            <w:tcW w:w="2693" w:type="dxa"/>
          </w:tcPr>
          <w:p w14:paraId="43B8350A" w14:textId="77777777" w:rsidR="00B25BFE" w:rsidRPr="009120D6" w:rsidRDefault="00B25BFE" w:rsidP="0017078F">
            <w:pPr>
              <w:spacing w:line="276" w:lineRule="auto"/>
              <w:rPr>
                <w:rFonts w:ascii="Calibri" w:hAnsi="Calibri" w:cs="Calibri"/>
                <w:sz w:val="24"/>
                <w:szCs w:val="24"/>
                <w:rtl/>
              </w:rPr>
            </w:pPr>
          </w:p>
        </w:tc>
        <w:tc>
          <w:tcPr>
            <w:tcW w:w="1559" w:type="dxa"/>
          </w:tcPr>
          <w:p w14:paraId="0CD7A6B0" w14:textId="77777777" w:rsidR="00B25BFE" w:rsidRPr="009120D6" w:rsidRDefault="00B25BFE" w:rsidP="0017078F">
            <w:pPr>
              <w:spacing w:line="276" w:lineRule="auto"/>
              <w:rPr>
                <w:rFonts w:ascii="Calibri" w:hAnsi="Calibri" w:cs="Calibri"/>
                <w:sz w:val="24"/>
                <w:szCs w:val="24"/>
                <w:rtl/>
              </w:rPr>
            </w:pPr>
          </w:p>
        </w:tc>
        <w:tc>
          <w:tcPr>
            <w:tcW w:w="1563" w:type="dxa"/>
          </w:tcPr>
          <w:p w14:paraId="4822708C" w14:textId="77777777" w:rsidR="00B25BFE" w:rsidRPr="009120D6" w:rsidRDefault="00B25BFE" w:rsidP="0017078F">
            <w:pPr>
              <w:spacing w:line="276" w:lineRule="auto"/>
              <w:rPr>
                <w:rFonts w:ascii="Calibri" w:hAnsi="Calibri" w:cs="Calibri"/>
                <w:sz w:val="24"/>
                <w:szCs w:val="24"/>
                <w:rtl/>
              </w:rPr>
            </w:pPr>
          </w:p>
        </w:tc>
      </w:tr>
      <w:tr w:rsidR="00B25BFE" w:rsidRPr="009120D6" w14:paraId="2D5DFEB8" w14:textId="77777777" w:rsidTr="0017078F">
        <w:tc>
          <w:tcPr>
            <w:tcW w:w="1701" w:type="dxa"/>
          </w:tcPr>
          <w:p w14:paraId="1E63D904" w14:textId="77777777" w:rsidR="00B25BFE" w:rsidRPr="009120D6" w:rsidRDefault="00B25BFE" w:rsidP="0017078F">
            <w:pPr>
              <w:spacing w:line="276" w:lineRule="auto"/>
              <w:rPr>
                <w:rFonts w:ascii="Calibri" w:hAnsi="Calibri" w:cs="Calibri"/>
                <w:sz w:val="24"/>
                <w:szCs w:val="24"/>
                <w:rtl/>
              </w:rPr>
            </w:pPr>
          </w:p>
        </w:tc>
        <w:tc>
          <w:tcPr>
            <w:tcW w:w="1560" w:type="dxa"/>
          </w:tcPr>
          <w:p w14:paraId="77893BB3" w14:textId="77777777" w:rsidR="00B25BFE" w:rsidRPr="009120D6" w:rsidRDefault="00B25BFE" w:rsidP="0017078F">
            <w:pPr>
              <w:spacing w:line="276" w:lineRule="auto"/>
              <w:rPr>
                <w:rFonts w:ascii="Calibri" w:hAnsi="Calibri" w:cs="Calibri"/>
                <w:sz w:val="24"/>
                <w:szCs w:val="24"/>
                <w:rtl/>
              </w:rPr>
            </w:pPr>
          </w:p>
        </w:tc>
        <w:tc>
          <w:tcPr>
            <w:tcW w:w="2693" w:type="dxa"/>
          </w:tcPr>
          <w:p w14:paraId="66C44CA5" w14:textId="77777777" w:rsidR="00B25BFE" w:rsidRPr="009120D6" w:rsidRDefault="00B25BFE" w:rsidP="0017078F">
            <w:pPr>
              <w:spacing w:line="276" w:lineRule="auto"/>
              <w:rPr>
                <w:rFonts w:ascii="Calibri" w:hAnsi="Calibri" w:cs="Calibri"/>
                <w:sz w:val="24"/>
                <w:szCs w:val="24"/>
                <w:rtl/>
              </w:rPr>
            </w:pPr>
          </w:p>
        </w:tc>
        <w:tc>
          <w:tcPr>
            <w:tcW w:w="1559" w:type="dxa"/>
          </w:tcPr>
          <w:p w14:paraId="13BD3148" w14:textId="77777777" w:rsidR="00B25BFE" w:rsidRPr="009120D6" w:rsidRDefault="00B25BFE" w:rsidP="0017078F">
            <w:pPr>
              <w:spacing w:line="276" w:lineRule="auto"/>
              <w:rPr>
                <w:rFonts w:ascii="Calibri" w:hAnsi="Calibri" w:cs="Calibri"/>
                <w:sz w:val="24"/>
                <w:szCs w:val="24"/>
                <w:rtl/>
              </w:rPr>
            </w:pPr>
          </w:p>
        </w:tc>
        <w:tc>
          <w:tcPr>
            <w:tcW w:w="1563" w:type="dxa"/>
          </w:tcPr>
          <w:p w14:paraId="5C185ABD" w14:textId="77777777" w:rsidR="00B25BFE" w:rsidRPr="009120D6" w:rsidRDefault="00B25BFE" w:rsidP="0017078F">
            <w:pPr>
              <w:spacing w:line="276" w:lineRule="auto"/>
              <w:rPr>
                <w:rFonts w:ascii="Calibri" w:hAnsi="Calibri" w:cs="Calibri"/>
                <w:sz w:val="24"/>
                <w:szCs w:val="24"/>
                <w:rtl/>
              </w:rPr>
            </w:pPr>
          </w:p>
        </w:tc>
      </w:tr>
      <w:tr w:rsidR="00B25BFE" w:rsidRPr="009120D6" w14:paraId="10B038D1" w14:textId="77777777" w:rsidTr="0017078F">
        <w:tc>
          <w:tcPr>
            <w:tcW w:w="1701" w:type="dxa"/>
          </w:tcPr>
          <w:p w14:paraId="0A01AE91" w14:textId="77777777" w:rsidR="00B25BFE" w:rsidRPr="009120D6" w:rsidRDefault="00B25BFE" w:rsidP="0017078F">
            <w:pPr>
              <w:spacing w:line="276" w:lineRule="auto"/>
              <w:rPr>
                <w:rFonts w:ascii="Calibri" w:hAnsi="Calibri" w:cs="Calibri"/>
                <w:sz w:val="24"/>
                <w:szCs w:val="24"/>
                <w:rtl/>
              </w:rPr>
            </w:pPr>
          </w:p>
        </w:tc>
        <w:tc>
          <w:tcPr>
            <w:tcW w:w="1560" w:type="dxa"/>
          </w:tcPr>
          <w:p w14:paraId="7D929C5B" w14:textId="77777777" w:rsidR="00B25BFE" w:rsidRPr="009120D6" w:rsidRDefault="00B25BFE" w:rsidP="0017078F">
            <w:pPr>
              <w:spacing w:line="276" w:lineRule="auto"/>
              <w:rPr>
                <w:rFonts w:ascii="Calibri" w:hAnsi="Calibri" w:cs="Calibri"/>
                <w:sz w:val="24"/>
                <w:szCs w:val="24"/>
                <w:rtl/>
              </w:rPr>
            </w:pPr>
          </w:p>
        </w:tc>
        <w:tc>
          <w:tcPr>
            <w:tcW w:w="2693" w:type="dxa"/>
          </w:tcPr>
          <w:p w14:paraId="7C854B49" w14:textId="77777777" w:rsidR="00B25BFE" w:rsidRPr="009120D6" w:rsidRDefault="00B25BFE" w:rsidP="0017078F">
            <w:pPr>
              <w:spacing w:line="276" w:lineRule="auto"/>
              <w:rPr>
                <w:rFonts w:ascii="Calibri" w:hAnsi="Calibri" w:cs="Calibri"/>
                <w:sz w:val="24"/>
                <w:szCs w:val="24"/>
                <w:rtl/>
              </w:rPr>
            </w:pPr>
          </w:p>
        </w:tc>
        <w:tc>
          <w:tcPr>
            <w:tcW w:w="1559" w:type="dxa"/>
          </w:tcPr>
          <w:p w14:paraId="20A63605" w14:textId="77777777" w:rsidR="00B25BFE" w:rsidRPr="009120D6" w:rsidRDefault="00B25BFE" w:rsidP="0017078F">
            <w:pPr>
              <w:spacing w:line="276" w:lineRule="auto"/>
              <w:rPr>
                <w:rFonts w:ascii="Calibri" w:hAnsi="Calibri" w:cs="Calibri"/>
                <w:sz w:val="24"/>
                <w:szCs w:val="24"/>
                <w:rtl/>
              </w:rPr>
            </w:pPr>
          </w:p>
        </w:tc>
        <w:tc>
          <w:tcPr>
            <w:tcW w:w="1563" w:type="dxa"/>
          </w:tcPr>
          <w:p w14:paraId="23731318" w14:textId="77777777" w:rsidR="00B25BFE" w:rsidRPr="009120D6" w:rsidRDefault="00B25BFE" w:rsidP="0017078F">
            <w:pPr>
              <w:spacing w:line="276" w:lineRule="auto"/>
              <w:rPr>
                <w:rFonts w:ascii="Calibri" w:hAnsi="Calibri" w:cs="Calibri"/>
                <w:sz w:val="24"/>
                <w:szCs w:val="24"/>
                <w:rtl/>
              </w:rPr>
            </w:pPr>
          </w:p>
        </w:tc>
      </w:tr>
      <w:tr w:rsidR="00B25BFE" w:rsidRPr="009120D6" w14:paraId="7866BFEC" w14:textId="77777777" w:rsidTr="0017078F">
        <w:tc>
          <w:tcPr>
            <w:tcW w:w="1701" w:type="dxa"/>
          </w:tcPr>
          <w:p w14:paraId="53806D23" w14:textId="77777777" w:rsidR="00B25BFE" w:rsidRPr="009120D6" w:rsidRDefault="00B25BFE" w:rsidP="0017078F">
            <w:pPr>
              <w:spacing w:line="276" w:lineRule="auto"/>
              <w:rPr>
                <w:rFonts w:ascii="Calibri" w:hAnsi="Calibri" w:cs="Calibri"/>
                <w:sz w:val="24"/>
                <w:szCs w:val="24"/>
                <w:rtl/>
              </w:rPr>
            </w:pPr>
          </w:p>
        </w:tc>
        <w:tc>
          <w:tcPr>
            <w:tcW w:w="1560" w:type="dxa"/>
          </w:tcPr>
          <w:p w14:paraId="00E7AEF0" w14:textId="77777777" w:rsidR="00B25BFE" w:rsidRPr="009120D6" w:rsidRDefault="00B25BFE" w:rsidP="0017078F">
            <w:pPr>
              <w:spacing w:line="276" w:lineRule="auto"/>
              <w:rPr>
                <w:rFonts w:ascii="Calibri" w:hAnsi="Calibri" w:cs="Calibri"/>
                <w:sz w:val="24"/>
                <w:szCs w:val="24"/>
                <w:rtl/>
              </w:rPr>
            </w:pPr>
          </w:p>
        </w:tc>
        <w:tc>
          <w:tcPr>
            <w:tcW w:w="2693" w:type="dxa"/>
          </w:tcPr>
          <w:p w14:paraId="532ECAC9" w14:textId="77777777" w:rsidR="00B25BFE" w:rsidRPr="009120D6" w:rsidRDefault="00B25BFE" w:rsidP="0017078F">
            <w:pPr>
              <w:spacing w:line="276" w:lineRule="auto"/>
              <w:rPr>
                <w:rFonts w:ascii="Calibri" w:hAnsi="Calibri" w:cs="Calibri"/>
                <w:sz w:val="24"/>
                <w:szCs w:val="24"/>
                <w:rtl/>
              </w:rPr>
            </w:pPr>
          </w:p>
        </w:tc>
        <w:tc>
          <w:tcPr>
            <w:tcW w:w="1559" w:type="dxa"/>
          </w:tcPr>
          <w:p w14:paraId="45265132" w14:textId="77777777" w:rsidR="00B25BFE" w:rsidRPr="009120D6" w:rsidRDefault="00B25BFE" w:rsidP="0017078F">
            <w:pPr>
              <w:spacing w:line="276" w:lineRule="auto"/>
              <w:rPr>
                <w:rFonts w:ascii="Calibri" w:hAnsi="Calibri" w:cs="Calibri"/>
                <w:sz w:val="24"/>
                <w:szCs w:val="24"/>
                <w:rtl/>
              </w:rPr>
            </w:pPr>
          </w:p>
        </w:tc>
        <w:tc>
          <w:tcPr>
            <w:tcW w:w="1563" w:type="dxa"/>
          </w:tcPr>
          <w:p w14:paraId="6A05B7BD" w14:textId="77777777" w:rsidR="00B25BFE" w:rsidRPr="009120D6" w:rsidRDefault="00B25BFE" w:rsidP="0017078F">
            <w:pPr>
              <w:spacing w:line="276" w:lineRule="auto"/>
              <w:rPr>
                <w:rFonts w:ascii="Calibri" w:hAnsi="Calibri" w:cs="Calibri"/>
                <w:sz w:val="24"/>
                <w:szCs w:val="24"/>
                <w:rtl/>
              </w:rPr>
            </w:pPr>
          </w:p>
        </w:tc>
      </w:tr>
      <w:tr w:rsidR="00B25BFE" w:rsidRPr="009120D6" w14:paraId="17DE161A" w14:textId="77777777" w:rsidTr="0017078F">
        <w:tc>
          <w:tcPr>
            <w:tcW w:w="1701" w:type="dxa"/>
          </w:tcPr>
          <w:p w14:paraId="18DDC104" w14:textId="77777777" w:rsidR="00B25BFE" w:rsidRPr="009120D6" w:rsidRDefault="00B25BFE" w:rsidP="0017078F">
            <w:pPr>
              <w:spacing w:line="276" w:lineRule="auto"/>
              <w:rPr>
                <w:rFonts w:ascii="Calibri" w:hAnsi="Calibri" w:cs="Calibri"/>
                <w:sz w:val="24"/>
                <w:szCs w:val="24"/>
                <w:rtl/>
              </w:rPr>
            </w:pPr>
          </w:p>
        </w:tc>
        <w:tc>
          <w:tcPr>
            <w:tcW w:w="1560" w:type="dxa"/>
          </w:tcPr>
          <w:p w14:paraId="0E4268BC" w14:textId="77777777" w:rsidR="00B25BFE" w:rsidRPr="009120D6" w:rsidRDefault="00B25BFE" w:rsidP="0017078F">
            <w:pPr>
              <w:spacing w:line="276" w:lineRule="auto"/>
              <w:rPr>
                <w:rFonts w:ascii="Calibri" w:hAnsi="Calibri" w:cs="Calibri"/>
                <w:sz w:val="24"/>
                <w:szCs w:val="24"/>
                <w:rtl/>
              </w:rPr>
            </w:pPr>
          </w:p>
        </w:tc>
        <w:tc>
          <w:tcPr>
            <w:tcW w:w="2693" w:type="dxa"/>
          </w:tcPr>
          <w:p w14:paraId="24B8A334" w14:textId="77777777" w:rsidR="00B25BFE" w:rsidRPr="009120D6" w:rsidRDefault="00B25BFE" w:rsidP="0017078F">
            <w:pPr>
              <w:spacing w:line="276" w:lineRule="auto"/>
              <w:rPr>
                <w:rFonts w:ascii="Calibri" w:hAnsi="Calibri" w:cs="Calibri"/>
                <w:sz w:val="24"/>
                <w:szCs w:val="24"/>
                <w:rtl/>
              </w:rPr>
            </w:pPr>
          </w:p>
        </w:tc>
        <w:tc>
          <w:tcPr>
            <w:tcW w:w="1559" w:type="dxa"/>
          </w:tcPr>
          <w:p w14:paraId="5A59D07D" w14:textId="77777777" w:rsidR="00B25BFE" w:rsidRPr="009120D6" w:rsidRDefault="00B25BFE" w:rsidP="0017078F">
            <w:pPr>
              <w:spacing w:line="276" w:lineRule="auto"/>
              <w:rPr>
                <w:rFonts w:ascii="Calibri" w:hAnsi="Calibri" w:cs="Calibri"/>
                <w:sz w:val="24"/>
                <w:szCs w:val="24"/>
                <w:rtl/>
              </w:rPr>
            </w:pPr>
          </w:p>
        </w:tc>
        <w:tc>
          <w:tcPr>
            <w:tcW w:w="1563" w:type="dxa"/>
          </w:tcPr>
          <w:p w14:paraId="42A03A01" w14:textId="77777777" w:rsidR="00B25BFE" w:rsidRPr="009120D6" w:rsidRDefault="00B25BFE" w:rsidP="0017078F">
            <w:pPr>
              <w:spacing w:line="276" w:lineRule="auto"/>
              <w:rPr>
                <w:rFonts w:ascii="Calibri" w:hAnsi="Calibri" w:cs="Calibri"/>
                <w:sz w:val="24"/>
                <w:szCs w:val="24"/>
                <w:rtl/>
              </w:rPr>
            </w:pPr>
          </w:p>
        </w:tc>
      </w:tr>
      <w:tr w:rsidR="00B25BFE" w:rsidRPr="009120D6" w14:paraId="5488175B" w14:textId="77777777" w:rsidTr="0017078F">
        <w:tc>
          <w:tcPr>
            <w:tcW w:w="1701" w:type="dxa"/>
          </w:tcPr>
          <w:p w14:paraId="3E029FD7" w14:textId="77777777" w:rsidR="00B25BFE" w:rsidRPr="009120D6" w:rsidRDefault="00B25BFE" w:rsidP="0017078F">
            <w:pPr>
              <w:spacing w:line="276" w:lineRule="auto"/>
              <w:rPr>
                <w:rFonts w:ascii="Calibri" w:hAnsi="Calibri" w:cs="Calibri"/>
                <w:sz w:val="24"/>
                <w:szCs w:val="24"/>
                <w:rtl/>
              </w:rPr>
            </w:pPr>
          </w:p>
        </w:tc>
        <w:tc>
          <w:tcPr>
            <w:tcW w:w="1560" w:type="dxa"/>
          </w:tcPr>
          <w:p w14:paraId="05BABE05" w14:textId="77777777" w:rsidR="00B25BFE" w:rsidRPr="009120D6" w:rsidRDefault="00B25BFE" w:rsidP="0017078F">
            <w:pPr>
              <w:spacing w:line="276" w:lineRule="auto"/>
              <w:rPr>
                <w:rFonts w:ascii="Calibri" w:hAnsi="Calibri" w:cs="Calibri"/>
                <w:sz w:val="24"/>
                <w:szCs w:val="24"/>
                <w:rtl/>
              </w:rPr>
            </w:pPr>
          </w:p>
        </w:tc>
        <w:tc>
          <w:tcPr>
            <w:tcW w:w="2693" w:type="dxa"/>
          </w:tcPr>
          <w:p w14:paraId="68188128" w14:textId="77777777" w:rsidR="00B25BFE" w:rsidRPr="009120D6" w:rsidRDefault="00B25BFE" w:rsidP="0017078F">
            <w:pPr>
              <w:spacing w:line="276" w:lineRule="auto"/>
              <w:rPr>
                <w:rFonts w:ascii="Calibri" w:hAnsi="Calibri" w:cs="Calibri"/>
                <w:sz w:val="24"/>
                <w:szCs w:val="24"/>
                <w:rtl/>
              </w:rPr>
            </w:pPr>
          </w:p>
        </w:tc>
        <w:tc>
          <w:tcPr>
            <w:tcW w:w="1559" w:type="dxa"/>
          </w:tcPr>
          <w:p w14:paraId="0F1FD658" w14:textId="77777777" w:rsidR="00B25BFE" w:rsidRPr="009120D6" w:rsidRDefault="00B25BFE" w:rsidP="0017078F">
            <w:pPr>
              <w:spacing w:line="276" w:lineRule="auto"/>
              <w:rPr>
                <w:rFonts w:ascii="Calibri" w:hAnsi="Calibri" w:cs="Calibri"/>
                <w:sz w:val="24"/>
                <w:szCs w:val="24"/>
                <w:rtl/>
              </w:rPr>
            </w:pPr>
          </w:p>
        </w:tc>
        <w:tc>
          <w:tcPr>
            <w:tcW w:w="1563" w:type="dxa"/>
          </w:tcPr>
          <w:p w14:paraId="536E9648" w14:textId="77777777" w:rsidR="00B25BFE" w:rsidRPr="009120D6" w:rsidRDefault="00B25BFE" w:rsidP="0017078F">
            <w:pPr>
              <w:spacing w:line="276" w:lineRule="auto"/>
              <w:rPr>
                <w:rFonts w:ascii="Calibri" w:hAnsi="Calibri" w:cs="Calibri"/>
                <w:sz w:val="24"/>
                <w:szCs w:val="24"/>
                <w:rtl/>
              </w:rPr>
            </w:pPr>
          </w:p>
        </w:tc>
      </w:tr>
      <w:tr w:rsidR="00B25BFE" w:rsidRPr="009120D6" w14:paraId="20B8D417" w14:textId="77777777" w:rsidTr="0017078F">
        <w:tc>
          <w:tcPr>
            <w:tcW w:w="1701" w:type="dxa"/>
          </w:tcPr>
          <w:p w14:paraId="03F4D7AD" w14:textId="77777777" w:rsidR="00B25BFE" w:rsidRPr="009120D6" w:rsidRDefault="00B25BFE" w:rsidP="0017078F">
            <w:pPr>
              <w:spacing w:line="276" w:lineRule="auto"/>
              <w:rPr>
                <w:rFonts w:ascii="Calibri" w:hAnsi="Calibri" w:cs="Calibri"/>
                <w:sz w:val="24"/>
                <w:szCs w:val="24"/>
                <w:rtl/>
              </w:rPr>
            </w:pPr>
          </w:p>
        </w:tc>
        <w:tc>
          <w:tcPr>
            <w:tcW w:w="1560" w:type="dxa"/>
          </w:tcPr>
          <w:p w14:paraId="6302C49D" w14:textId="77777777" w:rsidR="00B25BFE" w:rsidRPr="009120D6" w:rsidRDefault="00B25BFE" w:rsidP="0017078F">
            <w:pPr>
              <w:spacing w:line="276" w:lineRule="auto"/>
              <w:rPr>
                <w:rFonts w:ascii="Calibri" w:hAnsi="Calibri" w:cs="Calibri"/>
                <w:sz w:val="24"/>
                <w:szCs w:val="24"/>
                <w:rtl/>
              </w:rPr>
            </w:pPr>
          </w:p>
        </w:tc>
        <w:tc>
          <w:tcPr>
            <w:tcW w:w="2693" w:type="dxa"/>
          </w:tcPr>
          <w:p w14:paraId="7C3DA0C9" w14:textId="77777777" w:rsidR="00B25BFE" w:rsidRPr="009120D6" w:rsidRDefault="00B25BFE" w:rsidP="0017078F">
            <w:pPr>
              <w:spacing w:line="276" w:lineRule="auto"/>
              <w:rPr>
                <w:rFonts w:ascii="Calibri" w:hAnsi="Calibri" w:cs="Calibri"/>
                <w:sz w:val="24"/>
                <w:szCs w:val="24"/>
                <w:rtl/>
              </w:rPr>
            </w:pPr>
          </w:p>
        </w:tc>
        <w:tc>
          <w:tcPr>
            <w:tcW w:w="1559" w:type="dxa"/>
          </w:tcPr>
          <w:p w14:paraId="634E327B" w14:textId="77777777" w:rsidR="00B25BFE" w:rsidRPr="009120D6" w:rsidRDefault="00B25BFE" w:rsidP="0017078F">
            <w:pPr>
              <w:spacing w:line="276" w:lineRule="auto"/>
              <w:rPr>
                <w:rFonts w:ascii="Calibri" w:hAnsi="Calibri" w:cs="Calibri"/>
                <w:sz w:val="24"/>
                <w:szCs w:val="24"/>
                <w:rtl/>
              </w:rPr>
            </w:pPr>
          </w:p>
        </w:tc>
        <w:tc>
          <w:tcPr>
            <w:tcW w:w="1563" w:type="dxa"/>
          </w:tcPr>
          <w:p w14:paraId="49F39570" w14:textId="77777777" w:rsidR="00B25BFE" w:rsidRPr="009120D6" w:rsidRDefault="00B25BFE" w:rsidP="0017078F">
            <w:pPr>
              <w:spacing w:line="276" w:lineRule="auto"/>
              <w:rPr>
                <w:rFonts w:ascii="Calibri" w:hAnsi="Calibri" w:cs="Calibri"/>
                <w:sz w:val="24"/>
                <w:szCs w:val="24"/>
                <w:rtl/>
              </w:rPr>
            </w:pPr>
          </w:p>
        </w:tc>
      </w:tr>
    </w:tbl>
    <w:p w14:paraId="6DAD2722" w14:textId="77777777" w:rsidR="00B25BFE" w:rsidRDefault="00B25BFE" w:rsidP="00B25BFE">
      <w:pPr>
        <w:spacing w:line="276" w:lineRule="auto"/>
        <w:ind w:firstLine="720"/>
        <w:rPr>
          <w:rFonts w:ascii="Calibri" w:hAnsi="Calibri" w:cs="Calibri"/>
          <w:b/>
          <w:bCs/>
          <w:sz w:val="24"/>
          <w:szCs w:val="24"/>
          <w:rtl/>
        </w:rPr>
      </w:pPr>
    </w:p>
    <w:p w14:paraId="26C326B5" w14:textId="77777777" w:rsidR="00B25BFE" w:rsidRDefault="00B25BFE" w:rsidP="00B25BFE">
      <w:pPr>
        <w:bidi w:val="0"/>
        <w:rPr>
          <w:rFonts w:ascii="Calibri" w:hAnsi="Calibri" w:cs="Calibri"/>
          <w:b/>
          <w:bCs/>
          <w:sz w:val="24"/>
          <w:szCs w:val="24"/>
        </w:rPr>
      </w:pPr>
      <w:r>
        <w:rPr>
          <w:rFonts w:ascii="Calibri" w:hAnsi="Calibri" w:cs="Calibri"/>
          <w:b/>
          <w:bCs/>
          <w:sz w:val="24"/>
          <w:szCs w:val="24"/>
          <w:rtl/>
        </w:rPr>
        <w:br w:type="page"/>
      </w:r>
    </w:p>
    <w:p w14:paraId="27B0C233" w14:textId="77777777" w:rsidR="00B25BFE" w:rsidRPr="000E5A51" w:rsidRDefault="00B25BFE" w:rsidP="00586C70">
      <w:pPr>
        <w:pStyle w:val="ac"/>
        <w:numPr>
          <w:ilvl w:val="1"/>
          <w:numId w:val="87"/>
        </w:numPr>
        <w:spacing w:after="160" w:line="276" w:lineRule="auto"/>
        <w:contextualSpacing/>
        <w:rPr>
          <w:rFonts w:ascii="Calibri" w:hAnsi="Calibri" w:cs="Calibri"/>
          <w:b/>
          <w:bCs/>
          <w:rtl/>
        </w:rPr>
      </w:pPr>
      <w:r w:rsidRPr="000E5A51">
        <w:rPr>
          <w:rFonts w:ascii="Calibri" w:hAnsi="Calibri" w:cs="Calibri" w:hint="cs"/>
          <w:b/>
          <w:bCs/>
          <w:rtl/>
        </w:rPr>
        <w:lastRenderedPageBreak/>
        <w:t>אשכול טרמינולוגיה</w:t>
      </w:r>
    </w:p>
    <w:p w14:paraId="4316ED34"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1(א)</w:t>
      </w:r>
    </w:p>
    <w:p w14:paraId="6196B317" w14:textId="77777777" w:rsidR="00B25BFE" w:rsidRDefault="00B25BFE" w:rsidP="00B25BFE">
      <w:pPr>
        <w:spacing w:line="276" w:lineRule="auto"/>
        <w:ind w:left="720"/>
        <w:rPr>
          <w:rFonts w:ascii="Calibri" w:hAnsi="Calibri" w:cs="Calibri"/>
          <w:b/>
          <w:bCs/>
          <w:sz w:val="24"/>
          <w:szCs w:val="24"/>
          <w:rtl/>
        </w:rPr>
      </w:pPr>
      <w:r w:rsidRPr="009120D6">
        <w:rPr>
          <w:rFonts w:ascii="Calibri" w:hAnsi="Calibri" w:cs="Calibri"/>
          <w:sz w:val="24"/>
          <w:szCs w:val="24"/>
          <w:rtl/>
        </w:rPr>
        <w:t>מס' מומחים העונים לדרישות המפורטות בסעיפים 2.4.6-2.4.9  שהם עובדי המציע או עובדי ספקי משנה של המציע</w:t>
      </w:r>
    </w:p>
    <w:tbl>
      <w:tblPr>
        <w:bidiVisual/>
        <w:tblW w:w="929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417"/>
        <w:gridCol w:w="2835"/>
        <w:gridCol w:w="3117"/>
      </w:tblGrid>
      <w:tr w:rsidR="003B64BB" w:rsidRPr="009120D6" w14:paraId="6266DAD6" w14:textId="77777777" w:rsidTr="003B64BB">
        <w:tc>
          <w:tcPr>
            <w:tcW w:w="1928" w:type="dxa"/>
            <w:shd w:val="clear" w:color="auto" w:fill="000000" w:themeFill="text1"/>
          </w:tcPr>
          <w:p w14:paraId="6D6152F8" w14:textId="77777777" w:rsidR="003B64BB" w:rsidRPr="00AB782E" w:rsidRDefault="003B64BB"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שהוא עובד המציע או עובד</w:t>
            </w:r>
            <w:r w:rsidRPr="00AB782E">
              <w:rPr>
                <w:rFonts w:ascii="Calibri" w:hAnsi="Calibri" w:cs="Calibri"/>
                <w:b/>
                <w:bCs/>
                <w:sz w:val="24"/>
                <w:szCs w:val="24"/>
                <w:rtl/>
              </w:rPr>
              <w:t xml:space="preserve"> ספקי המשנה של המציע</w:t>
            </w:r>
          </w:p>
        </w:tc>
        <w:tc>
          <w:tcPr>
            <w:tcW w:w="1417" w:type="dxa"/>
            <w:shd w:val="clear" w:color="auto" w:fill="000000" w:themeFill="text1"/>
          </w:tcPr>
          <w:p w14:paraId="39CEDE77" w14:textId="3BCD5940" w:rsidR="003B64BB" w:rsidRPr="00AB782E" w:rsidRDefault="003B64BB" w:rsidP="0017078F">
            <w:pPr>
              <w:spacing w:line="276" w:lineRule="auto"/>
              <w:rPr>
                <w:rFonts w:ascii="Calibri" w:hAnsi="Calibri" w:cs="Calibri"/>
                <w:b/>
                <w:bCs/>
                <w:sz w:val="24"/>
                <w:szCs w:val="24"/>
                <w:rtl/>
              </w:rPr>
            </w:pPr>
            <w:r>
              <w:rPr>
                <w:rFonts w:ascii="Calibri" w:hAnsi="Calibri" w:cs="Calibri" w:hint="cs"/>
                <w:b/>
                <w:bCs/>
                <w:sz w:val="24"/>
                <w:szCs w:val="24"/>
                <w:rtl/>
              </w:rPr>
              <w:t>האם עובד המציע או ספק משנה</w:t>
            </w:r>
          </w:p>
        </w:tc>
        <w:tc>
          <w:tcPr>
            <w:tcW w:w="2835" w:type="dxa"/>
            <w:shd w:val="clear" w:color="auto" w:fill="000000" w:themeFill="text1"/>
          </w:tcPr>
          <w:p w14:paraId="49B8D739" w14:textId="547223A9" w:rsidR="003B64BB" w:rsidRPr="00AB782E" w:rsidRDefault="003B64BB" w:rsidP="0017078F">
            <w:pPr>
              <w:spacing w:line="276" w:lineRule="auto"/>
              <w:rPr>
                <w:rFonts w:ascii="Calibri" w:hAnsi="Calibri" w:cs="Calibri"/>
                <w:b/>
                <w:bCs/>
                <w:sz w:val="24"/>
                <w:szCs w:val="24"/>
                <w:rtl/>
              </w:rPr>
            </w:pPr>
            <w:r w:rsidRPr="00AB782E">
              <w:rPr>
                <w:rFonts w:ascii="Calibri" w:hAnsi="Calibri" w:cs="Calibri"/>
                <w:b/>
                <w:bCs/>
                <w:sz w:val="24"/>
                <w:szCs w:val="24"/>
                <w:rtl/>
              </w:rPr>
              <w:t>תפקיד המומחה בהתאמה לסעיפים 2.4.</w:t>
            </w:r>
            <w:r>
              <w:rPr>
                <w:rFonts w:ascii="Calibri" w:hAnsi="Calibri" w:cs="Calibri" w:hint="cs"/>
                <w:b/>
                <w:bCs/>
                <w:sz w:val="24"/>
                <w:szCs w:val="24"/>
                <w:rtl/>
              </w:rPr>
              <w:t>6</w:t>
            </w:r>
            <w:r w:rsidRPr="00AB782E">
              <w:rPr>
                <w:rFonts w:ascii="Calibri" w:hAnsi="Calibri" w:cs="Calibri"/>
                <w:b/>
                <w:bCs/>
                <w:sz w:val="24"/>
                <w:szCs w:val="24"/>
                <w:rtl/>
              </w:rPr>
              <w:t>-2.4.</w:t>
            </w:r>
            <w:r>
              <w:rPr>
                <w:rFonts w:ascii="Calibri" w:hAnsi="Calibri" w:cs="Calibri" w:hint="cs"/>
                <w:b/>
                <w:bCs/>
                <w:sz w:val="24"/>
                <w:szCs w:val="24"/>
                <w:rtl/>
              </w:rPr>
              <w:t>9</w:t>
            </w:r>
          </w:p>
        </w:tc>
        <w:tc>
          <w:tcPr>
            <w:tcW w:w="3117" w:type="dxa"/>
            <w:shd w:val="clear" w:color="auto" w:fill="000000" w:themeFill="text1"/>
          </w:tcPr>
          <w:p w14:paraId="53258B89" w14:textId="77777777" w:rsidR="003B64BB" w:rsidRPr="00AB782E" w:rsidRDefault="003B64BB" w:rsidP="0017078F">
            <w:pPr>
              <w:spacing w:line="276" w:lineRule="auto"/>
              <w:rPr>
                <w:rFonts w:ascii="Calibri" w:hAnsi="Calibri" w:cs="Calibri"/>
                <w:b/>
                <w:bCs/>
                <w:sz w:val="24"/>
                <w:szCs w:val="24"/>
                <w:rtl/>
              </w:rPr>
            </w:pPr>
            <w:r w:rsidRPr="00AB782E">
              <w:rPr>
                <w:rFonts w:ascii="Calibri" w:hAnsi="Calibri" w:cs="Calibri"/>
                <w:b/>
                <w:bCs/>
                <w:sz w:val="24"/>
                <w:szCs w:val="24"/>
                <w:rtl/>
              </w:rPr>
              <w:t>פירוט מידת ההתאמה לדרישות המינימום לפי סעיפים 2.4.</w:t>
            </w:r>
            <w:r>
              <w:rPr>
                <w:rFonts w:ascii="Calibri" w:hAnsi="Calibri" w:cs="Calibri" w:hint="cs"/>
                <w:b/>
                <w:bCs/>
                <w:sz w:val="24"/>
                <w:szCs w:val="24"/>
                <w:rtl/>
              </w:rPr>
              <w:t>6</w:t>
            </w:r>
            <w:r w:rsidRPr="00AB782E">
              <w:rPr>
                <w:rFonts w:ascii="Calibri" w:hAnsi="Calibri" w:cs="Calibri"/>
                <w:b/>
                <w:bCs/>
                <w:sz w:val="24"/>
                <w:szCs w:val="24"/>
                <w:rtl/>
              </w:rPr>
              <w:t>-2.4.</w:t>
            </w:r>
            <w:r>
              <w:rPr>
                <w:rFonts w:ascii="Calibri" w:hAnsi="Calibri" w:cs="Calibri" w:hint="cs"/>
                <w:b/>
                <w:bCs/>
                <w:sz w:val="24"/>
                <w:szCs w:val="24"/>
                <w:rtl/>
              </w:rPr>
              <w:t>9</w:t>
            </w:r>
          </w:p>
        </w:tc>
      </w:tr>
      <w:tr w:rsidR="003B64BB" w:rsidRPr="009120D6" w14:paraId="5DCFAAA5" w14:textId="77777777" w:rsidTr="003B64BB">
        <w:tc>
          <w:tcPr>
            <w:tcW w:w="1928" w:type="dxa"/>
          </w:tcPr>
          <w:p w14:paraId="1EE63C4E" w14:textId="77777777" w:rsidR="003B64BB" w:rsidRPr="009120D6" w:rsidRDefault="003B64BB" w:rsidP="0017078F">
            <w:pPr>
              <w:spacing w:line="276" w:lineRule="auto"/>
              <w:rPr>
                <w:rFonts w:ascii="Calibri" w:hAnsi="Calibri" w:cs="Calibri"/>
                <w:sz w:val="24"/>
                <w:szCs w:val="24"/>
                <w:rtl/>
              </w:rPr>
            </w:pPr>
          </w:p>
        </w:tc>
        <w:tc>
          <w:tcPr>
            <w:tcW w:w="1417" w:type="dxa"/>
          </w:tcPr>
          <w:p w14:paraId="415C3267" w14:textId="77777777" w:rsidR="003B64BB" w:rsidRPr="009120D6" w:rsidRDefault="003B64BB" w:rsidP="0017078F">
            <w:pPr>
              <w:spacing w:line="276" w:lineRule="auto"/>
              <w:rPr>
                <w:rFonts w:ascii="Calibri" w:hAnsi="Calibri" w:cs="Calibri"/>
                <w:sz w:val="24"/>
                <w:szCs w:val="24"/>
                <w:rtl/>
              </w:rPr>
            </w:pPr>
          </w:p>
        </w:tc>
        <w:tc>
          <w:tcPr>
            <w:tcW w:w="2835" w:type="dxa"/>
          </w:tcPr>
          <w:p w14:paraId="01A439C8" w14:textId="50394D6D" w:rsidR="003B64BB" w:rsidRPr="009120D6" w:rsidRDefault="003B64BB" w:rsidP="0017078F">
            <w:pPr>
              <w:spacing w:line="276" w:lineRule="auto"/>
              <w:rPr>
                <w:rFonts w:ascii="Calibri" w:hAnsi="Calibri" w:cs="Calibri"/>
                <w:sz w:val="24"/>
                <w:szCs w:val="24"/>
                <w:rtl/>
              </w:rPr>
            </w:pPr>
          </w:p>
        </w:tc>
        <w:tc>
          <w:tcPr>
            <w:tcW w:w="3117" w:type="dxa"/>
          </w:tcPr>
          <w:p w14:paraId="14495F09" w14:textId="77777777" w:rsidR="003B64BB" w:rsidRPr="009120D6" w:rsidRDefault="003B64BB" w:rsidP="0017078F">
            <w:pPr>
              <w:spacing w:line="276" w:lineRule="auto"/>
              <w:rPr>
                <w:rFonts w:ascii="Calibri" w:hAnsi="Calibri" w:cs="Calibri"/>
                <w:sz w:val="24"/>
                <w:szCs w:val="24"/>
                <w:rtl/>
              </w:rPr>
            </w:pPr>
          </w:p>
        </w:tc>
      </w:tr>
      <w:tr w:rsidR="003B64BB" w:rsidRPr="009120D6" w14:paraId="35F1EB2D" w14:textId="77777777" w:rsidTr="003B64BB">
        <w:tc>
          <w:tcPr>
            <w:tcW w:w="1928" w:type="dxa"/>
          </w:tcPr>
          <w:p w14:paraId="02D26123" w14:textId="77777777" w:rsidR="003B64BB" w:rsidRPr="009120D6" w:rsidRDefault="003B64BB" w:rsidP="0017078F">
            <w:pPr>
              <w:spacing w:line="276" w:lineRule="auto"/>
              <w:rPr>
                <w:rFonts w:ascii="Calibri" w:hAnsi="Calibri" w:cs="Calibri"/>
                <w:sz w:val="24"/>
                <w:szCs w:val="24"/>
                <w:rtl/>
              </w:rPr>
            </w:pPr>
          </w:p>
        </w:tc>
        <w:tc>
          <w:tcPr>
            <w:tcW w:w="1417" w:type="dxa"/>
          </w:tcPr>
          <w:p w14:paraId="57300045" w14:textId="77777777" w:rsidR="003B64BB" w:rsidRPr="009120D6" w:rsidRDefault="003B64BB" w:rsidP="0017078F">
            <w:pPr>
              <w:spacing w:line="276" w:lineRule="auto"/>
              <w:rPr>
                <w:rFonts w:ascii="Calibri" w:hAnsi="Calibri" w:cs="Calibri"/>
                <w:sz w:val="24"/>
                <w:szCs w:val="24"/>
                <w:rtl/>
              </w:rPr>
            </w:pPr>
          </w:p>
        </w:tc>
        <w:tc>
          <w:tcPr>
            <w:tcW w:w="2835" w:type="dxa"/>
          </w:tcPr>
          <w:p w14:paraId="5BE527C5" w14:textId="0906712A" w:rsidR="003B64BB" w:rsidRPr="009120D6" w:rsidRDefault="003B64BB" w:rsidP="0017078F">
            <w:pPr>
              <w:spacing w:line="276" w:lineRule="auto"/>
              <w:rPr>
                <w:rFonts w:ascii="Calibri" w:hAnsi="Calibri" w:cs="Calibri"/>
                <w:sz w:val="24"/>
                <w:szCs w:val="24"/>
                <w:rtl/>
              </w:rPr>
            </w:pPr>
          </w:p>
        </w:tc>
        <w:tc>
          <w:tcPr>
            <w:tcW w:w="3117" w:type="dxa"/>
          </w:tcPr>
          <w:p w14:paraId="0133A948" w14:textId="77777777" w:rsidR="003B64BB" w:rsidRPr="009120D6" w:rsidRDefault="003B64BB" w:rsidP="0017078F">
            <w:pPr>
              <w:spacing w:line="276" w:lineRule="auto"/>
              <w:rPr>
                <w:rFonts w:ascii="Calibri" w:hAnsi="Calibri" w:cs="Calibri"/>
                <w:sz w:val="24"/>
                <w:szCs w:val="24"/>
                <w:rtl/>
              </w:rPr>
            </w:pPr>
          </w:p>
        </w:tc>
      </w:tr>
      <w:tr w:rsidR="003B64BB" w:rsidRPr="009120D6" w14:paraId="2DF2B44B" w14:textId="77777777" w:rsidTr="003B64BB">
        <w:trPr>
          <w:trHeight w:val="186"/>
        </w:trPr>
        <w:tc>
          <w:tcPr>
            <w:tcW w:w="1928" w:type="dxa"/>
          </w:tcPr>
          <w:p w14:paraId="1CD7E3C9" w14:textId="77777777" w:rsidR="003B64BB" w:rsidRPr="009120D6" w:rsidRDefault="003B64BB" w:rsidP="0017078F">
            <w:pPr>
              <w:spacing w:line="276" w:lineRule="auto"/>
              <w:rPr>
                <w:rFonts w:ascii="Calibri" w:hAnsi="Calibri" w:cs="Calibri"/>
                <w:sz w:val="24"/>
                <w:szCs w:val="24"/>
                <w:rtl/>
              </w:rPr>
            </w:pPr>
          </w:p>
        </w:tc>
        <w:tc>
          <w:tcPr>
            <w:tcW w:w="1417" w:type="dxa"/>
          </w:tcPr>
          <w:p w14:paraId="48664636" w14:textId="77777777" w:rsidR="003B64BB" w:rsidRPr="009120D6" w:rsidRDefault="003B64BB" w:rsidP="0017078F">
            <w:pPr>
              <w:spacing w:line="276" w:lineRule="auto"/>
              <w:rPr>
                <w:rFonts w:ascii="Calibri" w:hAnsi="Calibri" w:cs="Calibri"/>
                <w:sz w:val="24"/>
                <w:szCs w:val="24"/>
                <w:rtl/>
              </w:rPr>
            </w:pPr>
          </w:p>
        </w:tc>
        <w:tc>
          <w:tcPr>
            <w:tcW w:w="2835" w:type="dxa"/>
          </w:tcPr>
          <w:p w14:paraId="214A4B12" w14:textId="678730C1" w:rsidR="003B64BB" w:rsidRPr="009120D6" w:rsidRDefault="003B64BB" w:rsidP="0017078F">
            <w:pPr>
              <w:spacing w:line="276" w:lineRule="auto"/>
              <w:rPr>
                <w:rFonts w:ascii="Calibri" w:hAnsi="Calibri" w:cs="Calibri"/>
                <w:sz w:val="24"/>
                <w:szCs w:val="24"/>
                <w:rtl/>
              </w:rPr>
            </w:pPr>
          </w:p>
        </w:tc>
        <w:tc>
          <w:tcPr>
            <w:tcW w:w="3117" w:type="dxa"/>
          </w:tcPr>
          <w:p w14:paraId="3A2EBC18" w14:textId="77777777" w:rsidR="003B64BB" w:rsidRPr="009120D6" w:rsidRDefault="003B64BB" w:rsidP="0017078F">
            <w:pPr>
              <w:spacing w:line="276" w:lineRule="auto"/>
              <w:rPr>
                <w:rFonts w:ascii="Calibri" w:hAnsi="Calibri" w:cs="Calibri"/>
                <w:sz w:val="24"/>
                <w:szCs w:val="24"/>
                <w:rtl/>
              </w:rPr>
            </w:pPr>
          </w:p>
        </w:tc>
      </w:tr>
    </w:tbl>
    <w:p w14:paraId="52FB7756" w14:textId="77777777" w:rsidR="00B25BFE" w:rsidRDefault="00B25BFE" w:rsidP="00B25BFE">
      <w:pPr>
        <w:spacing w:line="276" w:lineRule="auto"/>
        <w:ind w:firstLine="720"/>
        <w:rPr>
          <w:rFonts w:ascii="Calibri" w:hAnsi="Calibri" w:cs="Calibri"/>
          <w:b/>
          <w:bCs/>
          <w:sz w:val="24"/>
          <w:szCs w:val="24"/>
          <w:rtl/>
        </w:rPr>
      </w:pPr>
    </w:p>
    <w:p w14:paraId="141E1322"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1(ב)</w:t>
      </w:r>
    </w:p>
    <w:p w14:paraId="60D0C09D" w14:textId="77777777" w:rsidR="00B25BFE" w:rsidRDefault="00B25BFE" w:rsidP="00B25BFE">
      <w:pPr>
        <w:spacing w:line="276" w:lineRule="auto"/>
        <w:ind w:left="720"/>
        <w:rPr>
          <w:rFonts w:ascii="Calibri" w:hAnsi="Calibri" w:cs="Calibri"/>
          <w:b/>
          <w:bCs/>
          <w:sz w:val="24"/>
          <w:szCs w:val="24"/>
          <w:rtl/>
        </w:rPr>
      </w:pPr>
      <w:r w:rsidRPr="009120D6">
        <w:rPr>
          <w:rFonts w:ascii="Calibri" w:hAnsi="Calibri" w:cs="Calibri"/>
          <w:sz w:val="24"/>
          <w:szCs w:val="24"/>
          <w:rtl/>
        </w:rPr>
        <w:t>מס' לקוחות של המציע ושל ספקי המשנה של המציע בתחום ט</w:t>
      </w:r>
      <w:r>
        <w:rPr>
          <w:rFonts w:ascii="Calibri" w:hAnsi="Calibri" w:cs="Calibri"/>
          <w:sz w:val="24"/>
          <w:szCs w:val="24"/>
          <w:rtl/>
        </w:rPr>
        <w:t xml:space="preserve">רמינולוגיה/אינפורמטיקה רפואית  </w:t>
      </w:r>
      <w:r w:rsidRPr="009120D6">
        <w:rPr>
          <w:rFonts w:ascii="Calibri" w:hAnsi="Calibri" w:cs="Calibri"/>
          <w:sz w:val="24"/>
          <w:szCs w:val="24"/>
          <w:rtl/>
        </w:rPr>
        <w:t>בשלוש השנים שקדמו למועד האחרון להגשת הצעות במכרז</w:t>
      </w:r>
      <w:r>
        <w:rPr>
          <w:rFonts w:ascii="Calibri" w:hAnsi="Calibri" w:cs="Calibri" w:hint="cs"/>
          <w:b/>
          <w:bCs/>
          <w:sz w:val="24"/>
          <w:szCs w:val="24"/>
          <w:rtl/>
        </w:rPr>
        <w:t xml:space="preserve"> </w:t>
      </w:r>
    </w:p>
    <w:tbl>
      <w:tblPr>
        <w:bidiVisual/>
        <w:tblW w:w="9665" w:type="dxa"/>
        <w:tblInd w:w="2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984"/>
        <w:gridCol w:w="2268"/>
        <w:gridCol w:w="1417"/>
        <w:gridCol w:w="2125"/>
      </w:tblGrid>
      <w:tr w:rsidR="003B64BB" w:rsidRPr="00AB782E" w14:paraId="2B7D4A22" w14:textId="77777777" w:rsidTr="003B64BB">
        <w:tc>
          <w:tcPr>
            <w:tcW w:w="1871" w:type="dxa"/>
            <w:shd w:val="clear" w:color="auto" w:fill="000000" w:themeFill="text1"/>
          </w:tcPr>
          <w:p w14:paraId="437A28E4" w14:textId="77777777" w:rsidR="003B64BB" w:rsidRPr="00AB782E" w:rsidRDefault="003B64BB"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w:t>
            </w:r>
          </w:p>
        </w:tc>
        <w:tc>
          <w:tcPr>
            <w:tcW w:w="1984" w:type="dxa"/>
            <w:shd w:val="clear" w:color="auto" w:fill="000000" w:themeFill="text1"/>
          </w:tcPr>
          <w:p w14:paraId="407F9536" w14:textId="77777777" w:rsidR="003B64BB" w:rsidRPr="00AB782E" w:rsidRDefault="003B64BB" w:rsidP="0017078F">
            <w:pPr>
              <w:spacing w:line="276" w:lineRule="auto"/>
              <w:rPr>
                <w:rFonts w:ascii="Calibri" w:hAnsi="Calibri" w:cs="Calibri"/>
                <w:b/>
                <w:bCs/>
                <w:sz w:val="24"/>
                <w:szCs w:val="24"/>
                <w:rtl/>
              </w:rPr>
            </w:pPr>
            <w:r>
              <w:rPr>
                <w:rFonts w:ascii="Calibri" w:hAnsi="Calibri" w:cs="Calibri" w:hint="cs"/>
                <w:b/>
                <w:bCs/>
                <w:sz w:val="24"/>
                <w:szCs w:val="24"/>
                <w:rtl/>
              </w:rPr>
              <w:t xml:space="preserve">תקופת העבודה  </w:t>
            </w:r>
          </w:p>
        </w:tc>
        <w:tc>
          <w:tcPr>
            <w:tcW w:w="2268" w:type="dxa"/>
            <w:shd w:val="clear" w:color="auto" w:fill="000000" w:themeFill="text1"/>
          </w:tcPr>
          <w:p w14:paraId="798BFF0C" w14:textId="77777777" w:rsidR="003B64BB" w:rsidRPr="00AB782E" w:rsidRDefault="003B64BB"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העבודה שבוצעה</w:t>
            </w:r>
          </w:p>
        </w:tc>
        <w:tc>
          <w:tcPr>
            <w:tcW w:w="1417" w:type="dxa"/>
            <w:shd w:val="clear" w:color="auto" w:fill="000000" w:themeFill="text1"/>
          </w:tcPr>
          <w:p w14:paraId="4DB74842" w14:textId="61AC6BD1" w:rsidR="003B64BB" w:rsidRDefault="003B64BB" w:rsidP="0017078F">
            <w:pPr>
              <w:spacing w:line="276" w:lineRule="auto"/>
              <w:rPr>
                <w:rFonts w:ascii="Calibri" w:hAnsi="Calibri" w:cs="Calibri"/>
                <w:b/>
                <w:bCs/>
                <w:sz w:val="24"/>
                <w:szCs w:val="24"/>
                <w:rtl/>
              </w:rPr>
            </w:pPr>
            <w:r>
              <w:rPr>
                <w:rFonts w:ascii="Calibri" w:hAnsi="Calibri" w:cs="Calibri" w:hint="cs"/>
                <w:b/>
                <w:bCs/>
                <w:sz w:val="24"/>
                <w:szCs w:val="24"/>
                <w:rtl/>
              </w:rPr>
              <w:t>האם בוצע ע"י המציע או ע"י ספק משנה</w:t>
            </w:r>
          </w:p>
        </w:tc>
        <w:tc>
          <w:tcPr>
            <w:tcW w:w="2125" w:type="dxa"/>
            <w:shd w:val="clear" w:color="auto" w:fill="000000" w:themeFill="text1"/>
          </w:tcPr>
          <w:p w14:paraId="0AC465AD" w14:textId="2893EB51" w:rsidR="003B64BB" w:rsidRDefault="003B64BB" w:rsidP="0017078F">
            <w:pPr>
              <w:spacing w:line="276" w:lineRule="auto"/>
              <w:rPr>
                <w:rFonts w:ascii="Calibri" w:hAnsi="Calibri" w:cs="Calibri"/>
                <w:b/>
                <w:bCs/>
                <w:sz w:val="24"/>
                <w:szCs w:val="24"/>
                <w:rtl/>
              </w:rPr>
            </w:pPr>
            <w:r>
              <w:rPr>
                <w:rFonts w:ascii="Calibri" w:hAnsi="Calibri" w:cs="Calibri" w:hint="cs"/>
                <w:b/>
                <w:bCs/>
                <w:sz w:val="24"/>
                <w:szCs w:val="24"/>
                <w:rtl/>
              </w:rPr>
              <w:t xml:space="preserve">פרטי קשר הלקוח </w:t>
            </w:r>
          </w:p>
        </w:tc>
      </w:tr>
      <w:tr w:rsidR="003B64BB" w:rsidRPr="009120D6" w14:paraId="5CE4C7E9" w14:textId="77777777" w:rsidTr="003B64BB">
        <w:tc>
          <w:tcPr>
            <w:tcW w:w="1871" w:type="dxa"/>
          </w:tcPr>
          <w:p w14:paraId="0091BB3E" w14:textId="77777777" w:rsidR="003B64BB" w:rsidRPr="009120D6" w:rsidRDefault="003B64BB" w:rsidP="0017078F">
            <w:pPr>
              <w:spacing w:line="276" w:lineRule="auto"/>
              <w:rPr>
                <w:rFonts w:ascii="Calibri" w:hAnsi="Calibri" w:cs="Calibri"/>
                <w:sz w:val="24"/>
                <w:szCs w:val="24"/>
                <w:rtl/>
              </w:rPr>
            </w:pPr>
          </w:p>
        </w:tc>
        <w:tc>
          <w:tcPr>
            <w:tcW w:w="1984" w:type="dxa"/>
          </w:tcPr>
          <w:p w14:paraId="71C8F889" w14:textId="77777777" w:rsidR="003B64BB" w:rsidRPr="009120D6" w:rsidRDefault="003B64BB" w:rsidP="0017078F">
            <w:pPr>
              <w:spacing w:line="276" w:lineRule="auto"/>
              <w:rPr>
                <w:rFonts w:ascii="Calibri" w:hAnsi="Calibri" w:cs="Calibri"/>
                <w:sz w:val="24"/>
                <w:szCs w:val="24"/>
                <w:rtl/>
              </w:rPr>
            </w:pPr>
          </w:p>
        </w:tc>
        <w:tc>
          <w:tcPr>
            <w:tcW w:w="2268" w:type="dxa"/>
          </w:tcPr>
          <w:p w14:paraId="45F396C2" w14:textId="77777777" w:rsidR="003B64BB" w:rsidRPr="009120D6" w:rsidRDefault="003B64BB" w:rsidP="0017078F">
            <w:pPr>
              <w:spacing w:line="276" w:lineRule="auto"/>
              <w:rPr>
                <w:rFonts w:ascii="Calibri" w:hAnsi="Calibri" w:cs="Calibri"/>
                <w:sz w:val="24"/>
                <w:szCs w:val="24"/>
                <w:rtl/>
              </w:rPr>
            </w:pPr>
          </w:p>
        </w:tc>
        <w:tc>
          <w:tcPr>
            <w:tcW w:w="1417" w:type="dxa"/>
          </w:tcPr>
          <w:p w14:paraId="6135C175" w14:textId="77777777" w:rsidR="003B64BB" w:rsidRPr="009120D6" w:rsidRDefault="003B64BB" w:rsidP="0017078F">
            <w:pPr>
              <w:spacing w:line="276" w:lineRule="auto"/>
              <w:rPr>
                <w:rFonts w:ascii="Calibri" w:hAnsi="Calibri" w:cs="Calibri"/>
                <w:sz w:val="24"/>
                <w:szCs w:val="24"/>
                <w:rtl/>
              </w:rPr>
            </w:pPr>
          </w:p>
        </w:tc>
        <w:tc>
          <w:tcPr>
            <w:tcW w:w="2125" w:type="dxa"/>
          </w:tcPr>
          <w:p w14:paraId="2CEB6094" w14:textId="0B5BF0E9" w:rsidR="003B64BB" w:rsidRPr="009120D6" w:rsidRDefault="003B64BB" w:rsidP="0017078F">
            <w:pPr>
              <w:spacing w:line="276" w:lineRule="auto"/>
              <w:rPr>
                <w:rFonts w:ascii="Calibri" w:hAnsi="Calibri" w:cs="Calibri"/>
                <w:sz w:val="24"/>
                <w:szCs w:val="24"/>
                <w:rtl/>
              </w:rPr>
            </w:pPr>
          </w:p>
        </w:tc>
      </w:tr>
      <w:tr w:rsidR="003B64BB" w:rsidRPr="009120D6" w14:paraId="1CBDA614" w14:textId="77777777" w:rsidTr="003B64BB">
        <w:tc>
          <w:tcPr>
            <w:tcW w:w="1871" w:type="dxa"/>
          </w:tcPr>
          <w:p w14:paraId="4FD60DAF" w14:textId="77777777" w:rsidR="003B64BB" w:rsidRPr="009120D6" w:rsidRDefault="003B64BB" w:rsidP="0017078F">
            <w:pPr>
              <w:spacing w:line="276" w:lineRule="auto"/>
              <w:rPr>
                <w:rFonts w:ascii="Calibri" w:hAnsi="Calibri" w:cs="Calibri"/>
                <w:sz w:val="24"/>
                <w:szCs w:val="24"/>
                <w:rtl/>
              </w:rPr>
            </w:pPr>
          </w:p>
        </w:tc>
        <w:tc>
          <w:tcPr>
            <w:tcW w:w="1984" w:type="dxa"/>
          </w:tcPr>
          <w:p w14:paraId="61D7DCD2" w14:textId="77777777" w:rsidR="003B64BB" w:rsidRPr="009120D6" w:rsidRDefault="003B64BB" w:rsidP="0017078F">
            <w:pPr>
              <w:spacing w:line="276" w:lineRule="auto"/>
              <w:rPr>
                <w:rFonts w:ascii="Calibri" w:hAnsi="Calibri" w:cs="Calibri"/>
                <w:sz w:val="24"/>
                <w:szCs w:val="24"/>
                <w:rtl/>
              </w:rPr>
            </w:pPr>
          </w:p>
        </w:tc>
        <w:tc>
          <w:tcPr>
            <w:tcW w:w="2268" w:type="dxa"/>
          </w:tcPr>
          <w:p w14:paraId="313F53DC" w14:textId="77777777" w:rsidR="003B64BB" w:rsidRPr="009120D6" w:rsidRDefault="003B64BB" w:rsidP="0017078F">
            <w:pPr>
              <w:spacing w:line="276" w:lineRule="auto"/>
              <w:rPr>
                <w:rFonts w:ascii="Calibri" w:hAnsi="Calibri" w:cs="Calibri"/>
                <w:sz w:val="24"/>
                <w:szCs w:val="24"/>
                <w:rtl/>
              </w:rPr>
            </w:pPr>
          </w:p>
        </w:tc>
        <w:tc>
          <w:tcPr>
            <w:tcW w:w="1417" w:type="dxa"/>
          </w:tcPr>
          <w:p w14:paraId="79E55EB0" w14:textId="77777777" w:rsidR="003B64BB" w:rsidRPr="009120D6" w:rsidRDefault="003B64BB" w:rsidP="0017078F">
            <w:pPr>
              <w:spacing w:line="276" w:lineRule="auto"/>
              <w:rPr>
                <w:rFonts w:ascii="Calibri" w:hAnsi="Calibri" w:cs="Calibri"/>
                <w:sz w:val="24"/>
                <w:szCs w:val="24"/>
                <w:rtl/>
              </w:rPr>
            </w:pPr>
          </w:p>
        </w:tc>
        <w:tc>
          <w:tcPr>
            <w:tcW w:w="2125" w:type="dxa"/>
          </w:tcPr>
          <w:p w14:paraId="6580E427" w14:textId="664B82CA" w:rsidR="003B64BB" w:rsidRPr="009120D6" w:rsidRDefault="003B64BB" w:rsidP="0017078F">
            <w:pPr>
              <w:spacing w:line="276" w:lineRule="auto"/>
              <w:rPr>
                <w:rFonts w:ascii="Calibri" w:hAnsi="Calibri" w:cs="Calibri"/>
                <w:sz w:val="24"/>
                <w:szCs w:val="24"/>
                <w:rtl/>
              </w:rPr>
            </w:pPr>
          </w:p>
        </w:tc>
      </w:tr>
      <w:tr w:rsidR="003B64BB" w:rsidRPr="009120D6" w14:paraId="498E58D0" w14:textId="77777777" w:rsidTr="003B64BB">
        <w:trPr>
          <w:trHeight w:val="186"/>
        </w:trPr>
        <w:tc>
          <w:tcPr>
            <w:tcW w:w="1871" w:type="dxa"/>
          </w:tcPr>
          <w:p w14:paraId="3299150C" w14:textId="77777777" w:rsidR="003B64BB" w:rsidRPr="009120D6" w:rsidRDefault="003B64BB" w:rsidP="0017078F">
            <w:pPr>
              <w:spacing w:line="276" w:lineRule="auto"/>
              <w:rPr>
                <w:rFonts w:ascii="Calibri" w:hAnsi="Calibri" w:cs="Calibri"/>
                <w:sz w:val="24"/>
                <w:szCs w:val="24"/>
                <w:rtl/>
              </w:rPr>
            </w:pPr>
          </w:p>
        </w:tc>
        <w:tc>
          <w:tcPr>
            <w:tcW w:w="1984" w:type="dxa"/>
          </w:tcPr>
          <w:p w14:paraId="35C947A6" w14:textId="77777777" w:rsidR="003B64BB" w:rsidRPr="009120D6" w:rsidRDefault="003B64BB" w:rsidP="0017078F">
            <w:pPr>
              <w:spacing w:line="276" w:lineRule="auto"/>
              <w:rPr>
                <w:rFonts w:ascii="Calibri" w:hAnsi="Calibri" w:cs="Calibri"/>
                <w:sz w:val="24"/>
                <w:szCs w:val="24"/>
                <w:rtl/>
              </w:rPr>
            </w:pPr>
          </w:p>
        </w:tc>
        <w:tc>
          <w:tcPr>
            <w:tcW w:w="2268" w:type="dxa"/>
          </w:tcPr>
          <w:p w14:paraId="05CE806D" w14:textId="77777777" w:rsidR="003B64BB" w:rsidRPr="009120D6" w:rsidRDefault="003B64BB" w:rsidP="0017078F">
            <w:pPr>
              <w:spacing w:line="276" w:lineRule="auto"/>
              <w:rPr>
                <w:rFonts w:ascii="Calibri" w:hAnsi="Calibri" w:cs="Calibri"/>
                <w:sz w:val="24"/>
                <w:szCs w:val="24"/>
                <w:rtl/>
              </w:rPr>
            </w:pPr>
          </w:p>
        </w:tc>
        <w:tc>
          <w:tcPr>
            <w:tcW w:w="1417" w:type="dxa"/>
          </w:tcPr>
          <w:p w14:paraId="7E61E1B8" w14:textId="77777777" w:rsidR="003B64BB" w:rsidRPr="009120D6" w:rsidRDefault="003B64BB" w:rsidP="0017078F">
            <w:pPr>
              <w:spacing w:line="276" w:lineRule="auto"/>
              <w:rPr>
                <w:rFonts w:ascii="Calibri" w:hAnsi="Calibri" w:cs="Calibri"/>
                <w:sz w:val="24"/>
                <w:szCs w:val="24"/>
                <w:rtl/>
              </w:rPr>
            </w:pPr>
          </w:p>
        </w:tc>
        <w:tc>
          <w:tcPr>
            <w:tcW w:w="2125" w:type="dxa"/>
          </w:tcPr>
          <w:p w14:paraId="5E219642" w14:textId="6F6E87EF" w:rsidR="003B64BB" w:rsidRPr="009120D6" w:rsidRDefault="003B64BB" w:rsidP="0017078F">
            <w:pPr>
              <w:spacing w:line="276" w:lineRule="auto"/>
              <w:rPr>
                <w:rFonts w:ascii="Calibri" w:hAnsi="Calibri" w:cs="Calibri"/>
                <w:sz w:val="24"/>
                <w:szCs w:val="24"/>
                <w:rtl/>
              </w:rPr>
            </w:pPr>
          </w:p>
        </w:tc>
      </w:tr>
    </w:tbl>
    <w:p w14:paraId="74F2008C" w14:textId="77777777" w:rsidR="00B25BFE" w:rsidRDefault="00B25BFE" w:rsidP="00B25BFE">
      <w:pPr>
        <w:spacing w:line="276" w:lineRule="auto"/>
        <w:ind w:left="720"/>
        <w:rPr>
          <w:rFonts w:ascii="Calibri" w:hAnsi="Calibri" w:cs="Calibri"/>
          <w:b/>
          <w:bCs/>
          <w:sz w:val="24"/>
          <w:szCs w:val="24"/>
          <w:rtl/>
        </w:rPr>
      </w:pPr>
    </w:p>
    <w:p w14:paraId="030BE4AA" w14:textId="77777777" w:rsidR="00B25BFE" w:rsidRDefault="00B25BFE" w:rsidP="00B25BFE">
      <w:pPr>
        <w:spacing w:line="276" w:lineRule="auto"/>
        <w:ind w:left="720"/>
        <w:rPr>
          <w:rFonts w:ascii="Calibri" w:hAnsi="Calibri" w:cs="Calibri"/>
          <w:b/>
          <w:bCs/>
          <w:sz w:val="24"/>
          <w:szCs w:val="24"/>
          <w:rtl/>
        </w:rPr>
      </w:pPr>
      <w:r>
        <w:rPr>
          <w:rFonts w:ascii="Calibri" w:hAnsi="Calibri" w:cs="Calibri" w:hint="cs"/>
          <w:b/>
          <w:bCs/>
          <w:sz w:val="24"/>
          <w:szCs w:val="24"/>
          <w:rtl/>
        </w:rPr>
        <w:t>כמענה לסעיף 1(ג)</w:t>
      </w:r>
    </w:p>
    <w:p w14:paraId="7A4FED26"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מס' שנות ניסיון של המציע ושל ספקי המשנה באספקת שירותים דומים לאלו המפורטים בסעיף 2.2.3 </w:t>
      </w:r>
      <w:r>
        <w:rPr>
          <w:rFonts w:ascii="Calibri" w:hAnsi="Calibri" w:cs="Calibri"/>
          <w:sz w:val="24"/>
          <w:szCs w:val="24"/>
          <w:rtl/>
        </w:rPr>
        <w:t xml:space="preserve">במערכת הבריאות בישראל </w:t>
      </w:r>
    </w:p>
    <w:tbl>
      <w:tblPr>
        <w:bidiVisual/>
        <w:tblW w:w="969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417"/>
        <w:gridCol w:w="2835"/>
        <w:gridCol w:w="3117"/>
      </w:tblGrid>
      <w:tr w:rsidR="00746B1C" w:rsidRPr="00AB782E" w14:paraId="77202B1D" w14:textId="77777777" w:rsidTr="0054492D">
        <w:tc>
          <w:tcPr>
            <w:tcW w:w="2324" w:type="dxa"/>
            <w:shd w:val="clear" w:color="auto" w:fill="000000" w:themeFill="text1"/>
          </w:tcPr>
          <w:p w14:paraId="225C0874" w14:textId="77777777" w:rsidR="00746B1C" w:rsidRPr="00AB782E" w:rsidRDefault="00746B1C" w:rsidP="0054492D">
            <w:pPr>
              <w:spacing w:line="276" w:lineRule="auto"/>
              <w:rPr>
                <w:rFonts w:ascii="Calibri" w:hAnsi="Calibri" w:cs="Calibri"/>
                <w:b/>
                <w:bCs/>
                <w:sz w:val="24"/>
                <w:szCs w:val="24"/>
                <w:rtl/>
              </w:rPr>
            </w:pPr>
            <w:r>
              <w:rPr>
                <w:rFonts w:ascii="Calibri" w:hAnsi="Calibri" w:cs="Calibri" w:hint="cs"/>
                <w:b/>
                <w:bCs/>
                <w:sz w:val="24"/>
                <w:szCs w:val="24"/>
                <w:rtl/>
              </w:rPr>
              <w:t>השירות שסופק</w:t>
            </w:r>
          </w:p>
        </w:tc>
        <w:tc>
          <w:tcPr>
            <w:tcW w:w="1417" w:type="dxa"/>
            <w:shd w:val="clear" w:color="auto" w:fill="000000" w:themeFill="text1"/>
          </w:tcPr>
          <w:p w14:paraId="3FBD197D" w14:textId="77777777" w:rsidR="00746B1C" w:rsidRDefault="00746B1C" w:rsidP="0054492D">
            <w:pPr>
              <w:spacing w:line="276" w:lineRule="auto"/>
              <w:rPr>
                <w:rFonts w:ascii="Calibri" w:hAnsi="Calibri" w:cs="Calibri"/>
                <w:b/>
                <w:bCs/>
                <w:sz w:val="24"/>
                <w:szCs w:val="24"/>
                <w:rtl/>
              </w:rPr>
            </w:pPr>
            <w:r>
              <w:rPr>
                <w:rFonts w:ascii="Calibri" w:hAnsi="Calibri" w:cs="Calibri" w:hint="cs"/>
                <w:b/>
                <w:bCs/>
                <w:sz w:val="24"/>
                <w:szCs w:val="24"/>
                <w:rtl/>
              </w:rPr>
              <w:t xml:space="preserve">האם בוצע ע"י המציע או </w:t>
            </w:r>
            <w:r>
              <w:rPr>
                <w:rFonts w:ascii="Calibri" w:hAnsi="Calibri" w:cs="Calibri" w:hint="cs"/>
                <w:b/>
                <w:bCs/>
                <w:sz w:val="24"/>
                <w:szCs w:val="24"/>
                <w:rtl/>
              </w:rPr>
              <w:lastRenderedPageBreak/>
              <w:t>ע"י ספק משנה</w:t>
            </w:r>
          </w:p>
        </w:tc>
        <w:tc>
          <w:tcPr>
            <w:tcW w:w="2835" w:type="dxa"/>
            <w:shd w:val="clear" w:color="auto" w:fill="000000" w:themeFill="text1"/>
          </w:tcPr>
          <w:p w14:paraId="5487B7F6" w14:textId="77777777" w:rsidR="00746B1C" w:rsidRPr="00AB782E" w:rsidRDefault="00746B1C" w:rsidP="0054492D">
            <w:pPr>
              <w:spacing w:line="276" w:lineRule="auto"/>
              <w:rPr>
                <w:rFonts w:ascii="Calibri" w:hAnsi="Calibri" w:cs="Calibri"/>
                <w:b/>
                <w:bCs/>
                <w:sz w:val="24"/>
                <w:szCs w:val="24"/>
                <w:rtl/>
              </w:rPr>
            </w:pPr>
            <w:r>
              <w:rPr>
                <w:rFonts w:ascii="Calibri" w:hAnsi="Calibri" w:cs="Calibri" w:hint="cs"/>
                <w:b/>
                <w:bCs/>
                <w:sz w:val="24"/>
                <w:szCs w:val="24"/>
                <w:rtl/>
              </w:rPr>
              <w:lastRenderedPageBreak/>
              <w:t>מועד התחלה</w:t>
            </w:r>
          </w:p>
        </w:tc>
        <w:tc>
          <w:tcPr>
            <w:tcW w:w="3117" w:type="dxa"/>
            <w:shd w:val="clear" w:color="auto" w:fill="000000" w:themeFill="text1"/>
          </w:tcPr>
          <w:p w14:paraId="75A93341" w14:textId="77777777" w:rsidR="00746B1C" w:rsidRPr="00AB782E" w:rsidRDefault="00746B1C" w:rsidP="0054492D">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746B1C" w:rsidRPr="009120D6" w14:paraId="321BD1DD" w14:textId="77777777" w:rsidTr="0054492D">
        <w:tc>
          <w:tcPr>
            <w:tcW w:w="2324" w:type="dxa"/>
          </w:tcPr>
          <w:p w14:paraId="2822E3F5" w14:textId="77777777" w:rsidR="00746B1C" w:rsidRPr="009120D6" w:rsidRDefault="00746B1C" w:rsidP="0054492D">
            <w:pPr>
              <w:spacing w:line="276" w:lineRule="auto"/>
              <w:rPr>
                <w:rFonts w:ascii="Calibri" w:hAnsi="Calibri" w:cs="Calibri"/>
                <w:sz w:val="24"/>
                <w:szCs w:val="24"/>
                <w:rtl/>
              </w:rPr>
            </w:pPr>
          </w:p>
        </w:tc>
        <w:tc>
          <w:tcPr>
            <w:tcW w:w="1417" w:type="dxa"/>
            <w:shd w:val="clear" w:color="auto" w:fill="auto"/>
          </w:tcPr>
          <w:p w14:paraId="5D90018C" w14:textId="77777777" w:rsidR="00746B1C" w:rsidRPr="009120D6" w:rsidRDefault="00746B1C" w:rsidP="0054492D">
            <w:pPr>
              <w:spacing w:line="276" w:lineRule="auto"/>
              <w:rPr>
                <w:rFonts w:ascii="Calibri" w:hAnsi="Calibri" w:cs="Calibri"/>
                <w:sz w:val="24"/>
                <w:szCs w:val="24"/>
                <w:rtl/>
              </w:rPr>
            </w:pPr>
          </w:p>
        </w:tc>
        <w:tc>
          <w:tcPr>
            <w:tcW w:w="2835" w:type="dxa"/>
          </w:tcPr>
          <w:p w14:paraId="78984600" w14:textId="77777777" w:rsidR="00746B1C" w:rsidRPr="009120D6" w:rsidRDefault="00746B1C" w:rsidP="0054492D">
            <w:pPr>
              <w:spacing w:line="276" w:lineRule="auto"/>
              <w:rPr>
                <w:rFonts w:ascii="Calibri" w:hAnsi="Calibri" w:cs="Calibri"/>
                <w:sz w:val="24"/>
                <w:szCs w:val="24"/>
                <w:rtl/>
              </w:rPr>
            </w:pPr>
          </w:p>
        </w:tc>
        <w:tc>
          <w:tcPr>
            <w:tcW w:w="3117" w:type="dxa"/>
          </w:tcPr>
          <w:p w14:paraId="04C26EA8" w14:textId="77777777" w:rsidR="00746B1C" w:rsidRPr="009120D6" w:rsidRDefault="00746B1C" w:rsidP="0054492D">
            <w:pPr>
              <w:spacing w:line="276" w:lineRule="auto"/>
              <w:rPr>
                <w:rFonts w:ascii="Calibri" w:hAnsi="Calibri" w:cs="Calibri"/>
                <w:sz w:val="24"/>
                <w:szCs w:val="24"/>
                <w:rtl/>
              </w:rPr>
            </w:pPr>
          </w:p>
        </w:tc>
      </w:tr>
      <w:tr w:rsidR="00746B1C" w:rsidRPr="009120D6" w14:paraId="6687390C" w14:textId="77777777" w:rsidTr="0054492D">
        <w:tc>
          <w:tcPr>
            <w:tcW w:w="2324" w:type="dxa"/>
          </w:tcPr>
          <w:p w14:paraId="704ED2EA" w14:textId="77777777" w:rsidR="00746B1C" w:rsidRPr="009120D6" w:rsidRDefault="00746B1C" w:rsidP="0054492D">
            <w:pPr>
              <w:spacing w:line="276" w:lineRule="auto"/>
              <w:rPr>
                <w:rFonts w:ascii="Calibri" w:hAnsi="Calibri" w:cs="Calibri"/>
                <w:sz w:val="24"/>
                <w:szCs w:val="24"/>
                <w:rtl/>
              </w:rPr>
            </w:pPr>
          </w:p>
        </w:tc>
        <w:tc>
          <w:tcPr>
            <w:tcW w:w="1417" w:type="dxa"/>
            <w:shd w:val="clear" w:color="auto" w:fill="auto"/>
          </w:tcPr>
          <w:p w14:paraId="1AFE4DBA" w14:textId="77777777" w:rsidR="00746B1C" w:rsidRPr="009120D6" w:rsidRDefault="00746B1C" w:rsidP="0054492D">
            <w:pPr>
              <w:spacing w:line="276" w:lineRule="auto"/>
              <w:rPr>
                <w:rFonts w:ascii="Calibri" w:hAnsi="Calibri" w:cs="Calibri"/>
                <w:sz w:val="24"/>
                <w:szCs w:val="24"/>
                <w:rtl/>
              </w:rPr>
            </w:pPr>
          </w:p>
        </w:tc>
        <w:tc>
          <w:tcPr>
            <w:tcW w:w="2835" w:type="dxa"/>
          </w:tcPr>
          <w:p w14:paraId="28F88FA5" w14:textId="77777777" w:rsidR="00746B1C" w:rsidRPr="009120D6" w:rsidRDefault="00746B1C" w:rsidP="0054492D">
            <w:pPr>
              <w:spacing w:line="276" w:lineRule="auto"/>
              <w:rPr>
                <w:rFonts w:ascii="Calibri" w:hAnsi="Calibri" w:cs="Calibri"/>
                <w:sz w:val="24"/>
                <w:szCs w:val="24"/>
                <w:rtl/>
              </w:rPr>
            </w:pPr>
          </w:p>
        </w:tc>
        <w:tc>
          <w:tcPr>
            <w:tcW w:w="3117" w:type="dxa"/>
          </w:tcPr>
          <w:p w14:paraId="62AB73D2" w14:textId="77777777" w:rsidR="00746B1C" w:rsidRPr="009120D6" w:rsidRDefault="00746B1C" w:rsidP="0054492D">
            <w:pPr>
              <w:spacing w:line="276" w:lineRule="auto"/>
              <w:rPr>
                <w:rFonts w:ascii="Calibri" w:hAnsi="Calibri" w:cs="Calibri"/>
                <w:sz w:val="24"/>
                <w:szCs w:val="24"/>
                <w:rtl/>
              </w:rPr>
            </w:pPr>
          </w:p>
        </w:tc>
      </w:tr>
      <w:tr w:rsidR="00746B1C" w:rsidRPr="009120D6" w14:paraId="5CC51476" w14:textId="77777777" w:rsidTr="0054492D">
        <w:trPr>
          <w:trHeight w:val="186"/>
        </w:trPr>
        <w:tc>
          <w:tcPr>
            <w:tcW w:w="2324" w:type="dxa"/>
          </w:tcPr>
          <w:p w14:paraId="6CA46191" w14:textId="77777777" w:rsidR="00746B1C" w:rsidRPr="009120D6" w:rsidRDefault="00746B1C" w:rsidP="0054492D">
            <w:pPr>
              <w:spacing w:line="276" w:lineRule="auto"/>
              <w:rPr>
                <w:rFonts w:ascii="Calibri" w:hAnsi="Calibri" w:cs="Calibri"/>
                <w:sz w:val="24"/>
                <w:szCs w:val="24"/>
                <w:rtl/>
              </w:rPr>
            </w:pPr>
          </w:p>
        </w:tc>
        <w:tc>
          <w:tcPr>
            <w:tcW w:w="1417" w:type="dxa"/>
            <w:shd w:val="clear" w:color="auto" w:fill="auto"/>
          </w:tcPr>
          <w:p w14:paraId="793FDA34" w14:textId="77777777" w:rsidR="00746B1C" w:rsidRPr="009120D6" w:rsidRDefault="00746B1C" w:rsidP="0054492D">
            <w:pPr>
              <w:spacing w:line="276" w:lineRule="auto"/>
              <w:rPr>
                <w:rFonts w:ascii="Calibri" w:hAnsi="Calibri" w:cs="Calibri"/>
                <w:sz w:val="24"/>
                <w:szCs w:val="24"/>
                <w:rtl/>
              </w:rPr>
            </w:pPr>
          </w:p>
        </w:tc>
        <w:tc>
          <w:tcPr>
            <w:tcW w:w="2835" w:type="dxa"/>
          </w:tcPr>
          <w:p w14:paraId="21A2F7B3" w14:textId="77777777" w:rsidR="00746B1C" w:rsidRPr="009120D6" w:rsidRDefault="00746B1C" w:rsidP="0054492D">
            <w:pPr>
              <w:spacing w:line="276" w:lineRule="auto"/>
              <w:rPr>
                <w:rFonts w:ascii="Calibri" w:hAnsi="Calibri" w:cs="Calibri"/>
                <w:sz w:val="24"/>
                <w:szCs w:val="24"/>
                <w:rtl/>
              </w:rPr>
            </w:pPr>
          </w:p>
        </w:tc>
        <w:tc>
          <w:tcPr>
            <w:tcW w:w="3117" w:type="dxa"/>
          </w:tcPr>
          <w:p w14:paraId="04055CC8" w14:textId="77777777" w:rsidR="00746B1C" w:rsidRPr="009120D6" w:rsidRDefault="00746B1C" w:rsidP="0054492D">
            <w:pPr>
              <w:spacing w:line="276" w:lineRule="auto"/>
              <w:rPr>
                <w:rFonts w:ascii="Calibri" w:hAnsi="Calibri" w:cs="Calibri"/>
                <w:sz w:val="24"/>
                <w:szCs w:val="24"/>
                <w:rtl/>
              </w:rPr>
            </w:pPr>
          </w:p>
        </w:tc>
      </w:tr>
    </w:tbl>
    <w:p w14:paraId="354EA1D5" w14:textId="77777777" w:rsidR="00746B1C" w:rsidRPr="002A7DC1" w:rsidRDefault="00746B1C" w:rsidP="00746B1C">
      <w:pPr>
        <w:spacing w:line="276" w:lineRule="auto"/>
        <w:ind w:firstLine="720"/>
        <w:rPr>
          <w:rFonts w:ascii="Calibri" w:hAnsi="Calibri" w:cs="Calibri"/>
          <w:sz w:val="24"/>
          <w:szCs w:val="24"/>
          <w:rtl/>
        </w:rPr>
      </w:pPr>
      <w:r w:rsidRPr="002A7DC1">
        <w:rPr>
          <w:rFonts w:ascii="Calibri" w:hAnsi="Calibri" w:cs="Calibri" w:hint="cs"/>
          <w:sz w:val="24"/>
          <w:szCs w:val="24"/>
          <w:rtl/>
        </w:rPr>
        <w:t>*</w:t>
      </w:r>
      <w:r>
        <w:rPr>
          <w:rFonts w:ascii="Calibri" w:hAnsi="Calibri" w:cs="Calibri" w:hint="cs"/>
          <w:sz w:val="24"/>
          <w:szCs w:val="24"/>
          <w:rtl/>
        </w:rPr>
        <w:t>יובהר כי לצורך ספירת שנות ניסיון -</w:t>
      </w:r>
      <w:r w:rsidRPr="002A7DC1">
        <w:rPr>
          <w:rFonts w:ascii="Calibri" w:hAnsi="Calibri" w:cs="Calibri" w:hint="cs"/>
          <w:sz w:val="24"/>
          <w:szCs w:val="24"/>
          <w:rtl/>
        </w:rPr>
        <w:t>לא תספרנה תקופות חופפות</w:t>
      </w:r>
      <w:r>
        <w:rPr>
          <w:rFonts w:ascii="Calibri" w:hAnsi="Calibri" w:cs="Calibri" w:hint="cs"/>
          <w:sz w:val="24"/>
          <w:szCs w:val="24"/>
          <w:rtl/>
        </w:rPr>
        <w:t xml:space="preserve">. </w:t>
      </w:r>
      <w:r w:rsidRPr="002A7DC1">
        <w:rPr>
          <w:rFonts w:ascii="Calibri" w:hAnsi="Calibri" w:cs="Calibri" w:hint="cs"/>
          <w:sz w:val="24"/>
          <w:szCs w:val="24"/>
          <w:rtl/>
        </w:rPr>
        <w:t xml:space="preserve"> </w:t>
      </w:r>
    </w:p>
    <w:p w14:paraId="5B4B95FC" w14:textId="77777777" w:rsidR="00B25BFE" w:rsidRDefault="00B25BFE" w:rsidP="00B25BFE">
      <w:pPr>
        <w:spacing w:line="276" w:lineRule="auto"/>
        <w:ind w:left="720"/>
        <w:rPr>
          <w:rFonts w:ascii="Calibri" w:hAnsi="Calibri" w:cs="Calibri"/>
          <w:b/>
          <w:bCs/>
          <w:sz w:val="24"/>
          <w:szCs w:val="24"/>
          <w:rtl/>
        </w:rPr>
      </w:pPr>
      <w:r>
        <w:rPr>
          <w:rFonts w:ascii="Calibri" w:hAnsi="Calibri" w:cs="Calibri" w:hint="cs"/>
          <w:b/>
          <w:bCs/>
          <w:sz w:val="24"/>
          <w:szCs w:val="24"/>
          <w:rtl/>
        </w:rPr>
        <w:t>כמענה לסעיף 1(ד)</w:t>
      </w:r>
    </w:p>
    <w:p w14:paraId="7DC5BBD6" w14:textId="77777777" w:rsidR="00B25BFE" w:rsidRDefault="00B25BFE" w:rsidP="00B25BFE">
      <w:pPr>
        <w:spacing w:line="276" w:lineRule="auto"/>
        <w:ind w:left="720"/>
        <w:rPr>
          <w:rFonts w:ascii="Calibri" w:hAnsi="Calibri" w:cs="Calibri"/>
          <w:b/>
          <w:bCs/>
          <w:sz w:val="24"/>
          <w:szCs w:val="24"/>
          <w:rtl/>
        </w:rPr>
      </w:pPr>
      <w:r w:rsidRPr="009120D6">
        <w:rPr>
          <w:rFonts w:ascii="Calibri" w:hAnsi="Calibri" w:cs="Calibri"/>
          <w:sz w:val="24"/>
          <w:szCs w:val="24"/>
          <w:rtl/>
        </w:rPr>
        <w:t xml:space="preserve">מס' פרויקטים בהם המציע ו/או ספקי משנה של המציע סיפקו בהם שירותים דומים לאלו המפורטים בסעיף 2.2.3 במערכת </w:t>
      </w:r>
      <w:r>
        <w:rPr>
          <w:rFonts w:ascii="Calibri" w:hAnsi="Calibri" w:cs="Calibri"/>
          <w:sz w:val="24"/>
          <w:szCs w:val="24"/>
          <w:rtl/>
        </w:rPr>
        <w:t xml:space="preserve">הבריאות בישראל או בעולם </w:t>
      </w:r>
    </w:p>
    <w:tbl>
      <w:tblPr>
        <w:bidiVisual/>
        <w:tblW w:w="9400" w:type="dxa"/>
        <w:tblInd w:w="2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437"/>
        <w:gridCol w:w="2419"/>
        <w:gridCol w:w="1438"/>
        <w:gridCol w:w="1451"/>
        <w:gridCol w:w="1294"/>
      </w:tblGrid>
      <w:tr w:rsidR="009A023F" w:rsidRPr="00AB782E" w14:paraId="771B09DA" w14:textId="77777777" w:rsidTr="0054492D">
        <w:tc>
          <w:tcPr>
            <w:tcW w:w="1361" w:type="dxa"/>
            <w:shd w:val="clear" w:color="auto" w:fill="000000" w:themeFill="text1"/>
          </w:tcPr>
          <w:p w14:paraId="21305034" w14:textId="77777777" w:rsidR="009A023F" w:rsidRPr="00AB782E" w:rsidRDefault="009A023F" w:rsidP="0054492D">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1437" w:type="dxa"/>
            <w:shd w:val="clear" w:color="auto" w:fill="000000" w:themeFill="text1"/>
          </w:tcPr>
          <w:p w14:paraId="55819350" w14:textId="77777777" w:rsidR="009A023F" w:rsidRPr="00AB782E" w:rsidRDefault="009A023F" w:rsidP="0054492D">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419" w:type="dxa"/>
            <w:shd w:val="clear" w:color="auto" w:fill="000000" w:themeFill="text1"/>
          </w:tcPr>
          <w:p w14:paraId="66FD3548" w14:textId="77777777" w:rsidR="009A023F" w:rsidRPr="00AB782E" w:rsidRDefault="009A023F" w:rsidP="0054492D">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438" w:type="dxa"/>
            <w:shd w:val="clear" w:color="auto" w:fill="000000" w:themeFill="text1"/>
          </w:tcPr>
          <w:p w14:paraId="1AF20777" w14:textId="77777777" w:rsidR="009A023F" w:rsidRDefault="009A023F" w:rsidP="0054492D">
            <w:pPr>
              <w:spacing w:line="276" w:lineRule="auto"/>
              <w:rPr>
                <w:rFonts w:ascii="Calibri" w:hAnsi="Calibri" w:cs="Calibri"/>
                <w:b/>
                <w:bCs/>
                <w:sz w:val="24"/>
                <w:szCs w:val="24"/>
                <w:rtl/>
              </w:rPr>
            </w:pPr>
            <w:r>
              <w:rPr>
                <w:rFonts w:ascii="Calibri" w:hAnsi="Calibri" w:cs="Calibri" w:hint="cs"/>
                <w:b/>
                <w:bCs/>
                <w:sz w:val="24"/>
                <w:szCs w:val="24"/>
                <w:rtl/>
              </w:rPr>
              <w:t>האם בוצע ע"י המציע או ע"י ספק משנה</w:t>
            </w:r>
          </w:p>
        </w:tc>
        <w:tc>
          <w:tcPr>
            <w:tcW w:w="1451" w:type="dxa"/>
            <w:shd w:val="clear" w:color="auto" w:fill="000000" w:themeFill="text1"/>
          </w:tcPr>
          <w:p w14:paraId="521520D1" w14:textId="77777777" w:rsidR="009A023F" w:rsidRDefault="009A023F" w:rsidP="0054492D">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294" w:type="dxa"/>
            <w:shd w:val="clear" w:color="auto" w:fill="000000" w:themeFill="text1"/>
          </w:tcPr>
          <w:p w14:paraId="0F98E1CC" w14:textId="77777777" w:rsidR="009A023F" w:rsidRDefault="009A023F" w:rsidP="0054492D">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9A023F" w:rsidRPr="009120D6" w14:paraId="05E31691" w14:textId="77777777" w:rsidTr="0054492D">
        <w:tc>
          <w:tcPr>
            <w:tcW w:w="1361" w:type="dxa"/>
          </w:tcPr>
          <w:p w14:paraId="6355D99E" w14:textId="77777777" w:rsidR="009A023F" w:rsidRPr="009120D6" w:rsidRDefault="009A023F" w:rsidP="0054492D">
            <w:pPr>
              <w:spacing w:line="276" w:lineRule="auto"/>
              <w:rPr>
                <w:rFonts w:ascii="Calibri" w:hAnsi="Calibri" w:cs="Calibri"/>
                <w:sz w:val="24"/>
                <w:szCs w:val="24"/>
                <w:rtl/>
              </w:rPr>
            </w:pPr>
          </w:p>
        </w:tc>
        <w:tc>
          <w:tcPr>
            <w:tcW w:w="1437" w:type="dxa"/>
          </w:tcPr>
          <w:p w14:paraId="6F8A721D" w14:textId="77777777" w:rsidR="009A023F" w:rsidRPr="009120D6" w:rsidRDefault="009A023F" w:rsidP="0054492D">
            <w:pPr>
              <w:spacing w:line="276" w:lineRule="auto"/>
              <w:rPr>
                <w:rFonts w:ascii="Calibri" w:hAnsi="Calibri" w:cs="Calibri"/>
                <w:sz w:val="24"/>
                <w:szCs w:val="24"/>
                <w:rtl/>
              </w:rPr>
            </w:pPr>
          </w:p>
        </w:tc>
        <w:tc>
          <w:tcPr>
            <w:tcW w:w="2419" w:type="dxa"/>
          </w:tcPr>
          <w:p w14:paraId="2D48BC12" w14:textId="77777777" w:rsidR="009A023F" w:rsidRPr="009120D6" w:rsidRDefault="009A023F" w:rsidP="0054492D">
            <w:pPr>
              <w:spacing w:line="276" w:lineRule="auto"/>
              <w:rPr>
                <w:rFonts w:ascii="Calibri" w:hAnsi="Calibri" w:cs="Calibri"/>
                <w:sz w:val="24"/>
                <w:szCs w:val="24"/>
                <w:rtl/>
              </w:rPr>
            </w:pPr>
          </w:p>
        </w:tc>
        <w:tc>
          <w:tcPr>
            <w:tcW w:w="1438" w:type="dxa"/>
          </w:tcPr>
          <w:p w14:paraId="5A63C9FE" w14:textId="77777777" w:rsidR="009A023F" w:rsidRPr="009120D6" w:rsidRDefault="009A023F" w:rsidP="0054492D">
            <w:pPr>
              <w:spacing w:line="276" w:lineRule="auto"/>
              <w:rPr>
                <w:rFonts w:ascii="Calibri" w:hAnsi="Calibri" w:cs="Calibri"/>
                <w:sz w:val="24"/>
                <w:szCs w:val="24"/>
                <w:rtl/>
              </w:rPr>
            </w:pPr>
          </w:p>
        </w:tc>
        <w:tc>
          <w:tcPr>
            <w:tcW w:w="1451" w:type="dxa"/>
          </w:tcPr>
          <w:p w14:paraId="4148EBBE" w14:textId="77777777" w:rsidR="009A023F" w:rsidRPr="009120D6" w:rsidRDefault="009A023F" w:rsidP="0054492D">
            <w:pPr>
              <w:spacing w:line="276" w:lineRule="auto"/>
              <w:rPr>
                <w:rFonts w:ascii="Calibri" w:hAnsi="Calibri" w:cs="Calibri"/>
                <w:sz w:val="24"/>
                <w:szCs w:val="24"/>
                <w:rtl/>
              </w:rPr>
            </w:pPr>
          </w:p>
        </w:tc>
        <w:tc>
          <w:tcPr>
            <w:tcW w:w="1294" w:type="dxa"/>
          </w:tcPr>
          <w:p w14:paraId="2588A307" w14:textId="77777777" w:rsidR="009A023F" w:rsidRPr="009120D6" w:rsidRDefault="009A023F" w:rsidP="0054492D">
            <w:pPr>
              <w:spacing w:line="276" w:lineRule="auto"/>
              <w:rPr>
                <w:rFonts w:ascii="Calibri" w:hAnsi="Calibri" w:cs="Calibri"/>
                <w:sz w:val="24"/>
                <w:szCs w:val="24"/>
                <w:rtl/>
              </w:rPr>
            </w:pPr>
          </w:p>
        </w:tc>
      </w:tr>
      <w:tr w:rsidR="009A023F" w:rsidRPr="009120D6" w14:paraId="2D52222F" w14:textId="77777777" w:rsidTr="0054492D">
        <w:tc>
          <w:tcPr>
            <w:tcW w:w="1361" w:type="dxa"/>
          </w:tcPr>
          <w:p w14:paraId="73E5760A" w14:textId="77777777" w:rsidR="009A023F" w:rsidRPr="009120D6" w:rsidRDefault="009A023F" w:rsidP="0054492D">
            <w:pPr>
              <w:spacing w:line="276" w:lineRule="auto"/>
              <w:rPr>
                <w:rFonts w:ascii="Calibri" w:hAnsi="Calibri" w:cs="Calibri"/>
                <w:sz w:val="24"/>
                <w:szCs w:val="24"/>
                <w:rtl/>
              </w:rPr>
            </w:pPr>
          </w:p>
        </w:tc>
        <w:tc>
          <w:tcPr>
            <w:tcW w:w="1437" w:type="dxa"/>
          </w:tcPr>
          <w:p w14:paraId="44EE54C5" w14:textId="77777777" w:rsidR="009A023F" w:rsidRPr="009120D6" w:rsidRDefault="009A023F" w:rsidP="0054492D">
            <w:pPr>
              <w:spacing w:line="276" w:lineRule="auto"/>
              <w:rPr>
                <w:rFonts w:ascii="Calibri" w:hAnsi="Calibri" w:cs="Calibri"/>
                <w:sz w:val="24"/>
                <w:szCs w:val="24"/>
                <w:rtl/>
              </w:rPr>
            </w:pPr>
          </w:p>
        </w:tc>
        <w:tc>
          <w:tcPr>
            <w:tcW w:w="2419" w:type="dxa"/>
          </w:tcPr>
          <w:p w14:paraId="0636DC37" w14:textId="77777777" w:rsidR="009A023F" w:rsidRPr="009120D6" w:rsidRDefault="009A023F" w:rsidP="0054492D">
            <w:pPr>
              <w:spacing w:line="276" w:lineRule="auto"/>
              <w:rPr>
                <w:rFonts w:ascii="Calibri" w:hAnsi="Calibri" w:cs="Calibri"/>
                <w:sz w:val="24"/>
                <w:szCs w:val="24"/>
                <w:rtl/>
              </w:rPr>
            </w:pPr>
          </w:p>
        </w:tc>
        <w:tc>
          <w:tcPr>
            <w:tcW w:w="1438" w:type="dxa"/>
          </w:tcPr>
          <w:p w14:paraId="01AAEADF" w14:textId="77777777" w:rsidR="009A023F" w:rsidRPr="009120D6" w:rsidRDefault="009A023F" w:rsidP="0054492D">
            <w:pPr>
              <w:spacing w:line="276" w:lineRule="auto"/>
              <w:rPr>
                <w:rFonts w:ascii="Calibri" w:hAnsi="Calibri" w:cs="Calibri"/>
                <w:sz w:val="24"/>
                <w:szCs w:val="24"/>
                <w:rtl/>
              </w:rPr>
            </w:pPr>
          </w:p>
        </w:tc>
        <w:tc>
          <w:tcPr>
            <w:tcW w:w="1451" w:type="dxa"/>
          </w:tcPr>
          <w:p w14:paraId="15012C08" w14:textId="77777777" w:rsidR="009A023F" w:rsidRPr="009120D6" w:rsidRDefault="009A023F" w:rsidP="0054492D">
            <w:pPr>
              <w:spacing w:line="276" w:lineRule="auto"/>
              <w:rPr>
                <w:rFonts w:ascii="Calibri" w:hAnsi="Calibri" w:cs="Calibri"/>
                <w:sz w:val="24"/>
                <w:szCs w:val="24"/>
                <w:rtl/>
              </w:rPr>
            </w:pPr>
          </w:p>
        </w:tc>
        <w:tc>
          <w:tcPr>
            <w:tcW w:w="1294" w:type="dxa"/>
          </w:tcPr>
          <w:p w14:paraId="6902D92A" w14:textId="77777777" w:rsidR="009A023F" w:rsidRPr="009120D6" w:rsidRDefault="009A023F" w:rsidP="0054492D">
            <w:pPr>
              <w:spacing w:line="276" w:lineRule="auto"/>
              <w:rPr>
                <w:rFonts w:ascii="Calibri" w:hAnsi="Calibri" w:cs="Calibri"/>
                <w:sz w:val="24"/>
                <w:szCs w:val="24"/>
                <w:rtl/>
              </w:rPr>
            </w:pPr>
          </w:p>
        </w:tc>
      </w:tr>
      <w:tr w:rsidR="009A023F" w:rsidRPr="009120D6" w14:paraId="3AAC8469" w14:textId="77777777" w:rsidTr="0054492D">
        <w:tc>
          <w:tcPr>
            <w:tcW w:w="1361" w:type="dxa"/>
          </w:tcPr>
          <w:p w14:paraId="42F63D91" w14:textId="77777777" w:rsidR="009A023F" w:rsidRPr="009120D6" w:rsidRDefault="009A023F" w:rsidP="0054492D">
            <w:pPr>
              <w:spacing w:line="276" w:lineRule="auto"/>
              <w:rPr>
                <w:rFonts w:ascii="Calibri" w:hAnsi="Calibri" w:cs="Calibri"/>
                <w:sz w:val="24"/>
                <w:szCs w:val="24"/>
                <w:rtl/>
              </w:rPr>
            </w:pPr>
          </w:p>
        </w:tc>
        <w:tc>
          <w:tcPr>
            <w:tcW w:w="1437" w:type="dxa"/>
          </w:tcPr>
          <w:p w14:paraId="7BA4AB01" w14:textId="77777777" w:rsidR="009A023F" w:rsidRPr="009120D6" w:rsidRDefault="009A023F" w:rsidP="0054492D">
            <w:pPr>
              <w:spacing w:line="276" w:lineRule="auto"/>
              <w:rPr>
                <w:rFonts w:ascii="Calibri" w:hAnsi="Calibri" w:cs="Calibri"/>
                <w:sz w:val="24"/>
                <w:szCs w:val="24"/>
                <w:rtl/>
              </w:rPr>
            </w:pPr>
          </w:p>
        </w:tc>
        <w:tc>
          <w:tcPr>
            <w:tcW w:w="2419" w:type="dxa"/>
          </w:tcPr>
          <w:p w14:paraId="77414291" w14:textId="77777777" w:rsidR="009A023F" w:rsidRPr="009120D6" w:rsidRDefault="009A023F" w:rsidP="0054492D">
            <w:pPr>
              <w:spacing w:line="276" w:lineRule="auto"/>
              <w:rPr>
                <w:rFonts w:ascii="Calibri" w:hAnsi="Calibri" w:cs="Calibri"/>
                <w:sz w:val="24"/>
                <w:szCs w:val="24"/>
                <w:rtl/>
              </w:rPr>
            </w:pPr>
          </w:p>
        </w:tc>
        <w:tc>
          <w:tcPr>
            <w:tcW w:w="1438" w:type="dxa"/>
          </w:tcPr>
          <w:p w14:paraId="1DA3A299" w14:textId="77777777" w:rsidR="009A023F" w:rsidRPr="009120D6" w:rsidRDefault="009A023F" w:rsidP="0054492D">
            <w:pPr>
              <w:spacing w:line="276" w:lineRule="auto"/>
              <w:rPr>
                <w:rFonts w:ascii="Calibri" w:hAnsi="Calibri" w:cs="Calibri"/>
                <w:sz w:val="24"/>
                <w:szCs w:val="24"/>
                <w:rtl/>
              </w:rPr>
            </w:pPr>
          </w:p>
        </w:tc>
        <w:tc>
          <w:tcPr>
            <w:tcW w:w="1451" w:type="dxa"/>
          </w:tcPr>
          <w:p w14:paraId="29A18D0B" w14:textId="77777777" w:rsidR="009A023F" w:rsidRPr="009120D6" w:rsidRDefault="009A023F" w:rsidP="0054492D">
            <w:pPr>
              <w:spacing w:line="276" w:lineRule="auto"/>
              <w:rPr>
                <w:rFonts w:ascii="Calibri" w:hAnsi="Calibri" w:cs="Calibri"/>
                <w:sz w:val="24"/>
                <w:szCs w:val="24"/>
                <w:rtl/>
              </w:rPr>
            </w:pPr>
          </w:p>
        </w:tc>
        <w:tc>
          <w:tcPr>
            <w:tcW w:w="1294" w:type="dxa"/>
          </w:tcPr>
          <w:p w14:paraId="35ACA115" w14:textId="77777777" w:rsidR="009A023F" w:rsidRPr="009120D6" w:rsidRDefault="009A023F" w:rsidP="0054492D">
            <w:pPr>
              <w:spacing w:line="276" w:lineRule="auto"/>
              <w:rPr>
                <w:rFonts w:ascii="Calibri" w:hAnsi="Calibri" w:cs="Calibri"/>
                <w:sz w:val="24"/>
                <w:szCs w:val="24"/>
                <w:rtl/>
              </w:rPr>
            </w:pPr>
          </w:p>
        </w:tc>
      </w:tr>
      <w:tr w:rsidR="009A023F" w:rsidRPr="009120D6" w14:paraId="6CFD0519" w14:textId="77777777" w:rsidTr="0054492D">
        <w:tc>
          <w:tcPr>
            <w:tcW w:w="1361" w:type="dxa"/>
          </w:tcPr>
          <w:p w14:paraId="07608B90" w14:textId="77777777" w:rsidR="009A023F" w:rsidRPr="009120D6" w:rsidRDefault="009A023F" w:rsidP="0054492D">
            <w:pPr>
              <w:spacing w:line="276" w:lineRule="auto"/>
              <w:rPr>
                <w:rFonts w:ascii="Calibri" w:hAnsi="Calibri" w:cs="Calibri"/>
                <w:sz w:val="24"/>
                <w:szCs w:val="24"/>
                <w:rtl/>
              </w:rPr>
            </w:pPr>
          </w:p>
        </w:tc>
        <w:tc>
          <w:tcPr>
            <w:tcW w:w="1437" w:type="dxa"/>
          </w:tcPr>
          <w:p w14:paraId="1DD6B781" w14:textId="77777777" w:rsidR="009A023F" w:rsidRPr="009120D6" w:rsidRDefault="009A023F" w:rsidP="0054492D">
            <w:pPr>
              <w:spacing w:line="276" w:lineRule="auto"/>
              <w:rPr>
                <w:rFonts w:ascii="Calibri" w:hAnsi="Calibri" w:cs="Calibri"/>
                <w:sz w:val="24"/>
                <w:szCs w:val="24"/>
                <w:rtl/>
              </w:rPr>
            </w:pPr>
          </w:p>
        </w:tc>
        <w:tc>
          <w:tcPr>
            <w:tcW w:w="2419" w:type="dxa"/>
          </w:tcPr>
          <w:p w14:paraId="514A9F70" w14:textId="77777777" w:rsidR="009A023F" w:rsidRPr="009120D6" w:rsidRDefault="009A023F" w:rsidP="0054492D">
            <w:pPr>
              <w:spacing w:line="276" w:lineRule="auto"/>
              <w:rPr>
                <w:rFonts w:ascii="Calibri" w:hAnsi="Calibri" w:cs="Calibri"/>
                <w:sz w:val="24"/>
                <w:szCs w:val="24"/>
                <w:rtl/>
              </w:rPr>
            </w:pPr>
          </w:p>
        </w:tc>
        <w:tc>
          <w:tcPr>
            <w:tcW w:w="1438" w:type="dxa"/>
          </w:tcPr>
          <w:p w14:paraId="36D361C8" w14:textId="77777777" w:rsidR="009A023F" w:rsidRPr="009120D6" w:rsidRDefault="009A023F" w:rsidP="0054492D">
            <w:pPr>
              <w:spacing w:line="276" w:lineRule="auto"/>
              <w:rPr>
                <w:rFonts w:ascii="Calibri" w:hAnsi="Calibri" w:cs="Calibri"/>
                <w:sz w:val="24"/>
                <w:szCs w:val="24"/>
                <w:rtl/>
              </w:rPr>
            </w:pPr>
          </w:p>
        </w:tc>
        <w:tc>
          <w:tcPr>
            <w:tcW w:w="1451" w:type="dxa"/>
          </w:tcPr>
          <w:p w14:paraId="665B042E" w14:textId="77777777" w:rsidR="009A023F" w:rsidRPr="009120D6" w:rsidRDefault="009A023F" w:rsidP="0054492D">
            <w:pPr>
              <w:spacing w:line="276" w:lineRule="auto"/>
              <w:rPr>
                <w:rFonts w:ascii="Calibri" w:hAnsi="Calibri" w:cs="Calibri"/>
                <w:sz w:val="24"/>
                <w:szCs w:val="24"/>
                <w:rtl/>
              </w:rPr>
            </w:pPr>
          </w:p>
        </w:tc>
        <w:tc>
          <w:tcPr>
            <w:tcW w:w="1294" w:type="dxa"/>
          </w:tcPr>
          <w:p w14:paraId="4CBC4056" w14:textId="77777777" w:rsidR="009A023F" w:rsidRPr="009120D6" w:rsidRDefault="009A023F" w:rsidP="0054492D">
            <w:pPr>
              <w:spacing w:line="276" w:lineRule="auto"/>
              <w:rPr>
                <w:rFonts w:ascii="Calibri" w:hAnsi="Calibri" w:cs="Calibri"/>
                <w:sz w:val="24"/>
                <w:szCs w:val="24"/>
                <w:rtl/>
              </w:rPr>
            </w:pPr>
          </w:p>
        </w:tc>
      </w:tr>
      <w:tr w:rsidR="009A023F" w:rsidRPr="009120D6" w14:paraId="2AAEF13E" w14:textId="77777777" w:rsidTr="0054492D">
        <w:tc>
          <w:tcPr>
            <w:tcW w:w="1361" w:type="dxa"/>
          </w:tcPr>
          <w:p w14:paraId="41B97277" w14:textId="77777777" w:rsidR="009A023F" w:rsidRPr="009120D6" w:rsidRDefault="009A023F" w:rsidP="0054492D">
            <w:pPr>
              <w:spacing w:line="276" w:lineRule="auto"/>
              <w:rPr>
                <w:rFonts w:ascii="Calibri" w:hAnsi="Calibri" w:cs="Calibri"/>
                <w:sz w:val="24"/>
                <w:szCs w:val="24"/>
                <w:rtl/>
              </w:rPr>
            </w:pPr>
          </w:p>
        </w:tc>
        <w:tc>
          <w:tcPr>
            <w:tcW w:w="1437" w:type="dxa"/>
          </w:tcPr>
          <w:p w14:paraId="026905BE" w14:textId="77777777" w:rsidR="009A023F" w:rsidRPr="009120D6" w:rsidRDefault="009A023F" w:rsidP="0054492D">
            <w:pPr>
              <w:spacing w:line="276" w:lineRule="auto"/>
              <w:rPr>
                <w:rFonts w:ascii="Calibri" w:hAnsi="Calibri" w:cs="Calibri"/>
                <w:sz w:val="24"/>
                <w:szCs w:val="24"/>
                <w:rtl/>
              </w:rPr>
            </w:pPr>
          </w:p>
        </w:tc>
        <w:tc>
          <w:tcPr>
            <w:tcW w:w="2419" w:type="dxa"/>
          </w:tcPr>
          <w:p w14:paraId="120DFA95" w14:textId="77777777" w:rsidR="009A023F" w:rsidRPr="009120D6" w:rsidRDefault="009A023F" w:rsidP="0054492D">
            <w:pPr>
              <w:spacing w:line="276" w:lineRule="auto"/>
              <w:rPr>
                <w:rFonts w:ascii="Calibri" w:hAnsi="Calibri" w:cs="Calibri"/>
                <w:sz w:val="24"/>
                <w:szCs w:val="24"/>
                <w:rtl/>
              </w:rPr>
            </w:pPr>
          </w:p>
        </w:tc>
        <w:tc>
          <w:tcPr>
            <w:tcW w:w="1438" w:type="dxa"/>
          </w:tcPr>
          <w:p w14:paraId="3D52CE38" w14:textId="77777777" w:rsidR="009A023F" w:rsidRPr="009120D6" w:rsidRDefault="009A023F" w:rsidP="0054492D">
            <w:pPr>
              <w:spacing w:line="276" w:lineRule="auto"/>
              <w:rPr>
                <w:rFonts w:ascii="Calibri" w:hAnsi="Calibri" w:cs="Calibri"/>
                <w:sz w:val="24"/>
                <w:szCs w:val="24"/>
                <w:rtl/>
              </w:rPr>
            </w:pPr>
          </w:p>
        </w:tc>
        <w:tc>
          <w:tcPr>
            <w:tcW w:w="1451" w:type="dxa"/>
          </w:tcPr>
          <w:p w14:paraId="2CBE0BA4" w14:textId="77777777" w:rsidR="009A023F" w:rsidRPr="009120D6" w:rsidRDefault="009A023F" w:rsidP="0054492D">
            <w:pPr>
              <w:spacing w:line="276" w:lineRule="auto"/>
              <w:rPr>
                <w:rFonts w:ascii="Calibri" w:hAnsi="Calibri" w:cs="Calibri"/>
                <w:sz w:val="24"/>
                <w:szCs w:val="24"/>
                <w:rtl/>
              </w:rPr>
            </w:pPr>
          </w:p>
        </w:tc>
        <w:tc>
          <w:tcPr>
            <w:tcW w:w="1294" w:type="dxa"/>
          </w:tcPr>
          <w:p w14:paraId="11D16F7E" w14:textId="77777777" w:rsidR="009A023F" w:rsidRPr="009120D6" w:rsidRDefault="009A023F" w:rsidP="0054492D">
            <w:pPr>
              <w:spacing w:line="276" w:lineRule="auto"/>
              <w:rPr>
                <w:rFonts w:ascii="Calibri" w:hAnsi="Calibri" w:cs="Calibri"/>
                <w:sz w:val="24"/>
                <w:szCs w:val="24"/>
                <w:rtl/>
              </w:rPr>
            </w:pPr>
          </w:p>
        </w:tc>
      </w:tr>
      <w:tr w:rsidR="009A023F" w:rsidRPr="009120D6" w14:paraId="634E096D" w14:textId="77777777" w:rsidTr="0054492D">
        <w:tc>
          <w:tcPr>
            <w:tcW w:w="1361" w:type="dxa"/>
          </w:tcPr>
          <w:p w14:paraId="1469A168" w14:textId="77777777" w:rsidR="009A023F" w:rsidRPr="009120D6" w:rsidRDefault="009A023F" w:rsidP="0054492D">
            <w:pPr>
              <w:spacing w:line="276" w:lineRule="auto"/>
              <w:rPr>
                <w:rFonts w:ascii="Calibri" w:hAnsi="Calibri" w:cs="Calibri"/>
                <w:sz w:val="24"/>
                <w:szCs w:val="24"/>
                <w:rtl/>
              </w:rPr>
            </w:pPr>
          </w:p>
        </w:tc>
        <w:tc>
          <w:tcPr>
            <w:tcW w:w="1437" w:type="dxa"/>
          </w:tcPr>
          <w:p w14:paraId="3361CA01" w14:textId="77777777" w:rsidR="009A023F" w:rsidRPr="009120D6" w:rsidRDefault="009A023F" w:rsidP="0054492D">
            <w:pPr>
              <w:spacing w:line="276" w:lineRule="auto"/>
              <w:rPr>
                <w:rFonts w:ascii="Calibri" w:hAnsi="Calibri" w:cs="Calibri"/>
                <w:sz w:val="24"/>
                <w:szCs w:val="24"/>
                <w:rtl/>
              </w:rPr>
            </w:pPr>
          </w:p>
        </w:tc>
        <w:tc>
          <w:tcPr>
            <w:tcW w:w="2419" w:type="dxa"/>
          </w:tcPr>
          <w:p w14:paraId="498F5D2F" w14:textId="77777777" w:rsidR="009A023F" w:rsidRPr="009120D6" w:rsidRDefault="009A023F" w:rsidP="0054492D">
            <w:pPr>
              <w:spacing w:line="276" w:lineRule="auto"/>
              <w:rPr>
                <w:rFonts w:ascii="Calibri" w:hAnsi="Calibri" w:cs="Calibri"/>
                <w:sz w:val="24"/>
                <w:szCs w:val="24"/>
                <w:rtl/>
              </w:rPr>
            </w:pPr>
          </w:p>
        </w:tc>
        <w:tc>
          <w:tcPr>
            <w:tcW w:w="1438" w:type="dxa"/>
          </w:tcPr>
          <w:p w14:paraId="1BF69F3B" w14:textId="77777777" w:rsidR="009A023F" w:rsidRPr="009120D6" w:rsidRDefault="009A023F" w:rsidP="0054492D">
            <w:pPr>
              <w:spacing w:line="276" w:lineRule="auto"/>
              <w:rPr>
                <w:rFonts w:ascii="Calibri" w:hAnsi="Calibri" w:cs="Calibri"/>
                <w:sz w:val="24"/>
                <w:szCs w:val="24"/>
                <w:rtl/>
              </w:rPr>
            </w:pPr>
          </w:p>
        </w:tc>
        <w:tc>
          <w:tcPr>
            <w:tcW w:w="1451" w:type="dxa"/>
          </w:tcPr>
          <w:p w14:paraId="5F475507" w14:textId="77777777" w:rsidR="009A023F" w:rsidRPr="009120D6" w:rsidRDefault="009A023F" w:rsidP="0054492D">
            <w:pPr>
              <w:spacing w:line="276" w:lineRule="auto"/>
              <w:rPr>
                <w:rFonts w:ascii="Calibri" w:hAnsi="Calibri" w:cs="Calibri"/>
                <w:sz w:val="24"/>
                <w:szCs w:val="24"/>
                <w:rtl/>
              </w:rPr>
            </w:pPr>
          </w:p>
        </w:tc>
        <w:tc>
          <w:tcPr>
            <w:tcW w:w="1294" w:type="dxa"/>
          </w:tcPr>
          <w:p w14:paraId="4E95C908" w14:textId="77777777" w:rsidR="009A023F" w:rsidRPr="009120D6" w:rsidRDefault="009A023F" w:rsidP="0054492D">
            <w:pPr>
              <w:spacing w:line="276" w:lineRule="auto"/>
              <w:rPr>
                <w:rFonts w:ascii="Calibri" w:hAnsi="Calibri" w:cs="Calibri"/>
                <w:sz w:val="24"/>
                <w:szCs w:val="24"/>
                <w:rtl/>
              </w:rPr>
            </w:pPr>
          </w:p>
        </w:tc>
      </w:tr>
      <w:tr w:rsidR="009A023F" w:rsidRPr="009120D6" w14:paraId="0185989D" w14:textId="77777777" w:rsidTr="0054492D">
        <w:tc>
          <w:tcPr>
            <w:tcW w:w="1361" w:type="dxa"/>
          </w:tcPr>
          <w:p w14:paraId="43CC8C6A" w14:textId="77777777" w:rsidR="009A023F" w:rsidRPr="009120D6" w:rsidRDefault="009A023F" w:rsidP="0054492D">
            <w:pPr>
              <w:spacing w:line="276" w:lineRule="auto"/>
              <w:rPr>
                <w:rFonts w:ascii="Calibri" w:hAnsi="Calibri" w:cs="Calibri"/>
                <w:sz w:val="24"/>
                <w:szCs w:val="24"/>
                <w:rtl/>
              </w:rPr>
            </w:pPr>
          </w:p>
        </w:tc>
        <w:tc>
          <w:tcPr>
            <w:tcW w:w="1437" w:type="dxa"/>
          </w:tcPr>
          <w:p w14:paraId="193394FA" w14:textId="77777777" w:rsidR="009A023F" w:rsidRPr="009120D6" w:rsidRDefault="009A023F" w:rsidP="0054492D">
            <w:pPr>
              <w:spacing w:line="276" w:lineRule="auto"/>
              <w:rPr>
                <w:rFonts w:ascii="Calibri" w:hAnsi="Calibri" w:cs="Calibri"/>
                <w:sz w:val="24"/>
                <w:szCs w:val="24"/>
                <w:rtl/>
              </w:rPr>
            </w:pPr>
          </w:p>
        </w:tc>
        <w:tc>
          <w:tcPr>
            <w:tcW w:w="2419" w:type="dxa"/>
          </w:tcPr>
          <w:p w14:paraId="6AE705D2" w14:textId="77777777" w:rsidR="009A023F" w:rsidRPr="009120D6" w:rsidRDefault="009A023F" w:rsidP="0054492D">
            <w:pPr>
              <w:spacing w:line="276" w:lineRule="auto"/>
              <w:rPr>
                <w:rFonts w:ascii="Calibri" w:hAnsi="Calibri" w:cs="Calibri"/>
                <w:sz w:val="24"/>
                <w:szCs w:val="24"/>
                <w:rtl/>
              </w:rPr>
            </w:pPr>
          </w:p>
        </w:tc>
        <w:tc>
          <w:tcPr>
            <w:tcW w:w="1438" w:type="dxa"/>
          </w:tcPr>
          <w:p w14:paraId="3BD742AC" w14:textId="77777777" w:rsidR="009A023F" w:rsidRPr="009120D6" w:rsidRDefault="009A023F" w:rsidP="0054492D">
            <w:pPr>
              <w:spacing w:line="276" w:lineRule="auto"/>
              <w:rPr>
                <w:rFonts w:ascii="Calibri" w:hAnsi="Calibri" w:cs="Calibri"/>
                <w:sz w:val="24"/>
                <w:szCs w:val="24"/>
                <w:rtl/>
              </w:rPr>
            </w:pPr>
          </w:p>
        </w:tc>
        <w:tc>
          <w:tcPr>
            <w:tcW w:w="1451" w:type="dxa"/>
          </w:tcPr>
          <w:p w14:paraId="4C25A437" w14:textId="77777777" w:rsidR="009A023F" w:rsidRPr="009120D6" w:rsidRDefault="009A023F" w:rsidP="0054492D">
            <w:pPr>
              <w:spacing w:line="276" w:lineRule="auto"/>
              <w:rPr>
                <w:rFonts w:ascii="Calibri" w:hAnsi="Calibri" w:cs="Calibri"/>
                <w:sz w:val="24"/>
                <w:szCs w:val="24"/>
                <w:rtl/>
              </w:rPr>
            </w:pPr>
          </w:p>
        </w:tc>
        <w:tc>
          <w:tcPr>
            <w:tcW w:w="1294" w:type="dxa"/>
          </w:tcPr>
          <w:p w14:paraId="5B19A2C0" w14:textId="77777777" w:rsidR="009A023F" w:rsidRPr="009120D6" w:rsidRDefault="009A023F" w:rsidP="0054492D">
            <w:pPr>
              <w:spacing w:line="276" w:lineRule="auto"/>
              <w:rPr>
                <w:rFonts w:ascii="Calibri" w:hAnsi="Calibri" w:cs="Calibri"/>
                <w:sz w:val="24"/>
                <w:szCs w:val="24"/>
                <w:rtl/>
              </w:rPr>
            </w:pPr>
          </w:p>
        </w:tc>
      </w:tr>
      <w:tr w:rsidR="009A023F" w:rsidRPr="009120D6" w14:paraId="0BA7AC07" w14:textId="77777777" w:rsidTr="0054492D">
        <w:tc>
          <w:tcPr>
            <w:tcW w:w="1361" w:type="dxa"/>
          </w:tcPr>
          <w:p w14:paraId="7D3C71FC" w14:textId="77777777" w:rsidR="009A023F" w:rsidRPr="009120D6" w:rsidRDefault="009A023F" w:rsidP="0054492D">
            <w:pPr>
              <w:spacing w:line="276" w:lineRule="auto"/>
              <w:rPr>
                <w:rFonts w:ascii="Calibri" w:hAnsi="Calibri" w:cs="Calibri"/>
                <w:sz w:val="24"/>
                <w:szCs w:val="24"/>
                <w:rtl/>
              </w:rPr>
            </w:pPr>
          </w:p>
        </w:tc>
        <w:tc>
          <w:tcPr>
            <w:tcW w:w="1437" w:type="dxa"/>
          </w:tcPr>
          <w:p w14:paraId="12EDBE2C" w14:textId="77777777" w:rsidR="009A023F" w:rsidRPr="009120D6" w:rsidRDefault="009A023F" w:rsidP="0054492D">
            <w:pPr>
              <w:spacing w:line="276" w:lineRule="auto"/>
              <w:rPr>
                <w:rFonts w:ascii="Calibri" w:hAnsi="Calibri" w:cs="Calibri"/>
                <w:sz w:val="24"/>
                <w:szCs w:val="24"/>
                <w:rtl/>
              </w:rPr>
            </w:pPr>
          </w:p>
        </w:tc>
        <w:tc>
          <w:tcPr>
            <w:tcW w:w="2419" w:type="dxa"/>
          </w:tcPr>
          <w:p w14:paraId="45A5531C" w14:textId="77777777" w:rsidR="009A023F" w:rsidRPr="009120D6" w:rsidRDefault="009A023F" w:rsidP="0054492D">
            <w:pPr>
              <w:spacing w:line="276" w:lineRule="auto"/>
              <w:rPr>
                <w:rFonts w:ascii="Calibri" w:hAnsi="Calibri" w:cs="Calibri"/>
                <w:sz w:val="24"/>
                <w:szCs w:val="24"/>
                <w:rtl/>
              </w:rPr>
            </w:pPr>
          </w:p>
        </w:tc>
        <w:tc>
          <w:tcPr>
            <w:tcW w:w="1438" w:type="dxa"/>
          </w:tcPr>
          <w:p w14:paraId="72722AB1" w14:textId="77777777" w:rsidR="009A023F" w:rsidRPr="009120D6" w:rsidRDefault="009A023F" w:rsidP="0054492D">
            <w:pPr>
              <w:spacing w:line="276" w:lineRule="auto"/>
              <w:rPr>
                <w:rFonts w:ascii="Calibri" w:hAnsi="Calibri" w:cs="Calibri"/>
                <w:sz w:val="24"/>
                <w:szCs w:val="24"/>
                <w:rtl/>
              </w:rPr>
            </w:pPr>
          </w:p>
        </w:tc>
        <w:tc>
          <w:tcPr>
            <w:tcW w:w="1451" w:type="dxa"/>
          </w:tcPr>
          <w:p w14:paraId="20DCBA1E" w14:textId="77777777" w:rsidR="009A023F" w:rsidRPr="009120D6" w:rsidRDefault="009A023F" w:rsidP="0054492D">
            <w:pPr>
              <w:spacing w:line="276" w:lineRule="auto"/>
              <w:rPr>
                <w:rFonts w:ascii="Calibri" w:hAnsi="Calibri" w:cs="Calibri"/>
                <w:sz w:val="24"/>
                <w:szCs w:val="24"/>
                <w:rtl/>
              </w:rPr>
            </w:pPr>
          </w:p>
        </w:tc>
        <w:tc>
          <w:tcPr>
            <w:tcW w:w="1294" w:type="dxa"/>
          </w:tcPr>
          <w:p w14:paraId="4EDCE771" w14:textId="77777777" w:rsidR="009A023F" w:rsidRPr="009120D6" w:rsidRDefault="009A023F" w:rsidP="0054492D">
            <w:pPr>
              <w:spacing w:line="276" w:lineRule="auto"/>
              <w:rPr>
                <w:rFonts w:ascii="Calibri" w:hAnsi="Calibri" w:cs="Calibri"/>
                <w:sz w:val="24"/>
                <w:szCs w:val="24"/>
                <w:rtl/>
              </w:rPr>
            </w:pPr>
          </w:p>
        </w:tc>
      </w:tr>
      <w:tr w:rsidR="009A023F" w:rsidRPr="009120D6" w14:paraId="3BC75E2F" w14:textId="77777777" w:rsidTr="0054492D">
        <w:tc>
          <w:tcPr>
            <w:tcW w:w="1361" w:type="dxa"/>
          </w:tcPr>
          <w:p w14:paraId="3A7F3114" w14:textId="77777777" w:rsidR="009A023F" w:rsidRPr="009120D6" w:rsidRDefault="009A023F" w:rsidP="0054492D">
            <w:pPr>
              <w:spacing w:line="276" w:lineRule="auto"/>
              <w:rPr>
                <w:rFonts w:ascii="Calibri" w:hAnsi="Calibri" w:cs="Calibri"/>
                <w:sz w:val="24"/>
                <w:szCs w:val="24"/>
                <w:rtl/>
              </w:rPr>
            </w:pPr>
          </w:p>
        </w:tc>
        <w:tc>
          <w:tcPr>
            <w:tcW w:w="1437" w:type="dxa"/>
          </w:tcPr>
          <w:p w14:paraId="3C8AB05F" w14:textId="77777777" w:rsidR="009A023F" w:rsidRPr="009120D6" w:rsidRDefault="009A023F" w:rsidP="0054492D">
            <w:pPr>
              <w:spacing w:line="276" w:lineRule="auto"/>
              <w:rPr>
                <w:rFonts w:ascii="Calibri" w:hAnsi="Calibri" w:cs="Calibri"/>
                <w:sz w:val="24"/>
                <w:szCs w:val="24"/>
                <w:rtl/>
              </w:rPr>
            </w:pPr>
          </w:p>
        </w:tc>
        <w:tc>
          <w:tcPr>
            <w:tcW w:w="2419" w:type="dxa"/>
          </w:tcPr>
          <w:p w14:paraId="2F9CF9C4" w14:textId="77777777" w:rsidR="009A023F" w:rsidRPr="009120D6" w:rsidRDefault="009A023F" w:rsidP="0054492D">
            <w:pPr>
              <w:spacing w:line="276" w:lineRule="auto"/>
              <w:rPr>
                <w:rFonts w:ascii="Calibri" w:hAnsi="Calibri" w:cs="Calibri"/>
                <w:sz w:val="24"/>
                <w:szCs w:val="24"/>
                <w:rtl/>
              </w:rPr>
            </w:pPr>
          </w:p>
        </w:tc>
        <w:tc>
          <w:tcPr>
            <w:tcW w:w="1438" w:type="dxa"/>
          </w:tcPr>
          <w:p w14:paraId="34269218" w14:textId="77777777" w:rsidR="009A023F" w:rsidRPr="009120D6" w:rsidRDefault="009A023F" w:rsidP="0054492D">
            <w:pPr>
              <w:spacing w:line="276" w:lineRule="auto"/>
              <w:rPr>
                <w:rFonts w:ascii="Calibri" w:hAnsi="Calibri" w:cs="Calibri"/>
                <w:sz w:val="24"/>
                <w:szCs w:val="24"/>
                <w:rtl/>
              </w:rPr>
            </w:pPr>
          </w:p>
        </w:tc>
        <w:tc>
          <w:tcPr>
            <w:tcW w:w="1451" w:type="dxa"/>
          </w:tcPr>
          <w:p w14:paraId="46BF7DE8" w14:textId="77777777" w:rsidR="009A023F" w:rsidRPr="009120D6" w:rsidRDefault="009A023F" w:rsidP="0054492D">
            <w:pPr>
              <w:spacing w:line="276" w:lineRule="auto"/>
              <w:rPr>
                <w:rFonts w:ascii="Calibri" w:hAnsi="Calibri" w:cs="Calibri"/>
                <w:sz w:val="24"/>
                <w:szCs w:val="24"/>
                <w:rtl/>
              </w:rPr>
            </w:pPr>
          </w:p>
        </w:tc>
        <w:tc>
          <w:tcPr>
            <w:tcW w:w="1294" w:type="dxa"/>
          </w:tcPr>
          <w:p w14:paraId="3B4E094B" w14:textId="77777777" w:rsidR="009A023F" w:rsidRPr="009120D6" w:rsidRDefault="009A023F" w:rsidP="0054492D">
            <w:pPr>
              <w:spacing w:line="276" w:lineRule="auto"/>
              <w:rPr>
                <w:rFonts w:ascii="Calibri" w:hAnsi="Calibri" w:cs="Calibri"/>
                <w:sz w:val="24"/>
                <w:szCs w:val="24"/>
                <w:rtl/>
              </w:rPr>
            </w:pPr>
          </w:p>
        </w:tc>
      </w:tr>
      <w:tr w:rsidR="009A023F" w:rsidRPr="009120D6" w14:paraId="0D722ECD" w14:textId="77777777" w:rsidTr="0054492D">
        <w:tc>
          <w:tcPr>
            <w:tcW w:w="1361" w:type="dxa"/>
          </w:tcPr>
          <w:p w14:paraId="6A75060A" w14:textId="77777777" w:rsidR="009A023F" w:rsidRPr="009120D6" w:rsidRDefault="009A023F" w:rsidP="0054492D">
            <w:pPr>
              <w:spacing w:line="276" w:lineRule="auto"/>
              <w:rPr>
                <w:rFonts w:ascii="Calibri" w:hAnsi="Calibri" w:cs="Calibri"/>
                <w:sz w:val="24"/>
                <w:szCs w:val="24"/>
                <w:rtl/>
              </w:rPr>
            </w:pPr>
          </w:p>
        </w:tc>
        <w:tc>
          <w:tcPr>
            <w:tcW w:w="1437" w:type="dxa"/>
          </w:tcPr>
          <w:p w14:paraId="2675AD16" w14:textId="77777777" w:rsidR="009A023F" w:rsidRPr="009120D6" w:rsidRDefault="009A023F" w:rsidP="0054492D">
            <w:pPr>
              <w:spacing w:line="276" w:lineRule="auto"/>
              <w:rPr>
                <w:rFonts w:ascii="Calibri" w:hAnsi="Calibri" w:cs="Calibri"/>
                <w:sz w:val="24"/>
                <w:szCs w:val="24"/>
                <w:rtl/>
              </w:rPr>
            </w:pPr>
          </w:p>
        </w:tc>
        <w:tc>
          <w:tcPr>
            <w:tcW w:w="2419" w:type="dxa"/>
          </w:tcPr>
          <w:p w14:paraId="0B7DFDB6" w14:textId="77777777" w:rsidR="009A023F" w:rsidRPr="009120D6" w:rsidRDefault="009A023F" w:rsidP="0054492D">
            <w:pPr>
              <w:spacing w:line="276" w:lineRule="auto"/>
              <w:rPr>
                <w:rFonts w:ascii="Calibri" w:hAnsi="Calibri" w:cs="Calibri"/>
                <w:sz w:val="24"/>
                <w:szCs w:val="24"/>
                <w:rtl/>
              </w:rPr>
            </w:pPr>
          </w:p>
        </w:tc>
        <w:tc>
          <w:tcPr>
            <w:tcW w:w="1438" w:type="dxa"/>
          </w:tcPr>
          <w:p w14:paraId="7B7AE4FD" w14:textId="77777777" w:rsidR="009A023F" w:rsidRPr="009120D6" w:rsidRDefault="009A023F" w:rsidP="0054492D">
            <w:pPr>
              <w:spacing w:line="276" w:lineRule="auto"/>
              <w:rPr>
                <w:rFonts w:ascii="Calibri" w:hAnsi="Calibri" w:cs="Calibri"/>
                <w:sz w:val="24"/>
                <w:szCs w:val="24"/>
                <w:rtl/>
              </w:rPr>
            </w:pPr>
          </w:p>
        </w:tc>
        <w:tc>
          <w:tcPr>
            <w:tcW w:w="1451" w:type="dxa"/>
          </w:tcPr>
          <w:p w14:paraId="34AFAEC1" w14:textId="77777777" w:rsidR="009A023F" w:rsidRPr="009120D6" w:rsidRDefault="009A023F" w:rsidP="0054492D">
            <w:pPr>
              <w:spacing w:line="276" w:lineRule="auto"/>
              <w:rPr>
                <w:rFonts w:ascii="Calibri" w:hAnsi="Calibri" w:cs="Calibri"/>
                <w:sz w:val="24"/>
                <w:szCs w:val="24"/>
                <w:rtl/>
              </w:rPr>
            </w:pPr>
          </w:p>
        </w:tc>
        <w:tc>
          <w:tcPr>
            <w:tcW w:w="1294" w:type="dxa"/>
          </w:tcPr>
          <w:p w14:paraId="52CFEADE" w14:textId="77777777" w:rsidR="009A023F" w:rsidRPr="009120D6" w:rsidRDefault="009A023F" w:rsidP="0054492D">
            <w:pPr>
              <w:spacing w:line="276" w:lineRule="auto"/>
              <w:rPr>
                <w:rFonts w:ascii="Calibri" w:hAnsi="Calibri" w:cs="Calibri"/>
                <w:sz w:val="24"/>
                <w:szCs w:val="24"/>
                <w:rtl/>
              </w:rPr>
            </w:pPr>
          </w:p>
        </w:tc>
      </w:tr>
    </w:tbl>
    <w:p w14:paraId="314E9AF6" w14:textId="77777777" w:rsidR="00B25BFE" w:rsidRPr="00331E67" w:rsidRDefault="00B25BFE" w:rsidP="00B25BFE">
      <w:pPr>
        <w:spacing w:line="276" w:lineRule="auto"/>
        <w:ind w:left="720"/>
        <w:rPr>
          <w:rFonts w:ascii="Calibri" w:hAnsi="Calibri" w:cs="Calibri"/>
          <w:b/>
          <w:bCs/>
          <w:sz w:val="24"/>
          <w:szCs w:val="24"/>
          <w:rtl/>
        </w:rPr>
      </w:pPr>
    </w:p>
    <w:p w14:paraId="2F9B9F9E"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2</w:t>
      </w:r>
    </w:p>
    <w:p w14:paraId="0047387C" w14:textId="77777777" w:rsidR="00B25BFE" w:rsidRPr="009120D6" w:rsidRDefault="00B25BFE" w:rsidP="00B25BFE">
      <w:pPr>
        <w:spacing w:line="276" w:lineRule="auto"/>
        <w:ind w:firstLine="720"/>
        <w:rPr>
          <w:rFonts w:ascii="Calibri" w:hAnsi="Calibri" w:cs="Calibri"/>
          <w:sz w:val="24"/>
          <w:szCs w:val="24"/>
          <w:rtl/>
        </w:rPr>
      </w:pPr>
      <w:r w:rsidRPr="009120D6">
        <w:rPr>
          <w:rFonts w:ascii="Calibri" w:hAnsi="Calibri" w:cs="Calibri"/>
          <w:sz w:val="24"/>
          <w:szCs w:val="24"/>
          <w:rtl/>
        </w:rPr>
        <w:t xml:space="preserve">צוות מוביל – מומחה תוכן </w:t>
      </w:r>
    </w:p>
    <w:tbl>
      <w:tblPr>
        <w:bidiVisual/>
        <w:tblW w:w="8927"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389"/>
      </w:tblGrid>
      <w:tr w:rsidR="00B25BFE" w:rsidRPr="009120D6" w14:paraId="08322520" w14:textId="77777777" w:rsidTr="0017078F">
        <w:tc>
          <w:tcPr>
            <w:tcW w:w="2538" w:type="dxa"/>
            <w:shd w:val="clear" w:color="auto" w:fill="auto"/>
          </w:tcPr>
          <w:p w14:paraId="474E967B" w14:textId="77777777" w:rsidR="00B25BFE" w:rsidRPr="00AB782E" w:rsidRDefault="00B25BFE"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w:t>
            </w:r>
          </w:p>
        </w:tc>
        <w:tc>
          <w:tcPr>
            <w:tcW w:w="6389" w:type="dxa"/>
            <w:shd w:val="clear" w:color="auto" w:fill="auto"/>
          </w:tcPr>
          <w:p w14:paraId="2CEFD7AF" w14:textId="77777777" w:rsidR="00B25BFE" w:rsidRPr="00AB782E" w:rsidRDefault="00B25BFE" w:rsidP="0017078F">
            <w:pPr>
              <w:spacing w:line="276" w:lineRule="auto"/>
              <w:rPr>
                <w:rFonts w:ascii="Calibri" w:hAnsi="Calibri" w:cs="Calibri"/>
                <w:b/>
                <w:bCs/>
                <w:sz w:val="24"/>
                <w:szCs w:val="24"/>
                <w:rtl/>
              </w:rPr>
            </w:pPr>
          </w:p>
        </w:tc>
      </w:tr>
    </w:tbl>
    <w:p w14:paraId="06C6FA38" w14:textId="77777777" w:rsidR="00B25BFE" w:rsidRDefault="00B25BFE" w:rsidP="00B25BFE">
      <w:pPr>
        <w:spacing w:line="276" w:lineRule="auto"/>
        <w:ind w:firstLine="720"/>
        <w:rPr>
          <w:rFonts w:ascii="Calibri" w:hAnsi="Calibri" w:cs="Calibri"/>
          <w:sz w:val="24"/>
          <w:szCs w:val="24"/>
          <w:rtl/>
        </w:rPr>
      </w:pPr>
    </w:p>
    <w:p w14:paraId="1A79F5A9" w14:textId="77777777" w:rsidR="00B25BFE" w:rsidRDefault="00B25BFE" w:rsidP="00B25BFE">
      <w:pPr>
        <w:spacing w:line="276" w:lineRule="auto"/>
        <w:ind w:firstLine="720"/>
        <w:rPr>
          <w:rFonts w:ascii="Calibri" w:hAnsi="Calibri" w:cs="Calibri"/>
          <w:b/>
          <w:bCs/>
          <w:sz w:val="24"/>
          <w:szCs w:val="24"/>
          <w:rtl/>
        </w:rPr>
      </w:pPr>
      <w:r w:rsidRPr="00CE6540">
        <w:rPr>
          <w:rFonts w:ascii="Calibri" w:hAnsi="Calibri" w:cs="Calibri" w:hint="cs"/>
          <w:b/>
          <w:bCs/>
          <w:sz w:val="24"/>
          <w:szCs w:val="24"/>
          <w:rtl/>
        </w:rPr>
        <w:t>עבור סעיף זה יש לצרף קורות חיים של המומחה</w:t>
      </w:r>
      <w:r>
        <w:rPr>
          <w:rFonts w:ascii="Calibri" w:hAnsi="Calibri" w:cs="Calibri" w:hint="cs"/>
          <w:b/>
          <w:bCs/>
          <w:sz w:val="24"/>
          <w:szCs w:val="24"/>
          <w:rtl/>
        </w:rPr>
        <w:t xml:space="preserve"> ולמלא את הטבלה להלן:</w:t>
      </w:r>
    </w:p>
    <w:p w14:paraId="53D21A87" w14:textId="77777777" w:rsidR="00B25BFE" w:rsidRPr="00DF7947" w:rsidRDefault="00B25BFE" w:rsidP="00B25BFE">
      <w:pPr>
        <w:spacing w:line="276" w:lineRule="auto"/>
        <w:ind w:firstLine="720"/>
        <w:rPr>
          <w:rFonts w:ascii="Calibri" w:hAnsi="Calibri" w:cs="Calibri"/>
          <w:b/>
          <w:bCs/>
          <w:sz w:val="24"/>
          <w:szCs w:val="24"/>
          <w:rtl/>
        </w:rPr>
      </w:pPr>
      <w:r w:rsidRPr="00DF7947">
        <w:rPr>
          <w:rFonts w:ascii="Calibri" w:hAnsi="Calibri" w:cs="Calibri" w:hint="cs"/>
          <w:b/>
          <w:bCs/>
          <w:sz w:val="24"/>
          <w:szCs w:val="24"/>
          <w:rtl/>
        </w:rPr>
        <w:t xml:space="preserve">כמענה לסעיף 2(א) </w:t>
      </w:r>
    </w:p>
    <w:p w14:paraId="3E50877B" w14:textId="43653DE1" w:rsidR="00B25BFE" w:rsidRPr="001908EB" w:rsidRDefault="00B25BFE" w:rsidP="00067994">
      <w:pPr>
        <w:spacing w:line="276" w:lineRule="auto"/>
        <w:ind w:firstLine="720"/>
        <w:rPr>
          <w:rFonts w:ascii="Calibri" w:hAnsi="Calibri"/>
          <w:b/>
          <w:bCs/>
          <w:sz w:val="24"/>
          <w:szCs w:val="24"/>
          <w:rtl/>
        </w:rPr>
      </w:pPr>
      <w:r w:rsidRPr="009120D6">
        <w:rPr>
          <w:rFonts w:ascii="Calibri" w:hAnsi="Calibri" w:cs="Calibri"/>
          <w:sz w:val="24"/>
          <w:szCs w:val="24"/>
          <w:rtl/>
        </w:rPr>
        <w:t>מס' שנות נ</w:t>
      </w:r>
      <w:r>
        <w:rPr>
          <w:rFonts w:ascii="Calibri" w:hAnsi="Calibri" w:cs="Calibri" w:hint="cs"/>
          <w:sz w:val="24"/>
          <w:szCs w:val="24"/>
          <w:rtl/>
        </w:rPr>
        <w:t>י</w:t>
      </w:r>
      <w:r w:rsidRPr="009120D6">
        <w:rPr>
          <w:rFonts w:ascii="Calibri" w:hAnsi="Calibri" w:cs="Calibri"/>
          <w:sz w:val="24"/>
          <w:szCs w:val="24"/>
          <w:rtl/>
        </w:rPr>
        <w:t>סיון בהם שימ</w:t>
      </w:r>
      <w:r>
        <w:rPr>
          <w:rFonts w:ascii="Calibri" w:hAnsi="Calibri" w:cs="Calibri"/>
          <w:sz w:val="24"/>
          <w:szCs w:val="24"/>
          <w:rtl/>
        </w:rPr>
        <w:t xml:space="preserve">ש </w:t>
      </w:r>
      <w:r w:rsidR="001908EB">
        <w:rPr>
          <w:rFonts w:ascii="Calibri" w:hAnsi="Calibri" w:cs="Calibri" w:hint="cs"/>
          <w:sz w:val="24"/>
          <w:szCs w:val="24"/>
          <w:rtl/>
        </w:rPr>
        <w:t xml:space="preserve">כמנהל צוות של </w:t>
      </w:r>
      <w:proofErr w:type="spellStart"/>
      <w:r w:rsidR="001908EB">
        <w:rPr>
          <w:rFonts w:ascii="Calibri" w:hAnsi="Calibri" w:cs="Calibri" w:hint="cs"/>
          <w:sz w:val="24"/>
          <w:szCs w:val="24"/>
          <w:rtl/>
        </w:rPr>
        <w:t>פרוייקטי</w:t>
      </w:r>
      <w:proofErr w:type="spellEnd"/>
      <w:r w:rsidR="001908EB">
        <w:rPr>
          <w:rFonts w:ascii="Calibri" w:hAnsi="Calibri" w:cs="Calibri" w:hint="cs"/>
          <w:sz w:val="24"/>
          <w:szCs w:val="24"/>
          <w:rtl/>
        </w:rPr>
        <w:t xml:space="preserve"> מיפוי נתונים (</w:t>
      </w:r>
      <w:r w:rsidR="001908EB">
        <w:rPr>
          <w:rFonts w:ascii="Calibri" w:hAnsi="Calibri" w:hint="cs"/>
          <w:sz w:val="24"/>
          <w:szCs w:val="24"/>
        </w:rPr>
        <w:t>S</w:t>
      </w:r>
      <w:r w:rsidR="001908EB">
        <w:rPr>
          <w:rFonts w:ascii="Calibri" w:hAnsi="Calibri"/>
          <w:sz w:val="24"/>
          <w:szCs w:val="24"/>
        </w:rPr>
        <w:t>ource to Target</w:t>
      </w:r>
      <w:r w:rsidR="001908EB">
        <w:rPr>
          <w:rFonts w:ascii="Calibri" w:hAnsi="Calibri" w:hint="cs"/>
          <w:sz w:val="24"/>
          <w:szCs w:val="24"/>
          <w:rtl/>
        </w:rPr>
        <w:t>)</w:t>
      </w:r>
    </w:p>
    <w:tbl>
      <w:tblPr>
        <w:bidiVisual/>
        <w:tblW w:w="8927"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6953"/>
      </w:tblGrid>
      <w:tr w:rsidR="00B25BFE" w:rsidRPr="00AB782E" w14:paraId="55C8EFA3" w14:textId="77777777" w:rsidTr="0017078F">
        <w:tc>
          <w:tcPr>
            <w:tcW w:w="1974" w:type="dxa"/>
            <w:shd w:val="clear" w:color="auto" w:fill="000000" w:themeFill="text1"/>
          </w:tcPr>
          <w:p w14:paraId="326A5CBD"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מספר שנות ניסיון </w:t>
            </w:r>
          </w:p>
        </w:tc>
        <w:tc>
          <w:tcPr>
            <w:tcW w:w="6953" w:type="dxa"/>
            <w:shd w:val="clear" w:color="auto" w:fill="000000" w:themeFill="text1"/>
          </w:tcPr>
          <w:p w14:paraId="35749D72"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פירוט </w:t>
            </w:r>
          </w:p>
        </w:tc>
      </w:tr>
      <w:tr w:rsidR="00B25BFE" w:rsidRPr="009120D6" w14:paraId="15F776F1" w14:textId="77777777" w:rsidTr="0017078F">
        <w:tc>
          <w:tcPr>
            <w:tcW w:w="1974" w:type="dxa"/>
          </w:tcPr>
          <w:p w14:paraId="189E1629" w14:textId="77777777" w:rsidR="00B25BFE" w:rsidRPr="009120D6" w:rsidRDefault="00B25BFE" w:rsidP="0017078F">
            <w:pPr>
              <w:spacing w:line="276" w:lineRule="auto"/>
              <w:rPr>
                <w:rFonts w:ascii="Calibri" w:hAnsi="Calibri" w:cs="Calibri"/>
                <w:sz w:val="24"/>
                <w:szCs w:val="24"/>
                <w:rtl/>
              </w:rPr>
            </w:pPr>
          </w:p>
        </w:tc>
        <w:tc>
          <w:tcPr>
            <w:tcW w:w="6953" w:type="dxa"/>
          </w:tcPr>
          <w:p w14:paraId="03C4E37D" w14:textId="77777777" w:rsidR="00B25BFE" w:rsidRDefault="00B25BFE" w:rsidP="0017078F">
            <w:pPr>
              <w:spacing w:line="276" w:lineRule="auto"/>
              <w:rPr>
                <w:rFonts w:ascii="Calibri" w:hAnsi="Calibri" w:cs="Calibri"/>
                <w:sz w:val="24"/>
                <w:szCs w:val="24"/>
                <w:rtl/>
              </w:rPr>
            </w:pPr>
          </w:p>
          <w:p w14:paraId="3357D58D" w14:textId="77777777" w:rsidR="00B25BFE" w:rsidRDefault="00B25BFE" w:rsidP="0017078F">
            <w:pPr>
              <w:spacing w:line="276" w:lineRule="auto"/>
              <w:rPr>
                <w:rFonts w:ascii="Calibri" w:hAnsi="Calibri" w:cs="Calibri"/>
                <w:sz w:val="24"/>
                <w:szCs w:val="24"/>
                <w:rtl/>
              </w:rPr>
            </w:pPr>
          </w:p>
          <w:p w14:paraId="4BA86354" w14:textId="77777777" w:rsidR="00B25BFE" w:rsidRPr="009120D6" w:rsidRDefault="00B25BFE" w:rsidP="0017078F">
            <w:pPr>
              <w:spacing w:line="276" w:lineRule="auto"/>
              <w:rPr>
                <w:rFonts w:ascii="Calibri" w:hAnsi="Calibri" w:cs="Calibri"/>
                <w:sz w:val="24"/>
                <w:szCs w:val="24"/>
                <w:rtl/>
              </w:rPr>
            </w:pPr>
          </w:p>
        </w:tc>
      </w:tr>
    </w:tbl>
    <w:p w14:paraId="397DEB95" w14:textId="77777777" w:rsidR="00B25BFE" w:rsidRDefault="00B25BFE" w:rsidP="00B25BFE">
      <w:pPr>
        <w:spacing w:line="276" w:lineRule="auto"/>
        <w:ind w:firstLine="720"/>
        <w:rPr>
          <w:rFonts w:ascii="Calibri" w:hAnsi="Calibri" w:cs="Calibri"/>
          <w:b/>
          <w:bCs/>
          <w:sz w:val="24"/>
          <w:szCs w:val="24"/>
          <w:rtl/>
        </w:rPr>
      </w:pPr>
    </w:p>
    <w:p w14:paraId="2EC3828E" w14:textId="77777777" w:rsidR="00B25BFE" w:rsidRDefault="00B25BFE" w:rsidP="00B25BFE">
      <w:pPr>
        <w:spacing w:line="276" w:lineRule="auto"/>
        <w:ind w:firstLine="720"/>
        <w:rPr>
          <w:rFonts w:ascii="Calibri" w:hAnsi="Calibri" w:cs="Calibri"/>
          <w:b/>
          <w:bCs/>
          <w:sz w:val="24"/>
          <w:szCs w:val="24"/>
          <w:rtl/>
        </w:rPr>
      </w:pPr>
    </w:p>
    <w:p w14:paraId="1D7449BF"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2(ב)</w:t>
      </w:r>
    </w:p>
    <w:p w14:paraId="113DD4CB"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מס' פרויקטים של מיפוי נתונים בארגוני בריאות בהם שימש כמנהל צוות ממפים  ב-10 השנים האחרונות</w:t>
      </w:r>
    </w:p>
    <w:tbl>
      <w:tblPr>
        <w:bidiVisual/>
        <w:tblW w:w="9076" w:type="dxa"/>
        <w:tblInd w:w="3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693"/>
        <w:gridCol w:w="1559"/>
        <w:gridCol w:w="1563"/>
      </w:tblGrid>
      <w:tr w:rsidR="00B25BFE" w:rsidRPr="00AB782E" w14:paraId="25BEE67F" w14:textId="77777777" w:rsidTr="0017078F">
        <w:tc>
          <w:tcPr>
            <w:tcW w:w="1701" w:type="dxa"/>
            <w:shd w:val="clear" w:color="auto" w:fill="000000" w:themeFill="text1"/>
          </w:tcPr>
          <w:p w14:paraId="0C193043"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1560" w:type="dxa"/>
            <w:shd w:val="clear" w:color="auto" w:fill="000000" w:themeFill="text1"/>
          </w:tcPr>
          <w:p w14:paraId="3D5D3CE0"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693" w:type="dxa"/>
            <w:shd w:val="clear" w:color="auto" w:fill="000000" w:themeFill="text1"/>
          </w:tcPr>
          <w:p w14:paraId="3CF5429B" w14:textId="77777777" w:rsidR="00B25BFE" w:rsidRPr="00AB782E" w:rsidRDefault="00B25BFE"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559" w:type="dxa"/>
            <w:shd w:val="clear" w:color="auto" w:fill="000000" w:themeFill="text1"/>
          </w:tcPr>
          <w:p w14:paraId="2808F6FF"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563" w:type="dxa"/>
            <w:shd w:val="clear" w:color="auto" w:fill="000000" w:themeFill="text1"/>
          </w:tcPr>
          <w:p w14:paraId="7AF8616F"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B25BFE" w:rsidRPr="009120D6" w14:paraId="5CC15ACB" w14:textId="77777777" w:rsidTr="0017078F">
        <w:tc>
          <w:tcPr>
            <w:tcW w:w="1701" w:type="dxa"/>
          </w:tcPr>
          <w:p w14:paraId="279D63B0" w14:textId="77777777" w:rsidR="00B25BFE" w:rsidRPr="009120D6" w:rsidRDefault="00B25BFE" w:rsidP="0017078F">
            <w:pPr>
              <w:spacing w:line="276" w:lineRule="auto"/>
              <w:rPr>
                <w:rFonts w:ascii="Calibri" w:hAnsi="Calibri" w:cs="Calibri"/>
                <w:sz w:val="24"/>
                <w:szCs w:val="24"/>
                <w:rtl/>
              </w:rPr>
            </w:pPr>
          </w:p>
        </w:tc>
        <w:tc>
          <w:tcPr>
            <w:tcW w:w="1560" w:type="dxa"/>
          </w:tcPr>
          <w:p w14:paraId="5C0630B3" w14:textId="77777777" w:rsidR="00B25BFE" w:rsidRPr="009120D6" w:rsidRDefault="00B25BFE" w:rsidP="0017078F">
            <w:pPr>
              <w:spacing w:line="276" w:lineRule="auto"/>
              <w:rPr>
                <w:rFonts w:ascii="Calibri" w:hAnsi="Calibri" w:cs="Calibri"/>
                <w:sz w:val="24"/>
                <w:szCs w:val="24"/>
                <w:rtl/>
              </w:rPr>
            </w:pPr>
          </w:p>
        </w:tc>
        <w:tc>
          <w:tcPr>
            <w:tcW w:w="2693" w:type="dxa"/>
          </w:tcPr>
          <w:p w14:paraId="74873417" w14:textId="77777777" w:rsidR="00B25BFE" w:rsidRPr="009120D6" w:rsidRDefault="00B25BFE" w:rsidP="0017078F">
            <w:pPr>
              <w:spacing w:line="276" w:lineRule="auto"/>
              <w:rPr>
                <w:rFonts w:ascii="Calibri" w:hAnsi="Calibri" w:cs="Calibri"/>
                <w:sz w:val="24"/>
                <w:szCs w:val="24"/>
                <w:rtl/>
              </w:rPr>
            </w:pPr>
          </w:p>
        </w:tc>
        <w:tc>
          <w:tcPr>
            <w:tcW w:w="1559" w:type="dxa"/>
          </w:tcPr>
          <w:p w14:paraId="01E65A3C" w14:textId="77777777" w:rsidR="00B25BFE" w:rsidRPr="009120D6" w:rsidRDefault="00B25BFE" w:rsidP="0017078F">
            <w:pPr>
              <w:spacing w:line="276" w:lineRule="auto"/>
              <w:rPr>
                <w:rFonts w:ascii="Calibri" w:hAnsi="Calibri" w:cs="Calibri"/>
                <w:sz w:val="24"/>
                <w:szCs w:val="24"/>
                <w:rtl/>
              </w:rPr>
            </w:pPr>
          </w:p>
        </w:tc>
        <w:tc>
          <w:tcPr>
            <w:tcW w:w="1563" w:type="dxa"/>
          </w:tcPr>
          <w:p w14:paraId="7D205748" w14:textId="77777777" w:rsidR="00B25BFE" w:rsidRPr="009120D6" w:rsidRDefault="00B25BFE" w:rsidP="0017078F">
            <w:pPr>
              <w:spacing w:line="276" w:lineRule="auto"/>
              <w:rPr>
                <w:rFonts w:ascii="Calibri" w:hAnsi="Calibri" w:cs="Calibri"/>
                <w:sz w:val="24"/>
                <w:szCs w:val="24"/>
                <w:rtl/>
              </w:rPr>
            </w:pPr>
          </w:p>
        </w:tc>
      </w:tr>
      <w:tr w:rsidR="00B25BFE" w:rsidRPr="009120D6" w14:paraId="45B145DD" w14:textId="77777777" w:rsidTr="0017078F">
        <w:tc>
          <w:tcPr>
            <w:tcW w:w="1701" w:type="dxa"/>
          </w:tcPr>
          <w:p w14:paraId="00C51569" w14:textId="77777777" w:rsidR="00B25BFE" w:rsidRPr="009120D6" w:rsidRDefault="00B25BFE" w:rsidP="0017078F">
            <w:pPr>
              <w:spacing w:line="276" w:lineRule="auto"/>
              <w:rPr>
                <w:rFonts w:ascii="Calibri" w:hAnsi="Calibri" w:cs="Calibri"/>
                <w:sz w:val="24"/>
                <w:szCs w:val="24"/>
                <w:rtl/>
              </w:rPr>
            </w:pPr>
          </w:p>
        </w:tc>
        <w:tc>
          <w:tcPr>
            <w:tcW w:w="1560" w:type="dxa"/>
          </w:tcPr>
          <w:p w14:paraId="23D313B2" w14:textId="77777777" w:rsidR="00B25BFE" w:rsidRPr="009120D6" w:rsidRDefault="00B25BFE" w:rsidP="0017078F">
            <w:pPr>
              <w:spacing w:line="276" w:lineRule="auto"/>
              <w:rPr>
                <w:rFonts w:ascii="Calibri" w:hAnsi="Calibri" w:cs="Calibri"/>
                <w:sz w:val="24"/>
                <w:szCs w:val="24"/>
                <w:rtl/>
              </w:rPr>
            </w:pPr>
          </w:p>
        </w:tc>
        <w:tc>
          <w:tcPr>
            <w:tcW w:w="2693" w:type="dxa"/>
          </w:tcPr>
          <w:p w14:paraId="73A75021" w14:textId="77777777" w:rsidR="00B25BFE" w:rsidRPr="009120D6" w:rsidRDefault="00B25BFE" w:rsidP="0017078F">
            <w:pPr>
              <w:spacing w:line="276" w:lineRule="auto"/>
              <w:rPr>
                <w:rFonts w:ascii="Calibri" w:hAnsi="Calibri" w:cs="Calibri"/>
                <w:sz w:val="24"/>
                <w:szCs w:val="24"/>
                <w:rtl/>
              </w:rPr>
            </w:pPr>
          </w:p>
        </w:tc>
        <w:tc>
          <w:tcPr>
            <w:tcW w:w="1559" w:type="dxa"/>
          </w:tcPr>
          <w:p w14:paraId="74B9FDBB" w14:textId="77777777" w:rsidR="00B25BFE" w:rsidRPr="009120D6" w:rsidRDefault="00B25BFE" w:rsidP="0017078F">
            <w:pPr>
              <w:spacing w:line="276" w:lineRule="auto"/>
              <w:rPr>
                <w:rFonts w:ascii="Calibri" w:hAnsi="Calibri" w:cs="Calibri"/>
                <w:sz w:val="24"/>
                <w:szCs w:val="24"/>
                <w:rtl/>
              </w:rPr>
            </w:pPr>
          </w:p>
        </w:tc>
        <w:tc>
          <w:tcPr>
            <w:tcW w:w="1563" w:type="dxa"/>
          </w:tcPr>
          <w:p w14:paraId="1E47DB35" w14:textId="77777777" w:rsidR="00B25BFE" w:rsidRPr="009120D6" w:rsidRDefault="00B25BFE" w:rsidP="0017078F">
            <w:pPr>
              <w:spacing w:line="276" w:lineRule="auto"/>
              <w:rPr>
                <w:rFonts w:ascii="Calibri" w:hAnsi="Calibri" w:cs="Calibri"/>
                <w:sz w:val="24"/>
                <w:szCs w:val="24"/>
                <w:rtl/>
              </w:rPr>
            </w:pPr>
          </w:p>
        </w:tc>
      </w:tr>
      <w:tr w:rsidR="00B25BFE" w:rsidRPr="009120D6" w14:paraId="31EDAAE3" w14:textId="77777777" w:rsidTr="0017078F">
        <w:tc>
          <w:tcPr>
            <w:tcW w:w="1701" w:type="dxa"/>
          </w:tcPr>
          <w:p w14:paraId="3CD1FF4F" w14:textId="77777777" w:rsidR="00B25BFE" w:rsidRPr="009120D6" w:rsidRDefault="00B25BFE" w:rsidP="0017078F">
            <w:pPr>
              <w:spacing w:line="276" w:lineRule="auto"/>
              <w:rPr>
                <w:rFonts w:ascii="Calibri" w:hAnsi="Calibri" w:cs="Calibri"/>
                <w:sz w:val="24"/>
                <w:szCs w:val="24"/>
                <w:rtl/>
              </w:rPr>
            </w:pPr>
          </w:p>
        </w:tc>
        <w:tc>
          <w:tcPr>
            <w:tcW w:w="1560" w:type="dxa"/>
          </w:tcPr>
          <w:p w14:paraId="5F3C533D" w14:textId="77777777" w:rsidR="00B25BFE" w:rsidRPr="009120D6" w:rsidRDefault="00B25BFE" w:rsidP="0017078F">
            <w:pPr>
              <w:spacing w:line="276" w:lineRule="auto"/>
              <w:rPr>
                <w:rFonts w:ascii="Calibri" w:hAnsi="Calibri" w:cs="Calibri"/>
                <w:sz w:val="24"/>
                <w:szCs w:val="24"/>
                <w:rtl/>
              </w:rPr>
            </w:pPr>
          </w:p>
        </w:tc>
        <w:tc>
          <w:tcPr>
            <w:tcW w:w="2693" w:type="dxa"/>
          </w:tcPr>
          <w:p w14:paraId="28522753" w14:textId="77777777" w:rsidR="00B25BFE" w:rsidRPr="009120D6" w:rsidRDefault="00B25BFE" w:rsidP="0017078F">
            <w:pPr>
              <w:spacing w:line="276" w:lineRule="auto"/>
              <w:rPr>
                <w:rFonts w:ascii="Calibri" w:hAnsi="Calibri" w:cs="Calibri"/>
                <w:sz w:val="24"/>
                <w:szCs w:val="24"/>
                <w:rtl/>
              </w:rPr>
            </w:pPr>
          </w:p>
        </w:tc>
        <w:tc>
          <w:tcPr>
            <w:tcW w:w="1559" w:type="dxa"/>
          </w:tcPr>
          <w:p w14:paraId="72BB5EA9" w14:textId="77777777" w:rsidR="00B25BFE" w:rsidRPr="009120D6" w:rsidRDefault="00B25BFE" w:rsidP="0017078F">
            <w:pPr>
              <w:spacing w:line="276" w:lineRule="auto"/>
              <w:rPr>
                <w:rFonts w:ascii="Calibri" w:hAnsi="Calibri" w:cs="Calibri"/>
                <w:sz w:val="24"/>
                <w:szCs w:val="24"/>
                <w:rtl/>
              </w:rPr>
            </w:pPr>
          </w:p>
        </w:tc>
        <w:tc>
          <w:tcPr>
            <w:tcW w:w="1563" w:type="dxa"/>
          </w:tcPr>
          <w:p w14:paraId="192B6C7D" w14:textId="77777777" w:rsidR="00B25BFE" w:rsidRPr="009120D6" w:rsidRDefault="00B25BFE" w:rsidP="0017078F">
            <w:pPr>
              <w:spacing w:line="276" w:lineRule="auto"/>
              <w:rPr>
                <w:rFonts w:ascii="Calibri" w:hAnsi="Calibri" w:cs="Calibri"/>
                <w:sz w:val="24"/>
                <w:szCs w:val="24"/>
                <w:rtl/>
              </w:rPr>
            </w:pPr>
          </w:p>
        </w:tc>
      </w:tr>
      <w:tr w:rsidR="00B25BFE" w:rsidRPr="009120D6" w14:paraId="52D30849" w14:textId="77777777" w:rsidTr="0017078F">
        <w:tc>
          <w:tcPr>
            <w:tcW w:w="1701" w:type="dxa"/>
          </w:tcPr>
          <w:p w14:paraId="05C19824" w14:textId="77777777" w:rsidR="00B25BFE" w:rsidRPr="009120D6" w:rsidRDefault="00B25BFE" w:rsidP="0017078F">
            <w:pPr>
              <w:spacing w:line="276" w:lineRule="auto"/>
              <w:rPr>
                <w:rFonts w:ascii="Calibri" w:hAnsi="Calibri" w:cs="Calibri"/>
                <w:sz w:val="24"/>
                <w:szCs w:val="24"/>
                <w:rtl/>
              </w:rPr>
            </w:pPr>
          </w:p>
        </w:tc>
        <w:tc>
          <w:tcPr>
            <w:tcW w:w="1560" w:type="dxa"/>
          </w:tcPr>
          <w:p w14:paraId="6EF6501A" w14:textId="77777777" w:rsidR="00B25BFE" w:rsidRPr="009120D6" w:rsidRDefault="00B25BFE" w:rsidP="0017078F">
            <w:pPr>
              <w:spacing w:line="276" w:lineRule="auto"/>
              <w:rPr>
                <w:rFonts w:ascii="Calibri" w:hAnsi="Calibri" w:cs="Calibri"/>
                <w:sz w:val="24"/>
                <w:szCs w:val="24"/>
                <w:rtl/>
              </w:rPr>
            </w:pPr>
          </w:p>
        </w:tc>
        <w:tc>
          <w:tcPr>
            <w:tcW w:w="2693" w:type="dxa"/>
          </w:tcPr>
          <w:p w14:paraId="7A6BEA08" w14:textId="77777777" w:rsidR="00B25BFE" w:rsidRPr="009120D6" w:rsidRDefault="00B25BFE" w:rsidP="0017078F">
            <w:pPr>
              <w:spacing w:line="276" w:lineRule="auto"/>
              <w:rPr>
                <w:rFonts w:ascii="Calibri" w:hAnsi="Calibri" w:cs="Calibri"/>
                <w:sz w:val="24"/>
                <w:szCs w:val="24"/>
                <w:rtl/>
              </w:rPr>
            </w:pPr>
          </w:p>
        </w:tc>
        <w:tc>
          <w:tcPr>
            <w:tcW w:w="1559" w:type="dxa"/>
          </w:tcPr>
          <w:p w14:paraId="18FE2706" w14:textId="77777777" w:rsidR="00B25BFE" w:rsidRPr="009120D6" w:rsidRDefault="00B25BFE" w:rsidP="0017078F">
            <w:pPr>
              <w:spacing w:line="276" w:lineRule="auto"/>
              <w:rPr>
                <w:rFonts w:ascii="Calibri" w:hAnsi="Calibri" w:cs="Calibri"/>
                <w:sz w:val="24"/>
                <w:szCs w:val="24"/>
                <w:rtl/>
              </w:rPr>
            </w:pPr>
          </w:p>
        </w:tc>
        <w:tc>
          <w:tcPr>
            <w:tcW w:w="1563" w:type="dxa"/>
          </w:tcPr>
          <w:p w14:paraId="692BDD3B" w14:textId="77777777" w:rsidR="00B25BFE" w:rsidRPr="009120D6" w:rsidRDefault="00B25BFE" w:rsidP="0017078F">
            <w:pPr>
              <w:spacing w:line="276" w:lineRule="auto"/>
              <w:rPr>
                <w:rFonts w:ascii="Calibri" w:hAnsi="Calibri" w:cs="Calibri"/>
                <w:sz w:val="24"/>
                <w:szCs w:val="24"/>
                <w:rtl/>
              </w:rPr>
            </w:pPr>
          </w:p>
        </w:tc>
      </w:tr>
      <w:tr w:rsidR="00B25BFE" w:rsidRPr="009120D6" w14:paraId="644CB60A" w14:textId="77777777" w:rsidTr="0017078F">
        <w:tc>
          <w:tcPr>
            <w:tcW w:w="1701" w:type="dxa"/>
          </w:tcPr>
          <w:p w14:paraId="04F1A8EC" w14:textId="77777777" w:rsidR="00B25BFE" w:rsidRPr="009120D6" w:rsidRDefault="00B25BFE" w:rsidP="0017078F">
            <w:pPr>
              <w:spacing w:line="276" w:lineRule="auto"/>
              <w:rPr>
                <w:rFonts w:ascii="Calibri" w:hAnsi="Calibri" w:cs="Calibri"/>
                <w:sz w:val="24"/>
                <w:szCs w:val="24"/>
                <w:rtl/>
              </w:rPr>
            </w:pPr>
          </w:p>
        </w:tc>
        <w:tc>
          <w:tcPr>
            <w:tcW w:w="1560" w:type="dxa"/>
          </w:tcPr>
          <w:p w14:paraId="45EA1564" w14:textId="77777777" w:rsidR="00B25BFE" w:rsidRPr="009120D6" w:rsidRDefault="00B25BFE" w:rsidP="0017078F">
            <w:pPr>
              <w:spacing w:line="276" w:lineRule="auto"/>
              <w:rPr>
                <w:rFonts w:ascii="Calibri" w:hAnsi="Calibri" w:cs="Calibri"/>
                <w:sz w:val="24"/>
                <w:szCs w:val="24"/>
                <w:rtl/>
              </w:rPr>
            </w:pPr>
          </w:p>
        </w:tc>
        <w:tc>
          <w:tcPr>
            <w:tcW w:w="2693" w:type="dxa"/>
          </w:tcPr>
          <w:p w14:paraId="404364E3" w14:textId="77777777" w:rsidR="00B25BFE" w:rsidRPr="009120D6" w:rsidRDefault="00B25BFE" w:rsidP="0017078F">
            <w:pPr>
              <w:spacing w:line="276" w:lineRule="auto"/>
              <w:rPr>
                <w:rFonts w:ascii="Calibri" w:hAnsi="Calibri" w:cs="Calibri"/>
                <w:sz w:val="24"/>
                <w:szCs w:val="24"/>
                <w:rtl/>
              </w:rPr>
            </w:pPr>
          </w:p>
        </w:tc>
        <w:tc>
          <w:tcPr>
            <w:tcW w:w="1559" w:type="dxa"/>
          </w:tcPr>
          <w:p w14:paraId="74821DD8" w14:textId="77777777" w:rsidR="00B25BFE" w:rsidRPr="009120D6" w:rsidRDefault="00B25BFE" w:rsidP="0017078F">
            <w:pPr>
              <w:spacing w:line="276" w:lineRule="auto"/>
              <w:rPr>
                <w:rFonts w:ascii="Calibri" w:hAnsi="Calibri" w:cs="Calibri"/>
                <w:sz w:val="24"/>
                <w:szCs w:val="24"/>
                <w:rtl/>
              </w:rPr>
            </w:pPr>
          </w:p>
        </w:tc>
        <w:tc>
          <w:tcPr>
            <w:tcW w:w="1563" w:type="dxa"/>
          </w:tcPr>
          <w:p w14:paraId="3EBFEF50" w14:textId="77777777" w:rsidR="00B25BFE" w:rsidRPr="009120D6" w:rsidRDefault="00B25BFE" w:rsidP="0017078F">
            <w:pPr>
              <w:spacing w:line="276" w:lineRule="auto"/>
              <w:rPr>
                <w:rFonts w:ascii="Calibri" w:hAnsi="Calibri" w:cs="Calibri"/>
                <w:sz w:val="24"/>
                <w:szCs w:val="24"/>
                <w:rtl/>
              </w:rPr>
            </w:pPr>
          </w:p>
        </w:tc>
      </w:tr>
      <w:tr w:rsidR="00B25BFE" w:rsidRPr="009120D6" w14:paraId="00CC3908" w14:textId="77777777" w:rsidTr="0017078F">
        <w:tc>
          <w:tcPr>
            <w:tcW w:w="1701" w:type="dxa"/>
          </w:tcPr>
          <w:p w14:paraId="6DF07FA3" w14:textId="77777777" w:rsidR="00B25BFE" w:rsidRPr="009120D6" w:rsidRDefault="00B25BFE" w:rsidP="0017078F">
            <w:pPr>
              <w:spacing w:line="276" w:lineRule="auto"/>
              <w:rPr>
                <w:rFonts w:ascii="Calibri" w:hAnsi="Calibri" w:cs="Calibri"/>
                <w:sz w:val="24"/>
                <w:szCs w:val="24"/>
                <w:rtl/>
              </w:rPr>
            </w:pPr>
          </w:p>
        </w:tc>
        <w:tc>
          <w:tcPr>
            <w:tcW w:w="1560" w:type="dxa"/>
          </w:tcPr>
          <w:p w14:paraId="3E5D8088" w14:textId="77777777" w:rsidR="00B25BFE" w:rsidRPr="009120D6" w:rsidRDefault="00B25BFE" w:rsidP="0017078F">
            <w:pPr>
              <w:spacing w:line="276" w:lineRule="auto"/>
              <w:rPr>
                <w:rFonts w:ascii="Calibri" w:hAnsi="Calibri" w:cs="Calibri"/>
                <w:sz w:val="24"/>
                <w:szCs w:val="24"/>
                <w:rtl/>
              </w:rPr>
            </w:pPr>
          </w:p>
        </w:tc>
        <w:tc>
          <w:tcPr>
            <w:tcW w:w="2693" w:type="dxa"/>
          </w:tcPr>
          <w:p w14:paraId="2418C609" w14:textId="77777777" w:rsidR="00B25BFE" w:rsidRPr="009120D6" w:rsidRDefault="00B25BFE" w:rsidP="0017078F">
            <w:pPr>
              <w:spacing w:line="276" w:lineRule="auto"/>
              <w:rPr>
                <w:rFonts w:ascii="Calibri" w:hAnsi="Calibri" w:cs="Calibri"/>
                <w:sz w:val="24"/>
                <w:szCs w:val="24"/>
                <w:rtl/>
              </w:rPr>
            </w:pPr>
          </w:p>
        </w:tc>
        <w:tc>
          <w:tcPr>
            <w:tcW w:w="1559" w:type="dxa"/>
          </w:tcPr>
          <w:p w14:paraId="65721EEF" w14:textId="77777777" w:rsidR="00B25BFE" w:rsidRPr="009120D6" w:rsidRDefault="00B25BFE" w:rsidP="0017078F">
            <w:pPr>
              <w:spacing w:line="276" w:lineRule="auto"/>
              <w:rPr>
                <w:rFonts w:ascii="Calibri" w:hAnsi="Calibri" w:cs="Calibri"/>
                <w:sz w:val="24"/>
                <w:szCs w:val="24"/>
                <w:rtl/>
              </w:rPr>
            </w:pPr>
          </w:p>
        </w:tc>
        <w:tc>
          <w:tcPr>
            <w:tcW w:w="1563" w:type="dxa"/>
          </w:tcPr>
          <w:p w14:paraId="6619A498" w14:textId="77777777" w:rsidR="00B25BFE" w:rsidRPr="009120D6" w:rsidRDefault="00B25BFE" w:rsidP="0017078F">
            <w:pPr>
              <w:spacing w:line="276" w:lineRule="auto"/>
              <w:rPr>
                <w:rFonts w:ascii="Calibri" w:hAnsi="Calibri" w:cs="Calibri"/>
                <w:sz w:val="24"/>
                <w:szCs w:val="24"/>
                <w:rtl/>
              </w:rPr>
            </w:pPr>
          </w:p>
        </w:tc>
      </w:tr>
      <w:tr w:rsidR="00B25BFE" w:rsidRPr="009120D6" w14:paraId="002008B5" w14:textId="77777777" w:rsidTr="0017078F">
        <w:tc>
          <w:tcPr>
            <w:tcW w:w="1701" w:type="dxa"/>
          </w:tcPr>
          <w:p w14:paraId="35B4AB45" w14:textId="77777777" w:rsidR="00B25BFE" w:rsidRPr="009120D6" w:rsidRDefault="00B25BFE" w:rsidP="0017078F">
            <w:pPr>
              <w:spacing w:line="276" w:lineRule="auto"/>
              <w:rPr>
                <w:rFonts w:ascii="Calibri" w:hAnsi="Calibri" w:cs="Calibri"/>
                <w:sz w:val="24"/>
                <w:szCs w:val="24"/>
                <w:rtl/>
              </w:rPr>
            </w:pPr>
          </w:p>
        </w:tc>
        <w:tc>
          <w:tcPr>
            <w:tcW w:w="1560" w:type="dxa"/>
          </w:tcPr>
          <w:p w14:paraId="6F1B34DB" w14:textId="77777777" w:rsidR="00B25BFE" w:rsidRPr="009120D6" w:rsidRDefault="00B25BFE" w:rsidP="0017078F">
            <w:pPr>
              <w:spacing w:line="276" w:lineRule="auto"/>
              <w:rPr>
                <w:rFonts w:ascii="Calibri" w:hAnsi="Calibri" w:cs="Calibri"/>
                <w:sz w:val="24"/>
                <w:szCs w:val="24"/>
                <w:rtl/>
              </w:rPr>
            </w:pPr>
          </w:p>
        </w:tc>
        <w:tc>
          <w:tcPr>
            <w:tcW w:w="2693" w:type="dxa"/>
          </w:tcPr>
          <w:p w14:paraId="01C7A31C" w14:textId="77777777" w:rsidR="00B25BFE" w:rsidRPr="009120D6" w:rsidRDefault="00B25BFE" w:rsidP="0017078F">
            <w:pPr>
              <w:spacing w:line="276" w:lineRule="auto"/>
              <w:rPr>
                <w:rFonts w:ascii="Calibri" w:hAnsi="Calibri" w:cs="Calibri"/>
                <w:sz w:val="24"/>
                <w:szCs w:val="24"/>
                <w:rtl/>
              </w:rPr>
            </w:pPr>
          </w:p>
        </w:tc>
        <w:tc>
          <w:tcPr>
            <w:tcW w:w="1559" w:type="dxa"/>
          </w:tcPr>
          <w:p w14:paraId="62C90BDD" w14:textId="77777777" w:rsidR="00B25BFE" w:rsidRPr="009120D6" w:rsidRDefault="00B25BFE" w:rsidP="0017078F">
            <w:pPr>
              <w:spacing w:line="276" w:lineRule="auto"/>
              <w:rPr>
                <w:rFonts w:ascii="Calibri" w:hAnsi="Calibri" w:cs="Calibri"/>
                <w:sz w:val="24"/>
                <w:szCs w:val="24"/>
                <w:rtl/>
              </w:rPr>
            </w:pPr>
          </w:p>
        </w:tc>
        <w:tc>
          <w:tcPr>
            <w:tcW w:w="1563" w:type="dxa"/>
          </w:tcPr>
          <w:p w14:paraId="55D8FAF2" w14:textId="77777777" w:rsidR="00B25BFE" w:rsidRPr="009120D6" w:rsidRDefault="00B25BFE" w:rsidP="0017078F">
            <w:pPr>
              <w:spacing w:line="276" w:lineRule="auto"/>
              <w:rPr>
                <w:rFonts w:ascii="Calibri" w:hAnsi="Calibri" w:cs="Calibri"/>
                <w:sz w:val="24"/>
                <w:szCs w:val="24"/>
                <w:rtl/>
              </w:rPr>
            </w:pPr>
          </w:p>
        </w:tc>
      </w:tr>
    </w:tbl>
    <w:p w14:paraId="67FAC5B8" w14:textId="77777777" w:rsidR="00B25BFE" w:rsidRDefault="00B25BFE" w:rsidP="00B25BFE">
      <w:pPr>
        <w:spacing w:line="276" w:lineRule="auto"/>
        <w:ind w:firstLine="720"/>
        <w:rPr>
          <w:rFonts w:ascii="Calibri" w:hAnsi="Calibri" w:cs="Calibri"/>
          <w:b/>
          <w:bCs/>
          <w:sz w:val="24"/>
          <w:szCs w:val="24"/>
          <w:rtl/>
        </w:rPr>
      </w:pPr>
    </w:p>
    <w:p w14:paraId="1A800601"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2(ג)</w:t>
      </w:r>
    </w:p>
    <w:p w14:paraId="3C731447"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מס' פרויקטים אשר כללו עבודה על מערכות קידוד וטרמינולוגיות רפואיות סטנדרטיות</w:t>
      </w:r>
    </w:p>
    <w:tbl>
      <w:tblPr>
        <w:bidiVisual/>
        <w:tblW w:w="8935"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2828"/>
        <w:gridCol w:w="3410"/>
      </w:tblGrid>
      <w:tr w:rsidR="00B25BFE" w:rsidRPr="00AB782E" w14:paraId="1D10DD7B" w14:textId="77777777" w:rsidTr="0017078F">
        <w:tc>
          <w:tcPr>
            <w:tcW w:w="2697" w:type="dxa"/>
            <w:shd w:val="clear" w:color="auto" w:fill="000000" w:themeFill="text1"/>
          </w:tcPr>
          <w:p w14:paraId="25DDBF50"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2828" w:type="dxa"/>
            <w:shd w:val="clear" w:color="auto" w:fill="000000" w:themeFill="text1"/>
          </w:tcPr>
          <w:p w14:paraId="47011988"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3410" w:type="dxa"/>
            <w:shd w:val="clear" w:color="auto" w:fill="000000" w:themeFill="text1"/>
          </w:tcPr>
          <w:p w14:paraId="103D5C76" w14:textId="77777777" w:rsidR="00B25BFE" w:rsidRPr="00AB782E" w:rsidRDefault="00B25BFE"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r>
      <w:tr w:rsidR="00B25BFE" w:rsidRPr="009120D6" w14:paraId="0FFC1D15" w14:textId="77777777" w:rsidTr="0017078F">
        <w:tc>
          <w:tcPr>
            <w:tcW w:w="2697" w:type="dxa"/>
          </w:tcPr>
          <w:p w14:paraId="2B0D7D85" w14:textId="77777777" w:rsidR="00B25BFE" w:rsidRPr="009120D6" w:rsidRDefault="00B25BFE" w:rsidP="0017078F">
            <w:pPr>
              <w:spacing w:line="276" w:lineRule="auto"/>
              <w:rPr>
                <w:rFonts w:ascii="Calibri" w:hAnsi="Calibri" w:cs="Calibri"/>
                <w:sz w:val="24"/>
                <w:szCs w:val="24"/>
                <w:rtl/>
              </w:rPr>
            </w:pPr>
          </w:p>
        </w:tc>
        <w:tc>
          <w:tcPr>
            <w:tcW w:w="2828" w:type="dxa"/>
          </w:tcPr>
          <w:p w14:paraId="3F9515E2" w14:textId="77777777" w:rsidR="00B25BFE" w:rsidRPr="009120D6" w:rsidRDefault="00B25BFE" w:rsidP="0017078F">
            <w:pPr>
              <w:spacing w:line="276" w:lineRule="auto"/>
              <w:rPr>
                <w:rFonts w:ascii="Calibri" w:hAnsi="Calibri" w:cs="Calibri"/>
                <w:sz w:val="24"/>
                <w:szCs w:val="24"/>
                <w:rtl/>
              </w:rPr>
            </w:pPr>
          </w:p>
        </w:tc>
        <w:tc>
          <w:tcPr>
            <w:tcW w:w="3410" w:type="dxa"/>
          </w:tcPr>
          <w:p w14:paraId="55754C47" w14:textId="77777777" w:rsidR="00B25BFE" w:rsidRPr="009120D6" w:rsidRDefault="00B25BFE" w:rsidP="0017078F">
            <w:pPr>
              <w:spacing w:line="276" w:lineRule="auto"/>
              <w:rPr>
                <w:rFonts w:ascii="Calibri" w:hAnsi="Calibri" w:cs="Calibri"/>
                <w:sz w:val="24"/>
                <w:szCs w:val="24"/>
                <w:rtl/>
              </w:rPr>
            </w:pPr>
          </w:p>
        </w:tc>
      </w:tr>
      <w:tr w:rsidR="00B25BFE" w:rsidRPr="009120D6" w14:paraId="019C1CEF" w14:textId="77777777" w:rsidTr="0017078F">
        <w:tc>
          <w:tcPr>
            <w:tcW w:w="2697" w:type="dxa"/>
          </w:tcPr>
          <w:p w14:paraId="55F46793" w14:textId="77777777" w:rsidR="00B25BFE" w:rsidRPr="009120D6" w:rsidRDefault="00B25BFE" w:rsidP="0017078F">
            <w:pPr>
              <w:spacing w:line="276" w:lineRule="auto"/>
              <w:rPr>
                <w:rFonts w:ascii="Calibri" w:hAnsi="Calibri" w:cs="Calibri"/>
                <w:sz w:val="24"/>
                <w:szCs w:val="24"/>
                <w:rtl/>
              </w:rPr>
            </w:pPr>
          </w:p>
        </w:tc>
        <w:tc>
          <w:tcPr>
            <w:tcW w:w="2828" w:type="dxa"/>
          </w:tcPr>
          <w:p w14:paraId="1C364E0B" w14:textId="77777777" w:rsidR="00B25BFE" w:rsidRPr="009120D6" w:rsidRDefault="00B25BFE" w:rsidP="0017078F">
            <w:pPr>
              <w:spacing w:line="276" w:lineRule="auto"/>
              <w:rPr>
                <w:rFonts w:ascii="Calibri" w:hAnsi="Calibri" w:cs="Calibri"/>
                <w:sz w:val="24"/>
                <w:szCs w:val="24"/>
                <w:rtl/>
              </w:rPr>
            </w:pPr>
          </w:p>
        </w:tc>
        <w:tc>
          <w:tcPr>
            <w:tcW w:w="3410" w:type="dxa"/>
          </w:tcPr>
          <w:p w14:paraId="6A5CB517" w14:textId="77777777" w:rsidR="00B25BFE" w:rsidRPr="009120D6" w:rsidRDefault="00B25BFE" w:rsidP="0017078F">
            <w:pPr>
              <w:spacing w:line="276" w:lineRule="auto"/>
              <w:rPr>
                <w:rFonts w:ascii="Calibri" w:hAnsi="Calibri" w:cs="Calibri"/>
                <w:sz w:val="24"/>
                <w:szCs w:val="24"/>
                <w:rtl/>
              </w:rPr>
            </w:pPr>
          </w:p>
        </w:tc>
      </w:tr>
      <w:tr w:rsidR="00B25BFE" w:rsidRPr="009120D6" w14:paraId="1AF2AA39" w14:textId="77777777" w:rsidTr="0017078F">
        <w:tc>
          <w:tcPr>
            <w:tcW w:w="2697" w:type="dxa"/>
          </w:tcPr>
          <w:p w14:paraId="5D0EADAD" w14:textId="77777777" w:rsidR="00B25BFE" w:rsidRPr="009120D6" w:rsidRDefault="00B25BFE" w:rsidP="0017078F">
            <w:pPr>
              <w:spacing w:line="276" w:lineRule="auto"/>
              <w:rPr>
                <w:rFonts w:ascii="Calibri" w:hAnsi="Calibri" w:cs="Calibri"/>
                <w:sz w:val="24"/>
                <w:szCs w:val="24"/>
                <w:rtl/>
              </w:rPr>
            </w:pPr>
          </w:p>
        </w:tc>
        <w:tc>
          <w:tcPr>
            <w:tcW w:w="2828" w:type="dxa"/>
          </w:tcPr>
          <w:p w14:paraId="1729B02D" w14:textId="77777777" w:rsidR="00B25BFE" w:rsidRPr="009120D6" w:rsidRDefault="00B25BFE" w:rsidP="0017078F">
            <w:pPr>
              <w:spacing w:line="276" w:lineRule="auto"/>
              <w:rPr>
                <w:rFonts w:ascii="Calibri" w:hAnsi="Calibri" w:cs="Calibri"/>
                <w:sz w:val="24"/>
                <w:szCs w:val="24"/>
                <w:rtl/>
              </w:rPr>
            </w:pPr>
          </w:p>
        </w:tc>
        <w:tc>
          <w:tcPr>
            <w:tcW w:w="3410" w:type="dxa"/>
          </w:tcPr>
          <w:p w14:paraId="3558639F" w14:textId="77777777" w:rsidR="00B25BFE" w:rsidRPr="009120D6" w:rsidRDefault="00B25BFE" w:rsidP="0017078F">
            <w:pPr>
              <w:spacing w:line="276" w:lineRule="auto"/>
              <w:rPr>
                <w:rFonts w:ascii="Calibri" w:hAnsi="Calibri" w:cs="Calibri"/>
                <w:sz w:val="24"/>
                <w:szCs w:val="24"/>
                <w:rtl/>
              </w:rPr>
            </w:pPr>
          </w:p>
        </w:tc>
      </w:tr>
      <w:tr w:rsidR="00B25BFE" w:rsidRPr="009120D6" w14:paraId="0205BF1A" w14:textId="77777777" w:rsidTr="0017078F">
        <w:tc>
          <w:tcPr>
            <w:tcW w:w="2697" w:type="dxa"/>
          </w:tcPr>
          <w:p w14:paraId="6A790FEA" w14:textId="77777777" w:rsidR="00B25BFE" w:rsidRPr="009120D6" w:rsidRDefault="00B25BFE" w:rsidP="0017078F">
            <w:pPr>
              <w:spacing w:line="276" w:lineRule="auto"/>
              <w:rPr>
                <w:rFonts w:ascii="Calibri" w:hAnsi="Calibri" w:cs="Calibri"/>
                <w:sz w:val="24"/>
                <w:szCs w:val="24"/>
                <w:rtl/>
              </w:rPr>
            </w:pPr>
          </w:p>
        </w:tc>
        <w:tc>
          <w:tcPr>
            <w:tcW w:w="2828" w:type="dxa"/>
          </w:tcPr>
          <w:p w14:paraId="41648196" w14:textId="77777777" w:rsidR="00B25BFE" w:rsidRPr="009120D6" w:rsidRDefault="00B25BFE" w:rsidP="0017078F">
            <w:pPr>
              <w:spacing w:line="276" w:lineRule="auto"/>
              <w:rPr>
                <w:rFonts w:ascii="Calibri" w:hAnsi="Calibri" w:cs="Calibri"/>
                <w:sz w:val="24"/>
                <w:szCs w:val="24"/>
                <w:rtl/>
              </w:rPr>
            </w:pPr>
          </w:p>
        </w:tc>
        <w:tc>
          <w:tcPr>
            <w:tcW w:w="3410" w:type="dxa"/>
          </w:tcPr>
          <w:p w14:paraId="47CC41D1" w14:textId="77777777" w:rsidR="00B25BFE" w:rsidRPr="009120D6" w:rsidRDefault="00B25BFE" w:rsidP="0017078F">
            <w:pPr>
              <w:spacing w:line="276" w:lineRule="auto"/>
              <w:rPr>
                <w:rFonts w:ascii="Calibri" w:hAnsi="Calibri" w:cs="Calibri"/>
                <w:sz w:val="24"/>
                <w:szCs w:val="24"/>
                <w:rtl/>
              </w:rPr>
            </w:pPr>
          </w:p>
        </w:tc>
      </w:tr>
      <w:tr w:rsidR="00B25BFE" w:rsidRPr="009120D6" w14:paraId="21BA046A" w14:textId="77777777" w:rsidTr="0017078F">
        <w:tc>
          <w:tcPr>
            <w:tcW w:w="2697" w:type="dxa"/>
          </w:tcPr>
          <w:p w14:paraId="3181098F" w14:textId="77777777" w:rsidR="00B25BFE" w:rsidRPr="009120D6" w:rsidRDefault="00B25BFE" w:rsidP="0017078F">
            <w:pPr>
              <w:spacing w:line="276" w:lineRule="auto"/>
              <w:rPr>
                <w:rFonts w:ascii="Calibri" w:hAnsi="Calibri" w:cs="Calibri"/>
                <w:sz w:val="24"/>
                <w:szCs w:val="24"/>
                <w:rtl/>
              </w:rPr>
            </w:pPr>
          </w:p>
        </w:tc>
        <w:tc>
          <w:tcPr>
            <w:tcW w:w="2828" w:type="dxa"/>
          </w:tcPr>
          <w:p w14:paraId="3E5886DF" w14:textId="77777777" w:rsidR="00B25BFE" w:rsidRPr="009120D6" w:rsidRDefault="00B25BFE" w:rsidP="0017078F">
            <w:pPr>
              <w:spacing w:line="276" w:lineRule="auto"/>
              <w:rPr>
                <w:rFonts w:ascii="Calibri" w:hAnsi="Calibri" w:cs="Calibri"/>
                <w:sz w:val="24"/>
                <w:szCs w:val="24"/>
                <w:rtl/>
              </w:rPr>
            </w:pPr>
          </w:p>
        </w:tc>
        <w:tc>
          <w:tcPr>
            <w:tcW w:w="3410" w:type="dxa"/>
          </w:tcPr>
          <w:p w14:paraId="653AF446" w14:textId="77777777" w:rsidR="00B25BFE" w:rsidRPr="009120D6" w:rsidRDefault="00B25BFE" w:rsidP="0017078F">
            <w:pPr>
              <w:spacing w:line="276" w:lineRule="auto"/>
              <w:rPr>
                <w:rFonts w:ascii="Calibri" w:hAnsi="Calibri" w:cs="Calibri"/>
                <w:sz w:val="24"/>
                <w:szCs w:val="24"/>
                <w:rtl/>
              </w:rPr>
            </w:pPr>
          </w:p>
        </w:tc>
      </w:tr>
      <w:tr w:rsidR="00B25BFE" w:rsidRPr="009120D6" w14:paraId="290CB7FF" w14:textId="77777777" w:rsidTr="0017078F">
        <w:tc>
          <w:tcPr>
            <w:tcW w:w="2697" w:type="dxa"/>
          </w:tcPr>
          <w:p w14:paraId="784807F5" w14:textId="77777777" w:rsidR="00B25BFE" w:rsidRPr="009120D6" w:rsidRDefault="00B25BFE" w:rsidP="0017078F">
            <w:pPr>
              <w:spacing w:line="276" w:lineRule="auto"/>
              <w:rPr>
                <w:rFonts w:ascii="Calibri" w:hAnsi="Calibri" w:cs="Calibri"/>
                <w:sz w:val="24"/>
                <w:szCs w:val="24"/>
                <w:rtl/>
              </w:rPr>
            </w:pPr>
          </w:p>
        </w:tc>
        <w:tc>
          <w:tcPr>
            <w:tcW w:w="2828" w:type="dxa"/>
          </w:tcPr>
          <w:p w14:paraId="7E663DB5" w14:textId="77777777" w:rsidR="00B25BFE" w:rsidRPr="009120D6" w:rsidRDefault="00B25BFE" w:rsidP="0017078F">
            <w:pPr>
              <w:spacing w:line="276" w:lineRule="auto"/>
              <w:rPr>
                <w:rFonts w:ascii="Calibri" w:hAnsi="Calibri" w:cs="Calibri"/>
                <w:sz w:val="24"/>
                <w:szCs w:val="24"/>
                <w:rtl/>
              </w:rPr>
            </w:pPr>
          </w:p>
        </w:tc>
        <w:tc>
          <w:tcPr>
            <w:tcW w:w="3410" w:type="dxa"/>
          </w:tcPr>
          <w:p w14:paraId="335A44C3" w14:textId="77777777" w:rsidR="00B25BFE" w:rsidRPr="009120D6" w:rsidRDefault="00B25BFE" w:rsidP="0017078F">
            <w:pPr>
              <w:spacing w:line="276" w:lineRule="auto"/>
              <w:rPr>
                <w:rFonts w:ascii="Calibri" w:hAnsi="Calibri" w:cs="Calibri"/>
                <w:sz w:val="24"/>
                <w:szCs w:val="24"/>
                <w:rtl/>
              </w:rPr>
            </w:pPr>
          </w:p>
        </w:tc>
      </w:tr>
      <w:tr w:rsidR="00B25BFE" w:rsidRPr="009120D6" w14:paraId="314DA06E" w14:textId="77777777" w:rsidTr="0017078F">
        <w:tc>
          <w:tcPr>
            <w:tcW w:w="2697" w:type="dxa"/>
          </w:tcPr>
          <w:p w14:paraId="67FB6C3B" w14:textId="77777777" w:rsidR="00B25BFE" w:rsidRPr="009120D6" w:rsidRDefault="00B25BFE" w:rsidP="0017078F">
            <w:pPr>
              <w:spacing w:line="276" w:lineRule="auto"/>
              <w:rPr>
                <w:rFonts w:ascii="Calibri" w:hAnsi="Calibri" w:cs="Calibri"/>
                <w:sz w:val="24"/>
                <w:szCs w:val="24"/>
                <w:rtl/>
              </w:rPr>
            </w:pPr>
          </w:p>
        </w:tc>
        <w:tc>
          <w:tcPr>
            <w:tcW w:w="2828" w:type="dxa"/>
          </w:tcPr>
          <w:p w14:paraId="3373EEEC" w14:textId="77777777" w:rsidR="00B25BFE" w:rsidRPr="009120D6" w:rsidRDefault="00B25BFE" w:rsidP="0017078F">
            <w:pPr>
              <w:spacing w:line="276" w:lineRule="auto"/>
              <w:rPr>
                <w:rFonts w:ascii="Calibri" w:hAnsi="Calibri" w:cs="Calibri"/>
                <w:sz w:val="24"/>
                <w:szCs w:val="24"/>
                <w:rtl/>
              </w:rPr>
            </w:pPr>
          </w:p>
        </w:tc>
        <w:tc>
          <w:tcPr>
            <w:tcW w:w="3410" w:type="dxa"/>
          </w:tcPr>
          <w:p w14:paraId="01A1A543" w14:textId="77777777" w:rsidR="00B25BFE" w:rsidRPr="009120D6" w:rsidRDefault="00B25BFE" w:rsidP="0017078F">
            <w:pPr>
              <w:spacing w:line="276" w:lineRule="auto"/>
              <w:rPr>
                <w:rFonts w:ascii="Calibri" w:hAnsi="Calibri" w:cs="Calibri"/>
                <w:sz w:val="24"/>
                <w:szCs w:val="24"/>
                <w:rtl/>
              </w:rPr>
            </w:pPr>
          </w:p>
        </w:tc>
      </w:tr>
    </w:tbl>
    <w:p w14:paraId="0A10726F" w14:textId="77777777" w:rsidR="00B25BFE" w:rsidRDefault="00B25BFE" w:rsidP="00B25BFE">
      <w:pPr>
        <w:spacing w:line="276" w:lineRule="auto"/>
        <w:ind w:firstLine="720"/>
        <w:rPr>
          <w:rFonts w:ascii="Calibri" w:hAnsi="Calibri" w:cs="Calibri"/>
          <w:b/>
          <w:bCs/>
          <w:sz w:val="24"/>
          <w:szCs w:val="24"/>
          <w:rtl/>
        </w:rPr>
      </w:pPr>
    </w:p>
    <w:p w14:paraId="5F46319E"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3</w:t>
      </w:r>
    </w:p>
    <w:p w14:paraId="22EA6014" w14:textId="77777777" w:rsidR="00B25BFE" w:rsidRPr="009120D6" w:rsidRDefault="00B25BFE" w:rsidP="00B25BFE">
      <w:pPr>
        <w:spacing w:line="276" w:lineRule="auto"/>
        <w:ind w:firstLine="720"/>
        <w:rPr>
          <w:rFonts w:ascii="Calibri" w:hAnsi="Calibri" w:cs="Calibri"/>
          <w:sz w:val="24"/>
          <w:szCs w:val="24"/>
          <w:rtl/>
        </w:rPr>
      </w:pPr>
      <w:r w:rsidRPr="009120D6">
        <w:rPr>
          <w:rFonts w:ascii="Calibri" w:hAnsi="Calibri" w:cs="Calibri"/>
          <w:sz w:val="24"/>
          <w:szCs w:val="24"/>
          <w:rtl/>
        </w:rPr>
        <w:t xml:space="preserve">צוות מוביל – </w:t>
      </w:r>
      <w:r>
        <w:rPr>
          <w:rFonts w:ascii="Calibri" w:hAnsi="Calibri" w:cs="Calibri" w:hint="cs"/>
          <w:sz w:val="24"/>
          <w:szCs w:val="24"/>
          <w:rtl/>
        </w:rPr>
        <w:t xml:space="preserve">מיישם מיפויים </w:t>
      </w:r>
      <w:r w:rsidRPr="009120D6">
        <w:rPr>
          <w:rFonts w:ascii="Calibri" w:hAnsi="Calibri" w:cs="Calibri"/>
          <w:sz w:val="24"/>
          <w:szCs w:val="24"/>
          <w:rtl/>
        </w:rPr>
        <w:t xml:space="preserve"> </w:t>
      </w:r>
    </w:p>
    <w:tbl>
      <w:tblPr>
        <w:bidiVisual/>
        <w:tblW w:w="8927"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389"/>
      </w:tblGrid>
      <w:tr w:rsidR="00B25BFE" w:rsidRPr="009120D6" w14:paraId="69F108D4" w14:textId="77777777" w:rsidTr="0017078F">
        <w:tc>
          <w:tcPr>
            <w:tcW w:w="2538" w:type="dxa"/>
            <w:shd w:val="clear" w:color="auto" w:fill="auto"/>
          </w:tcPr>
          <w:p w14:paraId="1474A567" w14:textId="77777777" w:rsidR="00B25BFE" w:rsidRPr="00AB782E" w:rsidRDefault="00B25BFE"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w:t>
            </w:r>
          </w:p>
        </w:tc>
        <w:tc>
          <w:tcPr>
            <w:tcW w:w="6389" w:type="dxa"/>
            <w:shd w:val="clear" w:color="auto" w:fill="auto"/>
          </w:tcPr>
          <w:p w14:paraId="59FA147E" w14:textId="77777777" w:rsidR="00B25BFE" w:rsidRPr="00AB782E" w:rsidRDefault="00B25BFE" w:rsidP="0017078F">
            <w:pPr>
              <w:spacing w:line="276" w:lineRule="auto"/>
              <w:rPr>
                <w:rFonts w:ascii="Calibri" w:hAnsi="Calibri" w:cs="Calibri"/>
                <w:b/>
                <w:bCs/>
                <w:sz w:val="24"/>
                <w:szCs w:val="24"/>
                <w:rtl/>
              </w:rPr>
            </w:pPr>
          </w:p>
        </w:tc>
      </w:tr>
    </w:tbl>
    <w:p w14:paraId="5EEC8BCC" w14:textId="77777777" w:rsidR="00B25BFE" w:rsidRDefault="00B25BFE" w:rsidP="00B25BFE">
      <w:pPr>
        <w:spacing w:line="276" w:lineRule="auto"/>
        <w:ind w:firstLine="720"/>
        <w:rPr>
          <w:rFonts w:ascii="Calibri" w:hAnsi="Calibri" w:cs="Calibri"/>
          <w:sz w:val="24"/>
          <w:szCs w:val="24"/>
          <w:rtl/>
        </w:rPr>
      </w:pPr>
    </w:p>
    <w:p w14:paraId="33BC08B2" w14:textId="77777777" w:rsidR="00B25BFE" w:rsidRDefault="00B25BFE" w:rsidP="00B25BFE">
      <w:pPr>
        <w:spacing w:line="276" w:lineRule="auto"/>
        <w:ind w:firstLine="720"/>
        <w:rPr>
          <w:rFonts w:ascii="Calibri" w:hAnsi="Calibri" w:cs="Calibri"/>
          <w:b/>
          <w:bCs/>
          <w:sz w:val="24"/>
          <w:szCs w:val="24"/>
          <w:rtl/>
        </w:rPr>
      </w:pPr>
      <w:r w:rsidRPr="00CE6540">
        <w:rPr>
          <w:rFonts w:ascii="Calibri" w:hAnsi="Calibri" w:cs="Calibri" w:hint="cs"/>
          <w:b/>
          <w:bCs/>
          <w:sz w:val="24"/>
          <w:szCs w:val="24"/>
          <w:rtl/>
        </w:rPr>
        <w:t>עבור סעיף זה יש לצרף קורות חיים של המומחה</w:t>
      </w:r>
      <w:r>
        <w:rPr>
          <w:rFonts w:ascii="Calibri" w:hAnsi="Calibri" w:cs="Calibri" w:hint="cs"/>
          <w:b/>
          <w:bCs/>
          <w:sz w:val="24"/>
          <w:szCs w:val="24"/>
          <w:rtl/>
        </w:rPr>
        <w:t xml:space="preserve"> ולמלא את הטבלה להלן:</w:t>
      </w:r>
    </w:p>
    <w:p w14:paraId="4FA66A9B"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3(א)</w:t>
      </w:r>
    </w:p>
    <w:p w14:paraId="3E54A343"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מס' שנות ניסיון  במיפוי נתונים (</w:t>
      </w:r>
      <w:r w:rsidRPr="009120D6">
        <w:rPr>
          <w:rFonts w:ascii="Calibri" w:hAnsi="Calibri" w:cs="Calibri"/>
          <w:sz w:val="24"/>
          <w:szCs w:val="24"/>
        </w:rPr>
        <w:t>Source to Target</w:t>
      </w:r>
      <w:r w:rsidRPr="009120D6">
        <w:rPr>
          <w:rFonts w:ascii="Calibri" w:hAnsi="Calibri" w:cs="Calibri"/>
          <w:sz w:val="24"/>
          <w:szCs w:val="24"/>
          <w:rtl/>
        </w:rPr>
        <w:t>)</w:t>
      </w:r>
    </w:p>
    <w:tbl>
      <w:tblPr>
        <w:bidiVisual/>
        <w:tblW w:w="8927"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6953"/>
      </w:tblGrid>
      <w:tr w:rsidR="00B25BFE" w:rsidRPr="00AB782E" w14:paraId="6D9EADD3" w14:textId="77777777" w:rsidTr="0017078F">
        <w:tc>
          <w:tcPr>
            <w:tcW w:w="1974" w:type="dxa"/>
            <w:shd w:val="clear" w:color="auto" w:fill="000000" w:themeFill="text1"/>
          </w:tcPr>
          <w:p w14:paraId="50080AD8"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מספר שנות ניסיון </w:t>
            </w:r>
          </w:p>
        </w:tc>
        <w:tc>
          <w:tcPr>
            <w:tcW w:w="6953" w:type="dxa"/>
            <w:shd w:val="clear" w:color="auto" w:fill="000000" w:themeFill="text1"/>
          </w:tcPr>
          <w:p w14:paraId="5F94E193"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פירוט </w:t>
            </w:r>
          </w:p>
        </w:tc>
      </w:tr>
      <w:tr w:rsidR="00B25BFE" w:rsidRPr="009120D6" w14:paraId="6983633D" w14:textId="77777777" w:rsidTr="0017078F">
        <w:tc>
          <w:tcPr>
            <w:tcW w:w="1974" w:type="dxa"/>
          </w:tcPr>
          <w:p w14:paraId="7B7F674B" w14:textId="77777777" w:rsidR="00B25BFE" w:rsidRPr="009120D6" w:rsidRDefault="00B25BFE" w:rsidP="0017078F">
            <w:pPr>
              <w:spacing w:line="276" w:lineRule="auto"/>
              <w:rPr>
                <w:rFonts w:ascii="Calibri" w:hAnsi="Calibri" w:cs="Calibri"/>
                <w:sz w:val="24"/>
                <w:szCs w:val="24"/>
                <w:rtl/>
              </w:rPr>
            </w:pPr>
          </w:p>
        </w:tc>
        <w:tc>
          <w:tcPr>
            <w:tcW w:w="6953" w:type="dxa"/>
          </w:tcPr>
          <w:p w14:paraId="61AA9AF6" w14:textId="77777777" w:rsidR="00B25BFE" w:rsidRDefault="00B25BFE" w:rsidP="0017078F">
            <w:pPr>
              <w:spacing w:line="276" w:lineRule="auto"/>
              <w:rPr>
                <w:rFonts w:ascii="Calibri" w:hAnsi="Calibri" w:cs="Calibri"/>
                <w:sz w:val="24"/>
                <w:szCs w:val="24"/>
                <w:rtl/>
              </w:rPr>
            </w:pPr>
          </w:p>
          <w:p w14:paraId="6907ACCD" w14:textId="77777777" w:rsidR="00B25BFE" w:rsidRDefault="00B25BFE" w:rsidP="0017078F">
            <w:pPr>
              <w:spacing w:line="276" w:lineRule="auto"/>
              <w:rPr>
                <w:rFonts w:ascii="Calibri" w:hAnsi="Calibri" w:cs="Calibri"/>
                <w:sz w:val="24"/>
                <w:szCs w:val="24"/>
                <w:rtl/>
              </w:rPr>
            </w:pPr>
          </w:p>
          <w:p w14:paraId="667D21B7" w14:textId="77777777" w:rsidR="00B25BFE" w:rsidRPr="009120D6" w:rsidRDefault="00B25BFE" w:rsidP="0017078F">
            <w:pPr>
              <w:spacing w:line="276" w:lineRule="auto"/>
              <w:rPr>
                <w:rFonts w:ascii="Calibri" w:hAnsi="Calibri" w:cs="Calibri"/>
                <w:sz w:val="24"/>
                <w:szCs w:val="24"/>
                <w:rtl/>
              </w:rPr>
            </w:pPr>
          </w:p>
        </w:tc>
      </w:tr>
    </w:tbl>
    <w:p w14:paraId="7082FB5E" w14:textId="77777777" w:rsidR="00B25BFE" w:rsidRDefault="00B25BFE" w:rsidP="00B25BFE">
      <w:pPr>
        <w:spacing w:line="276" w:lineRule="auto"/>
        <w:ind w:firstLine="720"/>
        <w:rPr>
          <w:rFonts w:ascii="Calibri" w:hAnsi="Calibri" w:cs="Calibri"/>
          <w:b/>
          <w:bCs/>
          <w:sz w:val="24"/>
          <w:szCs w:val="24"/>
          <w:rtl/>
        </w:rPr>
      </w:pPr>
    </w:p>
    <w:p w14:paraId="6BF227AD"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3(ב)</w:t>
      </w:r>
    </w:p>
    <w:p w14:paraId="43E912A8"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מס' פרויקטים של מיפוי נתונים בארגוני בריאות ב-10 השנים האחרונות</w:t>
      </w:r>
    </w:p>
    <w:tbl>
      <w:tblPr>
        <w:bidiVisual/>
        <w:tblW w:w="9076" w:type="dxa"/>
        <w:tblInd w:w="3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693"/>
        <w:gridCol w:w="1559"/>
        <w:gridCol w:w="1563"/>
      </w:tblGrid>
      <w:tr w:rsidR="00B25BFE" w:rsidRPr="00AB782E" w14:paraId="24B89331" w14:textId="77777777" w:rsidTr="0017078F">
        <w:tc>
          <w:tcPr>
            <w:tcW w:w="1701" w:type="dxa"/>
            <w:shd w:val="clear" w:color="auto" w:fill="000000" w:themeFill="text1"/>
          </w:tcPr>
          <w:p w14:paraId="5F7D85C7"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1560" w:type="dxa"/>
            <w:shd w:val="clear" w:color="auto" w:fill="000000" w:themeFill="text1"/>
          </w:tcPr>
          <w:p w14:paraId="6D821FD2"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693" w:type="dxa"/>
            <w:shd w:val="clear" w:color="auto" w:fill="000000" w:themeFill="text1"/>
          </w:tcPr>
          <w:p w14:paraId="340BB726" w14:textId="77777777" w:rsidR="00B25BFE" w:rsidRPr="00AB782E" w:rsidRDefault="00B25BFE"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559" w:type="dxa"/>
            <w:shd w:val="clear" w:color="auto" w:fill="000000" w:themeFill="text1"/>
          </w:tcPr>
          <w:p w14:paraId="407DEA05"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563" w:type="dxa"/>
            <w:shd w:val="clear" w:color="auto" w:fill="000000" w:themeFill="text1"/>
          </w:tcPr>
          <w:p w14:paraId="3987AB04"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B25BFE" w:rsidRPr="009120D6" w14:paraId="42A9234B" w14:textId="77777777" w:rsidTr="0017078F">
        <w:tc>
          <w:tcPr>
            <w:tcW w:w="1701" w:type="dxa"/>
          </w:tcPr>
          <w:p w14:paraId="57F3975D" w14:textId="77777777" w:rsidR="00B25BFE" w:rsidRPr="009120D6" w:rsidRDefault="00B25BFE" w:rsidP="0017078F">
            <w:pPr>
              <w:spacing w:line="276" w:lineRule="auto"/>
              <w:rPr>
                <w:rFonts w:ascii="Calibri" w:hAnsi="Calibri" w:cs="Calibri"/>
                <w:sz w:val="24"/>
                <w:szCs w:val="24"/>
                <w:rtl/>
              </w:rPr>
            </w:pPr>
          </w:p>
        </w:tc>
        <w:tc>
          <w:tcPr>
            <w:tcW w:w="1560" w:type="dxa"/>
          </w:tcPr>
          <w:p w14:paraId="3702BF73" w14:textId="77777777" w:rsidR="00B25BFE" w:rsidRPr="009120D6" w:rsidRDefault="00B25BFE" w:rsidP="0017078F">
            <w:pPr>
              <w:spacing w:line="276" w:lineRule="auto"/>
              <w:rPr>
                <w:rFonts w:ascii="Calibri" w:hAnsi="Calibri" w:cs="Calibri"/>
                <w:sz w:val="24"/>
                <w:szCs w:val="24"/>
                <w:rtl/>
              </w:rPr>
            </w:pPr>
          </w:p>
        </w:tc>
        <w:tc>
          <w:tcPr>
            <w:tcW w:w="2693" w:type="dxa"/>
          </w:tcPr>
          <w:p w14:paraId="7F77717F" w14:textId="77777777" w:rsidR="00B25BFE" w:rsidRPr="009120D6" w:rsidRDefault="00B25BFE" w:rsidP="0017078F">
            <w:pPr>
              <w:spacing w:line="276" w:lineRule="auto"/>
              <w:rPr>
                <w:rFonts w:ascii="Calibri" w:hAnsi="Calibri" w:cs="Calibri"/>
                <w:sz w:val="24"/>
                <w:szCs w:val="24"/>
                <w:rtl/>
              </w:rPr>
            </w:pPr>
          </w:p>
        </w:tc>
        <w:tc>
          <w:tcPr>
            <w:tcW w:w="1559" w:type="dxa"/>
          </w:tcPr>
          <w:p w14:paraId="244A035C" w14:textId="77777777" w:rsidR="00B25BFE" w:rsidRPr="009120D6" w:rsidRDefault="00B25BFE" w:rsidP="0017078F">
            <w:pPr>
              <w:spacing w:line="276" w:lineRule="auto"/>
              <w:rPr>
                <w:rFonts w:ascii="Calibri" w:hAnsi="Calibri" w:cs="Calibri"/>
                <w:sz w:val="24"/>
                <w:szCs w:val="24"/>
                <w:rtl/>
              </w:rPr>
            </w:pPr>
          </w:p>
        </w:tc>
        <w:tc>
          <w:tcPr>
            <w:tcW w:w="1563" w:type="dxa"/>
          </w:tcPr>
          <w:p w14:paraId="466F9B64" w14:textId="77777777" w:rsidR="00B25BFE" w:rsidRPr="009120D6" w:rsidRDefault="00B25BFE" w:rsidP="0017078F">
            <w:pPr>
              <w:spacing w:line="276" w:lineRule="auto"/>
              <w:rPr>
                <w:rFonts w:ascii="Calibri" w:hAnsi="Calibri" w:cs="Calibri"/>
                <w:sz w:val="24"/>
                <w:szCs w:val="24"/>
                <w:rtl/>
              </w:rPr>
            </w:pPr>
          </w:p>
        </w:tc>
      </w:tr>
      <w:tr w:rsidR="00B25BFE" w:rsidRPr="009120D6" w14:paraId="2ADAD596" w14:textId="77777777" w:rsidTr="0017078F">
        <w:tc>
          <w:tcPr>
            <w:tcW w:w="1701" w:type="dxa"/>
          </w:tcPr>
          <w:p w14:paraId="6DBBD786" w14:textId="77777777" w:rsidR="00B25BFE" w:rsidRPr="009120D6" w:rsidRDefault="00B25BFE" w:rsidP="0017078F">
            <w:pPr>
              <w:spacing w:line="276" w:lineRule="auto"/>
              <w:rPr>
                <w:rFonts w:ascii="Calibri" w:hAnsi="Calibri" w:cs="Calibri"/>
                <w:sz w:val="24"/>
                <w:szCs w:val="24"/>
                <w:rtl/>
              </w:rPr>
            </w:pPr>
          </w:p>
        </w:tc>
        <w:tc>
          <w:tcPr>
            <w:tcW w:w="1560" w:type="dxa"/>
          </w:tcPr>
          <w:p w14:paraId="5A48235E" w14:textId="77777777" w:rsidR="00B25BFE" w:rsidRPr="009120D6" w:rsidRDefault="00B25BFE" w:rsidP="0017078F">
            <w:pPr>
              <w:spacing w:line="276" w:lineRule="auto"/>
              <w:rPr>
                <w:rFonts w:ascii="Calibri" w:hAnsi="Calibri" w:cs="Calibri"/>
                <w:sz w:val="24"/>
                <w:szCs w:val="24"/>
                <w:rtl/>
              </w:rPr>
            </w:pPr>
          </w:p>
        </w:tc>
        <w:tc>
          <w:tcPr>
            <w:tcW w:w="2693" w:type="dxa"/>
          </w:tcPr>
          <w:p w14:paraId="1C81B860" w14:textId="77777777" w:rsidR="00B25BFE" w:rsidRPr="009120D6" w:rsidRDefault="00B25BFE" w:rsidP="0017078F">
            <w:pPr>
              <w:spacing w:line="276" w:lineRule="auto"/>
              <w:rPr>
                <w:rFonts w:ascii="Calibri" w:hAnsi="Calibri" w:cs="Calibri"/>
                <w:sz w:val="24"/>
                <w:szCs w:val="24"/>
                <w:rtl/>
              </w:rPr>
            </w:pPr>
          </w:p>
        </w:tc>
        <w:tc>
          <w:tcPr>
            <w:tcW w:w="1559" w:type="dxa"/>
          </w:tcPr>
          <w:p w14:paraId="378AEB94" w14:textId="77777777" w:rsidR="00B25BFE" w:rsidRPr="009120D6" w:rsidRDefault="00B25BFE" w:rsidP="0017078F">
            <w:pPr>
              <w:spacing w:line="276" w:lineRule="auto"/>
              <w:rPr>
                <w:rFonts w:ascii="Calibri" w:hAnsi="Calibri" w:cs="Calibri"/>
                <w:sz w:val="24"/>
                <w:szCs w:val="24"/>
                <w:rtl/>
              </w:rPr>
            </w:pPr>
          </w:p>
        </w:tc>
        <w:tc>
          <w:tcPr>
            <w:tcW w:w="1563" w:type="dxa"/>
          </w:tcPr>
          <w:p w14:paraId="677C6926" w14:textId="77777777" w:rsidR="00B25BFE" w:rsidRPr="009120D6" w:rsidRDefault="00B25BFE" w:rsidP="0017078F">
            <w:pPr>
              <w:spacing w:line="276" w:lineRule="auto"/>
              <w:rPr>
                <w:rFonts w:ascii="Calibri" w:hAnsi="Calibri" w:cs="Calibri"/>
                <w:sz w:val="24"/>
                <w:szCs w:val="24"/>
                <w:rtl/>
              </w:rPr>
            </w:pPr>
          </w:p>
        </w:tc>
      </w:tr>
      <w:tr w:rsidR="00B25BFE" w:rsidRPr="009120D6" w14:paraId="53636481" w14:textId="77777777" w:rsidTr="0017078F">
        <w:tc>
          <w:tcPr>
            <w:tcW w:w="1701" w:type="dxa"/>
          </w:tcPr>
          <w:p w14:paraId="28409BDB" w14:textId="77777777" w:rsidR="00B25BFE" w:rsidRPr="009120D6" w:rsidRDefault="00B25BFE" w:rsidP="0017078F">
            <w:pPr>
              <w:spacing w:line="276" w:lineRule="auto"/>
              <w:rPr>
                <w:rFonts w:ascii="Calibri" w:hAnsi="Calibri" w:cs="Calibri"/>
                <w:sz w:val="24"/>
                <w:szCs w:val="24"/>
                <w:rtl/>
              </w:rPr>
            </w:pPr>
          </w:p>
        </w:tc>
        <w:tc>
          <w:tcPr>
            <w:tcW w:w="1560" w:type="dxa"/>
          </w:tcPr>
          <w:p w14:paraId="51A7FB85" w14:textId="77777777" w:rsidR="00B25BFE" w:rsidRPr="009120D6" w:rsidRDefault="00B25BFE" w:rsidP="0017078F">
            <w:pPr>
              <w:spacing w:line="276" w:lineRule="auto"/>
              <w:rPr>
                <w:rFonts w:ascii="Calibri" w:hAnsi="Calibri" w:cs="Calibri"/>
                <w:sz w:val="24"/>
                <w:szCs w:val="24"/>
                <w:rtl/>
              </w:rPr>
            </w:pPr>
          </w:p>
        </w:tc>
        <w:tc>
          <w:tcPr>
            <w:tcW w:w="2693" w:type="dxa"/>
          </w:tcPr>
          <w:p w14:paraId="34690ACA" w14:textId="77777777" w:rsidR="00B25BFE" w:rsidRPr="009120D6" w:rsidRDefault="00B25BFE" w:rsidP="0017078F">
            <w:pPr>
              <w:spacing w:line="276" w:lineRule="auto"/>
              <w:rPr>
                <w:rFonts w:ascii="Calibri" w:hAnsi="Calibri" w:cs="Calibri"/>
                <w:sz w:val="24"/>
                <w:szCs w:val="24"/>
                <w:rtl/>
              </w:rPr>
            </w:pPr>
          </w:p>
        </w:tc>
        <w:tc>
          <w:tcPr>
            <w:tcW w:w="1559" w:type="dxa"/>
          </w:tcPr>
          <w:p w14:paraId="3CCFA952" w14:textId="77777777" w:rsidR="00B25BFE" w:rsidRPr="009120D6" w:rsidRDefault="00B25BFE" w:rsidP="0017078F">
            <w:pPr>
              <w:spacing w:line="276" w:lineRule="auto"/>
              <w:rPr>
                <w:rFonts w:ascii="Calibri" w:hAnsi="Calibri" w:cs="Calibri"/>
                <w:sz w:val="24"/>
                <w:szCs w:val="24"/>
                <w:rtl/>
              </w:rPr>
            </w:pPr>
          </w:p>
        </w:tc>
        <w:tc>
          <w:tcPr>
            <w:tcW w:w="1563" w:type="dxa"/>
          </w:tcPr>
          <w:p w14:paraId="059F82A3" w14:textId="77777777" w:rsidR="00B25BFE" w:rsidRPr="009120D6" w:rsidRDefault="00B25BFE" w:rsidP="0017078F">
            <w:pPr>
              <w:spacing w:line="276" w:lineRule="auto"/>
              <w:rPr>
                <w:rFonts w:ascii="Calibri" w:hAnsi="Calibri" w:cs="Calibri"/>
                <w:sz w:val="24"/>
                <w:szCs w:val="24"/>
                <w:rtl/>
              </w:rPr>
            </w:pPr>
          </w:p>
        </w:tc>
      </w:tr>
      <w:tr w:rsidR="00B25BFE" w:rsidRPr="009120D6" w14:paraId="2FCA07C4" w14:textId="77777777" w:rsidTr="0017078F">
        <w:tc>
          <w:tcPr>
            <w:tcW w:w="1701" w:type="dxa"/>
          </w:tcPr>
          <w:p w14:paraId="27139908" w14:textId="77777777" w:rsidR="00B25BFE" w:rsidRPr="009120D6" w:rsidRDefault="00B25BFE" w:rsidP="0017078F">
            <w:pPr>
              <w:spacing w:line="276" w:lineRule="auto"/>
              <w:rPr>
                <w:rFonts w:ascii="Calibri" w:hAnsi="Calibri" w:cs="Calibri"/>
                <w:sz w:val="24"/>
                <w:szCs w:val="24"/>
                <w:rtl/>
              </w:rPr>
            </w:pPr>
          </w:p>
        </w:tc>
        <w:tc>
          <w:tcPr>
            <w:tcW w:w="1560" w:type="dxa"/>
          </w:tcPr>
          <w:p w14:paraId="35E29E86" w14:textId="77777777" w:rsidR="00B25BFE" w:rsidRPr="009120D6" w:rsidRDefault="00B25BFE" w:rsidP="0017078F">
            <w:pPr>
              <w:spacing w:line="276" w:lineRule="auto"/>
              <w:rPr>
                <w:rFonts w:ascii="Calibri" w:hAnsi="Calibri" w:cs="Calibri"/>
                <w:sz w:val="24"/>
                <w:szCs w:val="24"/>
                <w:rtl/>
              </w:rPr>
            </w:pPr>
          </w:p>
        </w:tc>
        <w:tc>
          <w:tcPr>
            <w:tcW w:w="2693" w:type="dxa"/>
          </w:tcPr>
          <w:p w14:paraId="51E8539E" w14:textId="77777777" w:rsidR="00B25BFE" w:rsidRPr="009120D6" w:rsidRDefault="00B25BFE" w:rsidP="0017078F">
            <w:pPr>
              <w:spacing w:line="276" w:lineRule="auto"/>
              <w:rPr>
                <w:rFonts w:ascii="Calibri" w:hAnsi="Calibri" w:cs="Calibri"/>
                <w:sz w:val="24"/>
                <w:szCs w:val="24"/>
                <w:rtl/>
              </w:rPr>
            </w:pPr>
          </w:p>
        </w:tc>
        <w:tc>
          <w:tcPr>
            <w:tcW w:w="1559" w:type="dxa"/>
          </w:tcPr>
          <w:p w14:paraId="58DCC58A" w14:textId="77777777" w:rsidR="00B25BFE" w:rsidRPr="009120D6" w:rsidRDefault="00B25BFE" w:rsidP="0017078F">
            <w:pPr>
              <w:spacing w:line="276" w:lineRule="auto"/>
              <w:rPr>
                <w:rFonts w:ascii="Calibri" w:hAnsi="Calibri" w:cs="Calibri"/>
                <w:sz w:val="24"/>
                <w:szCs w:val="24"/>
                <w:rtl/>
              </w:rPr>
            </w:pPr>
          </w:p>
        </w:tc>
        <w:tc>
          <w:tcPr>
            <w:tcW w:w="1563" w:type="dxa"/>
          </w:tcPr>
          <w:p w14:paraId="2893239D" w14:textId="77777777" w:rsidR="00B25BFE" w:rsidRPr="009120D6" w:rsidRDefault="00B25BFE" w:rsidP="0017078F">
            <w:pPr>
              <w:spacing w:line="276" w:lineRule="auto"/>
              <w:rPr>
                <w:rFonts w:ascii="Calibri" w:hAnsi="Calibri" w:cs="Calibri"/>
                <w:sz w:val="24"/>
                <w:szCs w:val="24"/>
                <w:rtl/>
              </w:rPr>
            </w:pPr>
          </w:p>
        </w:tc>
      </w:tr>
      <w:tr w:rsidR="00B25BFE" w:rsidRPr="009120D6" w14:paraId="19809C52" w14:textId="77777777" w:rsidTr="0017078F">
        <w:tc>
          <w:tcPr>
            <w:tcW w:w="1701" w:type="dxa"/>
          </w:tcPr>
          <w:p w14:paraId="7498B9D9" w14:textId="77777777" w:rsidR="00B25BFE" w:rsidRPr="009120D6" w:rsidRDefault="00B25BFE" w:rsidP="0017078F">
            <w:pPr>
              <w:spacing w:line="276" w:lineRule="auto"/>
              <w:rPr>
                <w:rFonts w:ascii="Calibri" w:hAnsi="Calibri" w:cs="Calibri"/>
                <w:sz w:val="24"/>
                <w:szCs w:val="24"/>
                <w:rtl/>
              </w:rPr>
            </w:pPr>
          </w:p>
        </w:tc>
        <w:tc>
          <w:tcPr>
            <w:tcW w:w="1560" w:type="dxa"/>
          </w:tcPr>
          <w:p w14:paraId="221EBD42" w14:textId="77777777" w:rsidR="00B25BFE" w:rsidRPr="009120D6" w:rsidRDefault="00B25BFE" w:rsidP="0017078F">
            <w:pPr>
              <w:spacing w:line="276" w:lineRule="auto"/>
              <w:rPr>
                <w:rFonts w:ascii="Calibri" w:hAnsi="Calibri" w:cs="Calibri"/>
                <w:sz w:val="24"/>
                <w:szCs w:val="24"/>
                <w:rtl/>
              </w:rPr>
            </w:pPr>
          </w:p>
        </w:tc>
        <w:tc>
          <w:tcPr>
            <w:tcW w:w="2693" w:type="dxa"/>
          </w:tcPr>
          <w:p w14:paraId="104F5789" w14:textId="77777777" w:rsidR="00B25BFE" w:rsidRPr="009120D6" w:rsidRDefault="00B25BFE" w:rsidP="0017078F">
            <w:pPr>
              <w:spacing w:line="276" w:lineRule="auto"/>
              <w:rPr>
                <w:rFonts w:ascii="Calibri" w:hAnsi="Calibri" w:cs="Calibri"/>
                <w:sz w:val="24"/>
                <w:szCs w:val="24"/>
                <w:rtl/>
              </w:rPr>
            </w:pPr>
          </w:p>
        </w:tc>
        <w:tc>
          <w:tcPr>
            <w:tcW w:w="1559" w:type="dxa"/>
          </w:tcPr>
          <w:p w14:paraId="4EDDCBFB" w14:textId="77777777" w:rsidR="00B25BFE" w:rsidRPr="009120D6" w:rsidRDefault="00B25BFE" w:rsidP="0017078F">
            <w:pPr>
              <w:spacing w:line="276" w:lineRule="auto"/>
              <w:rPr>
                <w:rFonts w:ascii="Calibri" w:hAnsi="Calibri" w:cs="Calibri"/>
                <w:sz w:val="24"/>
                <w:szCs w:val="24"/>
                <w:rtl/>
              </w:rPr>
            </w:pPr>
          </w:p>
        </w:tc>
        <w:tc>
          <w:tcPr>
            <w:tcW w:w="1563" w:type="dxa"/>
          </w:tcPr>
          <w:p w14:paraId="2DE73247" w14:textId="77777777" w:rsidR="00B25BFE" w:rsidRPr="009120D6" w:rsidRDefault="00B25BFE" w:rsidP="0017078F">
            <w:pPr>
              <w:spacing w:line="276" w:lineRule="auto"/>
              <w:rPr>
                <w:rFonts w:ascii="Calibri" w:hAnsi="Calibri" w:cs="Calibri"/>
                <w:sz w:val="24"/>
                <w:szCs w:val="24"/>
                <w:rtl/>
              </w:rPr>
            </w:pPr>
          </w:p>
        </w:tc>
      </w:tr>
      <w:tr w:rsidR="00B25BFE" w:rsidRPr="009120D6" w14:paraId="4E1C5026" w14:textId="77777777" w:rsidTr="0017078F">
        <w:tc>
          <w:tcPr>
            <w:tcW w:w="1701" w:type="dxa"/>
          </w:tcPr>
          <w:p w14:paraId="75F9B70C" w14:textId="77777777" w:rsidR="00B25BFE" w:rsidRPr="009120D6" w:rsidRDefault="00B25BFE" w:rsidP="0017078F">
            <w:pPr>
              <w:spacing w:line="276" w:lineRule="auto"/>
              <w:rPr>
                <w:rFonts w:ascii="Calibri" w:hAnsi="Calibri" w:cs="Calibri"/>
                <w:sz w:val="24"/>
                <w:szCs w:val="24"/>
                <w:rtl/>
              </w:rPr>
            </w:pPr>
          </w:p>
        </w:tc>
        <w:tc>
          <w:tcPr>
            <w:tcW w:w="1560" w:type="dxa"/>
          </w:tcPr>
          <w:p w14:paraId="07F04F95" w14:textId="77777777" w:rsidR="00B25BFE" w:rsidRPr="009120D6" w:rsidRDefault="00B25BFE" w:rsidP="0017078F">
            <w:pPr>
              <w:spacing w:line="276" w:lineRule="auto"/>
              <w:rPr>
                <w:rFonts w:ascii="Calibri" w:hAnsi="Calibri" w:cs="Calibri"/>
                <w:sz w:val="24"/>
                <w:szCs w:val="24"/>
                <w:rtl/>
              </w:rPr>
            </w:pPr>
          </w:p>
        </w:tc>
        <w:tc>
          <w:tcPr>
            <w:tcW w:w="2693" w:type="dxa"/>
          </w:tcPr>
          <w:p w14:paraId="2929C34C" w14:textId="77777777" w:rsidR="00B25BFE" w:rsidRPr="009120D6" w:rsidRDefault="00B25BFE" w:rsidP="0017078F">
            <w:pPr>
              <w:spacing w:line="276" w:lineRule="auto"/>
              <w:rPr>
                <w:rFonts w:ascii="Calibri" w:hAnsi="Calibri" w:cs="Calibri"/>
                <w:sz w:val="24"/>
                <w:szCs w:val="24"/>
                <w:rtl/>
              </w:rPr>
            </w:pPr>
          </w:p>
        </w:tc>
        <w:tc>
          <w:tcPr>
            <w:tcW w:w="1559" w:type="dxa"/>
          </w:tcPr>
          <w:p w14:paraId="42360EFB" w14:textId="77777777" w:rsidR="00B25BFE" w:rsidRPr="009120D6" w:rsidRDefault="00B25BFE" w:rsidP="0017078F">
            <w:pPr>
              <w:spacing w:line="276" w:lineRule="auto"/>
              <w:rPr>
                <w:rFonts w:ascii="Calibri" w:hAnsi="Calibri" w:cs="Calibri"/>
                <w:sz w:val="24"/>
                <w:szCs w:val="24"/>
                <w:rtl/>
              </w:rPr>
            </w:pPr>
          </w:p>
        </w:tc>
        <w:tc>
          <w:tcPr>
            <w:tcW w:w="1563" w:type="dxa"/>
          </w:tcPr>
          <w:p w14:paraId="2EE97AE4" w14:textId="77777777" w:rsidR="00B25BFE" w:rsidRPr="009120D6" w:rsidRDefault="00B25BFE" w:rsidP="0017078F">
            <w:pPr>
              <w:spacing w:line="276" w:lineRule="auto"/>
              <w:rPr>
                <w:rFonts w:ascii="Calibri" w:hAnsi="Calibri" w:cs="Calibri"/>
                <w:sz w:val="24"/>
                <w:szCs w:val="24"/>
                <w:rtl/>
              </w:rPr>
            </w:pPr>
          </w:p>
        </w:tc>
      </w:tr>
      <w:tr w:rsidR="00B25BFE" w:rsidRPr="009120D6" w14:paraId="49CC2182" w14:textId="77777777" w:rsidTr="0017078F">
        <w:tc>
          <w:tcPr>
            <w:tcW w:w="1701" w:type="dxa"/>
          </w:tcPr>
          <w:p w14:paraId="2F3B9B0C" w14:textId="77777777" w:rsidR="00B25BFE" w:rsidRPr="009120D6" w:rsidRDefault="00B25BFE" w:rsidP="0017078F">
            <w:pPr>
              <w:spacing w:line="276" w:lineRule="auto"/>
              <w:rPr>
                <w:rFonts w:ascii="Calibri" w:hAnsi="Calibri" w:cs="Calibri"/>
                <w:sz w:val="24"/>
                <w:szCs w:val="24"/>
                <w:rtl/>
              </w:rPr>
            </w:pPr>
          </w:p>
        </w:tc>
        <w:tc>
          <w:tcPr>
            <w:tcW w:w="1560" w:type="dxa"/>
          </w:tcPr>
          <w:p w14:paraId="1CB7DBA6" w14:textId="77777777" w:rsidR="00B25BFE" w:rsidRPr="009120D6" w:rsidRDefault="00B25BFE" w:rsidP="0017078F">
            <w:pPr>
              <w:spacing w:line="276" w:lineRule="auto"/>
              <w:rPr>
                <w:rFonts w:ascii="Calibri" w:hAnsi="Calibri" w:cs="Calibri"/>
                <w:sz w:val="24"/>
                <w:szCs w:val="24"/>
                <w:rtl/>
              </w:rPr>
            </w:pPr>
          </w:p>
        </w:tc>
        <w:tc>
          <w:tcPr>
            <w:tcW w:w="2693" w:type="dxa"/>
          </w:tcPr>
          <w:p w14:paraId="5472434C" w14:textId="77777777" w:rsidR="00B25BFE" w:rsidRPr="009120D6" w:rsidRDefault="00B25BFE" w:rsidP="0017078F">
            <w:pPr>
              <w:spacing w:line="276" w:lineRule="auto"/>
              <w:rPr>
                <w:rFonts w:ascii="Calibri" w:hAnsi="Calibri" w:cs="Calibri"/>
                <w:sz w:val="24"/>
                <w:szCs w:val="24"/>
                <w:rtl/>
              </w:rPr>
            </w:pPr>
          </w:p>
        </w:tc>
        <w:tc>
          <w:tcPr>
            <w:tcW w:w="1559" w:type="dxa"/>
          </w:tcPr>
          <w:p w14:paraId="3E8CAC33" w14:textId="77777777" w:rsidR="00B25BFE" w:rsidRPr="009120D6" w:rsidRDefault="00B25BFE" w:rsidP="0017078F">
            <w:pPr>
              <w:spacing w:line="276" w:lineRule="auto"/>
              <w:rPr>
                <w:rFonts w:ascii="Calibri" w:hAnsi="Calibri" w:cs="Calibri"/>
                <w:sz w:val="24"/>
                <w:szCs w:val="24"/>
                <w:rtl/>
              </w:rPr>
            </w:pPr>
          </w:p>
        </w:tc>
        <w:tc>
          <w:tcPr>
            <w:tcW w:w="1563" w:type="dxa"/>
          </w:tcPr>
          <w:p w14:paraId="35B70874" w14:textId="77777777" w:rsidR="00B25BFE" w:rsidRPr="009120D6" w:rsidRDefault="00B25BFE" w:rsidP="0017078F">
            <w:pPr>
              <w:spacing w:line="276" w:lineRule="auto"/>
              <w:rPr>
                <w:rFonts w:ascii="Calibri" w:hAnsi="Calibri" w:cs="Calibri"/>
                <w:sz w:val="24"/>
                <w:szCs w:val="24"/>
                <w:rtl/>
              </w:rPr>
            </w:pPr>
          </w:p>
        </w:tc>
      </w:tr>
    </w:tbl>
    <w:p w14:paraId="372E4A20" w14:textId="77777777" w:rsidR="00B25BFE" w:rsidRDefault="00B25BFE" w:rsidP="00B25BFE">
      <w:pPr>
        <w:spacing w:line="276" w:lineRule="auto"/>
        <w:ind w:firstLine="720"/>
        <w:rPr>
          <w:rFonts w:ascii="Calibri" w:hAnsi="Calibri" w:cs="Calibri"/>
          <w:b/>
          <w:bCs/>
          <w:sz w:val="24"/>
          <w:szCs w:val="24"/>
          <w:rtl/>
        </w:rPr>
      </w:pPr>
    </w:p>
    <w:p w14:paraId="2C9BE871" w14:textId="77777777" w:rsidR="00B25BFE" w:rsidRDefault="00B25BFE" w:rsidP="00B25BFE">
      <w:pPr>
        <w:spacing w:line="276" w:lineRule="auto"/>
        <w:ind w:firstLine="720"/>
        <w:rPr>
          <w:rFonts w:ascii="Calibri" w:hAnsi="Calibri" w:cs="Calibri"/>
          <w:b/>
          <w:bCs/>
          <w:sz w:val="24"/>
          <w:szCs w:val="24"/>
          <w:rtl/>
        </w:rPr>
      </w:pPr>
      <w:r>
        <w:rPr>
          <w:rFonts w:ascii="Calibri" w:hAnsi="Calibri" w:cs="Calibri" w:hint="cs"/>
          <w:b/>
          <w:bCs/>
          <w:sz w:val="24"/>
          <w:szCs w:val="24"/>
          <w:rtl/>
        </w:rPr>
        <w:t>כמענה לסעיף 3(ג)</w:t>
      </w:r>
    </w:p>
    <w:p w14:paraId="7430F876" w14:textId="77777777" w:rsidR="00B25BFE" w:rsidRDefault="00B25BFE" w:rsidP="00B25BFE">
      <w:pPr>
        <w:spacing w:line="276" w:lineRule="auto"/>
        <w:ind w:firstLine="720"/>
        <w:rPr>
          <w:rFonts w:ascii="Calibri" w:hAnsi="Calibri" w:cs="Calibri"/>
          <w:b/>
          <w:bCs/>
          <w:sz w:val="24"/>
          <w:szCs w:val="24"/>
          <w:rtl/>
        </w:rPr>
      </w:pPr>
      <w:r w:rsidRPr="009120D6">
        <w:rPr>
          <w:rFonts w:ascii="Calibri" w:hAnsi="Calibri" w:cs="Calibri"/>
          <w:sz w:val="24"/>
          <w:szCs w:val="24"/>
          <w:rtl/>
        </w:rPr>
        <w:t>מס' פרויקטים אשר כללו עבודה על מערכות קידוד וטרמינולוגיות רפואיות סטנדרטיות</w:t>
      </w:r>
    </w:p>
    <w:tbl>
      <w:tblPr>
        <w:bidiVisual/>
        <w:tblW w:w="8935"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2828"/>
        <w:gridCol w:w="3410"/>
      </w:tblGrid>
      <w:tr w:rsidR="00B25BFE" w:rsidRPr="00AB782E" w14:paraId="37DC928C" w14:textId="77777777" w:rsidTr="0017078F">
        <w:tc>
          <w:tcPr>
            <w:tcW w:w="2697" w:type="dxa"/>
            <w:shd w:val="clear" w:color="auto" w:fill="000000" w:themeFill="text1"/>
          </w:tcPr>
          <w:p w14:paraId="15B8B6AA"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2828" w:type="dxa"/>
            <w:shd w:val="clear" w:color="auto" w:fill="000000" w:themeFill="text1"/>
          </w:tcPr>
          <w:p w14:paraId="6A444B88"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3410" w:type="dxa"/>
            <w:shd w:val="clear" w:color="auto" w:fill="000000" w:themeFill="text1"/>
          </w:tcPr>
          <w:p w14:paraId="59128DF3" w14:textId="77777777" w:rsidR="00B25BFE" w:rsidRPr="00AB782E" w:rsidRDefault="00B25BFE"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r>
      <w:tr w:rsidR="00B25BFE" w:rsidRPr="009120D6" w14:paraId="5C1E21B9" w14:textId="77777777" w:rsidTr="0017078F">
        <w:tc>
          <w:tcPr>
            <w:tcW w:w="2697" w:type="dxa"/>
          </w:tcPr>
          <w:p w14:paraId="23EED496" w14:textId="77777777" w:rsidR="00B25BFE" w:rsidRPr="009120D6" w:rsidRDefault="00B25BFE" w:rsidP="0017078F">
            <w:pPr>
              <w:spacing w:line="276" w:lineRule="auto"/>
              <w:rPr>
                <w:rFonts w:ascii="Calibri" w:hAnsi="Calibri" w:cs="Calibri"/>
                <w:sz w:val="24"/>
                <w:szCs w:val="24"/>
                <w:rtl/>
              </w:rPr>
            </w:pPr>
          </w:p>
        </w:tc>
        <w:tc>
          <w:tcPr>
            <w:tcW w:w="2828" w:type="dxa"/>
          </w:tcPr>
          <w:p w14:paraId="1C5E3C29" w14:textId="77777777" w:rsidR="00B25BFE" w:rsidRPr="009120D6" w:rsidRDefault="00B25BFE" w:rsidP="0017078F">
            <w:pPr>
              <w:spacing w:line="276" w:lineRule="auto"/>
              <w:rPr>
                <w:rFonts w:ascii="Calibri" w:hAnsi="Calibri" w:cs="Calibri"/>
                <w:sz w:val="24"/>
                <w:szCs w:val="24"/>
                <w:rtl/>
              </w:rPr>
            </w:pPr>
          </w:p>
        </w:tc>
        <w:tc>
          <w:tcPr>
            <w:tcW w:w="3410" w:type="dxa"/>
          </w:tcPr>
          <w:p w14:paraId="6636B72D" w14:textId="77777777" w:rsidR="00B25BFE" w:rsidRPr="009120D6" w:rsidRDefault="00B25BFE" w:rsidP="0017078F">
            <w:pPr>
              <w:spacing w:line="276" w:lineRule="auto"/>
              <w:rPr>
                <w:rFonts w:ascii="Calibri" w:hAnsi="Calibri" w:cs="Calibri"/>
                <w:sz w:val="24"/>
                <w:szCs w:val="24"/>
                <w:rtl/>
              </w:rPr>
            </w:pPr>
          </w:p>
        </w:tc>
      </w:tr>
      <w:tr w:rsidR="00B25BFE" w:rsidRPr="009120D6" w14:paraId="727D7E78" w14:textId="77777777" w:rsidTr="0017078F">
        <w:tc>
          <w:tcPr>
            <w:tcW w:w="2697" w:type="dxa"/>
          </w:tcPr>
          <w:p w14:paraId="0B009106" w14:textId="77777777" w:rsidR="00B25BFE" w:rsidRPr="009120D6" w:rsidRDefault="00B25BFE" w:rsidP="0017078F">
            <w:pPr>
              <w:spacing w:line="276" w:lineRule="auto"/>
              <w:rPr>
                <w:rFonts w:ascii="Calibri" w:hAnsi="Calibri" w:cs="Calibri"/>
                <w:sz w:val="24"/>
                <w:szCs w:val="24"/>
                <w:rtl/>
              </w:rPr>
            </w:pPr>
          </w:p>
        </w:tc>
        <w:tc>
          <w:tcPr>
            <w:tcW w:w="2828" w:type="dxa"/>
          </w:tcPr>
          <w:p w14:paraId="2FC84C5A" w14:textId="77777777" w:rsidR="00B25BFE" w:rsidRPr="009120D6" w:rsidRDefault="00B25BFE" w:rsidP="0017078F">
            <w:pPr>
              <w:spacing w:line="276" w:lineRule="auto"/>
              <w:rPr>
                <w:rFonts w:ascii="Calibri" w:hAnsi="Calibri" w:cs="Calibri"/>
                <w:sz w:val="24"/>
                <w:szCs w:val="24"/>
                <w:rtl/>
              </w:rPr>
            </w:pPr>
          </w:p>
        </w:tc>
        <w:tc>
          <w:tcPr>
            <w:tcW w:w="3410" w:type="dxa"/>
          </w:tcPr>
          <w:p w14:paraId="3225E2E0" w14:textId="77777777" w:rsidR="00B25BFE" w:rsidRPr="009120D6" w:rsidRDefault="00B25BFE" w:rsidP="0017078F">
            <w:pPr>
              <w:spacing w:line="276" w:lineRule="auto"/>
              <w:rPr>
                <w:rFonts w:ascii="Calibri" w:hAnsi="Calibri" w:cs="Calibri"/>
                <w:sz w:val="24"/>
                <w:szCs w:val="24"/>
                <w:rtl/>
              </w:rPr>
            </w:pPr>
          </w:p>
        </w:tc>
      </w:tr>
      <w:tr w:rsidR="00B25BFE" w:rsidRPr="009120D6" w14:paraId="2F3B7A64" w14:textId="77777777" w:rsidTr="0017078F">
        <w:tc>
          <w:tcPr>
            <w:tcW w:w="2697" w:type="dxa"/>
          </w:tcPr>
          <w:p w14:paraId="5369AC4A" w14:textId="77777777" w:rsidR="00B25BFE" w:rsidRPr="009120D6" w:rsidRDefault="00B25BFE" w:rsidP="0017078F">
            <w:pPr>
              <w:spacing w:line="276" w:lineRule="auto"/>
              <w:rPr>
                <w:rFonts w:ascii="Calibri" w:hAnsi="Calibri" w:cs="Calibri"/>
                <w:sz w:val="24"/>
                <w:szCs w:val="24"/>
                <w:rtl/>
              </w:rPr>
            </w:pPr>
          </w:p>
        </w:tc>
        <w:tc>
          <w:tcPr>
            <w:tcW w:w="2828" w:type="dxa"/>
          </w:tcPr>
          <w:p w14:paraId="180385E7" w14:textId="77777777" w:rsidR="00B25BFE" w:rsidRPr="009120D6" w:rsidRDefault="00B25BFE" w:rsidP="0017078F">
            <w:pPr>
              <w:spacing w:line="276" w:lineRule="auto"/>
              <w:rPr>
                <w:rFonts w:ascii="Calibri" w:hAnsi="Calibri" w:cs="Calibri"/>
                <w:sz w:val="24"/>
                <w:szCs w:val="24"/>
                <w:rtl/>
              </w:rPr>
            </w:pPr>
          </w:p>
        </w:tc>
        <w:tc>
          <w:tcPr>
            <w:tcW w:w="3410" w:type="dxa"/>
          </w:tcPr>
          <w:p w14:paraId="5A349B6D" w14:textId="77777777" w:rsidR="00B25BFE" w:rsidRPr="009120D6" w:rsidRDefault="00B25BFE" w:rsidP="0017078F">
            <w:pPr>
              <w:spacing w:line="276" w:lineRule="auto"/>
              <w:rPr>
                <w:rFonts w:ascii="Calibri" w:hAnsi="Calibri" w:cs="Calibri"/>
                <w:sz w:val="24"/>
                <w:szCs w:val="24"/>
                <w:rtl/>
              </w:rPr>
            </w:pPr>
          </w:p>
        </w:tc>
      </w:tr>
      <w:tr w:rsidR="00B25BFE" w:rsidRPr="009120D6" w14:paraId="3FD82A36" w14:textId="77777777" w:rsidTr="0017078F">
        <w:tc>
          <w:tcPr>
            <w:tcW w:w="2697" w:type="dxa"/>
          </w:tcPr>
          <w:p w14:paraId="17D32759" w14:textId="77777777" w:rsidR="00B25BFE" w:rsidRPr="009120D6" w:rsidRDefault="00B25BFE" w:rsidP="0017078F">
            <w:pPr>
              <w:spacing w:line="276" w:lineRule="auto"/>
              <w:rPr>
                <w:rFonts w:ascii="Calibri" w:hAnsi="Calibri" w:cs="Calibri"/>
                <w:sz w:val="24"/>
                <w:szCs w:val="24"/>
                <w:rtl/>
              </w:rPr>
            </w:pPr>
          </w:p>
        </w:tc>
        <w:tc>
          <w:tcPr>
            <w:tcW w:w="2828" w:type="dxa"/>
          </w:tcPr>
          <w:p w14:paraId="1A992CB8" w14:textId="77777777" w:rsidR="00B25BFE" w:rsidRPr="009120D6" w:rsidRDefault="00B25BFE" w:rsidP="0017078F">
            <w:pPr>
              <w:spacing w:line="276" w:lineRule="auto"/>
              <w:rPr>
                <w:rFonts w:ascii="Calibri" w:hAnsi="Calibri" w:cs="Calibri"/>
                <w:sz w:val="24"/>
                <w:szCs w:val="24"/>
                <w:rtl/>
              </w:rPr>
            </w:pPr>
          </w:p>
        </w:tc>
        <w:tc>
          <w:tcPr>
            <w:tcW w:w="3410" w:type="dxa"/>
          </w:tcPr>
          <w:p w14:paraId="015548D8" w14:textId="77777777" w:rsidR="00B25BFE" w:rsidRPr="009120D6" w:rsidRDefault="00B25BFE" w:rsidP="0017078F">
            <w:pPr>
              <w:spacing w:line="276" w:lineRule="auto"/>
              <w:rPr>
                <w:rFonts w:ascii="Calibri" w:hAnsi="Calibri" w:cs="Calibri"/>
                <w:sz w:val="24"/>
                <w:szCs w:val="24"/>
                <w:rtl/>
              </w:rPr>
            </w:pPr>
          </w:p>
        </w:tc>
      </w:tr>
      <w:tr w:rsidR="00B25BFE" w:rsidRPr="009120D6" w14:paraId="1E90990E" w14:textId="77777777" w:rsidTr="0017078F">
        <w:tc>
          <w:tcPr>
            <w:tcW w:w="2697" w:type="dxa"/>
          </w:tcPr>
          <w:p w14:paraId="62D825BE" w14:textId="77777777" w:rsidR="00B25BFE" w:rsidRPr="009120D6" w:rsidRDefault="00B25BFE" w:rsidP="0017078F">
            <w:pPr>
              <w:spacing w:line="276" w:lineRule="auto"/>
              <w:rPr>
                <w:rFonts w:ascii="Calibri" w:hAnsi="Calibri" w:cs="Calibri"/>
                <w:sz w:val="24"/>
                <w:szCs w:val="24"/>
                <w:rtl/>
              </w:rPr>
            </w:pPr>
          </w:p>
        </w:tc>
        <w:tc>
          <w:tcPr>
            <w:tcW w:w="2828" w:type="dxa"/>
          </w:tcPr>
          <w:p w14:paraId="192CE44F" w14:textId="77777777" w:rsidR="00B25BFE" w:rsidRPr="009120D6" w:rsidRDefault="00B25BFE" w:rsidP="0017078F">
            <w:pPr>
              <w:spacing w:line="276" w:lineRule="auto"/>
              <w:rPr>
                <w:rFonts w:ascii="Calibri" w:hAnsi="Calibri" w:cs="Calibri"/>
                <w:sz w:val="24"/>
                <w:szCs w:val="24"/>
                <w:rtl/>
              </w:rPr>
            </w:pPr>
          </w:p>
        </w:tc>
        <w:tc>
          <w:tcPr>
            <w:tcW w:w="3410" w:type="dxa"/>
          </w:tcPr>
          <w:p w14:paraId="6A3F6EF5" w14:textId="77777777" w:rsidR="00B25BFE" w:rsidRPr="009120D6" w:rsidRDefault="00B25BFE" w:rsidP="0017078F">
            <w:pPr>
              <w:spacing w:line="276" w:lineRule="auto"/>
              <w:rPr>
                <w:rFonts w:ascii="Calibri" w:hAnsi="Calibri" w:cs="Calibri"/>
                <w:sz w:val="24"/>
                <w:szCs w:val="24"/>
                <w:rtl/>
              </w:rPr>
            </w:pPr>
          </w:p>
        </w:tc>
      </w:tr>
      <w:tr w:rsidR="00B25BFE" w:rsidRPr="009120D6" w14:paraId="0C3FBBB6" w14:textId="77777777" w:rsidTr="0017078F">
        <w:tc>
          <w:tcPr>
            <w:tcW w:w="2697" w:type="dxa"/>
          </w:tcPr>
          <w:p w14:paraId="2C4C5EB7" w14:textId="77777777" w:rsidR="00B25BFE" w:rsidRPr="009120D6" w:rsidRDefault="00B25BFE" w:rsidP="0017078F">
            <w:pPr>
              <w:spacing w:line="276" w:lineRule="auto"/>
              <w:rPr>
                <w:rFonts w:ascii="Calibri" w:hAnsi="Calibri" w:cs="Calibri"/>
                <w:sz w:val="24"/>
                <w:szCs w:val="24"/>
                <w:rtl/>
              </w:rPr>
            </w:pPr>
          </w:p>
        </w:tc>
        <w:tc>
          <w:tcPr>
            <w:tcW w:w="2828" w:type="dxa"/>
          </w:tcPr>
          <w:p w14:paraId="08DA67E7" w14:textId="77777777" w:rsidR="00B25BFE" w:rsidRPr="009120D6" w:rsidRDefault="00B25BFE" w:rsidP="0017078F">
            <w:pPr>
              <w:spacing w:line="276" w:lineRule="auto"/>
              <w:rPr>
                <w:rFonts w:ascii="Calibri" w:hAnsi="Calibri" w:cs="Calibri"/>
                <w:sz w:val="24"/>
                <w:szCs w:val="24"/>
                <w:rtl/>
              </w:rPr>
            </w:pPr>
          </w:p>
        </w:tc>
        <w:tc>
          <w:tcPr>
            <w:tcW w:w="3410" w:type="dxa"/>
          </w:tcPr>
          <w:p w14:paraId="3DD0BF17" w14:textId="77777777" w:rsidR="00B25BFE" w:rsidRPr="009120D6" w:rsidRDefault="00B25BFE" w:rsidP="0017078F">
            <w:pPr>
              <w:spacing w:line="276" w:lineRule="auto"/>
              <w:rPr>
                <w:rFonts w:ascii="Calibri" w:hAnsi="Calibri" w:cs="Calibri"/>
                <w:sz w:val="24"/>
                <w:szCs w:val="24"/>
                <w:rtl/>
              </w:rPr>
            </w:pPr>
          </w:p>
        </w:tc>
      </w:tr>
      <w:tr w:rsidR="00B25BFE" w:rsidRPr="009120D6" w14:paraId="41FBF324" w14:textId="77777777" w:rsidTr="0017078F">
        <w:tc>
          <w:tcPr>
            <w:tcW w:w="2697" w:type="dxa"/>
          </w:tcPr>
          <w:p w14:paraId="0410ED3E" w14:textId="77777777" w:rsidR="00B25BFE" w:rsidRPr="009120D6" w:rsidRDefault="00B25BFE" w:rsidP="0017078F">
            <w:pPr>
              <w:spacing w:line="276" w:lineRule="auto"/>
              <w:rPr>
                <w:rFonts w:ascii="Calibri" w:hAnsi="Calibri" w:cs="Calibri"/>
                <w:sz w:val="24"/>
                <w:szCs w:val="24"/>
                <w:rtl/>
              </w:rPr>
            </w:pPr>
          </w:p>
        </w:tc>
        <w:tc>
          <w:tcPr>
            <w:tcW w:w="2828" w:type="dxa"/>
          </w:tcPr>
          <w:p w14:paraId="186A18E0" w14:textId="77777777" w:rsidR="00B25BFE" w:rsidRPr="009120D6" w:rsidRDefault="00B25BFE" w:rsidP="0017078F">
            <w:pPr>
              <w:spacing w:line="276" w:lineRule="auto"/>
              <w:rPr>
                <w:rFonts w:ascii="Calibri" w:hAnsi="Calibri" w:cs="Calibri"/>
                <w:sz w:val="24"/>
                <w:szCs w:val="24"/>
                <w:rtl/>
              </w:rPr>
            </w:pPr>
          </w:p>
        </w:tc>
        <w:tc>
          <w:tcPr>
            <w:tcW w:w="3410" w:type="dxa"/>
          </w:tcPr>
          <w:p w14:paraId="39490970" w14:textId="77777777" w:rsidR="00B25BFE" w:rsidRPr="009120D6" w:rsidRDefault="00B25BFE" w:rsidP="0017078F">
            <w:pPr>
              <w:spacing w:line="276" w:lineRule="auto"/>
              <w:rPr>
                <w:rFonts w:ascii="Calibri" w:hAnsi="Calibri" w:cs="Calibri"/>
                <w:sz w:val="24"/>
                <w:szCs w:val="24"/>
                <w:rtl/>
              </w:rPr>
            </w:pPr>
          </w:p>
        </w:tc>
      </w:tr>
    </w:tbl>
    <w:p w14:paraId="1473C8AB" w14:textId="77777777" w:rsidR="00B25BFE" w:rsidRDefault="00B25BFE" w:rsidP="00777F15">
      <w:pPr>
        <w:pStyle w:val="ac"/>
        <w:numPr>
          <w:ilvl w:val="1"/>
          <w:numId w:val="87"/>
        </w:numPr>
        <w:spacing w:before="240" w:after="160" w:line="276" w:lineRule="auto"/>
        <w:contextualSpacing/>
        <w:rPr>
          <w:rFonts w:ascii="Calibri" w:hAnsi="Calibri" w:cs="Calibri"/>
          <w:b/>
          <w:bCs/>
        </w:rPr>
      </w:pPr>
      <w:r w:rsidRPr="00117D65">
        <w:rPr>
          <w:rFonts w:ascii="Calibri" w:hAnsi="Calibri" w:cs="Calibri"/>
          <w:b/>
          <w:bCs/>
          <w:rtl/>
        </w:rPr>
        <w:t>אשכול בריאות דיגיטלית</w:t>
      </w:r>
    </w:p>
    <w:p w14:paraId="38E60B1C" w14:textId="77777777" w:rsidR="00B25BFE" w:rsidRPr="00BB73D2" w:rsidRDefault="00B25BFE" w:rsidP="00B25BFE">
      <w:pPr>
        <w:spacing w:line="276" w:lineRule="auto"/>
        <w:ind w:firstLine="720"/>
        <w:rPr>
          <w:rFonts w:ascii="Calibri" w:hAnsi="Calibri" w:cs="Calibri"/>
          <w:b/>
          <w:bCs/>
          <w:sz w:val="24"/>
          <w:szCs w:val="24"/>
          <w:rtl/>
        </w:rPr>
      </w:pPr>
      <w:r w:rsidRPr="00BB73D2">
        <w:rPr>
          <w:rFonts w:ascii="Calibri" w:hAnsi="Calibri" w:cs="Calibri" w:hint="cs"/>
          <w:b/>
          <w:bCs/>
          <w:sz w:val="24"/>
          <w:szCs w:val="24"/>
          <w:rtl/>
        </w:rPr>
        <w:t>כמענה לסעיף 1(א):</w:t>
      </w:r>
    </w:p>
    <w:p w14:paraId="6C44F37B" w14:textId="236004E6" w:rsidR="00B25BFE" w:rsidRPr="00BB73D2" w:rsidRDefault="00B25BFE" w:rsidP="00E541B3">
      <w:pPr>
        <w:spacing w:line="276" w:lineRule="auto"/>
        <w:ind w:left="720"/>
        <w:rPr>
          <w:rFonts w:ascii="Calibri" w:hAnsi="Calibri" w:cs="Calibri"/>
          <w:b/>
          <w:bCs/>
          <w:sz w:val="24"/>
          <w:szCs w:val="24"/>
          <w:rtl/>
        </w:rPr>
      </w:pPr>
      <w:r w:rsidRPr="00BB73D2">
        <w:rPr>
          <w:rFonts w:ascii="Calibri" w:hAnsi="Calibri" w:cs="Calibri"/>
          <w:sz w:val="24"/>
          <w:szCs w:val="24"/>
          <w:rtl/>
        </w:rPr>
        <w:t>מס' מומחים העונים לדרישות המפורטות בסעיפים 2.4.</w:t>
      </w:r>
      <w:r w:rsidRPr="00BB73D2">
        <w:rPr>
          <w:rFonts w:ascii="Calibri" w:hAnsi="Calibri" w:cs="Calibri" w:hint="cs"/>
          <w:sz w:val="24"/>
          <w:szCs w:val="24"/>
          <w:rtl/>
        </w:rPr>
        <w:t>10</w:t>
      </w:r>
      <w:r w:rsidRPr="00BB73D2">
        <w:rPr>
          <w:rFonts w:ascii="Calibri" w:hAnsi="Calibri" w:cs="Calibri"/>
          <w:sz w:val="24"/>
          <w:szCs w:val="24"/>
          <w:rtl/>
        </w:rPr>
        <w:t>-2.4.</w:t>
      </w:r>
      <w:r w:rsidRPr="00BB73D2">
        <w:rPr>
          <w:rFonts w:ascii="Calibri" w:hAnsi="Calibri" w:cs="Calibri" w:hint="cs"/>
          <w:sz w:val="24"/>
          <w:szCs w:val="24"/>
          <w:rtl/>
        </w:rPr>
        <w:t>1</w:t>
      </w:r>
      <w:r w:rsidR="00E541B3">
        <w:rPr>
          <w:rFonts w:ascii="Calibri" w:hAnsi="Calibri" w:cs="Calibri" w:hint="cs"/>
          <w:sz w:val="24"/>
          <w:szCs w:val="24"/>
          <w:rtl/>
        </w:rPr>
        <w:t>2</w:t>
      </w:r>
      <w:r w:rsidRPr="00BB73D2">
        <w:rPr>
          <w:rFonts w:ascii="Calibri" w:hAnsi="Calibri" w:cs="Calibri"/>
          <w:sz w:val="24"/>
          <w:szCs w:val="24"/>
          <w:rtl/>
        </w:rPr>
        <w:t xml:space="preserve"> למכרז שהם עובדי המציע או עובדי ספקי משנה של המציע</w:t>
      </w:r>
    </w:p>
    <w:tbl>
      <w:tblPr>
        <w:bidiVisual/>
        <w:tblW w:w="92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417"/>
        <w:gridCol w:w="2551"/>
        <w:gridCol w:w="3402"/>
      </w:tblGrid>
      <w:tr w:rsidR="00E541B3" w:rsidRPr="009120D6" w14:paraId="54B85748" w14:textId="77777777" w:rsidTr="00E541B3">
        <w:tc>
          <w:tcPr>
            <w:tcW w:w="1928" w:type="dxa"/>
            <w:shd w:val="clear" w:color="auto" w:fill="000000" w:themeFill="text1"/>
          </w:tcPr>
          <w:p w14:paraId="2C3DAC5F" w14:textId="77777777" w:rsidR="00E541B3" w:rsidRPr="00AB782E" w:rsidRDefault="00E541B3"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שהוא עובד המציע או עובד</w:t>
            </w:r>
            <w:r w:rsidRPr="00AB782E">
              <w:rPr>
                <w:rFonts w:ascii="Calibri" w:hAnsi="Calibri" w:cs="Calibri"/>
                <w:b/>
                <w:bCs/>
                <w:sz w:val="24"/>
                <w:szCs w:val="24"/>
                <w:rtl/>
              </w:rPr>
              <w:t xml:space="preserve"> ספקי המשנה של המציע</w:t>
            </w:r>
          </w:p>
        </w:tc>
        <w:tc>
          <w:tcPr>
            <w:tcW w:w="1417" w:type="dxa"/>
            <w:shd w:val="clear" w:color="auto" w:fill="000000" w:themeFill="text1"/>
          </w:tcPr>
          <w:p w14:paraId="4A87EE40" w14:textId="38C1E47E" w:rsidR="00E541B3" w:rsidRPr="00AB782E" w:rsidRDefault="00E541B3" w:rsidP="0017078F">
            <w:pPr>
              <w:spacing w:line="276" w:lineRule="auto"/>
              <w:rPr>
                <w:rFonts w:ascii="Calibri" w:hAnsi="Calibri" w:cs="Calibri"/>
                <w:b/>
                <w:bCs/>
                <w:sz w:val="24"/>
                <w:szCs w:val="24"/>
                <w:rtl/>
              </w:rPr>
            </w:pPr>
            <w:r>
              <w:rPr>
                <w:rFonts w:ascii="Calibri" w:hAnsi="Calibri" w:cs="Calibri" w:hint="cs"/>
                <w:b/>
                <w:bCs/>
                <w:sz w:val="24"/>
                <w:szCs w:val="24"/>
                <w:rtl/>
              </w:rPr>
              <w:t>האם עובד המציע או ספק משנה</w:t>
            </w:r>
          </w:p>
        </w:tc>
        <w:tc>
          <w:tcPr>
            <w:tcW w:w="2551" w:type="dxa"/>
            <w:shd w:val="clear" w:color="auto" w:fill="000000" w:themeFill="text1"/>
          </w:tcPr>
          <w:p w14:paraId="550A878F" w14:textId="1E6958FF" w:rsidR="00E541B3" w:rsidRPr="00AB782E" w:rsidRDefault="00E541B3" w:rsidP="0017078F">
            <w:pPr>
              <w:spacing w:line="276" w:lineRule="auto"/>
              <w:rPr>
                <w:rFonts w:ascii="Calibri" w:hAnsi="Calibri" w:cs="Calibri"/>
                <w:b/>
                <w:bCs/>
                <w:sz w:val="24"/>
                <w:szCs w:val="24"/>
                <w:rtl/>
              </w:rPr>
            </w:pPr>
            <w:r w:rsidRPr="00AB782E">
              <w:rPr>
                <w:rFonts w:ascii="Calibri" w:hAnsi="Calibri" w:cs="Calibri"/>
                <w:b/>
                <w:bCs/>
                <w:sz w:val="24"/>
                <w:szCs w:val="24"/>
                <w:rtl/>
              </w:rPr>
              <w:t>תפקיד המומחה בהתאמה לסעיפים 2.4.1</w:t>
            </w:r>
            <w:r>
              <w:rPr>
                <w:rFonts w:ascii="Calibri" w:hAnsi="Calibri" w:cs="Calibri" w:hint="cs"/>
                <w:b/>
                <w:bCs/>
                <w:sz w:val="24"/>
                <w:szCs w:val="24"/>
                <w:rtl/>
              </w:rPr>
              <w:t>0</w:t>
            </w:r>
            <w:r w:rsidRPr="00AB782E">
              <w:rPr>
                <w:rFonts w:ascii="Calibri" w:hAnsi="Calibri" w:cs="Calibri"/>
                <w:b/>
                <w:bCs/>
                <w:sz w:val="24"/>
                <w:szCs w:val="24"/>
                <w:rtl/>
              </w:rPr>
              <w:t>-2.4.</w:t>
            </w:r>
            <w:r>
              <w:rPr>
                <w:rFonts w:ascii="Calibri" w:hAnsi="Calibri" w:cs="Calibri" w:hint="cs"/>
                <w:b/>
                <w:bCs/>
                <w:sz w:val="24"/>
                <w:szCs w:val="24"/>
                <w:rtl/>
              </w:rPr>
              <w:t>12</w:t>
            </w:r>
          </w:p>
        </w:tc>
        <w:tc>
          <w:tcPr>
            <w:tcW w:w="3402" w:type="dxa"/>
            <w:shd w:val="clear" w:color="auto" w:fill="000000" w:themeFill="text1"/>
          </w:tcPr>
          <w:p w14:paraId="0FFF6AFE" w14:textId="77777777" w:rsidR="00E541B3" w:rsidRPr="00AB782E" w:rsidRDefault="00E541B3" w:rsidP="0017078F">
            <w:pPr>
              <w:spacing w:line="276" w:lineRule="auto"/>
              <w:rPr>
                <w:rFonts w:ascii="Calibri" w:hAnsi="Calibri" w:cs="Calibri"/>
                <w:b/>
                <w:bCs/>
                <w:sz w:val="24"/>
                <w:szCs w:val="24"/>
                <w:rtl/>
              </w:rPr>
            </w:pPr>
            <w:r w:rsidRPr="00AB782E">
              <w:rPr>
                <w:rFonts w:ascii="Calibri" w:hAnsi="Calibri" w:cs="Calibri"/>
                <w:b/>
                <w:bCs/>
                <w:sz w:val="24"/>
                <w:szCs w:val="24"/>
                <w:rtl/>
              </w:rPr>
              <w:t>פירוט מידת ההתאמה לדרישות המינימום לפי סעיפים 2.4.</w:t>
            </w:r>
            <w:r>
              <w:rPr>
                <w:rFonts w:ascii="Calibri" w:hAnsi="Calibri" w:cs="Calibri" w:hint="cs"/>
                <w:b/>
                <w:bCs/>
                <w:sz w:val="24"/>
                <w:szCs w:val="24"/>
                <w:rtl/>
              </w:rPr>
              <w:t>10</w:t>
            </w:r>
            <w:r w:rsidRPr="00AB782E">
              <w:rPr>
                <w:rFonts w:ascii="Calibri" w:hAnsi="Calibri" w:cs="Calibri"/>
                <w:b/>
                <w:bCs/>
                <w:sz w:val="24"/>
                <w:szCs w:val="24"/>
                <w:rtl/>
              </w:rPr>
              <w:t>-2.4.</w:t>
            </w:r>
            <w:r>
              <w:rPr>
                <w:rFonts w:ascii="Calibri" w:hAnsi="Calibri" w:cs="Calibri" w:hint="cs"/>
                <w:b/>
                <w:bCs/>
                <w:sz w:val="24"/>
                <w:szCs w:val="24"/>
                <w:rtl/>
              </w:rPr>
              <w:t>12</w:t>
            </w:r>
          </w:p>
        </w:tc>
      </w:tr>
      <w:tr w:rsidR="00E541B3" w:rsidRPr="009120D6" w14:paraId="15DA5CF2" w14:textId="77777777" w:rsidTr="00E541B3">
        <w:tc>
          <w:tcPr>
            <w:tcW w:w="1928" w:type="dxa"/>
          </w:tcPr>
          <w:p w14:paraId="3EF94A29" w14:textId="77777777" w:rsidR="00E541B3" w:rsidRPr="009120D6" w:rsidRDefault="00E541B3" w:rsidP="0017078F">
            <w:pPr>
              <w:spacing w:line="276" w:lineRule="auto"/>
              <w:rPr>
                <w:rFonts w:ascii="Calibri" w:hAnsi="Calibri" w:cs="Calibri"/>
                <w:sz w:val="24"/>
                <w:szCs w:val="24"/>
                <w:rtl/>
              </w:rPr>
            </w:pPr>
          </w:p>
        </w:tc>
        <w:tc>
          <w:tcPr>
            <w:tcW w:w="1417" w:type="dxa"/>
          </w:tcPr>
          <w:p w14:paraId="39A680EE" w14:textId="77777777" w:rsidR="00E541B3" w:rsidRPr="009120D6" w:rsidRDefault="00E541B3" w:rsidP="0017078F">
            <w:pPr>
              <w:spacing w:line="276" w:lineRule="auto"/>
              <w:rPr>
                <w:rFonts w:ascii="Calibri" w:hAnsi="Calibri" w:cs="Calibri"/>
                <w:sz w:val="24"/>
                <w:szCs w:val="24"/>
                <w:rtl/>
              </w:rPr>
            </w:pPr>
          </w:p>
        </w:tc>
        <w:tc>
          <w:tcPr>
            <w:tcW w:w="2551" w:type="dxa"/>
          </w:tcPr>
          <w:p w14:paraId="7C9EDB09" w14:textId="5BCBEF41" w:rsidR="00E541B3" w:rsidRPr="009120D6" w:rsidRDefault="00E541B3" w:rsidP="0017078F">
            <w:pPr>
              <w:spacing w:line="276" w:lineRule="auto"/>
              <w:rPr>
                <w:rFonts w:ascii="Calibri" w:hAnsi="Calibri" w:cs="Calibri"/>
                <w:sz w:val="24"/>
                <w:szCs w:val="24"/>
                <w:rtl/>
              </w:rPr>
            </w:pPr>
          </w:p>
        </w:tc>
        <w:tc>
          <w:tcPr>
            <w:tcW w:w="3402" w:type="dxa"/>
          </w:tcPr>
          <w:p w14:paraId="7545E7CB" w14:textId="77777777" w:rsidR="00E541B3" w:rsidRPr="009120D6" w:rsidRDefault="00E541B3" w:rsidP="0017078F">
            <w:pPr>
              <w:spacing w:line="276" w:lineRule="auto"/>
              <w:rPr>
                <w:rFonts w:ascii="Calibri" w:hAnsi="Calibri" w:cs="Calibri"/>
                <w:sz w:val="24"/>
                <w:szCs w:val="24"/>
                <w:rtl/>
              </w:rPr>
            </w:pPr>
          </w:p>
        </w:tc>
      </w:tr>
      <w:tr w:rsidR="00E541B3" w:rsidRPr="009120D6" w14:paraId="06066D8D" w14:textId="77777777" w:rsidTr="00E541B3">
        <w:tc>
          <w:tcPr>
            <w:tcW w:w="1928" w:type="dxa"/>
          </w:tcPr>
          <w:p w14:paraId="752C6FAD" w14:textId="77777777" w:rsidR="00E541B3" w:rsidRPr="009120D6" w:rsidRDefault="00E541B3" w:rsidP="0017078F">
            <w:pPr>
              <w:spacing w:line="276" w:lineRule="auto"/>
              <w:rPr>
                <w:rFonts w:ascii="Calibri" w:hAnsi="Calibri" w:cs="Calibri"/>
                <w:sz w:val="24"/>
                <w:szCs w:val="24"/>
                <w:rtl/>
              </w:rPr>
            </w:pPr>
          </w:p>
        </w:tc>
        <w:tc>
          <w:tcPr>
            <w:tcW w:w="1417" w:type="dxa"/>
          </w:tcPr>
          <w:p w14:paraId="6125DD26" w14:textId="77777777" w:rsidR="00E541B3" w:rsidRPr="009120D6" w:rsidRDefault="00E541B3" w:rsidP="0017078F">
            <w:pPr>
              <w:spacing w:line="276" w:lineRule="auto"/>
              <w:rPr>
                <w:rFonts w:ascii="Calibri" w:hAnsi="Calibri" w:cs="Calibri"/>
                <w:sz w:val="24"/>
                <w:szCs w:val="24"/>
                <w:rtl/>
              </w:rPr>
            </w:pPr>
          </w:p>
        </w:tc>
        <w:tc>
          <w:tcPr>
            <w:tcW w:w="2551" w:type="dxa"/>
          </w:tcPr>
          <w:p w14:paraId="44C52FCA" w14:textId="43AD0F04" w:rsidR="00E541B3" w:rsidRPr="009120D6" w:rsidRDefault="00E541B3" w:rsidP="0017078F">
            <w:pPr>
              <w:spacing w:line="276" w:lineRule="auto"/>
              <w:rPr>
                <w:rFonts w:ascii="Calibri" w:hAnsi="Calibri" w:cs="Calibri"/>
                <w:sz w:val="24"/>
                <w:szCs w:val="24"/>
                <w:rtl/>
              </w:rPr>
            </w:pPr>
          </w:p>
        </w:tc>
        <w:tc>
          <w:tcPr>
            <w:tcW w:w="3402" w:type="dxa"/>
          </w:tcPr>
          <w:p w14:paraId="5BC7409B" w14:textId="77777777" w:rsidR="00E541B3" w:rsidRPr="009120D6" w:rsidRDefault="00E541B3" w:rsidP="0017078F">
            <w:pPr>
              <w:spacing w:line="276" w:lineRule="auto"/>
              <w:rPr>
                <w:rFonts w:ascii="Calibri" w:hAnsi="Calibri" w:cs="Calibri"/>
                <w:sz w:val="24"/>
                <w:szCs w:val="24"/>
                <w:rtl/>
              </w:rPr>
            </w:pPr>
          </w:p>
        </w:tc>
      </w:tr>
      <w:tr w:rsidR="00E541B3" w:rsidRPr="009120D6" w14:paraId="06177DD1" w14:textId="77777777" w:rsidTr="00E541B3">
        <w:trPr>
          <w:trHeight w:val="186"/>
        </w:trPr>
        <w:tc>
          <w:tcPr>
            <w:tcW w:w="1928" w:type="dxa"/>
          </w:tcPr>
          <w:p w14:paraId="3FA57BA3" w14:textId="77777777" w:rsidR="00E541B3" w:rsidRPr="009120D6" w:rsidRDefault="00E541B3" w:rsidP="0017078F">
            <w:pPr>
              <w:spacing w:line="276" w:lineRule="auto"/>
              <w:rPr>
                <w:rFonts w:ascii="Calibri" w:hAnsi="Calibri" w:cs="Calibri"/>
                <w:sz w:val="24"/>
                <w:szCs w:val="24"/>
                <w:rtl/>
              </w:rPr>
            </w:pPr>
          </w:p>
        </w:tc>
        <w:tc>
          <w:tcPr>
            <w:tcW w:w="1417" w:type="dxa"/>
          </w:tcPr>
          <w:p w14:paraId="53024619" w14:textId="77777777" w:rsidR="00E541B3" w:rsidRPr="009120D6" w:rsidRDefault="00E541B3" w:rsidP="0017078F">
            <w:pPr>
              <w:spacing w:line="276" w:lineRule="auto"/>
              <w:rPr>
                <w:rFonts w:ascii="Calibri" w:hAnsi="Calibri" w:cs="Calibri"/>
                <w:sz w:val="24"/>
                <w:szCs w:val="24"/>
                <w:rtl/>
              </w:rPr>
            </w:pPr>
          </w:p>
        </w:tc>
        <w:tc>
          <w:tcPr>
            <w:tcW w:w="2551" w:type="dxa"/>
          </w:tcPr>
          <w:p w14:paraId="4A84E5A5" w14:textId="04A1ECB3" w:rsidR="00E541B3" w:rsidRPr="009120D6" w:rsidRDefault="00E541B3" w:rsidP="0017078F">
            <w:pPr>
              <w:spacing w:line="276" w:lineRule="auto"/>
              <w:rPr>
                <w:rFonts w:ascii="Calibri" w:hAnsi="Calibri" w:cs="Calibri"/>
                <w:sz w:val="24"/>
                <w:szCs w:val="24"/>
                <w:rtl/>
              </w:rPr>
            </w:pPr>
          </w:p>
        </w:tc>
        <w:tc>
          <w:tcPr>
            <w:tcW w:w="3402" w:type="dxa"/>
          </w:tcPr>
          <w:p w14:paraId="676AC514" w14:textId="77777777" w:rsidR="00E541B3" w:rsidRPr="009120D6" w:rsidRDefault="00E541B3" w:rsidP="0017078F">
            <w:pPr>
              <w:spacing w:line="276" w:lineRule="auto"/>
              <w:rPr>
                <w:rFonts w:ascii="Calibri" w:hAnsi="Calibri" w:cs="Calibri"/>
                <w:sz w:val="24"/>
                <w:szCs w:val="24"/>
                <w:rtl/>
              </w:rPr>
            </w:pPr>
          </w:p>
        </w:tc>
      </w:tr>
      <w:tr w:rsidR="00D57FD1" w:rsidRPr="009120D6" w14:paraId="36DF80C0" w14:textId="77777777" w:rsidTr="00E541B3">
        <w:trPr>
          <w:trHeight w:val="186"/>
        </w:trPr>
        <w:tc>
          <w:tcPr>
            <w:tcW w:w="1928" w:type="dxa"/>
          </w:tcPr>
          <w:p w14:paraId="691D462E" w14:textId="77777777" w:rsidR="00D57FD1" w:rsidRPr="009120D6" w:rsidRDefault="00D57FD1" w:rsidP="0017078F">
            <w:pPr>
              <w:spacing w:line="276" w:lineRule="auto"/>
              <w:rPr>
                <w:rFonts w:ascii="Calibri" w:hAnsi="Calibri" w:cs="Calibri"/>
                <w:sz w:val="24"/>
                <w:szCs w:val="24"/>
                <w:rtl/>
              </w:rPr>
            </w:pPr>
          </w:p>
        </w:tc>
        <w:tc>
          <w:tcPr>
            <w:tcW w:w="1417" w:type="dxa"/>
          </w:tcPr>
          <w:p w14:paraId="231A31DF" w14:textId="77777777" w:rsidR="00D57FD1" w:rsidRPr="009120D6" w:rsidRDefault="00D57FD1" w:rsidP="0017078F">
            <w:pPr>
              <w:spacing w:line="276" w:lineRule="auto"/>
              <w:rPr>
                <w:rFonts w:ascii="Calibri" w:hAnsi="Calibri" w:cs="Calibri"/>
                <w:sz w:val="24"/>
                <w:szCs w:val="24"/>
                <w:rtl/>
              </w:rPr>
            </w:pPr>
          </w:p>
        </w:tc>
        <w:tc>
          <w:tcPr>
            <w:tcW w:w="2551" w:type="dxa"/>
          </w:tcPr>
          <w:p w14:paraId="3EF805B6" w14:textId="77777777" w:rsidR="00D57FD1" w:rsidRPr="009120D6" w:rsidRDefault="00D57FD1" w:rsidP="0017078F">
            <w:pPr>
              <w:spacing w:line="276" w:lineRule="auto"/>
              <w:rPr>
                <w:rFonts w:ascii="Calibri" w:hAnsi="Calibri" w:cs="Calibri"/>
                <w:sz w:val="24"/>
                <w:szCs w:val="24"/>
                <w:rtl/>
              </w:rPr>
            </w:pPr>
          </w:p>
        </w:tc>
        <w:tc>
          <w:tcPr>
            <w:tcW w:w="3402" w:type="dxa"/>
          </w:tcPr>
          <w:p w14:paraId="4BFFFED1" w14:textId="77777777" w:rsidR="00D57FD1" w:rsidRPr="009120D6" w:rsidRDefault="00D57FD1" w:rsidP="0017078F">
            <w:pPr>
              <w:spacing w:line="276" w:lineRule="auto"/>
              <w:rPr>
                <w:rFonts w:ascii="Calibri" w:hAnsi="Calibri" w:cs="Calibri"/>
                <w:sz w:val="24"/>
                <w:szCs w:val="24"/>
                <w:rtl/>
              </w:rPr>
            </w:pPr>
          </w:p>
        </w:tc>
      </w:tr>
      <w:tr w:rsidR="00D57FD1" w:rsidRPr="009120D6" w14:paraId="68E07CBF" w14:textId="77777777" w:rsidTr="00E541B3">
        <w:trPr>
          <w:trHeight w:val="186"/>
        </w:trPr>
        <w:tc>
          <w:tcPr>
            <w:tcW w:w="1928" w:type="dxa"/>
          </w:tcPr>
          <w:p w14:paraId="375B2403" w14:textId="77777777" w:rsidR="00D57FD1" w:rsidRPr="009120D6" w:rsidRDefault="00D57FD1" w:rsidP="0017078F">
            <w:pPr>
              <w:spacing w:line="276" w:lineRule="auto"/>
              <w:rPr>
                <w:rFonts w:ascii="Calibri" w:hAnsi="Calibri" w:cs="Calibri"/>
                <w:sz w:val="24"/>
                <w:szCs w:val="24"/>
                <w:rtl/>
              </w:rPr>
            </w:pPr>
          </w:p>
        </w:tc>
        <w:tc>
          <w:tcPr>
            <w:tcW w:w="1417" w:type="dxa"/>
          </w:tcPr>
          <w:p w14:paraId="3E814DE6" w14:textId="77777777" w:rsidR="00D57FD1" w:rsidRPr="009120D6" w:rsidRDefault="00D57FD1" w:rsidP="0017078F">
            <w:pPr>
              <w:spacing w:line="276" w:lineRule="auto"/>
              <w:rPr>
                <w:rFonts w:ascii="Calibri" w:hAnsi="Calibri" w:cs="Calibri"/>
                <w:sz w:val="24"/>
                <w:szCs w:val="24"/>
                <w:rtl/>
              </w:rPr>
            </w:pPr>
          </w:p>
        </w:tc>
        <w:tc>
          <w:tcPr>
            <w:tcW w:w="2551" w:type="dxa"/>
          </w:tcPr>
          <w:p w14:paraId="01963CFC" w14:textId="77777777" w:rsidR="00D57FD1" w:rsidRPr="009120D6" w:rsidRDefault="00D57FD1" w:rsidP="0017078F">
            <w:pPr>
              <w:spacing w:line="276" w:lineRule="auto"/>
              <w:rPr>
                <w:rFonts w:ascii="Calibri" w:hAnsi="Calibri" w:cs="Calibri"/>
                <w:sz w:val="24"/>
                <w:szCs w:val="24"/>
                <w:rtl/>
              </w:rPr>
            </w:pPr>
          </w:p>
        </w:tc>
        <w:tc>
          <w:tcPr>
            <w:tcW w:w="3402" w:type="dxa"/>
          </w:tcPr>
          <w:p w14:paraId="7BAE4D82" w14:textId="77777777" w:rsidR="00D57FD1" w:rsidRPr="009120D6" w:rsidRDefault="00D57FD1" w:rsidP="0017078F">
            <w:pPr>
              <w:spacing w:line="276" w:lineRule="auto"/>
              <w:rPr>
                <w:rFonts w:ascii="Calibri" w:hAnsi="Calibri" w:cs="Calibri"/>
                <w:sz w:val="24"/>
                <w:szCs w:val="24"/>
                <w:rtl/>
              </w:rPr>
            </w:pPr>
          </w:p>
        </w:tc>
      </w:tr>
      <w:tr w:rsidR="00D57FD1" w:rsidRPr="009120D6" w14:paraId="3C851848" w14:textId="77777777" w:rsidTr="00E541B3">
        <w:trPr>
          <w:trHeight w:val="186"/>
        </w:trPr>
        <w:tc>
          <w:tcPr>
            <w:tcW w:w="1928" w:type="dxa"/>
          </w:tcPr>
          <w:p w14:paraId="071E8ED2" w14:textId="77777777" w:rsidR="00D57FD1" w:rsidRPr="009120D6" w:rsidRDefault="00D57FD1" w:rsidP="0017078F">
            <w:pPr>
              <w:spacing w:line="276" w:lineRule="auto"/>
              <w:rPr>
                <w:rFonts w:ascii="Calibri" w:hAnsi="Calibri" w:cs="Calibri"/>
                <w:sz w:val="24"/>
                <w:szCs w:val="24"/>
                <w:rtl/>
              </w:rPr>
            </w:pPr>
          </w:p>
        </w:tc>
        <w:tc>
          <w:tcPr>
            <w:tcW w:w="1417" w:type="dxa"/>
          </w:tcPr>
          <w:p w14:paraId="3A59C330" w14:textId="77777777" w:rsidR="00D57FD1" w:rsidRPr="009120D6" w:rsidRDefault="00D57FD1" w:rsidP="0017078F">
            <w:pPr>
              <w:spacing w:line="276" w:lineRule="auto"/>
              <w:rPr>
                <w:rFonts w:ascii="Calibri" w:hAnsi="Calibri" w:cs="Calibri"/>
                <w:sz w:val="24"/>
                <w:szCs w:val="24"/>
                <w:rtl/>
              </w:rPr>
            </w:pPr>
          </w:p>
        </w:tc>
        <w:tc>
          <w:tcPr>
            <w:tcW w:w="2551" w:type="dxa"/>
          </w:tcPr>
          <w:p w14:paraId="20A1EB6C" w14:textId="77777777" w:rsidR="00D57FD1" w:rsidRPr="009120D6" w:rsidRDefault="00D57FD1" w:rsidP="0017078F">
            <w:pPr>
              <w:spacing w:line="276" w:lineRule="auto"/>
              <w:rPr>
                <w:rFonts w:ascii="Calibri" w:hAnsi="Calibri" w:cs="Calibri"/>
                <w:sz w:val="24"/>
                <w:szCs w:val="24"/>
                <w:rtl/>
              </w:rPr>
            </w:pPr>
          </w:p>
        </w:tc>
        <w:tc>
          <w:tcPr>
            <w:tcW w:w="3402" w:type="dxa"/>
          </w:tcPr>
          <w:p w14:paraId="7ED13FAF" w14:textId="77777777" w:rsidR="00D57FD1" w:rsidRPr="009120D6" w:rsidRDefault="00D57FD1" w:rsidP="0017078F">
            <w:pPr>
              <w:spacing w:line="276" w:lineRule="auto"/>
              <w:rPr>
                <w:rFonts w:ascii="Calibri" w:hAnsi="Calibri" w:cs="Calibri"/>
                <w:sz w:val="24"/>
                <w:szCs w:val="24"/>
                <w:rtl/>
              </w:rPr>
            </w:pPr>
          </w:p>
        </w:tc>
      </w:tr>
      <w:tr w:rsidR="00D57FD1" w:rsidRPr="009120D6" w14:paraId="7E406860" w14:textId="77777777" w:rsidTr="00E541B3">
        <w:trPr>
          <w:trHeight w:val="186"/>
        </w:trPr>
        <w:tc>
          <w:tcPr>
            <w:tcW w:w="1928" w:type="dxa"/>
          </w:tcPr>
          <w:p w14:paraId="53623325" w14:textId="77777777" w:rsidR="00D57FD1" w:rsidRPr="009120D6" w:rsidRDefault="00D57FD1" w:rsidP="0017078F">
            <w:pPr>
              <w:spacing w:line="276" w:lineRule="auto"/>
              <w:rPr>
                <w:rFonts w:ascii="Calibri" w:hAnsi="Calibri" w:cs="Calibri"/>
                <w:sz w:val="24"/>
                <w:szCs w:val="24"/>
                <w:rtl/>
              </w:rPr>
            </w:pPr>
          </w:p>
        </w:tc>
        <w:tc>
          <w:tcPr>
            <w:tcW w:w="1417" w:type="dxa"/>
          </w:tcPr>
          <w:p w14:paraId="7950E622" w14:textId="77777777" w:rsidR="00D57FD1" w:rsidRPr="009120D6" w:rsidRDefault="00D57FD1" w:rsidP="0017078F">
            <w:pPr>
              <w:spacing w:line="276" w:lineRule="auto"/>
              <w:rPr>
                <w:rFonts w:ascii="Calibri" w:hAnsi="Calibri" w:cs="Calibri"/>
                <w:sz w:val="24"/>
                <w:szCs w:val="24"/>
                <w:rtl/>
              </w:rPr>
            </w:pPr>
          </w:p>
        </w:tc>
        <w:tc>
          <w:tcPr>
            <w:tcW w:w="2551" w:type="dxa"/>
          </w:tcPr>
          <w:p w14:paraId="2F99A26F" w14:textId="77777777" w:rsidR="00D57FD1" w:rsidRPr="009120D6" w:rsidRDefault="00D57FD1" w:rsidP="0017078F">
            <w:pPr>
              <w:spacing w:line="276" w:lineRule="auto"/>
              <w:rPr>
                <w:rFonts w:ascii="Calibri" w:hAnsi="Calibri" w:cs="Calibri"/>
                <w:sz w:val="24"/>
                <w:szCs w:val="24"/>
                <w:rtl/>
              </w:rPr>
            </w:pPr>
          </w:p>
        </w:tc>
        <w:tc>
          <w:tcPr>
            <w:tcW w:w="3402" w:type="dxa"/>
          </w:tcPr>
          <w:p w14:paraId="33F94E5F" w14:textId="77777777" w:rsidR="00D57FD1" w:rsidRPr="009120D6" w:rsidRDefault="00D57FD1" w:rsidP="0017078F">
            <w:pPr>
              <w:spacing w:line="276" w:lineRule="auto"/>
              <w:rPr>
                <w:rFonts w:ascii="Calibri" w:hAnsi="Calibri" w:cs="Calibri"/>
                <w:sz w:val="24"/>
                <w:szCs w:val="24"/>
                <w:rtl/>
              </w:rPr>
            </w:pPr>
          </w:p>
        </w:tc>
      </w:tr>
      <w:tr w:rsidR="00D57FD1" w:rsidRPr="009120D6" w14:paraId="13DED290" w14:textId="77777777" w:rsidTr="00E541B3">
        <w:trPr>
          <w:trHeight w:val="186"/>
        </w:trPr>
        <w:tc>
          <w:tcPr>
            <w:tcW w:w="1928" w:type="dxa"/>
          </w:tcPr>
          <w:p w14:paraId="07F1313A" w14:textId="77777777" w:rsidR="00D57FD1" w:rsidRPr="009120D6" w:rsidRDefault="00D57FD1" w:rsidP="0017078F">
            <w:pPr>
              <w:spacing w:line="276" w:lineRule="auto"/>
              <w:rPr>
                <w:rFonts w:ascii="Calibri" w:hAnsi="Calibri" w:cs="Calibri"/>
                <w:sz w:val="24"/>
                <w:szCs w:val="24"/>
                <w:rtl/>
              </w:rPr>
            </w:pPr>
          </w:p>
        </w:tc>
        <w:tc>
          <w:tcPr>
            <w:tcW w:w="1417" w:type="dxa"/>
          </w:tcPr>
          <w:p w14:paraId="4AFA2568" w14:textId="77777777" w:rsidR="00D57FD1" w:rsidRPr="009120D6" w:rsidRDefault="00D57FD1" w:rsidP="0017078F">
            <w:pPr>
              <w:spacing w:line="276" w:lineRule="auto"/>
              <w:rPr>
                <w:rFonts w:ascii="Calibri" w:hAnsi="Calibri" w:cs="Calibri"/>
                <w:sz w:val="24"/>
                <w:szCs w:val="24"/>
                <w:rtl/>
              </w:rPr>
            </w:pPr>
          </w:p>
        </w:tc>
        <w:tc>
          <w:tcPr>
            <w:tcW w:w="2551" w:type="dxa"/>
          </w:tcPr>
          <w:p w14:paraId="7979EE7B" w14:textId="77777777" w:rsidR="00D57FD1" w:rsidRPr="009120D6" w:rsidRDefault="00D57FD1" w:rsidP="0017078F">
            <w:pPr>
              <w:spacing w:line="276" w:lineRule="auto"/>
              <w:rPr>
                <w:rFonts w:ascii="Calibri" w:hAnsi="Calibri" w:cs="Calibri"/>
                <w:sz w:val="24"/>
                <w:szCs w:val="24"/>
                <w:rtl/>
              </w:rPr>
            </w:pPr>
          </w:p>
        </w:tc>
        <w:tc>
          <w:tcPr>
            <w:tcW w:w="3402" w:type="dxa"/>
          </w:tcPr>
          <w:p w14:paraId="55BECD82" w14:textId="77777777" w:rsidR="00D57FD1" w:rsidRPr="009120D6" w:rsidRDefault="00D57FD1" w:rsidP="0017078F">
            <w:pPr>
              <w:spacing w:line="276" w:lineRule="auto"/>
              <w:rPr>
                <w:rFonts w:ascii="Calibri" w:hAnsi="Calibri" w:cs="Calibri"/>
                <w:sz w:val="24"/>
                <w:szCs w:val="24"/>
                <w:rtl/>
              </w:rPr>
            </w:pPr>
          </w:p>
        </w:tc>
      </w:tr>
      <w:tr w:rsidR="00D57FD1" w:rsidRPr="009120D6" w14:paraId="3A7AE521" w14:textId="77777777" w:rsidTr="00E541B3">
        <w:trPr>
          <w:trHeight w:val="186"/>
        </w:trPr>
        <w:tc>
          <w:tcPr>
            <w:tcW w:w="1928" w:type="dxa"/>
          </w:tcPr>
          <w:p w14:paraId="6640AC16" w14:textId="77777777" w:rsidR="00D57FD1" w:rsidRPr="009120D6" w:rsidRDefault="00D57FD1" w:rsidP="0017078F">
            <w:pPr>
              <w:spacing w:line="276" w:lineRule="auto"/>
              <w:rPr>
                <w:rFonts w:ascii="Calibri" w:hAnsi="Calibri" w:cs="Calibri"/>
                <w:sz w:val="24"/>
                <w:szCs w:val="24"/>
                <w:rtl/>
              </w:rPr>
            </w:pPr>
          </w:p>
        </w:tc>
        <w:tc>
          <w:tcPr>
            <w:tcW w:w="1417" w:type="dxa"/>
          </w:tcPr>
          <w:p w14:paraId="5A16B6A9" w14:textId="77777777" w:rsidR="00D57FD1" w:rsidRPr="009120D6" w:rsidRDefault="00D57FD1" w:rsidP="0017078F">
            <w:pPr>
              <w:spacing w:line="276" w:lineRule="auto"/>
              <w:rPr>
                <w:rFonts w:ascii="Calibri" w:hAnsi="Calibri" w:cs="Calibri"/>
                <w:sz w:val="24"/>
                <w:szCs w:val="24"/>
                <w:rtl/>
              </w:rPr>
            </w:pPr>
          </w:p>
        </w:tc>
        <w:tc>
          <w:tcPr>
            <w:tcW w:w="2551" w:type="dxa"/>
          </w:tcPr>
          <w:p w14:paraId="346A5619" w14:textId="77777777" w:rsidR="00D57FD1" w:rsidRPr="009120D6" w:rsidRDefault="00D57FD1" w:rsidP="0017078F">
            <w:pPr>
              <w:spacing w:line="276" w:lineRule="auto"/>
              <w:rPr>
                <w:rFonts w:ascii="Calibri" w:hAnsi="Calibri" w:cs="Calibri"/>
                <w:sz w:val="24"/>
                <w:szCs w:val="24"/>
                <w:rtl/>
              </w:rPr>
            </w:pPr>
          </w:p>
        </w:tc>
        <w:tc>
          <w:tcPr>
            <w:tcW w:w="3402" w:type="dxa"/>
          </w:tcPr>
          <w:p w14:paraId="6E75DBB7" w14:textId="77777777" w:rsidR="00D57FD1" w:rsidRPr="009120D6" w:rsidRDefault="00D57FD1" w:rsidP="0017078F">
            <w:pPr>
              <w:spacing w:line="276" w:lineRule="auto"/>
              <w:rPr>
                <w:rFonts w:ascii="Calibri" w:hAnsi="Calibri" w:cs="Calibri"/>
                <w:sz w:val="24"/>
                <w:szCs w:val="24"/>
                <w:rtl/>
              </w:rPr>
            </w:pPr>
          </w:p>
        </w:tc>
      </w:tr>
    </w:tbl>
    <w:p w14:paraId="4E425D78" w14:textId="77777777" w:rsidR="00B25BFE" w:rsidRDefault="00B25BFE" w:rsidP="00B25BFE">
      <w:pPr>
        <w:pStyle w:val="ac"/>
        <w:spacing w:line="276" w:lineRule="auto"/>
        <w:rPr>
          <w:rFonts w:ascii="Calibri" w:hAnsi="Calibri" w:cs="Calibri"/>
          <w:b/>
          <w:bCs/>
          <w:rtl/>
        </w:rPr>
      </w:pPr>
    </w:p>
    <w:p w14:paraId="63089451" w14:textId="77777777" w:rsidR="00B25BFE" w:rsidRDefault="00B25BFE" w:rsidP="00B25BFE">
      <w:pPr>
        <w:pStyle w:val="ac"/>
        <w:spacing w:line="276" w:lineRule="auto"/>
        <w:rPr>
          <w:rFonts w:ascii="Calibri" w:hAnsi="Calibri" w:cs="Calibri"/>
          <w:b/>
          <w:bCs/>
          <w:rtl/>
        </w:rPr>
      </w:pPr>
    </w:p>
    <w:p w14:paraId="1134DD66" w14:textId="77777777" w:rsidR="00B25BFE" w:rsidRDefault="00B25BFE" w:rsidP="00B25BFE">
      <w:pPr>
        <w:pStyle w:val="ac"/>
        <w:spacing w:line="276" w:lineRule="auto"/>
        <w:rPr>
          <w:rFonts w:ascii="Calibri" w:hAnsi="Calibri" w:cs="Calibri"/>
          <w:b/>
          <w:bCs/>
          <w:rtl/>
        </w:rPr>
      </w:pPr>
    </w:p>
    <w:p w14:paraId="341E5C3C"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 xml:space="preserve">כמענה לסעיף 1(ב): </w:t>
      </w:r>
    </w:p>
    <w:p w14:paraId="0BC53CE5"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rtl/>
        </w:rPr>
        <w:t>מס' לקוחות של המציע ושל ספקי המשנה של המציע בתחום בריאות דיגיטלית בשלוש השנים שקדמו למועד האחרון להגשת הצעות במכרז</w:t>
      </w:r>
    </w:p>
    <w:tbl>
      <w:tblPr>
        <w:bidiVisual/>
        <w:tblW w:w="9665" w:type="dxa"/>
        <w:tblInd w:w="2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984"/>
        <w:gridCol w:w="2268"/>
        <w:gridCol w:w="1417"/>
        <w:gridCol w:w="2125"/>
      </w:tblGrid>
      <w:tr w:rsidR="00D57FD1" w:rsidRPr="00AB782E" w14:paraId="652DDCD9" w14:textId="77777777" w:rsidTr="0054492D">
        <w:tc>
          <w:tcPr>
            <w:tcW w:w="1871" w:type="dxa"/>
            <w:shd w:val="clear" w:color="auto" w:fill="000000" w:themeFill="text1"/>
          </w:tcPr>
          <w:p w14:paraId="6AFEC427" w14:textId="77777777" w:rsidR="00D57FD1" w:rsidRPr="00AB782E" w:rsidRDefault="00D57FD1" w:rsidP="0054492D">
            <w:pPr>
              <w:spacing w:line="276" w:lineRule="auto"/>
              <w:rPr>
                <w:rFonts w:ascii="Calibri" w:hAnsi="Calibri" w:cs="Calibri"/>
                <w:b/>
                <w:bCs/>
                <w:sz w:val="24"/>
                <w:szCs w:val="24"/>
                <w:rtl/>
              </w:rPr>
            </w:pPr>
            <w:r>
              <w:rPr>
                <w:rFonts w:ascii="Calibri" w:hAnsi="Calibri" w:cs="Calibri" w:hint="cs"/>
                <w:b/>
                <w:bCs/>
                <w:sz w:val="24"/>
                <w:szCs w:val="24"/>
                <w:rtl/>
              </w:rPr>
              <w:t xml:space="preserve">שם הלקוח </w:t>
            </w:r>
          </w:p>
        </w:tc>
        <w:tc>
          <w:tcPr>
            <w:tcW w:w="1984" w:type="dxa"/>
            <w:shd w:val="clear" w:color="auto" w:fill="000000" w:themeFill="text1"/>
          </w:tcPr>
          <w:p w14:paraId="4AB80554" w14:textId="77777777" w:rsidR="00D57FD1" w:rsidRPr="00AB782E" w:rsidRDefault="00D57FD1" w:rsidP="0054492D">
            <w:pPr>
              <w:spacing w:line="276" w:lineRule="auto"/>
              <w:rPr>
                <w:rFonts w:ascii="Calibri" w:hAnsi="Calibri" w:cs="Calibri"/>
                <w:b/>
                <w:bCs/>
                <w:sz w:val="24"/>
                <w:szCs w:val="24"/>
                <w:rtl/>
              </w:rPr>
            </w:pPr>
            <w:r>
              <w:rPr>
                <w:rFonts w:ascii="Calibri" w:hAnsi="Calibri" w:cs="Calibri" w:hint="cs"/>
                <w:b/>
                <w:bCs/>
                <w:sz w:val="24"/>
                <w:szCs w:val="24"/>
                <w:rtl/>
              </w:rPr>
              <w:t xml:space="preserve">תקופת העבודה  </w:t>
            </w:r>
          </w:p>
        </w:tc>
        <w:tc>
          <w:tcPr>
            <w:tcW w:w="2268" w:type="dxa"/>
            <w:shd w:val="clear" w:color="auto" w:fill="000000" w:themeFill="text1"/>
          </w:tcPr>
          <w:p w14:paraId="10B1366B" w14:textId="77777777" w:rsidR="00D57FD1" w:rsidRPr="00AB782E" w:rsidRDefault="00D57FD1" w:rsidP="0054492D">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העבודה שבוצעה</w:t>
            </w:r>
          </w:p>
        </w:tc>
        <w:tc>
          <w:tcPr>
            <w:tcW w:w="1417" w:type="dxa"/>
            <w:shd w:val="clear" w:color="auto" w:fill="000000" w:themeFill="text1"/>
          </w:tcPr>
          <w:p w14:paraId="7981649C" w14:textId="77777777" w:rsidR="00D57FD1" w:rsidRDefault="00D57FD1" w:rsidP="0054492D">
            <w:pPr>
              <w:spacing w:line="276" w:lineRule="auto"/>
              <w:rPr>
                <w:rFonts w:ascii="Calibri" w:hAnsi="Calibri" w:cs="Calibri"/>
                <w:b/>
                <w:bCs/>
                <w:sz w:val="24"/>
                <w:szCs w:val="24"/>
                <w:rtl/>
              </w:rPr>
            </w:pPr>
            <w:r>
              <w:rPr>
                <w:rFonts w:ascii="Calibri" w:hAnsi="Calibri" w:cs="Calibri" w:hint="cs"/>
                <w:b/>
                <w:bCs/>
                <w:sz w:val="24"/>
                <w:szCs w:val="24"/>
                <w:rtl/>
              </w:rPr>
              <w:t>האם בוצע ע"י המציע או ע"י ספק משנה</w:t>
            </w:r>
          </w:p>
        </w:tc>
        <w:tc>
          <w:tcPr>
            <w:tcW w:w="2125" w:type="dxa"/>
            <w:shd w:val="clear" w:color="auto" w:fill="000000" w:themeFill="text1"/>
          </w:tcPr>
          <w:p w14:paraId="73FDA849" w14:textId="77777777" w:rsidR="00D57FD1" w:rsidRDefault="00D57FD1" w:rsidP="0054492D">
            <w:pPr>
              <w:spacing w:line="276" w:lineRule="auto"/>
              <w:rPr>
                <w:rFonts w:ascii="Calibri" w:hAnsi="Calibri" w:cs="Calibri"/>
                <w:b/>
                <w:bCs/>
                <w:sz w:val="24"/>
                <w:szCs w:val="24"/>
                <w:rtl/>
              </w:rPr>
            </w:pPr>
            <w:r>
              <w:rPr>
                <w:rFonts w:ascii="Calibri" w:hAnsi="Calibri" w:cs="Calibri" w:hint="cs"/>
                <w:b/>
                <w:bCs/>
                <w:sz w:val="24"/>
                <w:szCs w:val="24"/>
                <w:rtl/>
              </w:rPr>
              <w:t xml:space="preserve">פרטי קשר הלקוח </w:t>
            </w:r>
          </w:p>
        </w:tc>
      </w:tr>
      <w:tr w:rsidR="00D57FD1" w:rsidRPr="009120D6" w14:paraId="79C2ABC2" w14:textId="77777777" w:rsidTr="0054492D">
        <w:tc>
          <w:tcPr>
            <w:tcW w:w="1871" w:type="dxa"/>
          </w:tcPr>
          <w:p w14:paraId="2B7E5311" w14:textId="77777777" w:rsidR="00D57FD1" w:rsidRPr="009120D6" w:rsidRDefault="00D57FD1" w:rsidP="0054492D">
            <w:pPr>
              <w:spacing w:line="276" w:lineRule="auto"/>
              <w:rPr>
                <w:rFonts w:ascii="Calibri" w:hAnsi="Calibri" w:cs="Calibri"/>
                <w:sz w:val="24"/>
                <w:szCs w:val="24"/>
                <w:rtl/>
              </w:rPr>
            </w:pPr>
          </w:p>
        </w:tc>
        <w:tc>
          <w:tcPr>
            <w:tcW w:w="1984" w:type="dxa"/>
          </w:tcPr>
          <w:p w14:paraId="28456BAC" w14:textId="77777777" w:rsidR="00D57FD1" w:rsidRPr="009120D6" w:rsidRDefault="00D57FD1" w:rsidP="0054492D">
            <w:pPr>
              <w:spacing w:line="276" w:lineRule="auto"/>
              <w:rPr>
                <w:rFonts w:ascii="Calibri" w:hAnsi="Calibri" w:cs="Calibri"/>
                <w:sz w:val="24"/>
                <w:szCs w:val="24"/>
                <w:rtl/>
              </w:rPr>
            </w:pPr>
          </w:p>
        </w:tc>
        <w:tc>
          <w:tcPr>
            <w:tcW w:w="2268" w:type="dxa"/>
          </w:tcPr>
          <w:p w14:paraId="0A407DAE" w14:textId="77777777" w:rsidR="00D57FD1" w:rsidRPr="009120D6" w:rsidRDefault="00D57FD1" w:rsidP="0054492D">
            <w:pPr>
              <w:spacing w:line="276" w:lineRule="auto"/>
              <w:rPr>
                <w:rFonts w:ascii="Calibri" w:hAnsi="Calibri" w:cs="Calibri"/>
                <w:sz w:val="24"/>
                <w:szCs w:val="24"/>
                <w:rtl/>
              </w:rPr>
            </w:pPr>
          </w:p>
        </w:tc>
        <w:tc>
          <w:tcPr>
            <w:tcW w:w="1417" w:type="dxa"/>
          </w:tcPr>
          <w:p w14:paraId="672227AB" w14:textId="77777777" w:rsidR="00D57FD1" w:rsidRPr="009120D6" w:rsidRDefault="00D57FD1" w:rsidP="0054492D">
            <w:pPr>
              <w:spacing w:line="276" w:lineRule="auto"/>
              <w:rPr>
                <w:rFonts w:ascii="Calibri" w:hAnsi="Calibri" w:cs="Calibri"/>
                <w:sz w:val="24"/>
                <w:szCs w:val="24"/>
                <w:rtl/>
              </w:rPr>
            </w:pPr>
          </w:p>
        </w:tc>
        <w:tc>
          <w:tcPr>
            <w:tcW w:w="2125" w:type="dxa"/>
          </w:tcPr>
          <w:p w14:paraId="2458B273" w14:textId="77777777" w:rsidR="00D57FD1" w:rsidRPr="009120D6" w:rsidRDefault="00D57FD1" w:rsidP="0054492D">
            <w:pPr>
              <w:spacing w:line="276" w:lineRule="auto"/>
              <w:rPr>
                <w:rFonts w:ascii="Calibri" w:hAnsi="Calibri" w:cs="Calibri"/>
                <w:sz w:val="24"/>
                <w:szCs w:val="24"/>
                <w:rtl/>
              </w:rPr>
            </w:pPr>
          </w:p>
        </w:tc>
      </w:tr>
      <w:tr w:rsidR="00D57FD1" w:rsidRPr="009120D6" w14:paraId="5EC40D1D" w14:textId="77777777" w:rsidTr="0054492D">
        <w:tc>
          <w:tcPr>
            <w:tcW w:w="1871" w:type="dxa"/>
          </w:tcPr>
          <w:p w14:paraId="3C442458" w14:textId="77777777" w:rsidR="00D57FD1" w:rsidRPr="009120D6" w:rsidRDefault="00D57FD1" w:rsidP="0054492D">
            <w:pPr>
              <w:spacing w:line="276" w:lineRule="auto"/>
              <w:rPr>
                <w:rFonts w:ascii="Calibri" w:hAnsi="Calibri" w:cs="Calibri"/>
                <w:sz w:val="24"/>
                <w:szCs w:val="24"/>
                <w:rtl/>
              </w:rPr>
            </w:pPr>
          </w:p>
        </w:tc>
        <w:tc>
          <w:tcPr>
            <w:tcW w:w="1984" w:type="dxa"/>
          </w:tcPr>
          <w:p w14:paraId="1D3308FB" w14:textId="77777777" w:rsidR="00D57FD1" w:rsidRPr="009120D6" w:rsidRDefault="00D57FD1" w:rsidP="0054492D">
            <w:pPr>
              <w:spacing w:line="276" w:lineRule="auto"/>
              <w:rPr>
                <w:rFonts w:ascii="Calibri" w:hAnsi="Calibri" w:cs="Calibri"/>
                <w:sz w:val="24"/>
                <w:szCs w:val="24"/>
                <w:rtl/>
              </w:rPr>
            </w:pPr>
          </w:p>
        </w:tc>
        <w:tc>
          <w:tcPr>
            <w:tcW w:w="2268" w:type="dxa"/>
          </w:tcPr>
          <w:p w14:paraId="49EC43D3" w14:textId="77777777" w:rsidR="00D57FD1" w:rsidRPr="009120D6" w:rsidRDefault="00D57FD1" w:rsidP="0054492D">
            <w:pPr>
              <w:spacing w:line="276" w:lineRule="auto"/>
              <w:rPr>
                <w:rFonts w:ascii="Calibri" w:hAnsi="Calibri" w:cs="Calibri"/>
                <w:sz w:val="24"/>
                <w:szCs w:val="24"/>
                <w:rtl/>
              </w:rPr>
            </w:pPr>
          </w:p>
        </w:tc>
        <w:tc>
          <w:tcPr>
            <w:tcW w:w="1417" w:type="dxa"/>
          </w:tcPr>
          <w:p w14:paraId="07F2C9CD" w14:textId="77777777" w:rsidR="00D57FD1" w:rsidRPr="009120D6" w:rsidRDefault="00D57FD1" w:rsidP="0054492D">
            <w:pPr>
              <w:spacing w:line="276" w:lineRule="auto"/>
              <w:rPr>
                <w:rFonts w:ascii="Calibri" w:hAnsi="Calibri" w:cs="Calibri"/>
                <w:sz w:val="24"/>
                <w:szCs w:val="24"/>
                <w:rtl/>
              </w:rPr>
            </w:pPr>
          </w:p>
        </w:tc>
        <w:tc>
          <w:tcPr>
            <w:tcW w:w="2125" w:type="dxa"/>
          </w:tcPr>
          <w:p w14:paraId="08347047" w14:textId="77777777" w:rsidR="00D57FD1" w:rsidRPr="009120D6" w:rsidRDefault="00D57FD1" w:rsidP="0054492D">
            <w:pPr>
              <w:spacing w:line="276" w:lineRule="auto"/>
              <w:rPr>
                <w:rFonts w:ascii="Calibri" w:hAnsi="Calibri" w:cs="Calibri"/>
                <w:sz w:val="24"/>
                <w:szCs w:val="24"/>
                <w:rtl/>
              </w:rPr>
            </w:pPr>
          </w:p>
        </w:tc>
      </w:tr>
      <w:tr w:rsidR="00D57FD1" w:rsidRPr="009120D6" w14:paraId="760B5A07" w14:textId="77777777" w:rsidTr="0054492D">
        <w:trPr>
          <w:trHeight w:val="186"/>
        </w:trPr>
        <w:tc>
          <w:tcPr>
            <w:tcW w:w="1871" w:type="dxa"/>
          </w:tcPr>
          <w:p w14:paraId="2237E9A7" w14:textId="77777777" w:rsidR="00D57FD1" w:rsidRPr="009120D6" w:rsidRDefault="00D57FD1" w:rsidP="0054492D">
            <w:pPr>
              <w:spacing w:line="276" w:lineRule="auto"/>
              <w:rPr>
                <w:rFonts w:ascii="Calibri" w:hAnsi="Calibri" w:cs="Calibri"/>
                <w:sz w:val="24"/>
                <w:szCs w:val="24"/>
                <w:rtl/>
              </w:rPr>
            </w:pPr>
          </w:p>
        </w:tc>
        <w:tc>
          <w:tcPr>
            <w:tcW w:w="1984" w:type="dxa"/>
          </w:tcPr>
          <w:p w14:paraId="560B7685" w14:textId="77777777" w:rsidR="00D57FD1" w:rsidRPr="009120D6" w:rsidRDefault="00D57FD1" w:rsidP="0054492D">
            <w:pPr>
              <w:spacing w:line="276" w:lineRule="auto"/>
              <w:rPr>
                <w:rFonts w:ascii="Calibri" w:hAnsi="Calibri" w:cs="Calibri"/>
                <w:sz w:val="24"/>
                <w:szCs w:val="24"/>
                <w:rtl/>
              </w:rPr>
            </w:pPr>
          </w:p>
        </w:tc>
        <w:tc>
          <w:tcPr>
            <w:tcW w:w="2268" w:type="dxa"/>
          </w:tcPr>
          <w:p w14:paraId="10CEB7C4" w14:textId="77777777" w:rsidR="00D57FD1" w:rsidRPr="009120D6" w:rsidRDefault="00D57FD1" w:rsidP="0054492D">
            <w:pPr>
              <w:spacing w:line="276" w:lineRule="auto"/>
              <w:rPr>
                <w:rFonts w:ascii="Calibri" w:hAnsi="Calibri" w:cs="Calibri"/>
                <w:sz w:val="24"/>
                <w:szCs w:val="24"/>
                <w:rtl/>
              </w:rPr>
            </w:pPr>
          </w:p>
        </w:tc>
        <w:tc>
          <w:tcPr>
            <w:tcW w:w="1417" w:type="dxa"/>
          </w:tcPr>
          <w:p w14:paraId="656C9FCF" w14:textId="77777777" w:rsidR="00D57FD1" w:rsidRPr="009120D6" w:rsidRDefault="00D57FD1" w:rsidP="0054492D">
            <w:pPr>
              <w:spacing w:line="276" w:lineRule="auto"/>
              <w:rPr>
                <w:rFonts w:ascii="Calibri" w:hAnsi="Calibri" w:cs="Calibri"/>
                <w:sz w:val="24"/>
                <w:szCs w:val="24"/>
                <w:rtl/>
              </w:rPr>
            </w:pPr>
          </w:p>
        </w:tc>
        <w:tc>
          <w:tcPr>
            <w:tcW w:w="2125" w:type="dxa"/>
          </w:tcPr>
          <w:p w14:paraId="133BBE97" w14:textId="77777777" w:rsidR="00D57FD1" w:rsidRPr="009120D6" w:rsidRDefault="00D57FD1" w:rsidP="0054492D">
            <w:pPr>
              <w:spacing w:line="276" w:lineRule="auto"/>
              <w:rPr>
                <w:rFonts w:ascii="Calibri" w:hAnsi="Calibri" w:cs="Calibri"/>
                <w:sz w:val="24"/>
                <w:szCs w:val="24"/>
                <w:rtl/>
              </w:rPr>
            </w:pPr>
          </w:p>
        </w:tc>
      </w:tr>
    </w:tbl>
    <w:p w14:paraId="722A6F1C" w14:textId="77777777" w:rsidR="00B25BFE" w:rsidRPr="00730D7A" w:rsidRDefault="00B25BFE" w:rsidP="00B25BFE">
      <w:pPr>
        <w:pStyle w:val="ac"/>
        <w:spacing w:line="276" w:lineRule="auto"/>
        <w:rPr>
          <w:rFonts w:ascii="Calibri" w:hAnsi="Calibri" w:cs="Calibri"/>
          <w:b/>
          <w:bCs/>
          <w:rtl/>
        </w:rPr>
      </w:pPr>
    </w:p>
    <w:p w14:paraId="60F574E3"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כמענה לסעיף 1(ג):</w:t>
      </w:r>
    </w:p>
    <w:p w14:paraId="43922213" w14:textId="0EA7984A" w:rsidR="00B25BFE" w:rsidRPr="00730D7A" w:rsidRDefault="00B25BFE" w:rsidP="00B25BFE">
      <w:pPr>
        <w:pStyle w:val="ac"/>
        <w:spacing w:line="276" w:lineRule="auto"/>
        <w:rPr>
          <w:rFonts w:ascii="Calibri" w:hAnsi="Calibri" w:cs="Calibri"/>
          <w:rtl/>
        </w:rPr>
      </w:pPr>
      <w:r w:rsidRPr="00730D7A">
        <w:rPr>
          <w:rFonts w:ascii="Calibri" w:hAnsi="Calibri" w:cs="Calibri"/>
          <w:rtl/>
        </w:rPr>
        <w:t xml:space="preserve">מס' שנות ניסיון של המציע </w:t>
      </w:r>
      <w:r w:rsidR="00D57FD1">
        <w:rPr>
          <w:rFonts w:ascii="Calibri" w:hAnsi="Calibri" w:cs="Calibri" w:hint="cs"/>
          <w:rtl/>
        </w:rPr>
        <w:t xml:space="preserve">ושל ספקי המשנה </w:t>
      </w:r>
      <w:r w:rsidRPr="00730D7A">
        <w:rPr>
          <w:rFonts w:ascii="Calibri" w:hAnsi="Calibri" w:cs="Calibri"/>
          <w:rtl/>
        </w:rPr>
        <w:t>באספקת שירותים דומים לאלו המפורטים בסעיף 2.2.</w:t>
      </w:r>
      <w:r w:rsidRPr="00730D7A">
        <w:rPr>
          <w:rFonts w:ascii="Calibri" w:hAnsi="Calibri" w:cs="Calibri" w:hint="cs"/>
          <w:rtl/>
        </w:rPr>
        <w:t>3</w:t>
      </w:r>
      <w:r w:rsidRPr="00730D7A">
        <w:rPr>
          <w:rFonts w:ascii="Calibri" w:hAnsi="Calibri" w:cs="Calibri"/>
          <w:rtl/>
        </w:rPr>
        <w:t xml:space="preserve"> במערכת הבריאות בישראל</w:t>
      </w:r>
      <w:r w:rsidRPr="00730D7A">
        <w:rPr>
          <w:rFonts w:ascii="Calibri" w:hAnsi="Calibri" w:cs="Calibri" w:hint="cs"/>
          <w:rtl/>
        </w:rPr>
        <w:t>:</w:t>
      </w:r>
    </w:p>
    <w:tbl>
      <w:tblPr>
        <w:bidiVisual/>
        <w:tblW w:w="969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417"/>
        <w:gridCol w:w="2835"/>
        <w:gridCol w:w="3117"/>
      </w:tblGrid>
      <w:tr w:rsidR="00D57FD1" w:rsidRPr="00AB782E" w14:paraId="5455EA2D" w14:textId="77777777" w:rsidTr="0054492D">
        <w:tc>
          <w:tcPr>
            <w:tcW w:w="2324" w:type="dxa"/>
            <w:shd w:val="clear" w:color="auto" w:fill="000000" w:themeFill="text1"/>
          </w:tcPr>
          <w:p w14:paraId="79E05F5D" w14:textId="77777777" w:rsidR="00D57FD1" w:rsidRPr="00AB782E" w:rsidRDefault="00D57FD1" w:rsidP="0054492D">
            <w:pPr>
              <w:spacing w:line="276" w:lineRule="auto"/>
              <w:rPr>
                <w:rFonts w:ascii="Calibri" w:hAnsi="Calibri" w:cs="Calibri"/>
                <w:b/>
                <w:bCs/>
                <w:sz w:val="24"/>
                <w:szCs w:val="24"/>
                <w:rtl/>
              </w:rPr>
            </w:pPr>
            <w:r>
              <w:rPr>
                <w:rFonts w:ascii="Calibri" w:hAnsi="Calibri" w:cs="Calibri" w:hint="cs"/>
                <w:b/>
                <w:bCs/>
                <w:sz w:val="24"/>
                <w:szCs w:val="24"/>
                <w:rtl/>
              </w:rPr>
              <w:t>השירות שסופק</w:t>
            </w:r>
          </w:p>
        </w:tc>
        <w:tc>
          <w:tcPr>
            <w:tcW w:w="1417" w:type="dxa"/>
            <w:shd w:val="clear" w:color="auto" w:fill="000000" w:themeFill="text1"/>
          </w:tcPr>
          <w:p w14:paraId="2FB7746A" w14:textId="77777777" w:rsidR="00D57FD1" w:rsidRDefault="00D57FD1" w:rsidP="0054492D">
            <w:pPr>
              <w:spacing w:line="276" w:lineRule="auto"/>
              <w:rPr>
                <w:rFonts w:ascii="Calibri" w:hAnsi="Calibri" w:cs="Calibri"/>
                <w:b/>
                <w:bCs/>
                <w:sz w:val="24"/>
                <w:szCs w:val="24"/>
                <w:rtl/>
              </w:rPr>
            </w:pPr>
            <w:r>
              <w:rPr>
                <w:rFonts w:ascii="Calibri" w:hAnsi="Calibri" w:cs="Calibri" w:hint="cs"/>
                <w:b/>
                <w:bCs/>
                <w:sz w:val="24"/>
                <w:szCs w:val="24"/>
                <w:rtl/>
              </w:rPr>
              <w:t>האם בוצע ע"י המציע או ע"י ספק משנה</w:t>
            </w:r>
          </w:p>
        </w:tc>
        <w:tc>
          <w:tcPr>
            <w:tcW w:w="2835" w:type="dxa"/>
            <w:shd w:val="clear" w:color="auto" w:fill="000000" w:themeFill="text1"/>
          </w:tcPr>
          <w:p w14:paraId="2BF9C347" w14:textId="77777777" w:rsidR="00D57FD1" w:rsidRPr="00AB782E" w:rsidRDefault="00D57FD1" w:rsidP="0054492D">
            <w:pPr>
              <w:spacing w:line="276" w:lineRule="auto"/>
              <w:rPr>
                <w:rFonts w:ascii="Calibri" w:hAnsi="Calibri" w:cs="Calibri"/>
                <w:b/>
                <w:bCs/>
                <w:sz w:val="24"/>
                <w:szCs w:val="24"/>
                <w:rtl/>
              </w:rPr>
            </w:pPr>
            <w:r>
              <w:rPr>
                <w:rFonts w:ascii="Calibri" w:hAnsi="Calibri" w:cs="Calibri" w:hint="cs"/>
                <w:b/>
                <w:bCs/>
                <w:sz w:val="24"/>
                <w:szCs w:val="24"/>
                <w:rtl/>
              </w:rPr>
              <w:t>מועד התחלה</w:t>
            </w:r>
          </w:p>
        </w:tc>
        <w:tc>
          <w:tcPr>
            <w:tcW w:w="3117" w:type="dxa"/>
            <w:shd w:val="clear" w:color="auto" w:fill="000000" w:themeFill="text1"/>
          </w:tcPr>
          <w:p w14:paraId="27C53A2F" w14:textId="77777777" w:rsidR="00D57FD1" w:rsidRPr="00AB782E" w:rsidRDefault="00D57FD1" w:rsidP="0054492D">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D57FD1" w:rsidRPr="009120D6" w14:paraId="29AF5F96" w14:textId="77777777" w:rsidTr="0054492D">
        <w:tc>
          <w:tcPr>
            <w:tcW w:w="2324" w:type="dxa"/>
          </w:tcPr>
          <w:p w14:paraId="7F0596A9" w14:textId="77777777" w:rsidR="00D57FD1" w:rsidRPr="009120D6" w:rsidRDefault="00D57FD1" w:rsidP="0054492D">
            <w:pPr>
              <w:spacing w:line="276" w:lineRule="auto"/>
              <w:rPr>
                <w:rFonts w:ascii="Calibri" w:hAnsi="Calibri" w:cs="Calibri"/>
                <w:sz w:val="24"/>
                <w:szCs w:val="24"/>
                <w:rtl/>
              </w:rPr>
            </w:pPr>
          </w:p>
        </w:tc>
        <w:tc>
          <w:tcPr>
            <w:tcW w:w="1417" w:type="dxa"/>
            <w:shd w:val="clear" w:color="auto" w:fill="auto"/>
          </w:tcPr>
          <w:p w14:paraId="1471DB31" w14:textId="77777777" w:rsidR="00D57FD1" w:rsidRPr="009120D6" w:rsidRDefault="00D57FD1" w:rsidP="0054492D">
            <w:pPr>
              <w:spacing w:line="276" w:lineRule="auto"/>
              <w:rPr>
                <w:rFonts w:ascii="Calibri" w:hAnsi="Calibri" w:cs="Calibri"/>
                <w:sz w:val="24"/>
                <w:szCs w:val="24"/>
                <w:rtl/>
              </w:rPr>
            </w:pPr>
          </w:p>
        </w:tc>
        <w:tc>
          <w:tcPr>
            <w:tcW w:w="2835" w:type="dxa"/>
          </w:tcPr>
          <w:p w14:paraId="6EF29BC6" w14:textId="77777777" w:rsidR="00D57FD1" w:rsidRPr="009120D6" w:rsidRDefault="00D57FD1" w:rsidP="0054492D">
            <w:pPr>
              <w:spacing w:line="276" w:lineRule="auto"/>
              <w:rPr>
                <w:rFonts w:ascii="Calibri" w:hAnsi="Calibri" w:cs="Calibri"/>
                <w:sz w:val="24"/>
                <w:szCs w:val="24"/>
                <w:rtl/>
              </w:rPr>
            </w:pPr>
          </w:p>
        </w:tc>
        <w:tc>
          <w:tcPr>
            <w:tcW w:w="3117" w:type="dxa"/>
          </w:tcPr>
          <w:p w14:paraId="6C4EE4E0" w14:textId="77777777" w:rsidR="00D57FD1" w:rsidRPr="009120D6" w:rsidRDefault="00D57FD1" w:rsidP="0054492D">
            <w:pPr>
              <w:spacing w:line="276" w:lineRule="auto"/>
              <w:rPr>
                <w:rFonts w:ascii="Calibri" w:hAnsi="Calibri" w:cs="Calibri"/>
                <w:sz w:val="24"/>
                <w:szCs w:val="24"/>
                <w:rtl/>
              </w:rPr>
            </w:pPr>
          </w:p>
        </w:tc>
      </w:tr>
      <w:tr w:rsidR="00D57FD1" w:rsidRPr="009120D6" w14:paraId="48999DE0" w14:textId="77777777" w:rsidTr="0054492D">
        <w:tc>
          <w:tcPr>
            <w:tcW w:w="2324" w:type="dxa"/>
          </w:tcPr>
          <w:p w14:paraId="47F2BADC" w14:textId="77777777" w:rsidR="00D57FD1" w:rsidRPr="009120D6" w:rsidRDefault="00D57FD1" w:rsidP="0054492D">
            <w:pPr>
              <w:spacing w:line="276" w:lineRule="auto"/>
              <w:rPr>
                <w:rFonts w:ascii="Calibri" w:hAnsi="Calibri" w:cs="Calibri"/>
                <w:sz w:val="24"/>
                <w:szCs w:val="24"/>
                <w:rtl/>
              </w:rPr>
            </w:pPr>
          </w:p>
        </w:tc>
        <w:tc>
          <w:tcPr>
            <w:tcW w:w="1417" w:type="dxa"/>
            <w:shd w:val="clear" w:color="auto" w:fill="auto"/>
          </w:tcPr>
          <w:p w14:paraId="45F75AB2" w14:textId="77777777" w:rsidR="00D57FD1" w:rsidRPr="009120D6" w:rsidRDefault="00D57FD1" w:rsidP="0054492D">
            <w:pPr>
              <w:spacing w:line="276" w:lineRule="auto"/>
              <w:rPr>
                <w:rFonts w:ascii="Calibri" w:hAnsi="Calibri" w:cs="Calibri"/>
                <w:sz w:val="24"/>
                <w:szCs w:val="24"/>
                <w:rtl/>
              </w:rPr>
            </w:pPr>
          </w:p>
        </w:tc>
        <w:tc>
          <w:tcPr>
            <w:tcW w:w="2835" w:type="dxa"/>
          </w:tcPr>
          <w:p w14:paraId="3D5F3129" w14:textId="77777777" w:rsidR="00D57FD1" w:rsidRPr="009120D6" w:rsidRDefault="00D57FD1" w:rsidP="0054492D">
            <w:pPr>
              <w:spacing w:line="276" w:lineRule="auto"/>
              <w:rPr>
                <w:rFonts w:ascii="Calibri" w:hAnsi="Calibri" w:cs="Calibri"/>
                <w:sz w:val="24"/>
                <w:szCs w:val="24"/>
                <w:rtl/>
              </w:rPr>
            </w:pPr>
          </w:p>
        </w:tc>
        <w:tc>
          <w:tcPr>
            <w:tcW w:w="3117" w:type="dxa"/>
          </w:tcPr>
          <w:p w14:paraId="07EDCB36" w14:textId="77777777" w:rsidR="00D57FD1" w:rsidRPr="009120D6" w:rsidRDefault="00D57FD1" w:rsidP="0054492D">
            <w:pPr>
              <w:spacing w:line="276" w:lineRule="auto"/>
              <w:rPr>
                <w:rFonts w:ascii="Calibri" w:hAnsi="Calibri" w:cs="Calibri"/>
                <w:sz w:val="24"/>
                <w:szCs w:val="24"/>
                <w:rtl/>
              </w:rPr>
            </w:pPr>
          </w:p>
        </w:tc>
      </w:tr>
      <w:tr w:rsidR="00D57FD1" w:rsidRPr="009120D6" w14:paraId="72AF6C85" w14:textId="77777777" w:rsidTr="0054492D">
        <w:trPr>
          <w:trHeight w:val="186"/>
        </w:trPr>
        <w:tc>
          <w:tcPr>
            <w:tcW w:w="2324" w:type="dxa"/>
          </w:tcPr>
          <w:p w14:paraId="484A6A40" w14:textId="77777777" w:rsidR="00D57FD1" w:rsidRPr="009120D6" w:rsidRDefault="00D57FD1" w:rsidP="0054492D">
            <w:pPr>
              <w:spacing w:line="276" w:lineRule="auto"/>
              <w:rPr>
                <w:rFonts w:ascii="Calibri" w:hAnsi="Calibri" w:cs="Calibri"/>
                <w:sz w:val="24"/>
                <w:szCs w:val="24"/>
                <w:rtl/>
              </w:rPr>
            </w:pPr>
          </w:p>
        </w:tc>
        <w:tc>
          <w:tcPr>
            <w:tcW w:w="1417" w:type="dxa"/>
            <w:shd w:val="clear" w:color="auto" w:fill="auto"/>
          </w:tcPr>
          <w:p w14:paraId="69DAE4DA" w14:textId="77777777" w:rsidR="00D57FD1" w:rsidRPr="009120D6" w:rsidRDefault="00D57FD1" w:rsidP="0054492D">
            <w:pPr>
              <w:spacing w:line="276" w:lineRule="auto"/>
              <w:rPr>
                <w:rFonts w:ascii="Calibri" w:hAnsi="Calibri" w:cs="Calibri"/>
                <w:sz w:val="24"/>
                <w:szCs w:val="24"/>
                <w:rtl/>
              </w:rPr>
            </w:pPr>
          </w:p>
        </w:tc>
        <w:tc>
          <w:tcPr>
            <w:tcW w:w="2835" w:type="dxa"/>
          </w:tcPr>
          <w:p w14:paraId="0D8A639A" w14:textId="77777777" w:rsidR="00D57FD1" w:rsidRPr="009120D6" w:rsidRDefault="00D57FD1" w:rsidP="0054492D">
            <w:pPr>
              <w:spacing w:line="276" w:lineRule="auto"/>
              <w:rPr>
                <w:rFonts w:ascii="Calibri" w:hAnsi="Calibri" w:cs="Calibri"/>
                <w:sz w:val="24"/>
                <w:szCs w:val="24"/>
                <w:rtl/>
              </w:rPr>
            </w:pPr>
          </w:p>
        </w:tc>
        <w:tc>
          <w:tcPr>
            <w:tcW w:w="3117" w:type="dxa"/>
          </w:tcPr>
          <w:p w14:paraId="111BCDB6" w14:textId="77777777" w:rsidR="00D57FD1" w:rsidRPr="009120D6" w:rsidRDefault="00D57FD1" w:rsidP="0054492D">
            <w:pPr>
              <w:spacing w:line="276" w:lineRule="auto"/>
              <w:rPr>
                <w:rFonts w:ascii="Calibri" w:hAnsi="Calibri" w:cs="Calibri"/>
                <w:sz w:val="24"/>
                <w:szCs w:val="24"/>
                <w:rtl/>
              </w:rPr>
            </w:pPr>
          </w:p>
        </w:tc>
      </w:tr>
    </w:tbl>
    <w:p w14:paraId="5EAC3250" w14:textId="77777777" w:rsidR="00D57FD1" w:rsidRDefault="00D57FD1" w:rsidP="00B25BFE">
      <w:pPr>
        <w:pStyle w:val="ac"/>
        <w:spacing w:line="276" w:lineRule="auto"/>
        <w:rPr>
          <w:rFonts w:ascii="Calibri" w:hAnsi="Calibri" w:cs="Calibri"/>
          <w:rtl/>
        </w:rPr>
      </w:pPr>
    </w:p>
    <w:p w14:paraId="1A04B5B3" w14:textId="737EB329" w:rsidR="00B25BFE" w:rsidRPr="00730D7A" w:rsidRDefault="00B25BFE" w:rsidP="00B25BFE">
      <w:pPr>
        <w:pStyle w:val="ac"/>
        <w:spacing w:line="276" w:lineRule="auto"/>
        <w:rPr>
          <w:rFonts w:ascii="Calibri" w:hAnsi="Calibri" w:cs="Calibri"/>
          <w:rtl/>
        </w:rPr>
      </w:pPr>
      <w:r w:rsidRPr="00730D7A">
        <w:rPr>
          <w:rFonts w:ascii="Calibri" w:hAnsi="Calibri" w:cs="Calibri" w:hint="cs"/>
          <w:rtl/>
        </w:rPr>
        <w:lastRenderedPageBreak/>
        <w:t xml:space="preserve">*יובהר כי לצורך ספירת שנות ניסיון -לא תספרנה תקופות חופפות.  </w:t>
      </w:r>
    </w:p>
    <w:p w14:paraId="41BB584A" w14:textId="77777777" w:rsidR="00B25BFE" w:rsidRDefault="00B25BFE" w:rsidP="00B25BFE">
      <w:pPr>
        <w:pStyle w:val="ac"/>
        <w:spacing w:line="276" w:lineRule="auto"/>
        <w:rPr>
          <w:rFonts w:ascii="Calibri" w:hAnsi="Calibri" w:cs="Calibri"/>
          <w:b/>
          <w:bCs/>
          <w:rtl/>
        </w:rPr>
      </w:pPr>
    </w:p>
    <w:p w14:paraId="4B36D491" w14:textId="77777777" w:rsidR="00B25BFE" w:rsidRDefault="00B25BFE" w:rsidP="00B25BFE">
      <w:pPr>
        <w:pStyle w:val="ac"/>
        <w:spacing w:line="276" w:lineRule="auto"/>
        <w:rPr>
          <w:rFonts w:ascii="Calibri" w:hAnsi="Calibri" w:cs="Calibri"/>
          <w:b/>
          <w:bCs/>
          <w:rtl/>
        </w:rPr>
      </w:pPr>
    </w:p>
    <w:p w14:paraId="118595AC"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כמענה לסעיף 1 (ד)</w:t>
      </w:r>
    </w:p>
    <w:p w14:paraId="4CCB968A" w14:textId="77777777" w:rsidR="00B25BFE" w:rsidRPr="00730D7A" w:rsidRDefault="00B25BFE" w:rsidP="00B25BFE">
      <w:pPr>
        <w:pStyle w:val="ac"/>
        <w:spacing w:line="276" w:lineRule="auto"/>
        <w:rPr>
          <w:rFonts w:ascii="Calibri" w:hAnsi="Calibri" w:cs="Calibri"/>
          <w:rtl/>
        </w:rPr>
      </w:pPr>
      <w:r w:rsidRPr="00730D7A">
        <w:rPr>
          <w:rFonts w:ascii="Calibri" w:hAnsi="Calibri" w:cs="Calibri"/>
          <w:rtl/>
        </w:rPr>
        <w:t>מס' פרויקטים בהם המציע ו/או ספקי משנה של המציע סיפקו בהם שירותים דומים לאלו המפורטים בסעיף 2.2.3 במערכת הבריאות בישראל או בעולם</w:t>
      </w:r>
      <w:r w:rsidRPr="00730D7A">
        <w:rPr>
          <w:rFonts w:ascii="Calibri" w:hAnsi="Calibri" w:cs="Calibri" w:hint="cs"/>
          <w:rtl/>
        </w:rPr>
        <w:t xml:space="preserve"> (ניתן לציין לכל היותר 20 פרויקטים רלוונטיים).</w:t>
      </w:r>
    </w:p>
    <w:p w14:paraId="395B08AC" w14:textId="77777777" w:rsidR="00B25BFE" w:rsidRPr="00730D7A" w:rsidRDefault="00B25BFE" w:rsidP="00B25BFE">
      <w:pPr>
        <w:pStyle w:val="ac"/>
        <w:spacing w:line="276" w:lineRule="auto"/>
        <w:rPr>
          <w:rFonts w:ascii="Calibri" w:hAnsi="Calibri" w:cs="Calibri"/>
          <w:rtl/>
        </w:rPr>
      </w:pPr>
    </w:p>
    <w:tbl>
      <w:tblPr>
        <w:bidiVisual/>
        <w:tblW w:w="9835" w:type="dxa"/>
        <w:tblInd w:w="2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560"/>
        <w:gridCol w:w="2551"/>
        <w:gridCol w:w="1417"/>
        <w:gridCol w:w="1417"/>
        <w:gridCol w:w="1416"/>
      </w:tblGrid>
      <w:tr w:rsidR="00D57FD1" w:rsidRPr="00AB782E" w14:paraId="13254354" w14:textId="77777777" w:rsidTr="00D57FD1">
        <w:tc>
          <w:tcPr>
            <w:tcW w:w="1474" w:type="dxa"/>
            <w:shd w:val="clear" w:color="auto" w:fill="000000" w:themeFill="text1"/>
          </w:tcPr>
          <w:p w14:paraId="74686E78" w14:textId="77777777" w:rsidR="00D57FD1" w:rsidRPr="00AB782E" w:rsidRDefault="00D57FD1"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 </w:t>
            </w:r>
          </w:p>
        </w:tc>
        <w:tc>
          <w:tcPr>
            <w:tcW w:w="1560" w:type="dxa"/>
            <w:shd w:val="clear" w:color="auto" w:fill="000000" w:themeFill="text1"/>
          </w:tcPr>
          <w:p w14:paraId="6562F671" w14:textId="77777777" w:rsidR="00D57FD1" w:rsidRPr="00AB782E" w:rsidRDefault="00D57FD1"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551" w:type="dxa"/>
            <w:shd w:val="clear" w:color="auto" w:fill="000000" w:themeFill="text1"/>
          </w:tcPr>
          <w:p w14:paraId="209528D7" w14:textId="77777777" w:rsidR="00D57FD1" w:rsidRPr="00AB782E" w:rsidRDefault="00D57FD1"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417" w:type="dxa"/>
            <w:shd w:val="clear" w:color="auto" w:fill="000000" w:themeFill="text1"/>
          </w:tcPr>
          <w:p w14:paraId="69AA7FAE" w14:textId="12A2980C" w:rsidR="00D57FD1" w:rsidRDefault="00D57FD1" w:rsidP="0017078F">
            <w:pPr>
              <w:spacing w:line="276" w:lineRule="auto"/>
              <w:rPr>
                <w:rFonts w:ascii="Calibri" w:hAnsi="Calibri" w:cs="Calibri"/>
                <w:b/>
                <w:bCs/>
                <w:sz w:val="24"/>
                <w:szCs w:val="24"/>
                <w:rtl/>
              </w:rPr>
            </w:pPr>
            <w:r>
              <w:rPr>
                <w:rFonts w:ascii="Calibri" w:hAnsi="Calibri" w:cs="Calibri" w:hint="cs"/>
                <w:b/>
                <w:bCs/>
                <w:sz w:val="24"/>
                <w:szCs w:val="24"/>
                <w:rtl/>
              </w:rPr>
              <w:t>האם בוצע ע"י המציע או ע"י ספק משנה</w:t>
            </w:r>
          </w:p>
        </w:tc>
        <w:tc>
          <w:tcPr>
            <w:tcW w:w="1417" w:type="dxa"/>
            <w:shd w:val="clear" w:color="auto" w:fill="000000" w:themeFill="text1"/>
          </w:tcPr>
          <w:p w14:paraId="154C8724" w14:textId="2B1898CB" w:rsidR="00D57FD1" w:rsidRDefault="00D57FD1"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416" w:type="dxa"/>
            <w:shd w:val="clear" w:color="auto" w:fill="000000" w:themeFill="text1"/>
          </w:tcPr>
          <w:p w14:paraId="33E92B0C" w14:textId="77777777" w:rsidR="00D57FD1" w:rsidRDefault="00D57FD1"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D57FD1" w:rsidRPr="009120D6" w14:paraId="652E361B" w14:textId="77777777" w:rsidTr="00D57FD1">
        <w:tc>
          <w:tcPr>
            <w:tcW w:w="1474" w:type="dxa"/>
          </w:tcPr>
          <w:p w14:paraId="1794AA6F" w14:textId="77777777" w:rsidR="00D57FD1" w:rsidRPr="009120D6" w:rsidRDefault="00D57FD1" w:rsidP="0017078F">
            <w:pPr>
              <w:spacing w:line="276" w:lineRule="auto"/>
              <w:rPr>
                <w:rFonts w:ascii="Calibri" w:hAnsi="Calibri" w:cs="Calibri"/>
                <w:sz w:val="24"/>
                <w:szCs w:val="24"/>
                <w:rtl/>
              </w:rPr>
            </w:pPr>
          </w:p>
        </w:tc>
        <w:tc>
          <w:tcPr>
            <w:tcW w:w="1560" w:type="dxa"/>
          </w:tcPr>
          <w:p w14:paraId="3D5B31A7" w14:textId="77777777" w:rsidR="00D57FD1" w:rsidRPr="009120D6" w:rsidRDefault="00D57FD1" w:rsidP="0017078F">
            <w:pPr>
              <w:spacing w:line="276" w:lineRule="auto"/>
              <w:rPr>
                <w:rFonts w:ascii="Calibri" w:hAnsi="Calibri" w:cs="Calibri"/>
                <w:sz w:val="24"/>
                <w:szCs w:val="24"/>
                <w:rtl/>
              </w:rPr>
            </w:pPr>
          </w:p>
        </w:tc>
        <w:tc>
          <w:tcPr>
            <w:tcW w:w="2551" w:type="dxa"/>
          </w:tcPr>
          <w:p w14:paraId="6E8C9886" w14:textId="77777777" w:rsidR="00D57FD1" w:rsidRPr="009120D6" w:rsidRDefault="00D57FD1" w:rsidP="0017078F">
            <w:pPr>
              <w:spacing w:line="276" w:lineRule="auto"/>
              <w:rPr>
                <w:rFonts w:ascii="Calibri" w:hAnsi="Calibri" w:cs="Calibri"/>
                <w:sz w:val="24"/>
                <w:szCs w:val="24"/>
                <w:rtl/>
              </w:rPr>
            </w:pPr>
          </w:p>
        </w:tc>
        <w:tc>
          <w:tcPr>
            <w:tcW w:w="1417" w:type="dxa"/>
          </w:tcPr>
          <w:p w14:paraId="5C067A96" w14:textId="77777777" w:rsidR="00D57FD1" w:rsidRPr="009120D6" w:rsidRDefault="00D57FD1" w:rsidP="0017078F">
            <w:pPr>
              <w:spacing w:line="276" w:lineRule="auto"/>
              <w:rPr>
                <w:rFonts w:ascii="Calibri" w:hAnsi="Calibri" w:cs="Calibri"/>
                <w:sz w:val="24"/>
                <w:szCs w:val="24"/>
                <w:rtl/>
              </w:rPr>
            </w:pPr>
          </w:p>
        </w:tc>
        <w:tc>
          <w:tcPr>
            <w:tcW w:w="1417" w:type="dxa"/>
          </w:tcPr>
          <w:p w14:paraId="22C44A1D" w14:textId="4CF1318B" w:rsidR="00D57FD1" w:rsidRPr="009120D6" w:rsidRDefault="00D57FD1" w:rsidP="0017078F">
            <w:pPr>
              <w:spacing w:line="276" w:lineRule="auto"/>
              <w:rPr>
                <w:rFonts w:ascii="Calibri" w:hAnsi="Calibri" w:cs="Calibri"/>
                <w:sz w:val="24"/>
                <w:szCs w:val="24"/>
                <w:rtl/>
              </w:rPr>
            </w:pPr>
          </w:p>
        </w:tc>
        <w:tc>
          <w:tcPr>
            <w:tcW w:w="1416" w:type="dxa"/>
          </w:tcPr>
          <w:p w14:paraId="5F5BF0B5" w14:textId="77777777" w:rsidR="00D57FD1" w:rsidRPr="009120D6" w:rsidRDefault="00D57FD1" w:rsidP="0017078F">
            <w:pPr>
              <w:spacing w:line="276" w:lineRule="auto"/>
              <w:rPr>
                <w:rFonts w:ascii="Calibri" w:hAnsi="Calibri" w:cs="Calibri"/>
                <w:sz w:val="24"/>
                <w:szCs w:val="24"/>
                <w:rtl/>
              </w:rPr>
            </w:pPr>
          </w:p>
        </w:tc>
      </w:tr>
      <w:tr w:rsidR="00D57FD1" w:rsidRPr="009120D6" w14:paraId="15A7B1A1" w14:textId="77777777" w:rsidTr="00D57FD1">
        <w:tc>
          <w:tcPr>
            <w:tcW w:w="1474" w:type="dxa"/>
          </w:tcPr>
          <w:p w14:paraId="38DE884B" w14:textId="77777777" w:rsidR="00D57FD1" w:rsidRPr="009120D6" w:rsidRDefault="00D57FD1" w:rsidP="0017078F">
            <w:pPr>
              <w:spacing w:line="276" w:lineRule="auto"/>
              <w:rPr>
                <w:rFonts w:ascii="Calibri" w:hAnsi="Calibri" w:cs="Calibri"/>
                <w:sz w:val="24"/>
                <w:szCs w:val="24"/>
                <w:rtl/>
              </w:rPr>
            </w:pPr>
          </w:p>
        </w:tc>
        <w:tc>
          <w:tcPr>
            <w:tcW w:w="1560" w:type="dxa"/>
          </w:tcPr>
          <w:p w14:paraId="4C1F80F5" w14:textId="77777777" w:rsidR="00D57FD1" w:rsidRPr="009120D6" w:rsidRDefault="00D57FD1" w:rsidP="0017078F">
            <w:pPr>
              <w:spacing w:line="276" w:lineRule="auto"/>
              <w:rPr>
                <w:rFonts w:ascii="Calibri" w:hAnsi="Calibri" w:cs="Calibri"/>
                <w:sz w:val="24"/>
                <w:szCs w:val="24"/>
                <w:rtl/>
              </w:rPr>
            </w:pPr>
          </w:p>
        </w:tc>
        <w:tc>
          <w:tcPr>
            <w:tcW w:w="2551" w:type="dxa"/>
          </w:tcPr>
          <w:p w14:paraId="6FA31D6E" w14:textId="77777777" w:rsidR="00D57FD1" w:rsidRPr="009120D6" w:rsidRDefault="00D57FD1" w:rsidP="0017078F">
            <w:pPr>
              <w:spacing w:line="276" w:lineRule="auto"/>
              <w:rPr>
                <w:rFonts w:ascii="Calibri" w:hAnsi="Calibri" w:cs="Calibri"/>
                <w:sz w:val="24"/>
                <w:szCs w:val="24"/>
                <w:rtl/>
              </w:rPr>
            </w:pPr>
          </w:p>
        </w:tc>
        <w:tc>
          <w:tcPr>
            <w:tcW w:w="1417" w:type="dxa"/>
          </w:tcPr>
          <w:p w14:paraId="4463BE7E" w14:textId="77777777" w:rsidR="00D57FD1" w:rsidRPr="009120D6" w:rsidRDefault="00D57FD1" w:rsidP="0017078F">
            <w:pPr>
              <w:spacing w:line="276" w:lineRule="auto"/>
              <w:rPr>
                <w:rFonts w:ascii="Calibri" w:hAnsi="Calibri" w:cs="Calibri"/>
                <w:sz w:val="24"/>
                <w:szCs w:val="24"/>
                <w:rtl/>
              </w:rPr>
            </w:pPr>
          </w:p>
        </w:tc>
        <w:tc>
          <w:tcPr>
            <w:tcW w:w="1417" w:type="dxa"/>
          </w:tcPr>
          <w:p w14:paraId="5FACEA6A" w14:textId="7F99A534" w:rsidR="00D57FD1" w:rsidRPr="009120D6" w:rsidRDefault="00D57FD1" w:rsidP="0017078F">
            <w:pPr>
              <w:spacing w:line="276" w:lineRule="auto"/>
              <w:rPr>
                <w:rFonts w:ascii="Calibri" w:hAnsi="Calibri" w:cs="Calibri"/>
                <w:sz w:val="24"/>
                <w:szCs w:val="24"/>
                <w:rtl/>
              </w:rPr>
            </w:pPr>
          </w:p>
        </w:tc>
        <w:tc>
          <w:tcPr>
            <w:tcW w:w="1416" w:type="dxa"/>
          </w:tcPr>
          <w:p w14:paraId="07A9BC41" w14:textId="77777777" w:rsidR="00D57FD1" w:rsidRPr="009120D6" w:rsidRDefault="00D57FD1" w:rsidP="0017078F">
            <w:pPr>
              <w:spacing w:line="276" w:lineRule="auto"/>
              <w:rPr>
                <w:rFonts w:ascii="Calibri" w:hAnsi="Calibri" w:cs="Calibri"/>
                <w:sz w:val="24"/>
                <w:szCs w:val="24"/>
                <w:rtl/>
              </w:rPr>
            </w:pPr>
          </w:p>
        </w:tc>
      </w:tr>
      <w:tr w:rsidR="00D57FD1" w:rsidRPr="009120D6" w14:paraId="146357DD" w14:textId="77777777" w:rsidTr="00D57FD1">
        <w:tc>
          <w:tcPr>
            <w:tcW w:w="1474" w:type="dxa"/>
          </w:tcPr>
          <w:p w14:paraId="5D5620D0" w14:textId="77777777" w:rsidR="00D57FD1" w:rsidRPr="009120D6" w:rsidRDefault="00D57FD1" w:rsidP="0017078F">
            <w:pPr>
              <w:spacing w:line="276" w:lineRule="auto"/>
              <w:rPr>
                <w:rFonts w:ascii="Calibri" w:hAnsi="Calibri" w:cs="Calibri"/>
                <w:sz w:val="24"/>
                <w:szCs w:val="24"/>
                <w:rtl/>
              </w:rPr>
            </w:pPr>
          </w:p>
        </w:tc>
        <w:tc>
          <w:tcPr>
            <w:tcW w:w="1560" w:type="dxa"/>
          </w:tcPr>
          <w:p w14:paraId="4C35B5A9" w14:textId="77777777" w:rsidR="00D57FD1" w:rsidRPr="009120D6" w:rsidRDefault="00D57FD1" w:rsidP="0017078F">
            <w:pPr>
              <w:spacing w:line="276" w:lineRule="auto"/>
              <w:rPr>
                <w:rFonts w:ascii="Calibri" w:hAnsi="Calibri" w:cs="Calibri"/>
                <w:sz w:val="24"/>
                <w:szCs w:val="24"/>
                <w:rtl/>
              </w:rPr>
            </w:pPr>
          </w:p>
        </w:tc>
        <w:tc>
          <w:tcPr>
            <w:tcW w:w="2551" w:type="dxa"/>
          </w:tcPr>
          <w:p w14:paraId="4386F607" w14:textId="77777777" w:rsidR="00D57FD1" w:rsidRPr="009120D6" w:rsidRDefault="00D57FD1" w:rsidP="0017078F">
            <w:pPr>
              <w:spacing w:line="276" w:lineRule="auto"/>
              <w:rPr>
                <w:rFonts w:ascii="Calibri" w:hAnsi="Calibri" w:cs="Calibri"/>
                <w:sz w:val="24"/>
                <w:szCs w:val="24"/>
                <w:rtl/>
              </w:rPr>
            </w:pPr>
          </w:p>
        </w:tc>
        <w:tc>
          <w:tcPr>
            <w:tcW w:w="1417" w:type="dxa"/>
          </w:tcPr>
          <w:p w14:paraId="40B91017" w14:textId="77777777" w:rsidR="00D57FD1" w:rsidRPr="009120D6" w:rsidRDefault="00D57FD1" w:rsidP="0017078F">
            <w:pPr>
              <w:spacing w:line="276" w:lineRule="auto"/>
              <w:rPr>
                <w:rFonts w:ascii="Calibri" w:hAnsi="Calibri" w:cs="Calibri"/>
                <w:sz w:val="24"/>
                <w:szCs w:val="24"/>
                <w:rtl/>
              </w:rPr>
            </w:pPr>
          </w:p>
        </w:tc>
        <w:tc>
          <w:tcPr>
            <w:tcW w:w="1417" w:type="dxa"/>
          </w:tcPr>
          <w:p w14:paraId="2B993805" w14:textId="418FB254" w:rsidR="00D57FD1" w:rsidRPr="009120D6" w:rsidRDefault="00D57FD1" w:rsidP="0017078F">
            <w:pPr>
              <w:spacing w:line="276" w:lineRule="auto"/>
              <w:rPr>
                <w:rFonts w:ascii="Calibri" w:hAnsi="Calibri" w:cs="Calibri"/>
                <w:sz w:val="24"/>
                <w:szCs w:val="24"/>
                <w:rtl/>
              </w:rPr>
            </w:pPr>
          </w:p>
        </w:tc>
        <w:tc>
          <w:tcPr>
            <w:tcW w:w="1416" w:type="dxa"/>
          </w:tcPr>
          <w:p w14:paraId="3006EA9D" w14:textId="77777777" w:rsidR="00D57FD1" w:rsidRPr="009120D6" w:rsidRDefault="00D57FD1" w:rsidP="0017078F">
            <w:pPr>
              <w:spacing w:line="276" w:lineRule="auto"/>
              <w:rPr>
                <w:rFonts w:ascii="Calibri" w:hAnsi="Calibri" w:cs="Calibri"/>
                <w:sz w:val="24"/>
                <w:szCs w:val="24"/>
                <w:rtl/>
              </w:rPr>
            </w:pPr>
          </w:p>
        </w:tc>
      </w:tr>
      <w:tr w:rsidR="00D57FD1" w:rsidRPr="009120D6" w14:paraId="1B53596B" w14:textId="77777777" w:rsidTr="00D57FD1">
        <w:tc>
          <w:tcPr>
            <w:tcW w:w="1474" w:type="dxa"/>
          </w:tcPr>
          <w:p w14:paraId="422E700F" w14:textId="77777777" w:rsidR="00D57FD1" w:rsidRPr="009120D6" w:rsidRDefault="00D57FD1" w:rsidP="0017078F">
            <w:pPr>
              <w:spacing w:line="276" w:lineRule="auto"/>
              <w:rPr>
                <w:rFonts w:ascii="Calibri" w:hAnsi="Calibri" w:cs="Calibri"/>
                <w:sz w:val="24"/>
                <w:szCs w:val="24"/>
                <w:rtl/>
              </w:rPr>
            </w:pPr>
          </w:p>
        </w:tc>
        <w:tc>
          <w:tcPr>
            <w:tcW w:w="1560" w:type="dxa"/>
          </w:tcPr>
          <w:p w14:paraId="0A8DC0D3" w14:textId="77777777" w:rsidR="00D57FD1" w:rsidRPr="009120D6" w:rsidRDefault="00D57FD1" w:rsidP="0017078F">
            <w:pPr>
              <w:spacing w:line="276" w:lineRule="auto"/>
              <w:rPr>
                <w:rFonts w:ascii="Calibri" w:hAnsi="Calibri" w:cs="Calibri"/>
                <w:sz w:val="24"/>
                <w:szCs w:val="24"/>
                <w:rtl/>
              </w:rPr>
            </w:pPr>
          </w:p>
        </w:tc>
        <w:tc>
          <w:tcPr>
            <w:tcW w:w="2551" w:type="dxa"/>
          </w:tcPr>
          <w:p w14:paraId="7B2B1C2A" w14:textId="77777777" w:rsidR="00D57FD1" w:rsidRPr="009120D6" w:rsidRDefault="00D57FD1" w:rsidP="0017078F">
            <w:pPr>
              <w:spacing w:line="276" w:lineRule="auto"/>
              <w:rPr>
                <w:rFonts w:ascii="Calibri" w:hAnsi="Calibri" w:cs="Calibri"/>
                <w:sz w:val="24"/>
                <w:szCs w:val="24"/>
                <w:rtl/>
              </w:rPr>
            </w:pPr>
          </w:p>
        </w:tc>
        <w:tc>
          <w:tcPr>
            <w:tcW w:w="1417" w:type="dxa"/>
          </w:tcPr>
          <w:p w14:paraId="3CD5C24D" w14:textId="77777777" w:rsidR="00D57FD1" w:rsidRPr="009120D6" w:rsidRDefault="00D57FD1" w:rsidP="0017078F">
            <w:pPr>
              <w:spacing w:line="276" w:lineRule="auto"/>
              <w:rPr>
                <w:rFonts w:ascii="Calibri" w:hAnsi="Calibri" w:cs="Calibri"/>
                <w:sz w:val="24"/>
                <w:szCs w:val="24"/>
                <w:rtl/>
              </w:rPr>
            </w:pPr>
          </w:p>
        </w:tc>
        <w:tc>
          <w:tcPr>
            <w:tcW w:w="1417" w:type="dxa"/>
          </w:tcPr>
          <w:p w14:paraId="3FE47C55" w14:textId="16AB1873" w:rsidR="00D57FD1" w:rsidRPr="009120D6" w:rsidRDefault="00D57FD1" w:rsidP="0017078F">
            <w:pPr>
              <w:spacing w:line="276" w:lineRule="auto"/>
              <w:rPr>
                <w:rFonts w:ascii="Calibri" w:hAnsi="Calibri" w:cs="Calibri"/>
                <w:sz w:val="24"/>
                <w:szCs w:val="24"/>
                <w:rtl/>
              </w:rPr>
            </w:pPr>
          </w:p>
        </w:tc>
        <w:tc>
          <w:tcPr>
            <w:tcW w:w="1416" w:type="dxa"/>
          </w:tcPr>
          <w:p w14:paraId="3B829322" w14:textId="77777777" w:rsidR="00D57FD1" w:rsidRPr="009120D6" w:rsidRDefault="00D57FD1" w:rsidP="0017078F">
            <w:pPr>
              <w:spacing w:line="276" w:lineRule="auto"/>
              <w:rPr>
                <w:rFonts w:ascii="Calibri" w:hAnsi="Calibri" w:cs="Calibri"/>
                <w:sz w:val="24"/>
                <w:szCs w:val="24"/>
                <w:rtl/>
              </w:rPr>
            </w:pPr>
          </w:p>
        </w:tc>
      </w:tr>
      <w:tr w:rsidR="00D57FD1" w:rsidRPr="009120D6" w14:paraId="6321CE7E" w14:textId="77777777" w:rsidTr="00D57FD1">
        <w:tc>
          <w:tcPr>
            <w:tcW w:w="1474" w:type="dxa"/>
          </w:tcPr>
          <w:p w14:paraId="679A1E15" w14:textId="77777777" w:rsidR="00D57FD1" w:rsidRPr="009120D6" w:rsidRDefault="00D57FD1" w:rsidP="0017078F">
            <w:pPr>
              <w:spacing w:line="276" w:lineRule="auto"/>
              <w:rPr>
                <w:rFonts w:ascii="Calibri" w:hAnsi="Calibri" w:cs="Calibri"/>
                <w:sz w:val="24"/>
                <w:szCs w:val="24"/>
                <w:rtl/>
              </w:rPr>
            </w:pPr>
          </w:p>
        </w:tc>
        <w:tc>
          <w:tcPr>
            <w:tcW w:w="1560" w:type="dxa"/>
          </w:tcPr>
          <w:p w14:paraId="1E80FF05" w14:textId="77777777" w:rsidR="00D57FD1" w:rsidRPr="009120D6" w:rsidRDefault="00D57FD1" w:rsidP="0017078F">
            <w:pPr>
              <w:spacing w:line="276" w:lineRule="auto"/>
              <w:rPr>
                <w:rFonts w:ascii="Calibri" w:hAnsi="Calibri" w:cs="Calibri"/>
                <w:sz w:val="24"/>
                <w:szCs w:val="24"/>
                <w:rtl/>
              </w:rPr>
            </w:pPr>
          </w:p>
        </w:tc>
        <w:tc>
          <w:tcPr>
            <w:tcW w:w="2551" w:type="dxa"/>
          </w:tcPr>
          <w:p w14:paraId="55C4322A" w14:textId="77777777" w:rsidR="00D57FD1" w:rsidRPr="009120D6" w:rsidRDefault="00D57FD1" w:rsidP="0017078F">
            <w:pPr>
              <w:spacing w:line="276" w:lineRule="auto"/>
              <w:rPr>
                <w:rFonts w:ascii="Calibri" w:hAnsi="Calibri" w:cs="Calibri"/>
                <w:sz w:val="24"/>
                <w:szCs w:val="24"/>
                <w:rtl/>
              </w:rPr>
            </w:pPr>
          </w:p>
        </w:tc>
        <w:tc>
          <w:tcPr>
            <w:tcW w:w="1417" w:type="dxa"/>
          </w:tcPr>
          <w:p w14:paraId="65DA2E70" w14:textId="77777777" w:rsidR="00D57FD1" w:rsidRPr="009120D6" w:rsidRDefault="00D57FD1" w:rsidP="0017078F">
            <w:pPr>
              <w:spacing w:line="276" w:lineRule="auto"/>
              <w:rPr>
                <w:rFonts w:ascii="Calibri" w:hAnsi="Calibri" w:cs="Calibri"/>
                <w:sz w:val="24"/>
                <w:szCs w:val="24"/>
                <w:rtl/>
              </w:rPr>
            </w:pPr>
          </w:p>
        </w:tc>
        <w:tc>
          <w:tcPr>
            <w:tcW w:w="1417" w:type="dxa"/>
          </w:tcPr>
          <w:p w14:paraId="62C55CCF" w14:textId="6F8BEB99" w:rsidR="00D57FD1" w:rsidRPr="009120D6" w:rsidRDefault="00D57FD1" w:rsidP="0017078F">
            <w:pPr>
              <w:spacing w:line="276" w:lineRule="auto"/>
              <w:rPr>
                <w:rFonts w:ascii="Calibri" w:hAnsi="Calibri" w:cs="Calibri"/>
                <w:sz w:val="24"/>
                <w:szCs w:val="24"/>
                <w:rtl/>
              </w:rPr>
            </w:pPr>
          </w:p>
        </w:tc>
        <w:tc>
          <w:tcPr>
            <w:tcW w:w="1416" w:type="dxa"/>
          </w:tcPr>
          <w:p w14:paraId="48864C16" w14:textId="77777777" w:rsidR="00D57FD1" w:rsidRPr="009120D6" w:rsidRDefault="00D57FD1" w:rsidP="0017078F">
            <w:pPr>
              <w:spacing w:line="276" w:lineRule="auto"/>
              <w:rPr>
                <w:rFonts w:ascii="Calibri" w:hAnsi="Calibri" w:cs="Calibri"/>
                <w:sz w:val="24"/>
                <w:szCs w:val="24"/>
                <w:rtl/>
              </w:rPr>
            </w:pPr>
          </w:p>
        </w:tc>
      </w:tr>
      <w:tr w:rsidR="00D57FD1" w:rsidRPr="009120D6" w14:paraId="77F7E026" w14:textId="77777777" w:rsidTr="00D57FD1">
        <w:tc>
          <w:tcPr>
            <w:tcW w:w="1474" w:type="dxa"/>
          </w:tcPr>
          <w:p w14:paraId="22FBA432" w14:textId="77777777" w:rsidR="00D57FD1" w:rsidRPr="009120D6" w:rsidRDefault="00D57FD1" w:rsidP="0017078F">
            <w:pPr>
              <w:spacing w:line="276" w:lineRule="auto"/>
              <w:rPr>
                <w:rFonts w:ascii="Calibri" w:hAnsi="Calibri" w:cs="Calibri"/>
                <w:sz w:val="24"/>
                <w:szCs w:val="24"/>
                <w:rtl/>
              </w:rPr>
            </w:pPr>
          </w:p>
        </w:tc>
        <w:tc>
          <w:tcPr>
            <w:tcW w:w="1560" w:type="dxa"/>
          </w:tcPr>
          <w:p w14:paraId="2AD6E5A3" w14:textId="77777777" w:rsidR="00D57FD1" w:rsidRPr="009120D6" w:rsidRDefault="00D57FD1" w:rsidP="0017078F">
            <w:pPr>
              <w:spacing w:line="276" w:lineRule="auto"/>
              <w:rPr>
                <w:rFonts w:ascii="Calibri" w:hAnsi="Calibri" w:cs="Calibri"/>
                <w:sz w:val="24"/>
                <w:szCs w:val="24"/>
                <w:rtl/>
              </w:rPr>
            </w:pPr>
          </w:p>
        </w:tc>
        <w:tc>
          <w:tcPr>
            <w:tcW w:w="2551" w:type="dxa"/>
          </w:tcPr>
          <w:p w14:paraId="11345F08" w14:textId="77777777" w:rsidR="00D57FD1" w:rsidRPr="009120D6" w:rsidRDefault="00D57FD1" w:rsidP="0017078F">
            <w:pPr>
              <w:spacing w:line="276" w:lineRule="auto"/>
              <w:rPr>
                <w:rFonts w:ascii="Calibri" w:hAnsi="Calibri" w:cs="Calibri"/>
                <w:sz w:val="24"/>
                <w:szCs w:val="24"/>
                <w:rtl/>
              </w:rPr>
            </w:pPr>
          </w:p>
        </w:tc>
        <w:tc>
          <w:tcPr>
            <w:tcW w:w="1417" w:type="dxa"/>
          </w:tcPr>
          <w:p w14:paraId="3A8275B7" w14:textId="77777777" w:rsidR="00D57FD1" w:rsidRPr="009120D6" w:rsidRDefault="00D57FD1" w:rsidP="0017078F">
            <w:pPr>
              <w:spacing w:line="276" w:lineRule="auto"/>
              <w:rPr>
                <w:rFonts w:ascii="Calibri" w:hAnsi="Calibri" w:cs="Calibri"/>
                <w:sz w:val="24"/>
                <w:szCs w:val="24"/>
                <w:rtl/>
              </w:rPr>
            </w:pPr>
          </w:p>
        </w:tc>
        <w:tc>
          <w:tcPr>
            <w:tcW w:w="1417" w:type="dxa"/>
          </w:tcPr>
          <w:p w14:paraId="212E6DF4" w14:textId="7E346137" w:rsidR="00D57FD1" w:rsidRPr="009120D6" w:rsidRDefault="00D57FD1" w:rsidP="0017078F">
            <w:pPr>
              <w:spacing w:line="276" w:lineRule="auto"/>
              <w:rPr>
                <w:rFonts w:ascii="Calibri" w:hAnsi="Calibri" w:cs="Calibri"/>
                <w:sz w:val="24"/>
                <w:szCs w:val="24"/>
                <w:rtl/>
              </w:rPr>
            </w:pPr>
          </w:p>
        </w:tc>
        <w:tc>
          <w:tcPr>
            <w:tcW w:w="1416" w:type="dxa"/>
          </w:tcPr>
          <w:p w14:paraId="0D3CFE63" w14:textId="77777777" w:rsidR="00D57FD1" w:rsidRPr="009120D6" w:rsidRDefault="00D57FD1" w:rsidP="0017078F">
            <w:pPr>
              <w:spacing w:line="276" w:lineRule="auto"/>
              <w:rPr>
                <w:rFonts w:ascii="Calibri" w:hAnsi="Calibri" w:cs="Calibri"/>
                <w:sz w:val="24"/>
                <w:szCs w:val="24"/>
                <w:rtl/>
              </w:rPr>
            </w:pPr>
          </w:p>
        </w:tc>
      </w:tr>
      <w:tr w:rsidR="00D57FD1" w:rsidRPr="009120D6" w14:paraId="4E47A44C" w14:textId="77777777" w:rsidTr="00D57FD1">
        <w:tc>
          <w:tcPr>
            <w:tcW w:w="1474" w:type="dxa"/>
          </w:tcPr>
          <w:p w14:paraId="7B5EF6E1" w14:textId="77777777" w:rsidR="00D57FD1" w:rsidRPr="009120D6" w:rsidRDefault="00D57FD1" w:rsidP="0017078F">
            <w:pPr>
              <w:spacing w:line="276" w:lineRule="auto"/>
              <w:rPr>
                <w:rFonts w:ascii="Calibri" w:hAnsi="Calibri" w:cs="Calibri"/>
                <w:sz w:val="24"/>
                <w:szCs w:val="24"/>
                <w:rtl/>
              </w:rPr>
            </w:pPr>
          </w:p>
        </w:tc>
        <w:tc>
          <w:tcPr>
            <w:tcW w:w="1560" w:type="dxa"/>
          </w:tcPr>
          <w:p w14:paraId="0532174B" w14:textId="77777777" w:rsidR="00D57FD1" w:rsidRPr="009120D6" w:rsidRDefault="00D57FD1" w:rsidP="0017078F">
            <w:pPr>
              <w:spacing w:line="276" w:lineRule="auto"/>
              <w:rPr>
                <w:rFonts w:ascii="Calibri" w:hAnsi="Calibri" w:cs="Calibri"/>
                <w:sz w:val="24"/>
                <w:szCs w:val="24"/>
                <w:rtl/>
              </w:rPr>
            </w:pPr>
          </w:p>
        </w:tc>
        <w:tc>
          <w:tcPr>
            <w:tcW w:w="2551" w:type="dxa"/>
          </w:tcPr>
          <w:p w14:paraId="6DB44DF8" w14:textId="77777777" w:rsidR="00D57FD1" w:rsidRPr="009120D6" w:rsidRDefault="00D57FD1" w:rsidP="0017078F">
            <w:pPr>
              <w:spacing w:line="276" w:lineRule="auto"/>
              <w:rPr>
                <w:rFonts w:ascii="Calibri" w:hAnsi="Calibri" w:cs="Calibri"/>
                <w:sz w:val="24"/>
                <w:szCs w:val="24"/>
                <w:rtl/>
              </w:rPr>
            </w:pPr>
          </w:p>
        </w:tc>
        <w:tc>
          <w:tcPr>
            <w:tcW w:w="1417" w:type="dxa"/>
          </w:tcPr>
          <w:p w14:paraId="7C3B857F" w14:textId="77777777" w:rsidR="00D57FD1" w:rsidRPr="009120D6" w:rsidRDefault="00D57FD1" w:rsidP="0017078F">
            <w:pPr>
              <w:spacing w:line="276" w:lineRule="auto"/>
              <w:rPr>
                <w:rFonts w:ascii="Calibri" w:hAnsi="Calibri" w:cs="Calibri"/>
                <w:sz w:val="24"/>
                <w:szCs w:val="24"/>
                <w:rtl/>
              </w:rPr>
            </w:pPr>
          </w:p>
        </w:tc>
        <w:tc>
          <w:tcPr>
            <w:tcW w:w="1417" w:type="dxa"/>
          </w:tcPr>
          <w:p w14:paraId="39200600" w14:textId="39EAB556" w:rsidR="00D57FD1" w:rsidRPr="009120D6" w:rsidRDefault="00D57FD1" w:rsidP="0017078F">
            <w:pPr>
              <w:spacing w:line="276" w:lineRule="auto"/>
              <w:rPr>
                <w:rFonts w:ascii="Calibri" w:hAnsi="Calibri" w:cs="Calibri"/>
                <w:sz w:val="24"/>
                <w:szCs w:val="24"/>
                <w:rtl/>
              </w:rPr>
            </w:pPr>
          </w:p>
        </w:tc>
        <w:tc>
          <w:tcPr>
            <w:tcW w:w="1416" w:type="dxa"/>
          </w:tcPr>
          <w:p w14:paraId="1C92FEDA" w14:textId="77777777" w:rsidR="00D57FD1" w:rsidRPr="009120D6" w:rsidRDefault="00D57FD1" w:rsidP="0017078F">
            <w:pPr>
              <w:spacing w:line="276" w:lineRule="auto"/>
              <w:rPr>
                <w:rFonts w:ascii="Calibri" w:hAnsi="Calibri" w:cs="Calibri"/>
                <w:sz w:val="24"/>
                <w:szCs w:val="24"/>
                <w:rtl/>
              </w:rPr>
            </w:pPr>
          </w:p>
        </w:tc>
      </w:tr>
      <w:tr w:rsidR="00D57FD1" w:rsidRPr="009120D6" w14:paraId="3C921C45" w14:textId="77777777" w:rsidTr="00D57FD1">
        <w:tc>
          <w:tcPr>
            <w:tcW w:w="1474" w:type="dxa"/>
          </w:tcPr>
          <w:p w14:paraId="2D76CCCE" w14:textId="77777777" w:rsidR="00D57FD1" w:rsidRPr="009120D6" w:rsidRDefault="00D57FD1" w:rsidP="0017078F">
            <w:pPr>
              <w:spacing w:line="276" w:lineRule="auto"/>
              <w:rPr>
                <w:rFonts w:ascii="Calibri" w:hAnsi="Calibri" w:cs="Calibri"/>
                <w:sz w:val="24"/>
                <w:szCs w:val="24"/>
                <w:rtl/>
              </w:rPr>
            </w:pPr>
          </w:p>
        </w:tc>
        <w:tc>
          <w:tcPr>
            <w:tcW w:w="1560" w:type="dxa"/>
          </w:tcPr>
          <w:p w14:paraId="419BC278" w14:textId="77777777" w:rsidR="00D57FD1" w:rsidRPr="009120D6" w:rsidRDefault="00D57FD1" w:rsidP="0017078F">
            <w:pPr>
              <w:spacing w:line="276" w:lineRule="auto"/>
              <w:rPr>
                <w:rFonts w:ascii="Calibri" w:hAnsi="Calibri" w:cs="Calibri"/>
                <w:sz w:val="24"/>
                <w:szCs w:val="24"/>
                <w:rtl/>
              </w:rPr>
            </w:pPr>
          </w:p>
        </w:tc>
        <w:tc>
          <w:tcPr>
            <w:tcW w:w="2551" w:type="dxa"/>
          </w:tcPr>
          <w:p w14:paraId="0F8041F3" w14:textId="77777777" w:rsidR="00D57FD1" w:rsidRPr="009120D6" w:rsidRDefault="00D57FD1" w:rsidP="0017078F">
            <w:pPr>
              <w:spacing w:line="276" w:lineRule="auto"/>
              <w:rPr>
                <w:rFonts w:ascii="Calibri" w:hAnsi="Calibri" w:cs="Calibri"/>
                <w:sz w:val="24"/>
                <w:szCs w:val="24"/>
                <w:rtl/>
              </w:rPr>
            </w:pPr>
          </w:p>
        </w:tc>
        <w:tc>
          <w:tcPr>
            <w:tcW w:w="1417" w:type="dxa"/>
          </w:tcPr>
          <w:p w14:paraId="6C85FF9C" w14:textId="77777777" w:rsidR="00D57FD1" w:rsidRPr="009120D6" w:rsidRDefault="00D57FD1" w:rsidP="0017078F">
            <w:pPr>
              <w:spacing w:line="276" w:lineRule="auto"/>
              <w:rPr>
                <w:rFonts w:ascii="Calibri" w:hAnsi="Calibri" w:cs="Calibri"/>
                <w:sz w:val="24"/>
                <w:szCs w:val="24"/>
                <w:rtl/>
              </w:rPr>
            </w:pPr>
          </w:p>
        </w:tc>
        <w:tc>
          <w:tcPr>
            <w:tcW w:w="1417" w:type="dxa"/>
          </w:tcPr>
          <w:p w14:paraId="466EBE46" w14:textId="127D5080" w:rsidR="00D57FD1" w:rsidRPr="009120D6" w:rsidRDefault="00D57FD1" w:rsidP="0017078F">
            <w:pPr>
              <w:spacing w:line="276" w:lineRule="auto"/>
              <w:rPr>
                <w:rFonts w:ascii="Calibri" w:hAnsi="Calibri" w:cs="Calibri"/>
                <w:sz w:val="24"/>
                <w:szCs w:val="24"/>
                <w:rtl/>
              </w:rPr>
            </w:pPr>
          </w:p>
        </w:tc>
        <w:tc>
          <w:tcPr>
            <w:tcW w:w="1416" w:type="dxa"/>
          </w:tcPr>
          <w:p w14:paraId="218669B6" w14:textId="77777777" w:rsidR="00D57FD1" w:rsidRPr="009120D6" w:rsidRDefault="00D57FD1" w:rsidP="0017078F">
            <w:pPr>
              <w:spacing w:line="276" w:lineRule="auto"/>
              <w:rPr>
                <w:rFonts w:ascii="Calibri" w:hAnsi="Calibri" w:cs="Calibri"/>
                <w:sz w:val="24"/>
                <w:szCs w:val="24"/>
                <w:rtl/>
              </w:rPr>
            </w:pPr>
          </w:p>
        </w:tc>
      </w:tr>
      <w:tr w:rsidR="00D57FD1" w:rsidRPr="009120D6" w14:paraId="6C684060" w14:textId="77777777" w:rsidTr="00D57FD1">
        <w:tc>
          <w:tcPr>
            <w:tcW w:w="1474" w:type="dxa"/>
          </w:tcPr>
          <w:p w14:paraId="4C5362E6" w14:textId="77777777" w:rsidR="00D57FD1" w:rsidRPr="009120D6" w:rsidRDefault="00D57FD1" w:rsidP="0017078F">
            <w:pPr>
              <w:spacing w:line="276" w:lineRule="auto"/>
              <w:rPr>
                <w:rFonts w:ascii="Calibri" w:hAnsi="Calibri" w:cs="Calibri"/>
                <w:sz w:val="24"/>
                <w:szCs w:val="24"/>
                <w:rtl/>
              </w:rPr>
            </w:pPr>
          </w:p>
        </w:tc>
        <w:tc>
          <w:tcPr>
            <w:tcW w:w="1560" w:type="dxa"/>
          </w:tcPr>
          <w:p w14:paraId="3605F79C" w14:textId="77777777" w:rsidR="00D57FD1" w:rsidRPr="009120D6" w:rsidRDefault="00D57FD1" w:rsidP="0017078F">
            <w:pPr>
              <w:spacing w:line="276" w:lineRule="auto"/>
              <w:rPr>
                <w:rFonts w:ascii="Calibri" w:hAnsi="Calibri" w:cs="Calibri"/>
                <w:sz w:val="24"/>
                <w:szCs w:val="24"/>
                <w:rtl/>
              </w:rPr>
            </w:pPr>
          </w:p>
        </w:tc>
        <w:tc>
          <w:tcPr>
            <w:tcW w:w="2551" w:type="dxa"/>
          </w:tcPr>
          <w:p w14:paraId="1DF8DE49" w14:textId="77777777" w:rsidR="00D57FD1" w:rsidRPr="009120D6" w:rsidRDefault="00D57FD1" w:rsidP="0017078F">
            <w:pPr>
              <w:spacing w:line="276" w:lineRule="auto"/>
              <w:rPr>
                <w:rFonts w:ascii="Calibri" w:hAnsi="Calibri" w:cs="Calibri"/>
                <w:sz w:val="24"/>
                <w:szCs w:val="24"/>
                <w:rtl/>
              </w:rPr>
            </w:pPr>
          </w:p>
        </w:tc>
        <w:tc>
          <w:tcPr>
            <w:tcW w:w="1417" w:type="dxa"/>
          </w:tcPr>
          <w:p w14:paraId="403A6444" w14:textId="77777777" w:rsidR="00D57FD1" w:rsidRPr="009120D6" w:rsidRDefault="00D57FD1" w:rsidP="0017078F">
            <w:pPr>
              <w:spacing w:line="276" w:lineRule="auto"/>
              <w:rPr>
                <w:rFonts w:ascii="Calibri" w:hAnsi="Calibri" w:cs="Calibri"/>
                <w:sz w:val="24"/>
                <w:szCs w:val="24"/>
                <w:rtl/>
              </w:rPr>
            </w:pPr>
          </w:p>
        </w:tc>
        <w:tc>
          <w:tcPr>
            <w:tcW w:w="1417" w:type="dxa"/>
          </w:tcPr>
          <w:p w14:paraId="6F745C5A" w14:textId="6BABFDF4" w:rsidR="00D57FD1" w:rsidRPr="009120D6" w:rsidRDefault="00D57FD1" w:rsidP="0017078F">
            <w:pPr>
              <w:spacing w:line="276" w:lineRule="auto"/>
              <w:rPr>
                <w:rFonts w:ascii="Calibri" w:hAnsi="Calibri" w:cs="Calibri"/>
                <w:sz w:val="24"/>
                <w:szCs w:val="24"/>
                <w:rtl/>
              </w:rPr>
            </w:pPr>
          </w:p>
        </w:tc>
        <w:tc>
          <w:tcPr>
            <w:tcW w:w="1416" w:type="dxa"/>
          </w:tcPr>
          <w:p w14:paraId="5E07CD9F" w14:textId="77777777" w:rsidR="00D57FD1" w:rsidRPr="009120D6" w:rsidRDefault="00D57FD1" w:rsidP="0017078F">
            <w:pPr>
              <w:spacing w:line="276" w:lineRule="auto"/>
              <w:rPr>
                <w:rFonts w:ascii="Calibri" w:hAnsi="Calibri" w:cs="Calibri"/>
                <w:sz w:val="24"/>
                <w:szCs w:val="24"/>
                <w:rtl/>
              </w:rPr>
            </w:pPr>
          </w:p>
        </w:tc>
      </w:tr>
      <w:tr w:rsidR="00D57FD1" w:rsidRPr="009120D6" w14:paraId="1BCE215C" w14:textId="77777777" w:rsidTr="00D57FD1">
        <w:tc>
          <w:tcPr>
            <w:tcW w:w="1474" w:type="dxa"/>
          </w:tcPr>
          <w:p w14:paraId="767A8720" w14:textId="77777777" w:rsidR="00D57FD1" w:rsidRPr="009120D6" w:rsidRDefault="00D57FD1" w:rsidP="0017078F">
            <w:pPr>
              <w:spacing w:line="276" w:lineRule="auto"/>
              <w:rPr>
                <w:rFonts w:ascii="Calibri" w:hAnsi="Calibri" w:cs="Calibri"/>
                <w:sz w:val="24"/>
                <w:szCs w:val="24"/>
                <w:rtl/>
              </w:rPr>
            </w:pPr>
          </w:p>
        </w:tc>
        <w:tc>
          <w:tcPr>
            <w:tcW w:w="1560" w:type="dxa"/>
          </w:tcPr>
          <w:p w14:paraId="559ED853" w14:textId="77777777" w:rsidR="00D57FD1" w:rsidRPr="009120D6" w:rsidRDefault="00D57FD1" w:rsidP="0017078F">
            <w:pPr>
              <w:spacing w:line="276" w:lineRule="auto"/>
              <w:rPr>
                <w:rFonts w:ascii="Calibri" w:hAnsi="Calibri" w:cs="Calibri"/>
                <w:sz w:val="24"/>
                <w:szCs w:val="24"/>
                <w:rtl/>
              </w:rPr>
            </w:pPr>
          </w:p>
        </w:tc>
        <w:tc>
          <w:tcPr>
            <w:tcW w:w="2551" w:type="dxa"/>
          </w:tcPr>
          <w:p w14:paraId="49DDD22D" w14:textId="77777777" w:rsidR="00D57FD1" w:rsidRPr="009120D6" w:rsidRDefault="00D57FD1" w:rsidP="0017078F">
            <w:pPr>
              <w:spacing w:line="276" w:lineRule="auto"/>
              <w:rPr>
                <w:rFonts w:ascii="Calibri" w:hAnsi="Calibri" w:cs="Calibri"/>
                <w:sz w:val="24"/>
                <w:szCs w:val="24"/>
                <w:rtl/>
              </w:rPr>
            </w:pPr>
          </w:p>
        </w:tc>
        <w:tc>
          <w:tcPr>
            <w:tcW w:w="1417" w:type="dxa"/>
          </w:tcPr>
          <w:p w14:paraId="00A66ED5" w14:textId="77777777" w:rsidR="00D57FD1" w:rsidRPr="009120D6" w:rsidRDefault="00D57FD1" w:rsidP="0017078F">
            <w:pPr>
              <w:spacing w:line="276" w:lineRule="auto"/>
              <w:rPr>
                <w:rFonts w:ascii="Calibri" w:hAnsi="Calibri" w:cs="Calibri"/>
                <w:sz w:val="24"/>
                <w:szCs w:val="24"/>
                <w:rtl/>
              </w:rPr>
            </w:pPr>
          </w:p>
        </w:tc>
        <w:tc>
          <w:tcPr>
            <w:tcW w:w="1417" w:type="dxa"/>
          </w:tcPr>
          <w:p w14:paraId="5DD4E302" w14:textId="1B254A77" w:rsidR="00D57FD1" w:rsidRPr="009120D6" w:rsidRDefault="00D57FD1" w:rsidP="0017078F">
            <w:pPr>
              <w:spacing w:line="276" w:lineRule="auto"/>
              <w:rPr>
                <w:rFonts w:ascii="Calibri" w:hAnsi="Calibri" w:cs="Calibri"/>
                <w:sz w:val="24"/>
                <w:szCs w:val="24"/>
                <w:rtl/>
              </w:rPr>
            </w:pPr>
          </w:p>
        </w:tc>
        <w:tc>
          <w:tcPr>
            <w:tcW w:w="1416" w:type="dxa"/>
          </w:tcPr>
          <w:p w14:paraId="4B15BBB0" w14:textId="77777777" w:rsidR="00D57FD1" w:rsidRPr="009120D6" w:rsidRDefault="00D57FD1" w:rsidP="0017078F">
            <w:pPr>
              <w:spacing w:line="276" w:lineRule="auto"/>
              <w:rPr>
                <w:rFonts w:ascii="Calibri" w:hAnsi="Calibri" w:cs="Calibri"/>
                <w:sz w:val="24"/>
                <w:szCs w:val="24"/>
                <w:rtl/>
              </w:rPr>
            </w:pPr>
          </w:p>
        </w:tc>
      </w:tr>
      <w:tr w:rsidR="00D57FD1" w:rsidRPr="009120D6" w14:paraId="0E736464" w14:textId="77777777" w:rsidTr="00D57FD1">
        <w:trPr>
          <w:trHeight w:val="186"/>
        </w:trPr>
        <w:tc>
          <w:tcPr>
            <w:tcW w:w="1474" w:type="dxa"/>
          </w:tcPr>
          <w:p w14:paraId="4DE298C4" w14:textId="77777777" w:rsidR="00D57FD1" w:rsidRPr="009120D6" w:rsidRDefault="00D57FD1" w:rsidP="0017078F">
            <w:pPr>
              <w:spacing w:line="276" w:lineRule="auto"/>
              <w:rPr>
                <w:rFonts w:ascii="Calibri" w:hAnsi="Calibri" w:cs="Calibri"/>
                <w:sz w:val="24"/>
                <w:szCs w:val="24"/>
                <w:rtl/>
              </w:rPr>
            </w:pPr>
          </w:p>
        </w:tc>
        <w:tc>
          <w:tcPr>
            <w:tcW w:w="1560" w:type="dxa"/>
          </w:tcPr>
          <w:p w14:paraId="090B88F3" w14:textId="77777777" w:rsidR="00D57FD1" w:rsidRPr="009120D6" w:rsidRDefault="00D57FD1" w:rsidP="0017078F">
            <w:pPr>
              <w:spacing w:line="276" w:lineRule="auto"/>
              <w:rPr>
                <w:rFonts w:ascii="Calibri" w:hAnsi="Calibri" w:cs="Calibri"/>
                <w:sz w:val="24"/>
                <w:szCs w:val="24"/>
                <w:rtl/>
              </w:rPr>
            </w:pPr>
          </w:p>
        </w:tc>
        <w:tc>
          <w:tcPr>
            <w:tcW w:w="2551" w:type="dxa"/>
          </w:tcPr>
          <w:p w14:paraId="1A917B6A" w14:textId="77777777" w:rsidR="00D57FD1" w:rsidRPr="009120D6" w:rsidRDefault="00D57FD1" w:rsidP="0017078F">
            <w:pPr>
              <w:spacing w:line="276" w:lineRule="auto"/>
              <w:rPr>
                <w:rFonts w:ascii="Calibri" w:hAnsi="Calibri" w:cs="Calibri"/>
                <w:sz w:val="24"/>
                <w:szCs w:val="24"/>
                <w:rtl/>
              </w:rPr>
            </w:pPr>
          </w:p>
        </w:tc>
        <w:tc>
          <w:tcPr>
            <w:tcW w:w="1417" w:type="dxa"/>
          </w:tcPr>
          <w:p w14:paraId="0C71B5FA" w14:textId="77777777" w:rsidR="00D57FD1" w:rsidRPr="009120D6" w:rsidRDefault="00D57FD1" w:rsidP="0017078F">
            <w:pPr>
              <w:spacing w:line="276" w:lineRule="auto"/>
              <w:rPr>
                <w:rFonts w:ascii="Calibri" w:hAnsi="Calibri" w:cs="Calibri"/>
                <w:sz w:val="24"/>
                <w:szCs w:val="24"/>
                <w:rtl/>
              </w:rPr>
            </w:pPr>
          </w:p>
        </w:tc>
        <w:tc>
          <w:tcPr>
            <w:tcW w:w="1417" w:type="dxa"/>
          </w:tcPr>
          <w:p w14:paraId="5A3860A1" w14:textId="0BF68C51" w:rsidR="00D57FD1" w:rsidRPr="009120D6" w:rsidRDefault="00D57FD1" w:rsidP="0017078F">
            <w:pPr>
              <w:spacing w:line="276" w:lineRule="auto"/>
              <w:rPr>
                <w:rFonts w:ascii="Calibri" w:hAnsi="Calibri" w:cs="Calibri"/>
                <w:sz w:val="24"/>
                <w:szCs w:val="24"/>
                <w:rtl/>
              </w:rPr>
            </w:pPr>
          </w:p>
        </w:tc>
        <w:tc>
          <w:tcPr>
            <w:tcW w:w="1416" w:type="dxa"/>
          </w:tcPr>
          <w:p w14:paraId="3FDFF97F" w14:textId="77777777" w:rsidR="00D57FD1" w:rsidRPr="009120D6" w:rsidRDefault="00D57FD1" w:rsidP="0017078F">
            <w:pPr>
              <w:spacing w:line="276" w:lineRule="auto"/>
              <w:rPr>
                <w:rFonts w:ascii="Calibri" w:hAnsi="Calibri" w:cs="Calibri"/>
                <w:sz w:val="24"/>
                <w:szCs w:val="24"/>
                <w:rtl/>
              </w:rPr>
            </w:pPr>
          </w:p>
        </w:tc>
      </w:tr>
    </w:tbl>
    <w:p w14:paraId="7BDF0F57" w14:textId="77777777" w:rsidR="00B25BFE" w:rsidRPr="00730D7A" w:rsidRDefault="00B25BFE" w:rsidP="00B25BFE">
      <w:pPr>
        <w:pStyle w:val="ac"/>
        <w:spacing w:line="276" w:lineRule="auto"/>
        <w:rPr>
          <w:rFonts w:ascii="Calibri" w:hAnsi="Calibri" w:cs="Calibri"/>
          <w:b/>
          <w:bCs/>
          <w:rtl/>
        </w:rPr>
      </w:pPr>
    </w:p>
    <w:p w14:paraId="375C7398"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כמענה לסעיף 2</w:t>
      </w:r>
    </w:p>
    <w:p w14:paraId="70CB52C7" w14:textId="77777777" w:rsidR="00B25BFE" w:rsidRPr="00730D7A" w:rsidRDefault="00B25BFE" w:rsidP="00B25BFE">
      <w:pPr>
        <w:pStyle w:val="ac"/>
        <w:spacing w:line="276" w:lineRule="auto"/>
        <w:rPr>
          <w:rFonts w:ascii="Calibri" w:hAnsi="Calibri" w:cs="Calibri"/>
          <w:rtl/>
        </w:rPr>
      </w:pPr>
      <w:r w:rsidRPr="00730D7A">
        <w:rPr>
          <w:rFonts w:ascii="Calibri" w:hAnsi="Calibri" w:cs="Calibri" w:hint="cs"/>
          <w:rtl/>
        </w:rPr>
        <w:t>צוות מוביל</w:t>
      </w:r>
      <w:r w:rsidRPr="00730D7A">
        <w:rPr>
          <w:rFonts w:ascii="Calibri" w:hAnsi="Calibri" w:cs="Calibri"/>
          <w:rtl/>
        </w:rPr>
        <w:t xml:space="preserve">– יועץ </w:t>
      </w:r>
      <w:r w:rsidRPr="000700BC">
        <w:rPr>
          <w:rFonts w:ascii="Calibri" w:hAnsi="Calibri" w:cs="Calibri"/>
          <w:rtl/>
        </w:rPr>
        <w:t xml:space="preserve">כלכלי </w:t>
      </w:r>
      <w:r w:rsidRPr="00730D7A">
        <w:rPr>
          <w:rFonts w:ascii="Calibri" w:hAnsi="Calibri" w:cs="Calibri" w:hint="cs"/>
          <w:rtl/>
        </w:rPr>
        <w:t>מומחה או בכיר</w:t>
      </w:r>
      <w:r w:rsidRPr="000700BC">
        <w:rPr>
          <w:rFonts w:ascii="Calibri" w:hAnsi="Calibri" w:cs="Calibri"/>
          <w:rtl/>
        </w:rPr>
        <w:t xml:space="preserve"> לבריאות דיגיטלית</w:t>
      </w:r>
      <w:r w:rsidRPr="000700BC">
        <w:rPr>
          <w:rFonts w:ascii="Calibri" w:hAnsi="Calibri" w:cs="Calibri"/>
          <w:sz w:val="20"/>
          <w:szCs w:val="20"/>
          <w:rtl/>
        </w:rPr>
        <w:t xml:space="preserve"> </w:t>
      </w:r>
    </w:p>
    <w:tbl>
      <w:tblPr>
        <w:bidiVisual/>
        <w:tblW w:w="913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6523"/>
      </w:tblGrid>
      <w:tr w:rsidR="00B25BFE" w:rsidRPr="009120D6" w14:paraId="432BC20D" w14:textId="77777777" w:rsidTr="00B25BFE">
        <w:tc>
          <w:tcPr>
            <w:tcW w:w="2616" w:type="dxa"/>
            <w:shd w:val="clear" w:color="auto" w:fill="auto"/>
          </w:tcPr>
          <w:p w14:paraId="43337DDA" w14:textId="77777777" w:rsidR="00B25BFE" w:rsidRPr="00AB782E" w:rsidRDefault="00B25BFE"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w:t>
            </w:r>
          </w:p>
        </w:tc>
        <w:tc>
          <w:tcPr>
            <w:tcW w:w="6523" w:type="dxa"/>
            <w:shd w:val="clear" w:color="auto" w:fill="auto"/>
          </w:tcPr>
          <w:p w14:paraId="296FDADB" w14:textId="77777777" w:rsidR="00B25BFE" w:rsidRPr="00AB782E" w:rsidRDefault="00B25BFE" w:rsidP="0017078F">
            <w:pPr>
              <w:spacing w:line="276" w:lineRule="auto"/>
              <w:rPr>
                <w:rFonts w:ascii="Calibri" w:hAnsi="Calibri" w:cs="Calibri"/>
                <w:b/>
                <w:bCs/>
                <w:sz w:val="24"/>
                <w:szCs w:val="24"/>
                <w:rtl/>
              </w:rPr>
            </w:pPr>
          </w:p>
        </w:tc>
      </w:tr>
      <w:tr w:rsidR="00B25BFE" w:rsidRPr="009120D6" w14:paraId="19A512C1" w14:textId="77777777" w:rsidTr="00B25BFE">
        <w:tc>
          <w:tcPr>
            <w:tcW w:w="2616" w:type="dxa"/>
            <w:shd w:val="clear" w:color="auto" w:fill="auto"/>
          </w:tcPr>
          <w:p w14:paraId="00C032EF"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תפקיד </w:t>
            </w:r>
          </w:p>
          <w:p w14:paraId="686EB5DE"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האם מומחה או בכיר  (בהתאמה לדרישות </w:t>
            </w:r>
            <w:r>
              <w:rPr>
                <w:rFonts w:ascii="Calibri" w:hAnsi="Calibri" w:cs="Calibri" w:hint="cs"/>
                <w:b/>
                <w:bCs/>
                <w:sz w:val="24"/>
                <w:szCs w:val="24"/>
                <w:rtl/>
              </w:rPr>
              <w:lastRenderedPageBreak/>
              <w:t>בסעיפים 2.4.12-2.4.13 למכרז)</w:t>
            </w:r>
          </w:p>
        </w:tc>
        <w:tc>
          <w:tcPr>
            <w:tcW w:w="6523" w:type="dxa"/>
            <w:shd w:val="clear" w:color="auto" w:fill="auto"/>
          </w:tcPr>
          <w:p w14:paraId="7A43E495" w14:textId="77777777" w:rsidR="00B25BFE" w:rsidRPr="00AB782E" w:rsidRDefault="00B25BFE" w:rsidP="0017078F">
            <w:pPr>
              <w:spacing w:line="276" w:lineRule="auto"/>
              <w:rPr>
                <w:rFonts w:ascii="Calibri" w:hAnsi="Calibri" w:cs="Calibri"/>
                <w:b/>
                <w:bCs/>
                <w:sz w:val="24"/>
                <w:szCs w:val="24"/>
                <w:rtl/>
              </w:rPr>
            </w:pPr>
          </w:p>
        </w:tc>
      </w:tr>
    </w:tbl>
    <w:p w14:paraId="6CCD3BDE" w14:textId="77777777" w:rsidR="00B25BFE" w:rsidRPr="00730D7A" w:rsidRDefault="00B25BFE" w:rsidP="00B25BFE">
      <w:pPr>
        <w:pStyle w:val="ac"/>
        <w:spacing w:line="276" w:lineRule="auto"/>
        <w:rPr>
          <w:rFonts w:ascii="Calibri" w:hAnsi="Calibri" w:cs="Calibri"/>
          <w:rtl/>
        </w:rPr>
      </w:pPr>
    </w:p>
    <w:p w14:paraId="187EB7F9"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עבור סעיף זה יש לצרף קורות חיים של המומחה ולמלא את הטבלה להלן:</w:t>
      </w:r>
    </w:p>
    <w:p w14:paraId="50649CE7" w14:textId="77777777" w:rsidR="00B25BFE" w:rsidRDefault="00B25BFE" w:rsidP="00B25BFE">
      <w:pPr>
        <w:pStyle w:val="ac"/>
        <w:spacing w:line="276" w:lineRule="auto"/>
        <w:rPr>
          <w:rFonts w:ascii="Calibri" w:hAnsi="Calibri" w:cs="Calibri"/>
          <w:b/>
          <w:bCs/>
          <w:rtl/>
        </w:rPr>
      </w:pPr>
    </w:p>
    <w:p w14:paraId="3EE434C4"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סעיף 2(א)</w:t>
      </w:r>
    </w:p>
    <w:p w14:paraId="53C91DCA"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rtl/>
        </w:rPr>
        <w:t>מס' שנות נ</w:t>
      </w:r>
      <w:r w:rsidRPr="00730D7A">
        <w:rPr>
          <w:rFonts w:ascii="Calibri" w:hAnsi="Calibri" w:cs="Calibri" w:hint="cs"/>
          <w:rtl/>
        </w:rPr>
        <w:t>י</w:t>
      </w:r>
      <w:r w:rsidRPr="00730D7A">
        <w:rPr>
          <w:rFonts w:ascii="Calibri" w:hAnsi="Calibri" w:cs="Calibri"/>
          <w:rtl/>
        </w:rPr>
        <w:t>סיון מקצועי בבחינת עלות תועלת ובהערכה כלכלית של שירותי בריאות</w:t>
      </w:r>
    </w:p>
    <w:tbl>
      <w:tblPr>
        <w:bidiVisual/>
        <w:tblW w:w="8936"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384"/>
      </w:tblGrid>
      <w:tr w:rsidR="00B25BFE" w:rsidRPr="00AB782E" w14:paraId="2CD786D8" w14:textId="77777777" w:rsidTr="0017078F">
        <w:tc>
          <w:tcPr>
            <w:tcW w:w="2552" w:type="dxa"/>
            <w:shd w:val="clear" w:color="auto" w:fill="000000" w:themeFill="text1"/>
          </w:tcPr>
          <w:p w14:paraId="6588BF5F"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מספר שנות ניסיון </w:t>
            </w:r>
          </w:p>
        </w:tc>
        <w:tc>
          <w:tcPr>
            <w:tcW w:w="6384" w:type="dxa"/>
            <w:shd w:val="clear" w:color="auto" w:fill="000000" w:themeFill="text1"/>
          </w:tcPr>
          <w:p w14:paraId="4A229C6B"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פירוט הניסיון</w:t>
            </w:r>
          </w:p>
        </w:tc>
      </w:tr>
      <w:tr w:rsidR="00B25BFE" w:rsidRPr="009120D6" w14:paraId="317E2A44" w14:textId="77777777" w:rsidTr="0017078F">
        <w:tc>
          <w:tcPr>
            <w:tcW w:w="2552" w:type="dxa"/>
          </w:tcPr>
          <w:p w14:paraId="635CDB5E" w14:textId="77777777" w:rsidR="00B25BFE" w:rsidRPr="009120D6" w:rsidRDefault="00B25BFE" w:rsidP="00900A48">
            <w:pPr>
              <w:spacing w:line="276" w:lineRule="auto"/>
              <w:jc w:val="right"/>
              <w:rPr>
                <w:rFonts w:ascii="Calibri" w:hAnsi="Calibri" w:cs="Calibri"/>
                <w:sz w:val="24"/>
                <w:szCs w:val="24"/>
                <w:rtl/>
              </w:rPr>
            </w:pPr>
          </w:p>
        </w:tc>
        <w:tc>
          <w:tcPr>
            <w:tcW w:w="6384" w:type="dxa"/>
          </w:tcPr>
          <w:p w14:paraId="7C588940" w14:textId="77777777" w:rsidR="00B25BFE" w:rsidRDefault="00B25BFE" w:rsidP="0017078F">
            <w:pPr>
              <w:spacing w:line="276" w:lineRule="auto"/>
              <w:rPr>
                <w:rFonts w:ascii="Calibri" w:hAnsi="Calibri" w:cs="Calibri"/>
                <w:sz w:val="24"/>
                <w:szCs w:val="24"/>
                <w:rtl/>
              </w:rPr>
            </w:pPr>
          </w:p>
          <w:p w14:paraId="6B964FDD" w14:textId="77777777" w:rsidR="00B25BFE" w:rsidRDefault="00B25BFE" w:rsidP="0017078F">
            <w:pPr>
              <w:spacing w:line="276" w:lineRule="auto"/>
              <w:rPr>
                <w:rFonts w:ascii="Calibri" w:hAnsi="Calibri" w:cs="Calibri"/>
                <w:sz w:val="24"/>
                <w:szCs w:val="24"/>
                <w:rtl/>
              </w:rPr>
            </w:pPr>
          </w:p>
          <w:p w14:paraId="0082B59E" w14:textId="77777777" w:rsidR="00B25BFE" w:rsidRPr="009120D6" w:rsidRDefault="00B25BFE" w:rsidP="0017078F">
            <w:pPr>
              <w:spacing w:line="276" w:lineRule="auto"/>
              <w:rPr>
                <w:rFonts w:ascii="Calibri" w:hAnsi="Calibri" w:cs="Calibri"/>
                <w:sz w:val="24"/>
                <w:szCs w:val="24"/>
                <w:rtl/>
              </w:rPr>
            </w:pPr>
          </w:p>
        </w:tc>
      </w:tr>
    </w:tbl>
    <w:p w14:paraId="50285190" w14:textId="77777777" w:rsidR="00B25BFE" w:rsidRPr="00730D7A" w:rsidRDefault="00B25BFE" w:rsidP="00B25BFE">
      <w:pPr>
        <w:pStyle w:val="ac"/>
        <w:spacing w:line="276" w:lineRule="auto"/>
        <w:rPr>
          <w:rFonts w:ascii="Calibri" w:hAnsi="Calibri" w:cs="Calibri"/>
          <w:b/>
          <w:bCs/>
          <w:rtl/>
        </w:rPr>
      </w:pPr>
    </w:p>
    <w:p w14:paraId="35CDE501" w14:textId="77777777" w:rsidR="00B25BFE" w:rsidRDefault="00B25BFE" w:rsidP="00B25BFE">
      <w:pPr>
        <w:pStyle w:val="ac"/>
        <w:spacing w:line="276" w:lineRule="auto"/>
        <w:rPr>
          <w:rFonts w:ascii="Calibri" w:hAnsi="Calibri" w:cs="Calibri"/>
          <w:b/>
          <w:bCs/>
          <w:rtl/>
        </w:rPr>
      </w:pPr>
    </w:p>
    <w:p w14:paraId="36D737DF" w14:textId="77777777" w:rsidR="00B25BFE" w:rsidRDefault="00B25BFE" w:rsidP="00B25BFE">
      <w:pPr>
        <w:pStyle w:val="ac"/>
        <w:spacing w:line="276" w:lineRule="auto"/>
        <w:rPr>
          <w:rFonts w:ascii="Calibri" w:hAnsi="Calibri" w:cs="Calibri"/>
          <w:b/>
          <w:bCs/>
          <w:rtl/>
        </w:rPr>
      </w:pPr>
    </w:p>
    <w:p w14:paraId="79873E0D" w14:textId="77777777" w:rsidR="00B25BFE" w:rsidRDefault="00B25BFE" w:rsidP="00B25BFE">
      <w:pPr>
        <w:pStyle w:val="ac"/>
        <w:spacing w:line="276" w:lineRule="auto"/>
        <w:rPr>
          <w:rFonts w:ascii="Calibri" w:hAnsi="Calibri" w:cs="Calibri"/>
          <w:b/>
          <w:bCs/>
          <w:rtl/>
        </w:rPr>
      </w:pPr>
    </w:p>
    <w:p w14:paraId="546462F8" w14:textId="77777777" w:rsidR="00B25BFE" w:rsidRDefault="00B25BFE" w:rsidP="00B25BFE">
      <w:pPr>
        <w:pStyle w:val="ac"/>
        <w:spacing w:line="276" w:lineRule="auto"/>
        <w:rPr>
          <w:rFonts w:ascii="Calibri" w:hAnsi="Calibri" w:cs="Calibri"/>
          <w:b/>
          <w:bCs/>
          <w:rtl/>
        </w:rPr>
      </w:pPr>
    </w:p>
    <w:p w14:paraId="2A35B3D0" w14:textId="77777777" w:rsidR="00B25BFE" w:rsidRDefault="00B25BFE" w:rsidP="00B25BFE">
      <w:pPr>
        <w:pStyle w:val="ac"/>
        <w:spacing w:line="276" w:lineRule="auto"/>
        <w:rPr>
          <w:rFonts w:ascii="Calibri" w:hAnsi="Calibri" w:cs="Calibri"/>
          <w:b/>
          <w:bCs/>
          <w:rtl/>
        </w:rPr>
      </w:pPr>
    </w:p>
    <w:p w14:paraId="694005BB" w14:textId="77777777" w:rsidR="00B25BFE" w:rsidRDefault="00B25BFE" w:rsidP="00B25BFE">
      <w:pPr>
        <w:pStyle w:val="ac"/>
        <w:spacing w:line="276" w:lineRule="auto"/>
        <w:rPr>
          <w:rFonts w:ascii="Calibri" w:hAnsi="Calibri" w:cs="Calibri"/>
          <w:b/>
          <w:bCs/>
          <w:rtl/>
        </w:rPr>
      </w:pPr>
    </w:p>
    <w:p w14:paraId="5828C899" w14:textId="77777777" w:rsidR="00B25BFE" w:rsidRDefault="00B25BFE" w:rsidP="00B25BFE">
      <w:pPr>
        <w:pStyle w:val="ac"/>
        <w:spacing w:line="276" w:lineRule="auto"/>
        <w:rPr>
          <w:rFonts w:ascii="Calibri" w:hAnsi="Calibri" w:cs="Calibri"/>
          <w:b/>
          <w:bCs/>
          <w:rtl/>
        </w:rPr>
      </w:pPr>
    </w:p>
    <w:p w14:paraId="2FA4847A"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סעיף 2(ב)</w:t>
      </w:r>
    </w:p>
    <w:p w14:paraId="557B0F91"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rtl/>
        </w:rPr>
        <w:t>מס' פרויקטים/</w:t>
      </w:r>
      <w:r w:rsidRPr="00730D7A">
        <w:rPr>
          <w:rFonts w:ascii="Calibri" w:hAnsi="Calibri" w:cs="Calibri" w:hint="cs"/>
          <w:rtl/>
        </w:rPr>
        <w:t>פעילויות</w:t>
      </w:r>
      <w:r w:rsidRPr="00730D7A">
        <w:rPr>
          <w:rFonts w:ascii="Calibri" w:hAnsi="Calibri" w:cs="Calibri"/>
          <w:rtl/>
        </w:rPr>
        <w:t xml:space="preserve"> בהם סיפק שירותי ייעוץ להערכה כלכלית של שירותי בריאות ב-10 השנים שקדמו למועד האחרון להגשת הצעות במכרז </w:t>
      </w:r>
      <w:r w:rsidRPr="00730D7A">
        <w:rPr>
          <w:rFonts w:ascii="Calibri" w:hAnsi="Calibri" w:cs="Calibri" w:hint="cs"/>
          <w:rtl/>
        </w:rPr>
        <w:t>(ניתן לציין לכל היותר 15 פרויקטים רלוונטיים).</w:t>
      </w:r>
    </w:p>
    <w:tbl>
      <w:tblPr>
        <w:bidiVisual/>
        <w:tblW w:w="8929" w:type="dxa"/>
        <w:tblInd w:w="3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685"/>
        <w:gridCol w:w="2556"/>
        <w:gridCol w:w="1556"/>
        <w:gridCol w:w="1412"/>
      </w:tblGrid>
      <w:tr w:rsidR="00B25BFE" w:rsidRPr="00AB782E" w14:paraId="6A50C4DC" w14:textId="77777777" w:rsidTr="0017078F">
        <w:tc>
          <w:tcPr>
            <w:tcW w:w="1720" w:type="dxa"/>
            <w:shd w:val="clear" w:color="auto" w:fill="000000" w:themeFill="text1"/>
          </w:tcPr>
          <w:p w14:paraId="6D10FFF2"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הפרויקט/פעילות </w:t>
            </w:r>
          </w:p>
        </w:tc>
        <w:tc>
          <w:tcPr>
            <w:tcW w:w="1685" w:type="dxa"/>
            <w:shd w:val="clear" w:color="auto" w:fill="000000" w:themeFill="text1"/>
          </w:tcPr>
          <w:p w14:paraId="4037D1B0"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556" w:type="dxa"/>
            <w:shd w:val="clear" w:color="auto" w:fill="000000" w:themeFill="text1"/>
          </w:tcPr>
          <w:p w14:paraId="387420A2" w14:textId="77777777" w:rsidR="00B25BFE" w:rsidRPr="00AB782E" w:rsidRDefault="00B25BFE"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556" w:type="dxa"/>
            <w:shd w:val="clear" w:color="auto" w:fill="000000" w:themeFill="text1"/>
          </w:tcPr>
          <w:p w14:paraId="5A14BC91"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412" w:type="dxa"/>
            <w:shd w:val="clear" w:color="auto" w:fill="000000" w:themeFill="text1"/>
          </w:tcPr>
          <w:p w14:paraId="6892FF15"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B25BFE" w:rsidRPr="009120D6" w14:paraId="4840ECDC" w14:textId="77777777" w:rsidTr="0017078F">
        <w:tc>
          <w:tcPr>
            <w:tcW w:w="1720" w:type="dxa"/>
          </w:tcPr>
          <w:p w14:paraId="379D0BE8" w14:textId="77777777" w:rsidR="00B25BFE" w:rsidRPr="009120D6" w:rsidRDefault="00B25BFE" w:rsidP="0017078F">
            <w:pPr>
              <w:spacing w:line="276" w:lineRule="auto"/>
              <w:rPr>
                <w:rFonts w:ascii="Calibri" w:hAnsi="Calibri" w:cs="Calibri"/>
                <w:sz w:val="24"/>
                <w:szCs w:val="24"/>
                <w:rtl/>
              </w:rPr>
            </w:pPr>
          </w:p>
        </w:tc>
        <w:tc>
          <w:tcPr>
            <w:tcW w:w="1685" w:type="dxa"/>
          </w:tcPr>
          <w:p w14:paraId="1EDE90E9" w14:textId="77777777" w:rsidR="00B25BFE" w:rsidRPr="009120D6" w:rsidRDefault="00B25BFE" w:rsidP="0017078F">
            <w:pPr>
              <w:spacing w:line="276" w:lineRule="auto"/>
              <w:rPr>
                <w:rFonts w:ascii="Calibri" w:hAnsi="Calibri" w:cs="Calibri"/>
                <w:sz w:val="24"/>
                <w:szCs w:val="24"/>
                <w:rtl/>
              </w:rPr>
            </w:pPr>
          </w:p>
        </w:tc>
        <w:tc>
          <w:tcPr>
            <w:tcW w:w="2556" w:type="dxa"/>
          </w:tcPr>
          <w:p w14:paraId="5B69F503" w14:textId="77777777" w:rsidR="00B25BFE" w:rsidRPr="009120D6" w:rsidRDefault="00B25BFE" w:rsidP="0017078F">
            <w:pPr>
              <w:spacing w:line="276" w:lineRule="auto"/>
              <w:rPr>
                <w:rFonts w:ascii="Calibri" w:hAnsi="Calibri" w:cs="Calibri"/>
                <w:sz w:val="24"/>
                <w:szCs w:val="24"/>
                <w:rtl/>
              </w:rPr>
            </w:pPr>
          </w:p>
        </w:tc>
        <w:tc>
          <w:tcPr>
            <w:tcW w:w="1556" w:type="dxa"/>
          </w:tcPr>
          <w:p w14:paraId="0AE9610A" w14:textId="77777777" w:rsidR="00B25BFE" w:rsidRPr="009120D6" w:rsidRDefault="00B25BFE" w:rsidP="0017078F">
            <w:pPr>
              <w:spacing w:line="276" w:lineRule="auto"/>
              <w:rPr>
                <w:rFonts w:ascii="Calibri" w:hAnsi="Calibri" w:cs="Calibri"/>
                <w:sz w:val="24"/>
                <w:szCs w:val="24"/>
                <w:rtl/>
              </w:rPr>
            </w:pPr>
          </w:p>
        </w:tc>
        <w:tc>
          <w:tcPr>
            <w:tcW w:w="1412" w:type="dxa"/>
          </w:tcPr>
          <w:p w14:paraId="363C7428" w14:textId="77777777" w:rsidR="00B25BFE" w:rsidRPr="009120D6" w:rsidRDefault="00B25BFE" w:rsidP="0017078F">
            <w:pPr>
              <w:spacing w:line="276" w:lineRule="auto"/>
              <w:rPr>
                <w:rFonts w:ascii="Calibri" w:hAnsi="Calibri" w:cs="Calibri"/>
                <w:sz w:val="24"/>
                <w:szCs w:val="24"/>
                <w:rtl/>
              </w:rPr>
            </w:pPr>
          </w:p>
        </w:tc>
      </w:tr>
      <w:tr w:rsidR="00B25BFE" w:rsidRPr="009120D6" w14:paraId="59651DF4" w14:textId="77777777" w:rsidTr="0017078F">
        <w:tc>
          <w:tcPr>
            <w:tcW w:w="1720" w:type="dxa"/>
          </w:tcPr>
          <w:p w14:paraId="7DCB94F3" w14:textId="77777777" w:rsidR="00B25BFE" w:rsidRPr="009120D6" w:rsidRDefault="00B25BFE" w:rsidP="0017078F">
            <w:pPr>
              <w:spacing w:line="276" w:lineRule="auto"/>
              <w:rPr>
                <w:rFonts w:ascii="Calibri" w:hAnsi="Calibri" w:cs="Calibri"/>
                <w:sz w:val="24"/>
                <w:szCs w:val="24"/>
                <w:rtl/>
              </w:rPr>
            </w:pPr>
          </w:p>
        </w:tc>
        <w:tc>
          <w:tcPr>
            <w:tcW w:w="1685" w:type="dxa"/>
          </w:tcPr>
          <w:p w14:paraId="061E371A" w14:textId="77777777" w:rsidR="00B25BFE" w:rsidRPr="009120D6" w:rsidRDefault="00B25BFE" w:rsidP="0017078F">
            <w:pPr>
              <w:spacing w:line="276" w:lineRule="auto"/>
              <w:rPr>
                <w:rFonts w:ascii="Calibri" w:hAnsi="Calibri" w:cs="Calibri"/>
                <w:sz w:val="24"/>
                <w:szCs w:val="24"/>
                <w:rtl/>
              </w:rPr>
            </w:pPr>
          </w:p>
        </w:tc>
        <w:tc>
          <w:tcPr>
            <w:tcW w:w="2556" w:type="dxa"/>
          </w:tcPr>
          <w:p w14:paraId="503487A2" w14:textId="77777777" w:rsidR="00B25BFE" w:rsidRPr="009120D6" w:rsidRDefault="00B25BFE" w:rsidP="0017078F">
            <w:pPr>
              <w:spacing w:line="276" w:lineRule="auto"/>
              <w:rPr>
                <w:rFonts w:ascii="Calibri" w:hAnsi="Calibri" w:cs="Calibri"/>
                <w:sz w:val="24"/>
                <w:szCs w:val="24"/>
                <w:rtl/>
              </w:rPr>
            </w:pPr>
          </w:p>
        </w:tc>
        <w:tc>
          <w:tcPr>
            <w:tcW w:w="1556" w:type="dxa"/>
          </w:tcPr>
          <w:p w14:paraId="0A442B9F" w14:textId="77777777" w:rsidR="00B25BFE" w:rsidRPr="009120D6" w:rsidRDefault="00B25BFE" w:rsidP="0017078F">
            <w:pPr>
              <w:spacing w:line="276" w:lineRule="auto"/>
              <w:rPr>
                <w:rFonts w:ascii="Calibri" w:hAnsi="Calibri" w:cs="Calibri"/>
                <w:sz w:val="24"/>
                <w:szCs w:val="24"/>
                <w:rtl/>
              </w:rPr>
            </w:pPr>
          </w:p>
        </w:tc>
        <w:tc>
          <w:tcPr>
            <w:tcW w:w="1412" w:type="dxa"/>
          </w:tcPr>
          <w:p w14:paraId="744A1719" w14:textId="77777777" w:rsidR="00B25BFE" w:rsidRPr="009120D6" w:rsidRDefault="00B25BFE" w:rsidP="0017078F">
            <w:pPr>
              <w:spacing w:line="276" w:lineRule="auto"/>
              <w:rPr>
                <w:rFonts w:ascii="Calibri" w:hAnsi="Calibri" w:cs="Calibri"/>
                <w:sz w:val="24"/>
                <w:szCs w:val="24"/>
                <w:rtl/>
              </w:rPr>
            </w:pPr>
          </w:p>
        </w:tc>
      </w:tr>
      <w:tr w:rsidR="00B25BFE" w:rsidRPr="009120D6" w14:paraId="6EF3B0F1" w14:textId="77777777" w:rsidTr="0017078F">
        <w:tc>
          <w:tcPr>
            <w:tcW w:w="1720" w:type="dxa"/>
          </w:tcPr>
          <w:p w14:paraId="173B0DDB" w14:textId="77777777" w:rsidR="00B25BFE" w:rsidRPr="009120D6" w:rsidRDefault="00B25BFE" w:rsidP="0017078F">
            <w:pPr>
              <w:spacing w:line="276" w:lineRule="auto"/>
              <w:rPr>
                <w:rFonts w:ascii="Calibri" w:hAnsi="Calibri" w:cs="Calibri"/>
                <w:sz w:val="24"/>
                <w:szCs w:val="24"/>
                <w:rtl/>
              </w:rPr>
            </w:pPr>
          </w:p>
        </w:tc>
        <w:tc>
          <w:tcPr>
            <w:tcW w:w="1685" w:type="dxa"/>
          </w:tcPr>
          <w:p w14:paraId="4F8F59D5" w14:textId="77777777" w:rsidR="00B25BFE" w:rsidRPr="009120D6" w:rsidRDefault="00B25BFE" w:rsidP="0017078F">
            <w:pPr>
              <w:spacing w:line="276" w:lineRule="auto"/>
              <w:rPr>
                <w:rFonts w:ascii="Calibri" w:hAnsi="Calibri" w:cs="Calibri"/>
                <w:sz w:val="24"/>
                <w:szCs w:val="24"/>
                <w:rtl/>
              </w:rPr>
            </w:pPr>
          </w:p>
        </w:tc>
        <w:tc>
          <w:tcPr>
            <w:tcW w:w="2556" w:type="dxa"/>
          </w:tcPr>
          <w:p w14:paraId="497620F6" w14:textId="77777777" w:rsidR="00B25BFE" w:rsidRPr="009120D6" w:rsidRDefault="00B25BFE" w:rsidP="0017078F">
            <w:pPr>
              <w:spacing w:line="276" w:lineRule="auto"/>
              <w:rPr>
                <w:rFonts w:ascii="Calibri" w:hAnsi="Calibri" w:cs="Calibri"/>
                <w:sz w:val="24"/>
                <w:szCs w:val="24"/>
                <w:rtl/>
              </w:rPr>
            </w:pPr>
          </w:p>
        </w:tc>
        <w:tc>
          <w:tcPr>
            <w:tcW w:w="1556" w:type="dxa"/>
          </w:tcPr>
          <w:p w14:paraId="53DB5C60" w14:textId="77777777" w:rsidR="00B25BFE" w:rsidRPr="009120D6" w:rsidRDefault="00B25BFE" w:rsidP="0017078F">
            <w:pPr>
              <w:spacing w:line="276" w:lineRule="auto"/>
              <w:rPr>
                <w:rFonts w:ascii="Calibri" w:hAnsi="Calibri" w:cs="Calibri"/>
                <w:sz w:val="24"/>
                <w:szCs w:val="24"/>
                <w:rtl/>
              </w:rPr>
            </w:pPr>
          </w:p>
        </w:tc>
        <w:tc>
          <w:tcPr>
            <w:tcW w:w="1412" w:type="dxa"/>
          </w:tcPr>
          <w:p w14:paraId="2173B501" w14:textId="77777777" w:rsidR="00B25BFE" w:rsidRPr="009120D6" w:rsidRDefault="00B25BFE" w:rsidP="0017078F">
            <w:pPr>
              <w:spacing w:line="276" w:lineRule="auto"/>
              <w:rPr>
                <w:rFonts w:ascii="Calibri" w:hAnsi="Calibri" w:cs="Calibri"/>
                <w:sz w:val="24"/>
                <w:szCs w:val="24"/>
                <w:rtl/>
              </w:rPr>
            </w:pPr>
          </w:p>
        </w:tc>
      </w:tr>
      <w:tr w:rsidR="00B25BFE" w:rsidRPr="009120D6" w14:paraId="10A91C2E" w14:textId="77777777" w:rsidTr="0017078F">
        <w:tc>
          <w:tcPr>
            <w:tcW w:w="1720" w:type="dxa"/>
          </w:tcPr>
          <w:p w14:paraId="15D7F5A1" w14:textId="77777777" w:rsidR="00B25BFE" w:rsidRPr="009120D6" w:rsidRDefault="00B25BFE" w:rsidP="0017078F">
            <w:pPr>
              <w:spacing w:line="276" w:lineRule="auto"/>
              <w:rPr>
                <w:rFonts w:ascii="Calibri" w:hAnsi="Calibri" w:cs="Calibri"/>
                <w:sz w:val="24"/>
                <w:szCs w:val="24"/>
                <w:rtl/>
              </w:rPr>
            </w:pPr>
          </w:p>
        </w:tc>
        <w:tc>
          <w:tcPr>
            <w:tcW w:w="1685" w:type="dxa"/>
          </w:tcPr>
          <w:p w14:paraId="18F6E081" w14:textId="77777777" w:rsidR="00B25BFE" w:rsidRPr="009120D6" w:rsidRDefault="00B25BFE" w:rsidP="0017078F">
            <w:pPr>
              <w:spacing w:line="276" w:lineRule="auto"/>
              <w:rPr>
                <w:rFonts w:ascii="Calibri" w:hAnsi="Calibri" w:cs="Calibri"/>
                <w:sz w:val="24"/>
                <w:szCs w:val="24"/>
                <w:rtl/>
              </w:rPr>
            </w:pPr>
          </w:p>
        </w:tc>
        <w:tc>
          <w:tcPr>
            <w:tcW w:w="2556" w:type="dxa"/>
          </w:tcPr>
          <w:p w14:paraId="520F857C" w14:textId="77777777" w:rsidR="00B25BFE" w:rsidRPr="009120D6" w:rsidRDefault="00B25BFE" w:rsidP="0017078F">
            <w:pPr>
              <w:spacing w:line="276" w:lineRule="auto"/>
              <w:rPr>
                <w:rFonts w:ascii="Calibri" w:hAnsi="Calibri" w:cs="Calibri"/>
                <w:sz w:val="24"/>
                <w:szCs w:val="24"/>
                <w:rtl/>
              </w:rPr>
            </w:pPr>
          </w:p>
        </w:tc>
        <w:tc>
          <w:tcPr>
            <w:tcW w:w="1556" w:type="dxa"/>
          </w:tcPr>
          <w:p w14:paraId="3880D0F8" w14:textId="77777777" w:rsidR="00B25BFE" w:rsidRPr="009120D6" w:rsidRDefault="00B25BFE" w:rsidP="0017078F">
            <w:pPr>
              <w:spacing w:line="276" w:lineRule="auto"/>
              <w:rPr>
                <w:rFonts w:ascii="Calibri" w:hAnsi="Calibri" w:cs="Calibri"/>
                <w:sz w:val="24"/>
                <w:szCs w:val="24"/>
                <w:rtl/>
              </w:rPr>
            </w:pPr>
          </w:p>
        </w:tc>
        <w:tc>
          <w:tcPr>
            <w:tcW w:w="1412" w:type="dxa"/>
          </w:tcPr>
          <w:p w14:paraId="40DD9BA7" w14:textId="77777777" w:rsidR="00B25BFE" w:rsidRPr="009120D6" w:rsidRDefault="00B25BFE" w:rsidP="0017078F">
            <w:pPr>
              <w:spacing w:line="276" w:lineRule="auto"/>
              <w:rPr>
                <w:rFonts w:ascii="Calibri" w:hAnsi="Calibri" w:cs="Calibri"/>
                <w:sz w:val="24"/>
                <w:szCs w:val="24"/>
                <w:rtl/>
              </w:rPr>
            </w:pPr>
          </w:p>
        </w:tc>
      </w:tr>
      <w:tr w:rsidR="00B25BFE" w:rsidRPr="009120D6" w14:paraId="7E92A416" w14:textId="77777777" w:rsidTr="0017078F">
        <w:tc>
          <w:tcPr>
            <w:tcW w:w="1720" w:type="dxa"/>
          </w:tcPr>
          <w:p w14:paraId="42AAC144" w14:textId="77777777" w:rsidR="00B25BFE" w:rsidRPr="009120D6" w:rsidRDefault="00B25BFE" w:rsidP="0017078F">
            <w:pPr>
              <w:spacing w:line="276" w:lineRule="auto"/>
              <w:rPr>
                <w:rFonts w:ascii="Calibri" w:hAnsi="Calibri" w:cs="Calibri"/>
                <w:sz w:val="24"/>
                <w:szCs w:val="24"/>
                <w:rtl/>
              </w:rPr>
            </w:pPr>
          </w:p>
        </w:tc>
        <w:tc>
          <w:tcPr>
            <w:tcW w:w="1685" w:type="dxa"/>
          </w:tcPr>
          <w:p w14:paraId="2BC51C28" w14:textId="77777777" w:rsidR="00B25BFE" w:rsidRPr="009120D6" w:rsidRDefault="00B25BFE" w:rsidP="0017078F">
            <w:pPr>
              <w:spacing w:line="276" w:lineRule="auto"/>
              <w:rPr>
                <w:rFonts w:ascii="Calibri" w:hAnsi="Calibri" w:cs="Calibri"/>
                <w:sz w:val="24"/>
                <w:szCs w:val="24"/>
                <w:rtl/>
              </w:rPr>
            </w:pPr>
          </w:p>
        </w:tc>
        <w:tc>
          <w:tcPr>
            <w:tcW w:w="2556" w:type="dxa"/>
          </w:tcPr>
          <w:p w14:paraId="43D5E4D3" w14:textId="77777777" w:rsidR="00B25BFE" w:rsidRPr="009120D6" w:rsidRDefault="00B25BFE" w:rsidP="0017078F">
            <w:pPr>
              <w:spacing w:line="276" w:lineRule="auto"/>
              <w:rPr>
                <w:rFonts w:ascii="Calibri" w:hAnsi="Calibri" w:cs="Calibri"/>
                <w:sz w:val="24"/>
                <w:szCs w:val="24"/>
                <w:rtl/>
              </w:rPr>
            </w:pPr>
          </w:p>
        </w:tc>
        <w:tc>
          <w:tcPr>
            <w:tcW w:w="1556" w:type="dxa"/>
          </w:tcPr>
          <w:p w14:paraId="7FB858A0" w14:textId="77777777" w:rsidR="00B25BFE" w:rsidRPr="009120D6" w:rsidRDefault="00B25BFE" w:rsidP="0017078F">
            <w:pPr>
              <w:spacing w:line="276" w:lineRule="auto"/>
              <w:rPr>
                <w:rFonts w:ascii="Calibri" w:hAnsi="Calibri" w:cs="Calibri"/>
                <w:sz w:val="24"/>
                <w:szCs w:val="24"/>
                <w:rtl/>
              </w:rPr>
            </w:pPr>
          </w:p>
        </w:tc>
        <w:tc>
          <w:tcPr>
            <w:tcW w:w="1412" w:type="dxa"/>
          </w:tcPr>
          <w:p w14:paraId="5E2CFA7E" w14:textId="77777777" w:rsidR="00B25BFE" w:rsidRPr="009120D6" w:rsidRDefault="00B25BFE" w:rsidP="0017078F">
            <w:pPr>
              <w:spacing w:line="276" w:lineRule="auto"/>
              <w:rPr>
                <w:rFonts w:ascii="Calibri" w:hAnsi="Calibri" w:cs="Calibri"/>
                <w:sz w:val="24"/>
                <w:szCs w:val="24"/>
                <w:rtl/>
              </w:rPr>
            </w:pPr>
          </w:p>
        </w:tc>
      </w:tr>
      <w:tr w:rsidR="00B25BFE" w:rsidRPr="009120D6" w14:paraId="135649A8" w14:textId="77777777" w:rsidTr="0017078F">
        <w:tc>
          <w:tcPr>
            <w:tcW w:w="1720" w:type="dxa"/>
          </w:tcPr>
          <w:p w14:paraId="5AADEAE8" w14:textId="77777777" w:rsidR="00B25BFE" w:rsidRPr="009120D6" w:rsidRDefault="00B25BFE" w:rsidP="0017078F">
            <w:pPr>
              <w:spacing w:line="276" w:lineRule="auto"/>
              <w:rPr>
                <w:rFonts w:ascii="Calibri" w:hAnsi="Calibri" w:cs="Calibri"/>
                <w:sz w:val="24"/>
                <w:szCs w:val="24"/>
                <w:rtl/>
              </w:rPr>
            </w:pPr>
          </w:p>
        </w:tc>
        <w:tc>
          <w:tcPr>
            <w:tcW w:w="1685" w:type="dxa"/>
          </w:tcPr>
          <w:p w14:paraId="5D19BD7E" w14:textId="77777777" w:rsidR="00B25BFE" w:rsidRPr="009120D6" w:rsidRDefault="00B25BFE" w:rsidP="0017078F">
            <w:pPr>
              <w:spacing w:line="276" w:lineRule="auto"/>
              <w:rPr>
                <w:rFonts w:ascii="Calibri" w:hAnsi="Calibri" w:cs="Calibri"/>
                <w:sz w:val="24"/>
                <w:szCs w:val="24"/>
                <w:rtl/>
              </w:rPr>
            </w:pPr>
          </w:p>
        </w:tc>
        <w:tc>
          <w:tcPr>
            <w:tcW w:w="2556" w:type="dxa"/>
          </w:tcPr>
          <w:p w14:paraId="3F87643D" w14:textId="77777777" w:rsidR="00B25BFE" w:rsidRPr="009120D6" w:rsidRDefault="00B25BFE" w:rsidP="0017078F">
            <w:pPr>
              <w:spacing w:line="276" w:lineRule="auto"/>
              <w:rPr>
                <w:rFonts w:ascii="Calibri" w:hAnsi="Calibri" w:cs="Calibri"/>
                <w:sz w:val="24"/>
                <w:szCs w:val="24"/>
                <w:rtl/>
              </w:rPr>
            </w:pPr>
          </w:p>
        </w:tc>
        <w:tc>
          <w:tcPr>
            <w:tcW w:w="1556" w:type="dxa"/>
          </w:tcPr>
          <w:p w14:paraId="481D4D5A" w14:textId="77777777" w:rsidR="00B25BFE" w:rsidRPr="009120D6" w:rsidRDefault="00B25BFE" w:rsidP="0017078F">
            <w:pPr>
              <w:spacing w:line="276" w:lineRule="auto"/>
              <w:rPr>
                <w:rFonts w:ascii="Calibri" w:hAnsi="Calibri" w:cs="Calibri"/>
                <w:sz w:val="24"/>
                <w:szCs w:val="24"/>
                <w:rtl/>
              </w:rPr>
            </w:pPr>
          </w:p>
        </w:tc>
        <w:tc>
          <w:tcPr>
            <w:tcW w:w="1412" w:type="dxa"/>
          </w:tcPr>
          <w:p w14:paraId="272D63B1" w14:textId="77777777" w:rsidR="00B25BFE" w:rsidRPr="009120D6" w:rsidRDefault="00B25BFE" w:rsidP="0017078F">
            <w:pPr>
              <w:spacing w:line="276" w:lineRule="auto"/>
              <w:rPr>
                <w:rFonts w:ascii="Calibri" w:hAnsi="Calibri" w:cs="Calibri"/>
                <w:sz w:val="24"/>
                <w:szCs w:val="24"/>
                <w:rtl/>
              </w:rPr>
            </w:pPr>
          </w:p>
        </w:tc>
      </w:tr>
      <w:tr w:rsidR="00B25BFE" w:rsidRPr="009120D6" w14:paraId="12BE690E" w14:textId="77777777" w:rsidTr="0017078F">
        <w:tc>
          <w:tcPr>
            <w:tcW w:w="1720" w:type="dxa"/>
          </w:tcPr>
          <w:p w14:paraId="70546907" w14:textId="77777777" w:rsidR="00B25BFE" w:rsidRPr="009120D6" w:rsidRDefault="00B25BFE" w:rsidP="0017078F">
            <w:pPr>
              <w:spacing w:line="276" w:lineRule="auto"/>
              <w:rPr>
                <w:rFonts w:ascii="Calibri" w:hAnsi="Calibri" w:cs="Calibri"/>
                <w:sz w:val="24"/>
                <w:szCs w:val="24"/>
                <w:rtl/>
              </w:rPr>
            </w:pPr>
          </w:p>
        </w:tc>
        <w:tc>
          <w:tcPr>
            <w:tcW w:w="1685" w:type="dxa"/>
          </w:tcPr>
          <w:p w14:paraId="714E17D1" w14:textId="77777777" w:rsidR="00B25BFE" w:rsidRPr="009120D6" w:rsidRDefault="00B25BFE" w:rsidP="0017078F">
            <w:pPr>
              <w:spacing w:line="276" w:lineRule="auto"/>
              <w:rPr>
                <w:rFonts w:ascii="Calibri" w:hAnsi="Calibri" w:cs="Calibri"/>
                <w:sz w:val="24"/>
                <w:szCs w:val="24"/>
                <w:rtl/>
              </w:rPr>
            </w:pPr>
          </w:p>
        </w:tc>
        <w:tc>
          <w:tcPr>
            <w:tcW w:w="2556" w:type="dxa"/>
          </w:tcPr>
          <w:p w14:paraId="5BF4AAE1" w14:textId="77777777" w:rsidR="00B25BFE" w:rsidRPr="009120D6" w:rsidRDefault="00B25BFE" w:rsidP="0017078F">
            <w:pPr>
              <w:spacing w:line="276" w:lineRule="auto"/>
              <w:rPr>
                <w:rFonts w:ascii="Calibri" w:hAnsi="Calibri" w:cs="Calibri"/>
                <w:sz w:val="24"/>
                <w:szCs w:val="24"/>
                <w:rtl/>
              </w:rPr>
            </w:pPr>
          </w:p>
        </w:tc>
        <w:tc>
          <w:tcPr>
            <w:tcW w:w="1556" w:type="dxa"/>
          </w:tcPr>
          <w:p w14:paraId="544C609D" w14:textId="77777777" w:rsidR="00B25BFE" w:rsidRPr="009120D6" w:rsidRDefault="00B25BFE" w:rsidP="0017078F">
            <w:pPr>
              <w:spacing w:line="276" w:lineRule="auto"/>
              <w:rPr>
                <w:rFonts w:ascii="Calibri" w:hAnsi="Calibri" w:cs="Calibri"/>
                <w:sz w:val="24"/>
                <w:szCs w:val="24"/>
                <w:rtl/>
              </w:rPr>
            </w:pPr>
          </w:p>
        </w:tc>
        <w:tc>
          <w:tcPr>
            <w:tcW w:w="1412" w:type="dxa"/>
          </w:tcPr>
          <w:p w14:paraId="11234FF0" w14:textId="77777777" w:rsidR="00B25BFE" w:rsidRPr="009120D6" w:rsidRDefault="00B25BFE" w:rsidP="0017078F">
            <w:pPr>
              <w:spacing w:line="276" w:lineRule="auto"/>
              <w:rPr>
                <w:rFonts w:ascii="Calibri" w:hAnsi="Calibri" w:cs="Calibri"/>
                <w:sz w:val="24"/>
                <w:szCs w:val="24"/>
                <w:rtl/>
              </w:rPr>
            </w:pPr>
          </w:p>
        </w:tc>
      </w:tr>
    </w:tbl>
    <w:p w14:paraId="2DD100C6" w14:textId="77777777" w:rsidR="00B25BFE" w:rsidRPr="0041660A" w:rsidRDefault="00B25BFE" w:rsidP="00B25BFE">
      <w:pPr>
        <w:pStyle w:val="ac"/>
        <w:spacing w:line="276" w:lineRule="auto"/>
        <w:rPr>
          <w:rFonts w:ascii="Calibri" w:hAnsi="Calibri" w:cs="Calibri"/>
          <w:b/>
          <w:bCs/>
        </w:rPr>
      </w:pPr>
    </w:p>
    <w:p w14:paraId="461778BB"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lastRenderedPageBreak/>
        <w:t>כמענה לסעיף 3</w:t>
      </w:r>
    </w:p>
    <w:p w14:paraId="0D7F7EBF" w14:textId="77777777" w:rsidR="00B25BFE" w:rsidRPr="00730D7A" w:rsidRDefault="00B25BFE" w:rsidP="00B25BFE">
      <w:pPr>
        <w:pStyle w:val="ac"/>
        <w:spacing w:line="276" w:lineRule="auto"/>
        <w:rPr>
          <w:rFonts w:ascii="Calibri" w:hAnsi="Calibri" w:cs="Calibri"/>
          <w:rtl/>
        </w:rPr>
      </w:pPr>
      <w:r w:rsidRPr="00730D7A">
        <w:rPr>
          <w:rFonts w:ascii="Calibri" w:hAnsi="Calibri" w:cs="Calibri" w:hint="cs"/>
          <w:rtl/>
        </w:rPr>
        <w:t>צוות מוביל</w:t>
      </w:r>
      <w:r w:rsidRPr="00730D7A">
        <w:rPr>
          <w:rFonts w:ascii="Calibri" w:hAnsi="Calibri" w:cs="Calibri"/>
          <w:rtl/>
        </w:rPr>
        <w:t xml:space="preserve">– יועץ </w:t>
      </w:r>
      <w:r w:rsidRPr="00730D7A">
        <w:rPr>
          <w:rFonts w:ascii="Calibri" w:hAnsi="Calibri" w:cs="Calibri" w:hint="cs"/>
          <w:rtl/>
        </w:rPr>
        <w:t>קליני</w:t>
      </w:r>
      <w:r w:rsidRPr="000700BC">
        <w:rPr>
          <w:rFonts w:ascii="Calibri" w:hAnsi="Calibri" w:cs="Calibri"/>
          <w:rtl/>
        </w:rPr>
        <w:t xml:space="preserve"> </w:t>
      </w:r>
      <w:r w:rsidRPr="00730D7A">
        <w:rPr>
          <w:rFonts w:ascii="Calibri" w:hAnsi="Calibri" w:cs="Calibri" w:hint="cs"/>
          <w:rtl/>
        </w:rPr>
        <w:t>מומחה או בכיר</w:t>
      </w:r>
      <w:r w:rsidRPr="000700BC">
        <w:rPr>
          <w:rFonts w:ascii="Calibri" w:hAnsi="Calibri" w:cs="Calibri"/>
          <w:rtl/>
        </w:rPr>
        <w:t xml:space="preserve"> לבריאות דיגיטלית</w:t>
      </w:r>
      <w:r w:rsidRPr="000700BC">
        <w:rPr>
          <w:rFonts w:ascii="Calibri" w:hAnsi="Calibri" w:cs="Calibri"/>
          <w:sz w:val="20"/>
          <w:szCs w:val="20"/>
          <w:rtl/>
        </w:rPr>
        <w:t xml:space="preserve"> </w:t>
      </w:r>
    </w:p>
    <w:tbl>
      <w:tblPr>
        <w:bidiVisual/>
        <w:tblW w:w="90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6388"/>
      </w:tblGrid>
      <w:tr w:rsidR="00B25BFE" w:rsidRPr="009120D6" w14:paraId="62286579" w14:textId="77777777" w:rsidTr="00B25BFE">
        <w:tc>
          <w:tcPr>
            <w:tcW w:w="2616" w:type="dxa"/>
            <w:shd w:val="clear" w:color="auto" w:fill="auto"/>
          </w:tcPr>
          <w:p w14:paraId="6F2E0C92" w14:textId="77777777" w:rsidR="00B25BFE" w:rsidRPr="00AB782E" w:rsidRDefault="00B25BFE" w:rsidP="0017078F">
            <w:pPr>
              <w:spacing w:line="276" w:lineRule="auto"/>
              <w:rPr>
                <w:rFonts w:ascii="Calibri" w:hAnsi="Calibri" w:cs="Calibri"/>
                <w:b/>
                <w:bCs/>
                <w:sz w:val="24"/>
                <w:szCs w:val="24"/>
                <w:rtl/>
              </w:rPr>
            </w:pPr>
            <w:r w:rsidRPr="00AB782E">
              <w:rPr>
                <w:rFonts w:ascii="Calibri" w:hAnsi="Calibri" w:cs="Calibri"/>
                <w:b/>
                <w:bCs/>
                <w:sz w:val="24"/>
                <w:szCs w:val="24"/>
                <w:rtl/>
              </w:rPr>
              <w:t>שם</w:t>
            </w:r>
            <w:r>
              <w:rPr>
                <w:rFonts w:ascii="Calibri" w:hAnsi="Calibri" w:cs="Calibri"/>
                <w:b/>
                <w:bCs/>
                <w:sz w:val="24"/>
                <w:szCs w:val="24"/>
                <w:rtl/>
              </w:rPr>
              <w:t xml:space="preserve"> המומחה </w:t>
            </w:r>
          </w:p>
        </w:tc>
        <w:tc>
          <w:tcPr>
            <w:tcW w:w="6388" w:type="dxa"/>
            <w:shd w:val="clear" w:color="auto" w:fill="auto"/>
          </w:tcPr>
          <w:p w14:paraId="54A53D2A" w14:textId="77777777" w:rsidR="00B25BFE" w:rsidRPr="00AB782E" w:rsidRDefault="00B25BFE" w:rsidP="0017078F">
            <w:pPr>
              <w:spacing w:line="276" w:lineRule="auto"/>
              <w:rPr>
                <w:rFonts w:ascii="Calibri" w:hAnsi="Calibri" w:cs="Calibri"/>
                <w:b/>
                <w:bCs/>
                <w:sz w:val="24"/>
                <w:szCs w:val="24"/>
                <w:rtl/>
              </w:rPr>
            </w:pPr>
          </w:p>
        </w:tc>
      </w:tr>
      <w:tr w:rsidR="00B25BFE" w:rsidRPr="009120D6" w14:paraId="364E9B3C" w14:textId="77777777" w:rsidTr="00B25BFE">
        <w:tc>
          <w:tcPr>
            <w:tcW w:w="2616" w:type="dxa"/>
            <w:shd w:val="clear" w:color="auto" w:fill="auto"/>
          </w:tcPr>
          <w:p w14:paraId="42C9BE68"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תפקיד </w:t>
            </w:r>
          </w:p>
          <w:p w14:paraId="509A6164"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האם מומחה או בכיר  (בהתאמה לדרישות בסעיפים 2.4.12-2.4.13 למכרז)</w:t>
            </w:r>
          </w:p>
        </w:tc>
        <w:tc>
          <w:tcPr>
            <w:tcW w:w="6388" w:type="dxa"/>
            <w:shd w:val="clear" w:color="auto" w:fill="auto"/>
          </w:tcPr>
          <w:p w14:paraId="4D97095A" w14:textId="77777777" w:rsidR="00B25BFE" w:rsidRPr="00AB782E" w:rsidRDefault="00B25BFE" w:rsidP="0017078F">
            <w:pPr>
              <w:spacing w:line="276" w:lineRule="auto"/>
              <w:rPr>
                <w:rFonts w:ascii="Calibri" w:hAnsi="Calibri" w:cs="Calibri"/>
                <w:b/>
                <w:bCs/>
                <w:sz w:val="24"/>
                <w:szCs w:val="24"/>
                <w:rtl/>
              </w:rPr>
            </w:pPr>
          </w:p>
        </w:tc>
      </w:tr>
    </w:tbl>
    <w:p w14:paraId="00A628F6" w14:textId="77777777" w:rsidR="00B25BFE" w:rsidRPr="00730D7A" w:rsidRDefault="00B25BFE" w:rsidP="00B25BFE">
      <w:pPr>
        <w:pStyle w:val="ac"/>
        <w:spacing w:line="276" w:lineRule="auto"/>
        <w:rPr>
          <w:rFonts w:ascii="Calibri" w:hAnsi="Calibri" w:cs="Calibri"/>
          <w:rtl/>
        </w:rPr>
      </w:pPr>
    </w:p>
    <w:p w14:paraId="017E28E2"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עבור סעיף זה יש לצרף קורות חיים של המומחה ולמלא את הטבלה להלן:</w:t>
      </w:r>
    </w:p>
    <w:p w14:paraId="5FF30C77"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סעיף 3(א)</w:t>
      </w:r>
    </w:p>
    <w:p w14:paraId="0A321692"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rtl/>
        </w:rPr>
        <w:t>מס' שנות ניסיון מעשי בעבודה בתחום הקליני הרלבנטי (רפואה, מחקר ברפואה, סיעוד, עו"ס, פסיכולוגיה, מקצועות הבריאות)</w:t>
      </w:r>
    </w:p>
    <w:tbl>
      <w:tblPr>
        <w:bidiVisual/>
        <w:tblW w:w="8936"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384"/>
      </w:tblGrid>
      <w:tr w:rsidR="00B25BFE" w:rsidRPr="00AB782E" w14:paraId="4C97D296" w14:textId="77777777" w:rsidTr="0017078F">
        <w:tc>
          <w:tcPr>
            <w:tcW w:w="2552" w:type="dxa"/>
            <w:shd w:val="clear" w:color="auto" w:fill="000000" w:themeFill="text1"/>
          </w:tcPr>
          <w:p w14:paraId="3E98A865"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מספר שנות ניסיון </w:t>
            </w:r>
          </w:p>
        </w:tc>
        <w:tc>
          <w:tcPr>
            <w:tcW w:w="6384" w:type="dxa"/>
            <w:shd w:val="clear" w:color="auto" w:fill="000000" w:themeFill="text1"/>
          </w:tcPr>
          <w:p w14:paraId="0180FDDE"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פירוט הניסיון</w:t>
            </w:r>
          </w:p>
        </w:tc>
      </w:tr>
      <w:tr w:rsidR="00B25BFE" w:rsidRPr="009120D6" w14:paraId="0E281ACF" w14:textId="77777777" w:rsidTr="0017078F">
        <w:tc>
          <w:tcPr>
            <w:tcW w:w="2552" w:type="dxa"/>
          </w:tcPr>
          <w:p w14:paraId="7776B362" w14:textId="77777777" w:rsidR="00B25BFE" w:rsidRPr="009120D6" w:rsidRDefault="00B25BFE" w:rsidP="0017078F">
            <w:pPr>
              <w:spacing w:line="276" w:lineRule="auto"/>
              <w:rPr>
                <w:rFonts w:ascii="Calibri" w:hAnsi="Calibri" w:cs="Calibri"/>
                <w:sz w:val="24"/>
                <w:szCs w:val="24"/>
                <w:rtl/>
              </w:rPr>
            </w:pPr>
          </w:p>
        </w:tc>
        <w:tc>
          <w:tcPr>
            <w:tcW w:w="6384" w:type="dxa"/>
          </w:tcPr>
          <w:p w14:paraId="1FCCBBAD" w14:textId="77777777" w:rsidR="00B25BFE" w:rsidRDefault="00B25BFE" w:rsidP="0017078F">
            <w:pPr>
              <w:spacing w:line="276" w:lineRule="auto"/>
              <w:rPr>
                <w:rFonts w:ascii="Calibri" w:hAnsi="Calibri" w:cs="Calibri"/>
                <w:sz w:val="24"/>
                <w:szCs w:val="24"/>
                <w:rtl/>
              </w:rPr>
            </w:pPr>
          </w:p>
          <w:p w14:paraId="0C48A61B" w14:textId="77777777" w:rsidR="00B25BFE" w:rsidRDefault="00B25BFE" w:rsidP="0017078F">
            <w:pPr>
              <w:spacing w:line="276" w:lineRule="auto"/>
              <w:rPr>
                <w:rFonts w:ascii="Calibri" w:hAnsi="Calibri" w:cs="Calibri"/>
                <w:sz w:val="24"/>
                <w:szCs w:val="24"/>
                <w:rtl/>
              </w:rPr>
            </w:pPr>
          </w:p>
          <w:p w14:paraId="5A190D82" w14:textId="77777777" w:rsidR="00B25BFE" w:rsidRPr="009120D6" w:rsidRDefault="00B25BFE" w:rsidP="0017078F">
            <w:pPr>
              <w:spacing w:line="276" w:lineRule="auto"/>
              <w:rPr>
                <w:rFonts w:ascii="Calibri" w:hAnsi="Calibri" w:cs="Calibri"/>
                <w:sz w:val="24"/>
                <w:szCs w:val="24"/>
                <w:rtl/>
              </w:rPr>
            </w:pPr>
          </w:p>
        </w:tc>
      </w:tr>
    </w:tbl>
    <w:p w14:paraId="33991DDD" w14:textId="77777777" w:rsidR="00B25BFE" w:rsidRPr="00730D7A" w:rsidRDefault="00B25BFE" w:rsidP="00B25BFE">
      <w:pPr>
        <w:pStyle w:val="ac"/>
        <w:spacing w:line="276" w:lineRule="auto"/>
        <w:rPr>
          <w:rFonts w:ascii="Calibri" w:hAnsi="Calibri" w:cs="Calibri"/>
          <w:b/>
          <w:bCs/>
          <w:rtl/>
        </w:rPr>
      </w:pPr>
    </w:p>
    <w:p w14:paraId="141B76A3" w14:textId="77777777" w:rsidR="00B25BFE" w:rsidRDefault="00B25BFE" w:rsidP="00B25BFE">
      <w:pPr>
        <w:pStyle w:val="ac"/>
        <w:spacing w:line="276" w:lineRule="auto"/>
        <w:rPr>
          <w:rFonts w:ascii="Calibri" w:hAnsi="Calibri" w:cs="Calibri"/>
          <w:b/>
          <w:bCs/>
          <w:rtl/>
        </w:rPr>
      </w:pPr>
    </w:p>
    <w:p w14:paraId="7CA30C66" w14:textId="77777777" w:rsidR="00B25BFE" w:rsidRDefault="00B25BFE" w:rsidP="00B25BFE">
      <w:pPr>
        <w:pStyle w:val="ac"/>
        <w:spacing w:line="276" w:lineRule="auto"/>
        <w:rPr>
          <w:rFonts w:ascii="Calibri" w:hAnsi="Calibri" w:cs="Calibri"/>
          <w:b/>
          <w:bCs/>
          <w:rtl/>
        </w:rPr>
      </w:pPr>
    </w:p>
    <w:p w14:paraId="161FA64F" w14:textId="77777777" w:rsidR="00B25BFE" w:rsidRDefault="00B25BFE" w:rsidP="00B25BFE">
      <w:pPr>
        <w:pStyle w:val="ac"/>
        <w:spacing w:line="276" w:lineRule="auto"/>
        <w:rPr>
          <w:rFonts w:ascii="Calibri" w:hAnsi="Calibri" w:cs="Calibri"/>
          <w:b/>
          <w:bCs/>
          <w:rtl/>
        </w:rPr>
      </w:pPr>
    </w:p>
    <w:p w14:paraId="573BE4E9" w14:textId="77777777" w:rsidR="00B25BFE" w:rsidRDefault="00B25BFE" w:rsidP="00B25BFE">
      <w:pPr>
        <w:pStyle w:val="ac"/>
        <w:spacing w:line="276" w:lineRule="auto"/>
        <w:rPr>
          <w:rFonts w:ascii="Calibri" w:hAnsi="Calibri" w:cs="Calibri"/>
          <w:b/>
          <w:bCs/>
          <w:rtl/>
        </w:rPr>
      </w:pPr>
    </w:p>
    <w:p w14:paraId="2FC9B209" w14:textId="77777777" w:rsidR="00B25BFE" w:rsidRDefault="00B25BFE" w:rsidP="00B25BFE">
      <w:pPr>
        <w:pStyle w:val="ac"/>
        <w:spacing w:line="276" w:lineRule="auto"/>
        <w:rPr>
          <w:rFonts w:ascii="Calibri" w:hAnsi="Calibri" w:cs="Calibri"/>
          <w:b/>
          <w:bCs/>
          <w:rtl/>
        </w:rPr>
      </w:pPr>
    </w:p>
    <w:p w14:paraId="67BFD29E" w14:textId="77777777" w:rsidR="00B25BFE" w:rsidRDefault="00B25BFE" w:rsidP="00B25BFE">
      <w:pPr>
        <w:pStyle w:val="ac"/>
        <w:spacing w:line="276" w:lineRule="auto"/>
        <w:rPr>
          <w:rFonts w:ascii="Calibri" w:hAnsi="Calibri" w:cs="Calibri"/>
          <w:b/>
          <w:bCs/>
          <w:rtl/>
        </w:rPr>
      </w:pPr>
    </w:p>
    <w:p w14:paraId="44FFDEF3" w14:textId="77777777" w:rsidR="00B25BFE" w:rsidRDefault="00B25BFE" w:rsidP="00B25BFE">
      <w:pPr>
        <w:pStyle w:val="ac"/>
        <w:spacing w:line="276" w:lineRule="auto"/>
        <w:rPr>
          <w:rFonts w:ascii="Calibri" w:hAnsi="Calibri" w:cs="Calibri"/>
          <w:b/>
          <w:bCs/>
          <w:rtl/>
        </w:rPr>
      </w:pPr>
    </w:p>
    <w:p w14:paraId="2718EB2B"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hint="cs"/>
          <w:b/>
          <w:bCs/>
          <w:rtl/>
        </w:rPr>
        <w:t>סעיף 3(ב)</w:t>
      </w:r>
    </w:p>
    <w:p w14:paraId="020290C4" w14:textId="77777777" w:rsidR="00B25BFE" w:rsidRPr="00730D7A" w:rsidRDefault="00B25BFE" w:rsidP="00B25BFE">
      <w:pPr>
        <w:pStyle w:val="ac"/>
        <w:spacing w:line="276" w:lineRule="auto"/>
        <w:rPr>
          <w:rFonts w:ascii="Calibri" w:hAnsi="Calibri" w:cs="Calibri"/>
          <w:b/>
          <w:bCs/>
          <w:rtl/>
        </w:rPr>
      </w:pPr>
      <w:r w:rsidRPr="00730D7A">
        <w:rPr>
          <w:rFonts w:ascii="Calibri" w:hAnsi="Calibri" w:cs="Calibri"/>
          <w:rtl/>
        </w:rPr>
        <w:t>מס' פרויקטים/</w:t>
      </w:r>
      <w:r w:rsidRPr="00730D7A">
        <w:rPr>
          <w:rFonts w:ascii="Calibri" w:hAnsi="Calibri" w:cs="Calibri" w:hint="cs"/>
          <w:rtl/>
        </w:rPr>
        <w:t>פעילויות</w:t>
      </w:r>
      <w:r w:rsidRPr="00730D7A">
        <w:rPr>
          <w:rFonts w:ascii="Calibri" w:hAnsi="Calibri" w:cs="Calibri"/>
          <w:rtl/>
        </w:rPr>
        <w:t xml:space="preserve"> בהם סיפק שירותי ייעוץ קליני-מחקרי לפיתוח/יישום של טכנולוגיות בתחום הבריאות ב-10 השנים האחרונות </w:t>
      </w:r>
      <w:r w:rsidRPr="00730D7A">
        <w:rPr>
          <w:rFonts w:ascii="Calibri" w:hAnsi="Calibri" w:cs="Calibri" w:hint="cs"/>
          <w:rtl/>
        </w:rPr>
        <w:t>(ניתן לציין לכל היותר 10 פרויקטים רלוונטיים).</w:t>
      </w:r>
    </w:p>
    <w:tbl>
      <w:tblPr>
        <w:bidiVisual/>
        <w:tblW w:w="8929" w:type="dxa"/>
        <w:tblInd w:w="3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ולראיה באתי על החתום&#10;"/>
      </w:tblPr>
      <w:tblGrid>
        <w:gridCol w:w="1720"/>
        <w:gridCol w:w="1556"/>
        <w:gridCol w:w="2685"/>
        <w:gridCol w:w="1556"/>
        <w:gridCol w:w="1412"/>
      </w:tblGrid>
      <w:tr w:rsidR="00B25BFE" w:rsidRPr="00AB782E" w14:paraId="2B9A470B" w14:textId="77777777" w:rsidTr="0017078F">
        <w:tc>
          <w:tcPr>
            <w:tcW w:w="1701" w:type="dxa"/>
            <w:shd w:val="clear" w:color="auto" w:fill="000000" w:themeFill="text1"/>
          </w:tcPr>
          <w:p w14:paraId="37784EE6"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הפרויקט/פעילות </w:t>
            </w:r>
          </w:p>
        </w:tc>
        <w:tc>
          <w:tcPr>
            <w:tcW w:w="1560" w:type="dxa"/>
            <w:shd w:val="clear" w:color="auto" w:fill="000000" w:themeFill="text1"/>
          </w:tcPr>
          <w:p w14:paraId="1D77A108" w14:textId="77777777" w:rsidR="00B25BFE" w:rsidRPr="00AB782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שם הלקוח ופרטי קשר  </w:t>
            </w:r>
          </w:p>
        </w:tc>
        <w:tc>
          <w:tcPr>
            <w:tcW w:w="2693" w:type="dxa"/>
            <w:shd w:val="clear" w:color="auto" w:fill="000000" w:themeFill="text1"/>
          </w:tcPr>
          <w:p w14:paraId="1169615D" w14:textId="77777777" w:rsidR="00B25BFE" w:rsidRPr="00AB782E" w:rsidRDefault="00B25BFE" w:rsidP="0017078F">
            <w:pPr>
              <w:spacing w:line="276" w:lineRule="auto"/>
              <w:rPr>
                <w:rFonts w:ascii="Calibri" w:hAnsi="Calibri" w:cs="Calibri"/>
                <w:b/>
                <w:bCs/>
                <w:sz w:val="24"/>
                <w:szCs w:val="24"/>
                <w:rtl/>
              </w:rPr>
            </w:pPr>
            <w:proofErr w:type="spellStart"/>
            <w:r>
              <w:rPr>
                <w:rFonts w:ascii="Calibri" w:hAnsi="Calibri" w:cs="Calibri" w:hint="cs"/>
                <w:b/>
                <w:bCs/>
                <w:sz w:val="24"/>
                <w:szCs w:val="24"/>
                <w:rtl/>
              </w:rPr>
              <w:t>תאור</w:t>
            </w:r>
            <w:proofErr w:type="spellEnd"/>
            <w:r>
              <w:rPr>
                <w:rFonts w:ascii="Calibri" w:hAnsi="Calibri" w:cs="Calibri" w:hint="cs"/>
                <w:b/>
                <w:bCs/>
                <w:sz w:val="24"/>
                <w:szCs w:val="24"/>
                <w:rtl/>
              </w:rPr>
              <w:t xml:space="preserve"> הפרויקט </w:t>
            </w:r>
          </w:p>
        </w:tc>
        <w:tc>
          <w:tcPr>
            <w:tcW w:w="1559" w:type="dxa"/>
            <w:shd w:val="clear" w:color="auto" w:fill="000000" w:themeFill="text1"/>
          </w:tcPr>
          <w:p w14:paraId="12C8DBC5"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התחלה </w:t>
            </w:r>
          </w:p>
        </w:tc>
        <w:tc>
          <w:tcPr>
            <w:tcW w:w="1416" w:type="dxa"/>
            <w:shd w:val="clear" w:color="auto" w:fill="000000" w:themeFill="text1"/>
          </w:tcPr>
          <w:p w14:paraId="3EA3C3C6" w14:textId="77777777" w:rsidR="00B25BFE" w:rsidRDefault="00B25BFE" w:rsidP="0017078F">
            <w:pPr>
              <w:spacing w:line="276" w:lineRule="auto"/>
              <w:rPr>
                <w:rFonts w:ascii="Calibri" w:hAnsi="Calibri" w:cs="Calibri"/>
                <w:b/>
                <w:bCs/>
                <w:sz w:val="24"/>
                <w:szCs w:val="24"/>
                <w:rtl/>
              </w:rPr>
            </w:pPr>
            <w:r>
              <w:rPr>
                <w:rFonts w:ascii="Calibri" w:hAnsi="Calibri" w:cs="Calibri" w:hint="cs"/>
                <w:b/>
                <w:bCs/>
                <w:sz w:val="24"/>
                <w:szCs w:val="24"/>
                <w:rtl/>
              </w:rPr>
              <w:t xml:space="preserve">מועד סיום </w:t>
            </w:r>
          </w:p>
        </w:tc>
      </w:tr>
      <w:tr w:rsidR="00B25BFE" w:rsidRPr="009120D6" w14:paraId="1A1D7AB2" w14:textId="77777777" w:rsidTr="0017078F">
        <w:tc>
          <w:tcPr>
            <w:tcW w:w="1701" w:type="dxa"/>
          </w:tcPr>
          <w:p w14:paraId="58A428BE" w14:textId="77777777" w:rsidR="00B25BFE" w:rsidRPr="009120D6" w:rsidRDefault="00B25BFE" w:rsidP="0017078F">
            <w:pPr>
              <w:spacing w:line="276" w:lineRule="auto"/>
              <w:rPr>
                <w:rFonts w:ascii="Calibri" w:hAnsi="Calibri" w:cs="Calibri"/>
                <w:sz w:val="24"/>
                <w:szCs w:val="24"/>
                <w:rtl/>
              </w:rPr>
            </w:pPr>
          </w:p>
        </w:tc>
        <w:tc>
          <w:tcPr>
            <w:tcW w:w="1560" w:type="dxa"/>
          </w:tcPr>
          <w:p w14:paraId="2CBBE042" w14:textId="77777777" w:rsidR="00B25BFE" w:rsidRPr="009120D6" w:rsidRDefault="00B25BFE" w:rsidP="0017078F">
            <w:pPr>
              <w:spacing w:line="276" w:lineRule="auto"/>
              <w:rPr>
                <w:rFonts w:ascii="Calibri" w:hAnsi="Calibri" w:cs="Calibri"/>
                <w:sz w:val="24"/>
                <w:szCs w:val="24"/>
                <w:rtl/>
              </w:rPr>
            </w:pPr>
          </w:p>
        </w:tc>
        <w:tc>
          <w:tcPr>
            <w:tcW w:w="2693" w:type="dxa"/>
          </w:tcPr>
          <w:p w14:paraId="3E9718A5" w14:textId="77777777" w:rsidR="00B25BFE" w:rsidRPr="009120D6" w:rsidRDefault="00B25BFE" w:rsidP="0017078F">
            <w:pPr>
              <w:spacing w:line="276" w:lineRule="auto"/>
              <w:rPr>
                <w:rFonts w:ascii="Calibri" w:hAnsi="Calibri" w:cs="Calibri"/>
                <w:sz w:val="24"/>
                <w:szCs w:val="24"/>
                <w:rtl/>
              </w:rPr>
            </w:pPr>
          </w:p>
        </w:tc>
        <w:tc>
          <w:tcPr>
            <w:tcW w:w="1559" w:type="dxa"/>
          </w:tcPr>
          <w:p w14:paraId="45995585" w14:textId="77777777" w:rsidR="00B25BFE" w:rsidRPr="009120D6" w:rsidRDefault="00B25BFE" w:rsidP="0017078F">
            <w:pPr>
              <w:spacing w:line="276" w:lineRule="auto"/>
              <w:rPr>
                <w:rFonts w:ascii="Calibri" w:hAnsi="Calibri" w:cs="Calibri"/>
                <w:sz w:val="24"/>
                <w:szCs w:val="24"/>
                <w:rtl/>
              </w:rPr>
            </w:pPr>
          </w:p>
        </w:tc>
        <w:tc>
          <w:tcPr>
            <w:tcW w:w="1416" w:type="dxa"/>
          </w:tcPr>
          <w:p w14:paraId="2672B885" w14:textId="77777777" w:rsidR="00B25BFE" w:rsidRPr="009120D6" w:rsidRDefault="00B25BFE" w:rsidP="0017078F">
            <w:pPr>
              <w:spacing w:line="276" w:lineRule="auto"/>
              <w:rPr>
                <w:rFonts w:ascii="Calibri" w:hAnsi="Calibri" w:cs="Calibri"/>
                <w:sz w:val="24"/>
                <w:szCs w:val="24"/>
                <w:rtl/>
              </w:rPr>
            </w:pPr>
          </w:p>
        </w:tc>
      </w:tr>
      <w:tr w:rsidR="00B25BFE" w:rsidRPr="009120D6" w14:paraId="7E652F1F" w14:textId="77777777" w:rsidTr="0017078F">
        <w:tc>
          <w:tcPr>
            <w:tcW w:w="1701" w:type="dxa"/>
          </w:tcPr>
          <w:p w14:paraId="77F8B0DD" w14:textId="77777777" w:rsidR="00B25BFE" w:rsidRPr="009120D6" w:rsidRDefault="00B25BFE" w:rsidP="0017078F">
            <w:pPr>
              <w:spacing w:line="276" w:lineRule="auto"/>
              <w:rPr>
                <w:rFonts w:ascii="Calibri" w:hAnsi="Calibri" w:cs="Calibri"/>
                <w:sz w:val="24"/>
                <w:szCs w:val="24"/>
                <w:rtl/>
              </w:rPr>
            </w:pPr>
          </w:p>
        </w:tc>
        <w:tc>
          <w:tcPr>
            <w:tcW w:w="1560" w:type="dxa"/>
          </w:tcPr>
          <w:p w14:paraId="1AA602F3" w14:textId="77777777" w:rsidR="00B25BFE" w:rsidRPr="009120D6" w:rsidRDefault="00B25BFE" w:rsidP="0017078F">
            <w:pPr>
              <w:spacing w:line="276" w:lineRule="auto"/>
              <w:rPr>
                <w:rFonts w:ascii="Calibri" w:hAnsi="Calibri" w:cs="Calibri"/>
                <w:sz w:val="24"/>
                <w:szCs w:val="24"/>
                <w:rtl/>
              </w:rPr>
            </w:pPr>
          </w:p>
        </w:tc>
        <w:tc>
          <w:tcPr>
            <w:tcW w:w="2693" w:type="dxa"/>
          </w:tcPr>
          <w:p w14:paraId="6DCBF712" w14:textId="77777777" w:rsidR="00B25BFE" w:rsidRPr="009120D6" w:rsidRDefault="00B25BFE" w:rsidP="0017078F">
            <w:pPr>
              <w:spacing w:line="276" w:lineRule="auto"/>
              <w:rPr>
                <w:rFonts w:ascii="Calibri" w:hAnsi="Calibri" w:cs="Calibri"/>
                <w:sz w:val="24"/>
                <w:szCs w:val="24"/>
                <w:rtl/>
              </w:rPr>
            </w:pPr>
          </w:p>
        </w:tc>
        <w:tc>
          <w:tcPr>
            <w:tcW w:w="1559" w:type="dxa"/>
          </w:tcPr>
          <w:p w14:paraId="44D262BA" w14:textId="77777777" w:rsidR="00B25BFE" w:rsidRPr="009120D6" w:rsidRDefault="00B25BFE" w:rsidP="0017078F">
            <w:pPr>
              <w:spacing w:line="276" w:lineRule="auto"/>
              <w:rPr>
                <w:rFonts w:ascii="Calibri" w:hAnsi="Calibri" w:cs="Calibri"/>
                <w:sz w:val="24"/>
                <w:szCs w:val="24"/>
                <w:rtl/>
              </w:rPr>
            </w:pPr>
          </w:p>
        </w:tc>
        <w:tc>
          <w:tcPr>
            <w:tcW w:w="1416" w:type="dxa"/>
          </w:tcPr>
          <w:p w14:paraId="562256B5" w14:textId="77777777" w:rsidR="00B25BFE" w:rsidRPr="009120D6" w:rsidRDefault="00B25BFE" w:rsidP="0017078F">
            <w:pPr>
              <w:spacing w:line="276" w:lineRule="auto"/>
              <w:rPr>
                <w:rFonts w:ascii="Calibri" w:hAnsi="Calibri" w:cs="Calibri"/>
                <w:sz w:val="24"/>
                <w:szCs w:val="24"/>
                <w:rtl/>
              </w:rPr>
            </w:pPr>
          </w:p>
        </w:tc>
      </w:tr>
      <w:tr w:rsidR="00B25BFE" w:rsidRPr="009120D6" w14:paraId="7550FC00" w14:textId="77777777" w:rsidTr="0017078F">
        <w:tc>
          <w:tcPr>
            <w:tcW w:w="1701" w:type="dxa"/>
          </w:tcPr>
          <w:p w14:paraId="0ACDC282" w14:textId="77777777" w:rsidR="00B25BFE" w:rsidRPr="009120D6" w:rsidRDefault="00B25BFE" w:rsidP="0017078F">
            <w:pPr>
              <w:spacing w:line="276" w:lineRule="auto"/>
              <w:rPr>
                <w:rFonts w:ascii="Calibri" w:hAnsi="Calibri" w:cs="Calibri"/>
                <w:sz w:val="24"/>
                <w:szCs w:val="24"/>
                <w:rtl/>
              </w:rPr>
            </w:pPr>
          </w:p>
        </w:tc>
        <w:tc>
          <w:tcPr>
            <w:tcW w:w="1560" w:type="dxa"/>
          </w:tcPr>
          <w:p w14:paraId="12ABADA7" w14:textId="77777777" w:rsidR="00B25BFE" w:rsidRPr="009120D6" w:rsidRDefault="00B25BFE" w:rsidP="0017078F">
            <w:pPr>
              <w:spacing w:line="276" w:lineRule="auto"/>
              <w:rPr>
                <w:rFonts w:ascii="Calibri" w:hAnsi="Calibri" w:cs="Calibri"/>
                <w:sz w:val="24"/>
                <w:szCs w:val="24"/>
                <w:rtl/>
              </w:rPr>
            </w:pPr>
          </w:p>
        </w:tc>
        <w:tc>
          <w:tcPr>
            <w:tcW w:w="2693" w:type="dxa"/>
          </w:tcPr>
          <w:p w14:paraId="5F318A86" w14:textId="77777777" w:rsidR="00B25BFE" w:rsidRPr="009120D6" w:rsidRDefault="00B25BFE" w:rsidP="0017078F">
            <w:pPr>
              <w:spacing w:line="276" w:lineRule="auto"/>
              <w:rPr>
                <w:rFonts w:ascii="Calibri" w:hAnsi="Calibri" w:cs="Calibri"/>
                <w:sz w:val="24"/>
                <w:szCs w:val="24"/>
                <w:rtl/>
              </w:rPr>
            </w:pPr>
          </w:p>
        </w:tc>
        <w:tc>
          <w:tcPr>
            <w:tcW w:w="1559" w:type="dxa"/>
          </w:tcPr>
          <w:p w14:paraId="0A9C32FD" w14:textId="77777777" w:rsidR="00B25BFE" w:rsidRPr="009120D6" w:rsidRDefault="00B25BFE" w:rsidP="0017078F">
            <w:pPr>
              <w:spacing w:line="276" w:lineRule="auto"/>
              <w:rPr>
                <w:rFonts w:ascii="Calibri" w:hAnsi="Calibri" w:cs="Calibri"/>
                <w:sz w:val="24"/>
                <w:szCs w:val="24"/>
                <w:rtl/>
              </w:rPr>
            </w:pPr>
          </w:p>
        </w:tc>
        <w:tc>
          <w:tcPr>
            <w:tcW w:w="1416" w:type="dxa"/>
          </w:tcPr>
          <w:p w14:paraId="255CD480" w14:textId="77777777" w:rsidR="00B25BFE" w:rsidRPr="009120D6" w:rsidRDefault="00B25BFE" w:rsidP="0017078F">
            <w:pPr>
              <w:spacing w:line="276" w:lineRule="auto"/>
              <w:rPr>
                <w:rFonts w:ascii="Calibri" w:hAnsi="Calibri" w:cs="Calibri"/>
                <w:sz w:val="24"/>
                <w:szCs w:val="24"/>
                <w:rtl/>
              </w:rPr>
            </w:pPr>
          </w:p>
        </w:tc>
      </w:tr>
      <w:tr w:rsidR="00B25BFE" w:rsidRPr="009120D6" w14:paraId="684B4B11" w14:textId="77777777" w:rsidTr="0017078F">
        <w:tc>
          <w:tcPr>
            <w:tcW w:w="1701" w:type="dxa"/>
          </w:tcPr>
          <w:p w14:paraId="3EE09379" w14:textId="77777777" w:rsidR="00B25BFE" w:rsidRPr="009120D6" w:rsidRDefault="00B25BFE" w:rsidP="0017078F">
            <w:pPr>
              <w:spacing w:line="276" w:lineRule="auto"/>
              <w:rPr>
                <w:rFonts w:ascii="Calibri" w:hAnsi="Calibri" w:cs="Calibri"/>
                <w:sz w:val="24"/>
                <w:szCs w:val="24"/>
                <w:rtl/>
              </w:rPr>
            </w:pPr>
          </w:p>
        </w:tc>
        <w:tc>
          <w:tcPr>
            <w:tcW w:w="1560" w:type="dxa"/>
          </w:tcPr>
          <w:p w14:paraId="48864C05" w14:textId="77777777" w:rsidR="00B25BFE" w:rsidRPr="009120D6" w:rsidRDefault="00B25BFE" w:rsidP="0017078F">
            <w:pPr>
              <w:spacing w:line="276" w:lineRule="auto"/>
              <w:rPr>
                <w:rFonts w:ascii="Calibri" w:hAnsi="Calibri" w:cs="Calibri"/>
                <w:sz w:val="24"/>
                <w:szCs w:val="24"/>
                <w:rtl/>
              </w:rPr>
            </w:pPr>
          </w:p>
        </w:tc>
        <w:tc>
          <w:tcPr>
            <w:tcW w:w="2693" w:type="dxa"/>
          </w:tcPr>
          <w:p w14:paraId="631F2518" w14:textId="77777777" w:rsidR="00B25BFE" w:rsidRPr="009120D6" w:rsidRDefault="00B25BFE" w:rsidP="0017078F">
            <w:pPr>
              <w:spacing w:line="276" w:lineRule="auto"/>
              <w:rPr>
                <w:rFonts w:ascii="Calibri" w:hAnsi="Calibri" w:cs="Calibri"/>
                <w:sz w:val="24"/>
                <w:szCs w:val="24"/>
                <w:rtl/>
              </w:rPr>
            </w:pPr>
          </w:p>
        </w:tc>
        <w:tc>
          <w:tcPr>
            <w:tcW w:w="1559" w:type="dxa"/>
          </w:tcPr>
          <w:p w14:paraId="3CDEFC49" w14:textId="77777777" w:rsidR="00B25BFE" w:rsidRPr="009120D6" w:rsidRDefault="00B25BFE" w:rsidP="0017078F">
            <w:pPr>
              <w:spacing w:line="276" w:lineRule="auto"/>
              <w:rPr>
                <w:rFonts w:ascii="Calibri" w:hAnsi="Calibri" w:cs="Calibri"/>
                <w:sz w:val="24"/>
                <w:szCs w:val="24"/>
                <w:rtl/>
              </w:rPr>
            </w:pPr>
          </w:p>
        </w:tc>
        <w:tc>
          <w:tcPr>
            <w:tcW w:w="1416" w:type="dxa"/>
          </w:tcPr>
          <w:p w14:paraId="51814BF1" w14:textId="77777777" w:rsidR="00B25BFE" w:rsidRPr="009120D6" w:rsidRDefault="00B25BFE" w:rsidP="0017078F">
            <w:pPr>
              <w:spacing w:line="276" w:lineRule="auto"/>
              <w:rPr>
                <w:rFonts w:ascii="Calibri" w:hAnsi="Calibri" w:cs="Calibri"/>
                <w:sz w:val="24"/>
                <w:szCs w:val="24"/>
                <w:rtl/>
              </w:rPr>
            </w:pPr>
          </w:p>
        </w:tc>
      </w:tr>
      <w:tr w:rsidR="00B25BFE" w:rsidRPr="009120D6" w14:paraId="1BAFC2A5" w14:textId="77777777" w:rsidTr="0017078F">
        <w:tc>
          <w:tcPr>
            <w:tcW w:w="1701" w:type="dxa"/>
          </w:tcPr>
          <w:p w14:paraId="2B8BC84F" w14:textId="77777777" w:rsidR="00B25BFE" w:rsidRPr="009120D6" w:rsidRDefault="00B25BFE" w:rsidP="0017078F">
            <w:pPr>
              <w:spacing w:line="276" w:lineRule="auto"/>
              <w:rPr>
                <w:rFonts w:ascii="Calibri" w:hAnsi="Calibri" w:cs="Calibri"/>
                <w:sz w:val="24"/>
                <w:szCs w:val="24"/>
                <w:rtl/>
              </w:rPr>
            </w:pPr>
          </w:p>
        </w:tc>
        <w:tc>
          <w:tcPr>
            <w:tcW w:w="1560" w:type="dxa"/>
          </w:tcPr>
          <w:p w14:paraId="2C903F37" w14:textId="77777777" w:rsidR="00B25BFE" w:rsidRPr="009120D6" w:rsidRDefault="00B25BFE" w:rsidP="0017078F">
            <w:pPr>
              <w:spacing w:line="276" w:lineRule="auto"/>
              <w:rPr>
                <w:rFonts w:ascii="Calibri" w:hAnsi="Calibri" w:cs="Calibri"/>
                <w:sz w:val="24"/>
                <w:szCs w:val="24"/>
                <w:rtl/>
              </w:rPr>
            </w:pPr>
          </w:p>
        </w:tc>
        <w:tc>
          <w:tcPr>
            <w:tcW w:w="2693" w:type="dxa"/>
          </w:tcPr>
          <w:p w14:paraId="34D5E385" w14:textId="77777777" w:rsidR="00B25BFE" w:rsidRPr="009120D6" w:rsidRDefault="00B25BFE" w:rsidP="0017078F">
            <w:pPr>
              <w:spacing w:line="276" w:lineRule="auto"/>
              <w:rPr>
                <w:rFonts w:ascii="Calibri" w:hAnsi="Calibri" w:cs="Calibri"/>
                <w:sz w:val="24"/>
                <w:szCs w:val="24"/>
                <w:rtl/>
              </w:rPr>
            </w:pPr>
          </w:p>
        </w:tc>
        <w:tc>
          <w:tcPr>
            <w:tcW w:w="1559" w:type="dxa"/>
          </w:tcPr>
          <w:p w14:paraId="0C86242F" w14:textId="77777777" w:rsidR="00B25BFE" w:rsidRPr="009120D6" w:rsidRDefault="00B25BFE" w:rsidP="0017078F">
            <w:pPr>
              <w:spacing w:line="276" w:lineRule="auto"/>
              <w:rPr>
                <w:rFonts w:ascii="Calibri" w:hAnsi="Calibri" w:cs="Calibri"/>
                <w:sz w:val="24"/>
                <w:szCs w:val="24"/>
                <w:rtl/>
              </w:rPr>
            </w:pPr>
          </w:p>
        </w:tc>
        <w:tc>
          <w:tcPr>
            <w:tcW w:w="1416" w:type="dxa"/>
          </w:tcPr>
          <w:p w14:paraId="1126E1C3" w14:textId="77777777" w:rsidR="00B25BFE" w:rsidRPr="009120D6" w:rsidRDefault="00B25BFE" w:rsidP="0017078F">
            <w:pPr>
              <w:spacing w:line="276" w:lineRule="auto"/>
              <w:rPr>
                <w:rFonts w:ascii="Calibri" w:hAnsi="Calibri" w:cs="Calibri"/>
                <w:sz w:val="24"/>
                <w:szCs w:val="24"/>
                <w:rtl/>
              </w:rPr>
            </w:pPr>
          </w:p>
        </w:tc>
      </w:tr>
      <w:tr w:rsidR="00B25BFE" w:rsidRPr="009120D6" w14:paraId="1E07155D" w14:textId="77777777" w:rsidTr="0017078F">
        <w:tc>
          <w:tcPr>
            <w:tcW w:w="1701" w:type="dxa"/>
          </w:tcPr>
          <w:p w14:paraId="40CAEE63" w14:textId="77777777" w:rsidR="00B25BFE" w:rsidRPr="009120D6" w:rsidRDefault="00B25BFE" w:rsidP="0017078F">
            <w:pPr>
              <w:spacing w:line="276" w:lineRule="auto"/>
              <w:rPr>
                <w:rFonts w:ascii="Calibri" w:hAnsi="Calibri" w:cs="Calibri"/>
                <w:sz w:val="24"/>
                <w:szCs w:val="24"/>
                <w:rtl/>
              </w:rPr>
            </w:pPr>
          </w:p>
        </w:tc>
        <w:tc>
          <w:tcPr>
            <w:tcW w:w="1560" w:type="dxa"/>
          </w:tcPr>
          <w:p w14:paraId="44281984" w14:textId="77777777" w:rsidR="00B25BFE" w:rsidRPr="009120D6" w:rsidRDefault="00B25BFE" w:rsidP="0017078F">
            <w:pPr>
              <w:spacing w:line="276" w:lineRule="auto"/>
              <w:rPr>
                <w:rFonts w:ascii="Calibri" w:hAnsi="Calibri" w:cs="Calibri"/>
                <w:sz w:val="24"/>
                <w:szCs w:val="24"/>
                <w:rtl/>
              </w:rPr>
            </w:pPr>
          </w:p>
        </w:tc>
        <w:tc>
          <w:tcPr>
            <w:tcW w:w="2693" w:type="dxa"/>
          </w:tcPr>
          <w:p w14:paraId="5167B6B7" w14:textId="77777777" w:rsidR="00B25BFE" w:rsidRPr="009120D6" w:rsidRDefault="00B25BFE" w:rsidP="0017078F">
            <w:pPr>
              <w:spacing w:line="276" w:lineRule="auto"/>
              <w:rPr>
                <w:rFonts w:ascii="Calibri" w:hAnsi="Calibri" w:cs="Calibri"/>
                <w:sz w:val="24"/>
                <w:szCs w:val="24"/>
                <w:rtl/>
              </w:rPr>
            </w:pPr>
          </w:p>
        </w:tc>
        <w:tc>
          <w:tcPr>
            <w:tcW w:w="1559" w:type="dxa"/>
          </w:tcPr>
          <w:p w14:paraId="12D97B8D" w14:textId="77777777" w:rsidR="00B25BFE" w:rsidRPr="009120D6" w:rsidRDefault="00B25BFE" w:rsidP="0017078F">
            <w:pPr>
              <w:spacing w:line="276" w:lineRule="auto"/>
              <w:rPr>
                <w:rFonts w:ascii="Calibri" w:hAnsi="Calibri" w:cs="Calibri"/>
                <w:sz w:val="24"/>
                <w:szCs w:val="24"/>
                <w:rtl/>
              </w:rPr>
            </w:pPr>
          </w:p>
        </w:tc>
        <w:tc>
          <w:tcPr>
            <w:tcW w:w="1416" w:type="dxa"/>
          </w:tcPr>
          <w:p w14:paraId="3C65875F" w14:textId="77777777" w:rsidR="00B25BFE" w:rsidRPr="009120D6" w:rsidRDefault="00B25BFE" w:rsidP="0017078F">
            <w:pPr>
              <w:spacing w:line="276" w:lineRule="auto"/>
              <w:rPr>
                <w:rFonts w:ascii="Calibri" w:hAnsi="Calibri" w:cs="Calibri"/>
                <w:sz w:val="24"/>
                <w:szCs w:val="24"/>
                <w:rtl/>
              </w:rPr>
            </w:pPr>
          </w:p>
        </w:tc>
      </w:tr>
      <w:tr w:rsidR="00B25BFE" w:rsidRPr="009120D6" w14:paraId="04685153" w14:textId="77777777" w:rsidTr="0017078F">
        <w:tc>
          <w:tcPr>
            <w:tcW w:w="1701" w:type="dxa"/>
          </w:tcPr>
          <w:p w14:paraId="10CB6010" w14:textId="77777777" w:rsidR="00B25BFE" w:rsidRPr="009120D6" w:rsidRDefault="00B25BFE" w:rsidP="0017078F">
            <w:pPr>
              <w:spacing w:line="276" w:lineRule="auto"/>
              <w:rPr>
                <w:rFonts w:ascii="Calibri" w:hAnsi="Calibri" w:cs="Calibri"/>
                <w:sz w:val="24"/>
                <w:szCs w:val="24"/>
                <w:rtl/>
              </w:rPr>
            </w:pPr>
          </w:p>
        </w:tc>
        <w:tc>
          <w:tcPr>
            <w:tcW w:w="1560" w:type="dxa"/>
          </w:tcPr>
          <w:p w14:paraId="65310008" w14:textId="77777777" w:rsidR="00B25BFE" w:rsidRPr="009120D6" w:rsidRDefault="00B25BFE" w:rsidP="0017078F">
            <w:pPr>
              <w:spacing w:line="276" w:lineRule="auto"/>
              <w:rPr>
                <w:rFonts w:ascii="Calibri" w:hAnsi="Calibri" w:cs="Calibri"/>
                <w:sz w:val="24"/>
                <w:szCs w:val="24"/>
                <w:rtl/>
              </w:rPr>
            </w:pPr>
          </w:p>
        </w:tc>
        <w:tc>
          <w:tcPr>
            <w:tcW w:w="2693" w:type="dxa"/>
          </w:tcPr>
          <w:p w14:paraId="23DB11EB" w14:textId="77777777" w:rsidR="00B25BFE" w:rsidRPr="009120D6" w:rsidRDefault="00B25BFE" w:rsidP="0017078F">
            <w:pPr>
              <w:spacing w:line="276" w:lineRule="auto"/>
              <w:rPr>
                <w:rFonts w:ascii="Calibri" w:hAnsi="Calibri" w:cs="Calibri"/>
                <w:sz w:val="24"/>
                <w:szCs w:val="24"/>
                <w:rtl/>
              </w:rPr>
            </w:pPr>
          </w:p>
        </w:tc>
        <w:tc>
          <w:tcPr>
            <w:tcW w:w="1559" w:type="dxa"/>
          </w:tcPr>
          <w:p w14:paraId="264B2423" w14:textId="77777777" w:rsidR="00B25BFE" w:rsidRPr="009120D6" w:rsidRDefault="00B25BFE" w:rsidP="0017078F">
            <w:pPr>
              <w:spacing w:line="276" w:lineRule="auto"/>
              <w:rPr>
                <w:rFonts w:ascii="Calibri" w:hAnsi="Calibri" w:cs="Calibri"/>
                <w:sz w:val="24"/>
                <w:szCs w:val="24"/>
                <w:rtl/>
              </w:rPr>
            </w:pPr>
          </w:p>
        </w:tc>
        <w:tc>
          <w:tcPr>
            <w:tcW w:w="1416" w:type="dxa"/>
          </w:tcPr>
          <w:p w14:paraId="2BB61C4C" w14:textId="77777777" w:rsidR="00B25BFE" w:rsidRPr="009120D6" w:rsidRDefault="00B25BFE" w:rsidP="0017078F">
            <w:pPr>
              <w:spacing w:line="276" w:lineRule="auto"/>
              <w:rPr>
                <w:rFonts w:ascii="Calibri" w:hAnsi="Calibri" w:cs="Calibri"/>
                <w:sz w:val="24"/>
                <w:szCs w:val="24"/>
                <w:rtl/>
              </w:rPr>
            </w:pPr>
          </w:p>
        </w:tc>
      </w:tr>
    </w:tbl>
    <w:p w14:paraId="31049C18" w14:textId="77777777" w:rsidR="00B25BFE" w:rsidRPr="00730D7A" w:rsidRDefault="00B25BFE" w:rsidP="00B25BFE">
      <w:pPr>
        <w:pStyle w:val="ac"/>
        <w:spacing w:line="276" w:lineRule="auto"/>
        <w:rPr>
          <w:rFonts w:ascii="Calibri" w:hAnsi="Calibri" w:cs="Calibri"/>
        </w:rPr>
      </w:pPr>
    </w:p>
    <w:p w14:paraId="1590C5C5" w14:textId="77777777" w:rsidR="00B25BFE" w:rsidRPr="00117D65" w:rsidRDefault="00B25BFE" w:rsidP="00586C70">
      <w:pPr>
        <w:pStyle w:val="ac"/>
        <w:numPr>
          <w:ilvl w:val="0"/>
          <w:numId w:val="87"/>
        </w:numPr>
        <w:spacing w:after="160" w:line="276" w:lineRule="auto"/>
        <w:contextualSpacing/>
        <w:rPr>
          <w:rFonts w:ascii="Calibri" w:hAnsi="Calibri" w:cs="Calibri"/>
          <w:b/>
          <w:bCs/>
        </w:rPr>
      </w:pPr>
      <w:r w:rsidRPr="00117D65">
        <w:rPr>
          <w:rFonts w:ascii="Calibri" w:hAnsi="Calibri" w:cs="Calibri"/>
          <w:b/>
          <w:bCs/>
          <w:rtl/>
        </w:rPr>
        <w:t>מענה עלות</w:t>
      </w:r>
    </w:p>
    <w:p w14:paraId="6DFFE098" w14:textId="77777777" w:rsidR="00B25BFE" w:rsidRPr="009120D6" w:rsidRDefault="00B25BFE" w:rsidP="00B25BFE">
      <w:pPr>
        <w:spacing w:line="276" w:lineRule="auto"/>
        <w:ind w:left="720"/>
        <w:rPr>
          <w:rFonts w:ascii="Calibri" w:hAnsi="Calibri" w:cs="Calibri"/>
          <w:sz w:val="24"/>
          <w:szCs w:val="24"/>
        </w:rPr>
      </w:pPr>
      <w:r w:rsidRPr="009120D6">
        <w:rPr>
          <w:rFonts w:ascii="Calibri" w:hAnsi="Calibri" w:cs="Calibri"/>
          <w:sz w:val="24"/>
          <w:szCs w:val="24"/>
          <w:rtl/>
        </w:rPr>
        <w:t xml:space="preserve">על המציע לפרט עלויות בטופס הצעת המחיר המצורף כנספח ה' למכרז זה ובו בלבד. אין למלא עלויות כלשהן בפרקים אחרים ו/או בנספחים אחרים. </w:t>
      </w:r>
    </w:p>
    <w:p w14:paraId="0C5812BF" w14:textId="0FACDABD" w:rsidR="00B25BFE"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המחירים שיופיעו בהצעה יהיו נקובים בש"ח </w:t>
      </w:r>
      <w:r w:rsidR="00777F15">
        <w:rPr>
          <w:rFonts w:ascii="Calibri" w:hAnsi="Calibri" w:cs="Calibri" w:hint="cs"/>
          <w:sz w:val="24"/>
          <w:szCs w:val="24"/>
          <w:rtl/>
        </w:rPr>
        <w:t xml:space="preserve">לפני מע"מ </w:t>
      </w:r>
      <w:r w:rsidRPr="009120D6">
        <w:rPr>
          <w:rFonts w:ascii="Calibri" w:hAnsi="Calibri" w:cs="Calibri"/>
          <w:sz w:val="24"/>
          <w:szCs w:val="24"/>
          <w:rtl/>
        </w:rPr>
        <w:t>ויחייבו את הזוכה כמפורט בסעיף שכותרתו "המחירים" דלעיל.</w:t>
      </w:r>
    </w:p>
    <w:p w14:paraId="3DD2F2B8" w14:textId="77777777" w:rsidR="00B25BFE" w:rsidRPr="009120D6" w:rsidRDefault="00B25BFE" w:rsidP="00B25BFE">
      <w:pPr>
        <w:spacing w:line="276" w:lineRule="auto"/>
        <w:ind w:left="720"/>
        <w:rPr>
          <w:rFonts w:ascii="Calibri" w:hAnsi="Calibri" w:cs="Calibri"/>
          <w:sz w:val="24"/>
          <w:szCs w:val="24"/>
        </w:rPr>
      </w:pPr>
      <w:r w:rsidRPr="009120D6">
        <w:rPr>
          <w:rFonts w:ascii="Calibri" w:hAnsi="Calibri" w:cs="Calibri"/>
          <w:sz w:val="24"/>
          <w:szCs w:val="24"/>
          <w:rtl/>
        </w:rPr>
        <w:t>המחירים יהיו סופיים ויכללו את כל הוצאות הזוכה, כולל כל המיסים וההיטלים לרבות כל תשלום לצד שלישי.</w:t>
      </w:r>
    </w:p>
    <w:p w14:paraId="60B652A3" w14:textId="77777777" w:rsidR="00B25BFE"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המחירים יהיו צמודים למדד המחירים לצרכן כפי שידוע במועד קבלת ההצעות בהתאם להוראות </w:t>
      </w:r>
      <w:proofErr w:type="spellStart"/>
      <w:r w:rsidRPr="009120D6">
        <w:rPr>
          <w:rFonts w:ascii="Calibri" w:hAnsi="Calibri" w:cs="Calibri"/>
          <w:sz w:val="24"/>
          <w:szCs w:val="24"/>
          <w:rtl/>
        </w:rPr>
        <w:t>התכ"מ</w:t>
      </w:r>
      <w:proofErr w:type="spellEnd"/>
      <w:r w:rsidRPr="009120D6">
        <w:rPr>
          <w:rFonts w:ascii="Calibri" w:hAnsi="Calibri" w:cs="Calibri"/>
          <w:sz w:val="24"/>
          <w:szCs w:val="24"/>
          <w:rtl/>
        </w:rPr>
        <w:t xml:space="preserve"> 7.3.2 לנושא הצמדות.</w:t>
      </w:r>
    </w:p>
    <w:bookmarkEnd w:id="221"/>
    <w:p w14:paraId="37B4792E" w14:textId="77777777" w:rsidR="00B25BFE" w:rsidRDefault="00B25BFE" w:rsidP="00B25BFE">
      <w:pPr>
        <w:bidi w:val="0"/>
        <w:rPr>
          <w:rFonts w:ascii="Calibri" w:hAnsi="Calibri" w:cs="Calibri"/>
          <w:sz w:val="24"/>
          <w:szCs w:val="24"/>
        </w:rPr>
      </w:pPr>
      <w:r>
        <w:rPr>
          <w:rFonts w:ascii="Calibri" w:hAnsi="Calibri" w:cs="Calibri"/>
          <w:sz w:val="24"/>
          <w:szCs w:val="24"/>
          <w:rtl/>
        </w:rPr>
        <w:br w:type="page"/>
      </w:r>
    </w:p>
    <w:p w14:paraId="2199BA12" w14:textId="77777777" w:rsidR="00B25BFE" w:rsidRPr="00D8245B" w:rsidRDefault="00B25BFE" w:rsidP="00D8245B">
      <w:pPr>
        <w:keepLines/>
        <w:spacing w:before="120" w:after="120" w:line="360" w:lineRule="auto"/>
        <w:jc w:val="center"/>
        <w:outlineLvl w:val="0"/>
        <w:rPr>
          <w:rFonts w:eastAsia="Times New Roman" w:cstheme="minorHAnsi"/>
          <w:b/>
          <w:bCs/>
          <w:kern w:val="40"/>
          <w:sz w:val="32"/>
          <w:szCs w:val="32"/>
          <w:u w:val="single"/>
          <w:rtl/>
          <w:lang w:eastAsia="he-IL"/>
        </w:rPr>
      </w:pPr>
      <w:bookmarkStart w:id="222" w:name="_Toc110166874"/>
      <w:bookmarkStart w:id="223" w:name="_Toc110435037"/>
      <w:bookmarkStart w:id="224" w:name="_Toc112765181"/>
      <w:bookmarkStart w:id="225" w:name="_Toc174463490"/>
      <w:r w:rsidRPr="00D8245B">
        <w:rPr>
          <w:rFonts w:eastAsia="Times New Roman" w:cstheme="minorHAnsi" w:hint="cs"/>
          <w:b/>
          <w:bCs/>
          <w:kern w:val="40"/>
          <w:sz w:val="32"/>
          <w:szCs w:val="32"/>
          <w:u w:val="single"/>
          <w:rtl/>
          <w:lang w:eastAsia="he-IL"/>
        </w:rPr>
        <w:lastRenderedPageBreak/>
        <w:t xml:space="preserve">נספח </w:t>
      </w:r>
      <w:r w:rsidRPr="00D8245B">
        <w:rPr>
          <w:rFonts w:eastAsia="Times New Roman" w:cstheme="minorHAnsi"/>
          <w:b/>
          <w:bCs/>
          <w:kern w:val="40"/>
          <w:sz w:val="32"/>
          <w:szCs w:val="32"/>
          <w:u w:val="single"/>
          <w:rtl/>
          <w:lang w:eastAsia="he-IL"/>
        </w:rPr>
        <w:t xml:space="preserve">א'1: </w:t>
      </w:r>
      <w:bookmarkStart w:id="226" w:name="_Toc66711128"/>
      <w:bookmarkEnd w:id="222"/>
      <w:bookmarkEnd w:id="223"/>
      <w:bookmarkEnd w:id="224"/>
      <w:r w:rsidRPr="00D8245B">
        <w:rPr>
          <w:rFonts w:eastAsia="Times New Roman" w:cstheme="minorHAnsi"/>
          <w:b/>
          <w:bCs/>
          <w:kern w:val="40"/>
          <w:sz w:val="32"/>
          <w:szCs w:val="32"/>
          <w:u w:val="single"/>
          <w:rtl/>
          <w:lang w:eastAsia="he-IL"/>
        </w:rPr>
        <w:t>תצהיר בדבר היעדר הרשעות בגין העסקת עובדים זרים ושכר מינימום</w:t>
      </w:r>
      <w:bookmarkEnd w:id="225"/>
      <w:bookmarkEnd w:id="226"/>
    </w:p>
    <w:p w14:paraId="21840EA5" w14:textId="77777777" w:rsidR="00B25BFE" w:rsidRPr="009120D6" w:rsidRDefault="00B25BFE" w:rsidP="00B25BFE">
      <w:pPr>
        <w:spacing w:line="276" w:lineRule="auto"/>
        <w:rPr>
          <w:rFonts w:ascii="Calibri" w:hAnsi="Calibri" w:cs="Calibri"/>
          <w:sz w:val="24"/>
          <w:szCs w:val="24"/>
          <w:rtl/>
        </w:rPr>
      </w:pPr>
    </w:p>
    <w:p w14:paraId="62329C11" w14:textId="77777777" w:rsidR="00B25BFE" w:rsidRPr="009120D6" w:rsidRDefault="00B25BFE" w:rsidP="00B25BFE">
      <w:pPr>
        <w:spacing w:line="276" w:lineRule="auto"/>
        <w:jc w:val="both"/>
        <w:rPr>
          <w:rFonts w:ascii="Calibri" w:hAnsi="Calibri" w:cs="Calibri"/>
          <w:sz w:val="24"/>
          <w:szCs w:val="24"/>
        </w:rPr>
      </w:pPr>
      <w:r w:rsidRPr="009120D6">
        <w:rPr>
          <w:rFonts w:ascii="Calibri" w:hAnsi="Calibri" w:cs="Calibri"/>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14:paraId="4A9A26FF" w14:textId="77777777" w:rsidR="00B25BFE" w:rsidRPr="009120D6" w:rsidRDefault="00B25BFE" w:rsidP="00B25BFE">
      <w:pPr>
        <w:spacing w:line="276" w:lineRule="auto"/>
        <w:jc w:val="both"/>
        <w:rPr>
          <w:rFonts w:ascii="Calibri" w:hAnsi="Calibri" w:cs="Calibri"/>
          <w:sz w:val="24"/>
          <w:szCs w:val="24"/>
          <w:rtl/>
        </w:rPr>
      </w:pPr>
    </w:p>
    <w:p w14:paraId="16D6D0EB" w14:textId="77777777" w:rsidR="00B25BFE" w:rsidRPr="009120D6" w:rsidRDefault="00B25BFE" w:rsidP="00B25BFE">
      <w:pPr>
        <w:spacing w:line="276" w:lineRule="auto"/>
        <w:jc w:val="both"/>
        <w:rPr>
          <w:rFonts w:ascii="Calibri" w:hAnsi="Calibri" w:cs="Calibri"/>
          <w:sz w:val="24"/>
          <w:szCs w:val="24"/>
          <w:rtl/>
        </w:rPr>
      </w:pPr>
      <w:r w:rsidRPr="009120D6">
        <w:rPr>
          <w:rFonts w:ascii="Calibri" w:hAnsi="Calibri" w:cs="Calibri"/>
          <w:sz w:val="24"/>
          <w:szCs w:val="24"/>
          <w:rtl/>
        </w:rPr>
        <w:t xml:space="preserve">הנני נותן/ת תצהיר זה בשם ___________________ שהוא המציע (להלן: "המציע"), המבקש להתקשר עם עורך התקשרות מספר ________________ לאספקת ______________ עבור ____________. אני מצהיר/ה כי הנני מוסמך/ת לתת תצהיר זה בשם המציע. </w:t>
      </w:r>
    </w:p>
    <w:p w14:paraId="4A197766" w14:textId="77777777" w:rsidR="00B25BFE" w:rsidRPr="009120D6" w:rsidRDefault="00B25BFE" w:rsidP="00B25BFE">
      <w:pPr>
        <w:spacing w:line="276" w:lineRule="auto"/>
        <w:jc w:val="both"/>
        <w:rPr>
          <w:rFonts w:ascii="Calibri" w:hAnsi="Calibri" w:cs="Calibri"/>
          <w:sz w:val="24"/>
          <w:szCs w:val="24"/>
          <w:rtl/>
        </w:rPr>
      </w:pPr>
    </w:p>
    <w:p w14:paraId="4E066E74" w14:textId="77777777" w:rsidR="00B25BFE" w:rsidRPr="009120D6" w:rsidRDefault="00B25BFE" w:rsidP="00B25BFE">
      <w:pPr>
        <w:spacing w:line="276" w:lineRule="auto"/>
        <w:jc w:val="both"/>
        <w:rPr>
          <w:rFonts w:ascii="Calibri" w:hAnsi="Calibri" w:cs="Calibri"/>
          <w:sz w:val="24"/>
          <w:szCs w:val="24"/>
          <w:rtl/>
        </w:rPr>
      </w:pPr>
      <w:r w:rsidRPr="009120D6">
        <w:rPr>
          <w:rFonts w:ascii="Calibri" w:hAnsi="Calibri" w:cs="Calibri"/>
          <w:sz w:val="24"/>
          <w:szCs w:val="24"/>
          <w:rtl/>
        </w:rPr>
        <w:t>בתצהירי זה, משמעותו של המונח "בעל זיקה" כהגדרתו ב</w:t>
      </w:r>
      <w:hyperlink r:id="rId27" w:history="1">
        <w:r w:rsidRPr="009120D6">
          <w:rPr>
            <w:rFonts w:ascii="Calibri" w:hAnsi="Calibri" w:cs="Calibri"/>
            <w:sz w:val="24"/>
            <w:szCs w:val="24"/>
            <w:rtl/>
          </w:rPr>
          <w:t>חוק עסקאות גופים ציבוריים, התשל"ו-1976</w:t>
        </w:r>
      </w:hyperlink>
      <w:r w:rsidRPr="009120D6">
        <w:rPr>
          <w:rFonts w:ascii="Calibri" w:hAnsi="Calibri" w:cs="Calibri"/>
          <w:sz w:val="24"/>
          <w:szCs w:val="24"/>
          <w:rtl/>
        </w:rPr>
        <w:t xml:space="preserve"> (להלן:  "חוק עסקאות גופים ציבוריים"). אני מאשר/ת כי הוסברה לי משמעותו של מונח זה וכי אני מבין/ה אותו. </w:t>
      </w:r>
    </w:p>
    <w:p w14:paraId="67C82F48" w14:textId="77777777" w:rsidR="00B25BFE" w:rsidRPr="009120D6" w:rsidRDefault="00B25BFE" w:rsidP="00B25BFE">
      <w:pPr>
        <w:spacing w:line="276" w:lineRule="auto"/>
        <w:jc w:val="both"/>
        <w:rPr>
          <w:rFonts w:ascii="Calibri" w:hAnsi="Calibri" w:cs="Calibri"/>
          <w:sz w:val="24"/>
          <w:szCs w:val="24"/>
          <w:rtl/>
        </w:rPr>
      </w:pPr>
      <w:r w:rsidRPr="009120D6">
        <w:rPr>
          <w:rFonts w:ascii="Calibri" w:hAnsi="Calibri" w:cs="Calibri"/>
          <w:sz w:val="24"/>
          <w:szCs w:val="24"/>
          <w:rtl/>
        </w:rPr>
        <w:t xml:space="preserve">משמעותו של המונח "עבירה" – עבירה לפי </w:t>
      </w:r>
      <w:hyperlink r:id="rId28" w:history="1">
        <w:r w:rsidRPr="009120D6">
          <w:rPr>
            <w:rFonts w:ascii="Calibri" w:hAnsi="Calibri" w:cs="Calibri"/>
            <w:sz w:val="24"/>
            <w:szCs w:val="24"/>
            <w:rtl/>
          </w:rPr>
          <w:t>חוק עובדים זרים, התשנ"א-1991</w:t>
        </w:r>
      </w:hyperlink>
      <w:r w:rsidRPr="009120D6">
        <w:rPr>
          <w:rFonts w:ascii="Calibri" w:hAnsi="Calibri" w:cs="Calibri"/>
          <w:sz w:val="24"/>
          <w:szCs w:val="24"/>
          <w:rtl/>
        </w:rPr>
        <w:t xml:space="preserve"> או לפי </w:t>
      </w:r>
      <w:hyperlink w:history="1">
        <w:hyperlink r:id="rId29" w:history="1">
          <w:r w:rsidRPr="009120D6">
            <w:rPr>
              <w:rFonts w:ascii="Calibri" w:hAnsi="Calibri" w:cs="Calibri"/>
              <w:sz w:val="24"/>
              <w:szCs w:val="24"/>
              <w:rtl/>
            </w:rPr>
            <w:t>חוק שכר מינימום, התשמ"ז-1987</w:t>
          </w:r>
        </w:hyperlink>
        <w:r w:rsidRPr="009120D6">
          <w:rPr>
            <w:rFonts w:ascii="Calibri" w:hAnsi="Calibri" w:cs="Calibri"/>
            <w:sz w:val="24"/>
            <w:szCs w:val="24"/>
            <w:rtl/>
          </w:rPr>
          <w:t>,</w:t>
        </w:r>
      </w:hyperlink>
      <w:r w:rsidRPr="009120D6">
        <w:rPr>
          <w:rFonts w:ascii="Calibri" w:hAnsi="Calibri" w:cs="Calibri"/>
          <w:sz w:val="24"/>
          <w:szCs w:val="24"/>
          <w:rtl/>
        </w:rPr>
        <w:t xml:space="preserve"> ולעניין עסקאות לקבלת שירות כהגדרתו בסעיף 2 ל</w:t>
      </w:r>
      <w:hyperlink w:history="1">
        <w:hyperlink r:id="rId30" w:history="1">
          <w:r w:rsidRPr="009120D6">
            <w:rPr>
              <w:rFonts w:ascii="Calibri" w:hAnsi="Calibri" w:cs="Calibri"/>
              <w:sz w:val="24"/>
              <w:szCs w:val="24"/>
              <w:rtl/>
            </w:rPr>
            <w:t>חוק להגברת האכיפה של דיני העבודה, התשע"ב-2011</w:t>
          </w:r>
        </w:hyperlink>
        <w:r w:rsidRPr="009120D6">
          <w:rPr>
            <w:rFonts w:ascii="Calibri" w:hAnsi="Calibri" w:cs="Calibri"/>
            <w:sz w:val="24"/>
            <w:szCs w:val="24"/>
            <w:rtl/>
          </w:rPr>
          <w:t>,</w:t>
        </w:r>
      </w:hyperlink>
      <w:r w:rsidRPr="009120D6">
        <w:rPr>
          <w:rFonts w:ascii="Calibri" w:hAnsi="Calibri" w:cs="Calibri"/>
          <w:sz w:val="24"/>
          <w:szCs w:val="24"/>
          <w:rtl/>
        </w:rPr>
        <w:t xml:space="preserve"> גם עבירה על הוראות החיקוקים המנויות בתוספת השלישית לאותו חוק.</w:t>
      </w:r>
    </w:p>
    <w:p w14:paraId="05CAC084" w14:textId="77777777" w:rsidR="00B25BFE" w:rsidRPr="009120D6" w:rsidRDefault="00B25BFE" w:rsidP="00B25BFE">
      <w:pPr>
        <w:spacing w:line="276" w:lineRule="auto"/>
        <w:jc w:val="both"/>
        <w:rPr>
          <w:rFonts w:ascii="Calibri" w:hAnsi="Calibri" w:cs="Calibri"/>
          <w:sz w:val="24"/>
          <w:szCs w:val="24"/>
          <w:rtl/>
        </w:rPr>
      </w:pPr>
      <w:r w:rsidRPr="009120D6">
        <w:rPr>
          <w:rFonts w:ascii="Calibri" w:hAnsi="Calibri" w:cs="Calibri"/>
          <w:sz w:val="24"/>
          <w:szCs w:val="24"/>
          <w:rtl/>
        </w:rPr>
        <w:t>המציע הינו תאגיד הרשום בישראל.</w:t>
      </w:r>
    </w:p>
    <w:p w14:paraId="4E4835E2" w14:textId="77777777" w:rsidR="00B25BFE" w:rsidRPr="009120D6" w:rsidRDefault="00B25BFE" w:rsidP="00B25BFE">
      <w:pPr>
        <w:spacing w:line="276" w:lineRule="auto"/>
        <w:jc w:val="both"/>
        <w:rPr>
          <w:rFonts w:ascii="Calibri" w:hAnsi="Calibri" w:cs="Calibri"/>
          <w:sz w:val="24"/>
          <w:szCs w:val="24"/>
          <w:rtl/>
        </w:rPr>
      </w:pPr>
      <w:r w:rsidRPr="009120D6">
        <w:rPr>
          <w:rFonts w:ascii="Calibri" w:hAnsi="Calibri" w:cs="Calibri"/>
          <w:sz w:val="24"/>
          <w:szCs w:val="24"/>
          <w:rtl/>
        </w:rPr>
        <w:t xml:space="preserve">(סמן </w:t>
      </w:r>
      <w:r w:rsidRPr="009120D6">
        <w:rPr>
          <w:rFonts w:ascii="Calibri" w:hAnsi="Calibri" w:cs="Calibri"/>
          <w:sz w:val="24"/>
          <w:szCs w:val="24"/>
        </w:rPr>
        <w:t>X</w:t>
      </w:r>
      <w:r w:rsidRPr="009120D6">
        <w:rPr>
          <w:rFonts w:ascii="Calibri" w:hAnsi="Calibri" w:cs="Calibri"/>
          <w:sz w:val="24"/>
          <w:szCs w:val="24"/>
          <w:rtl/>
        </w:rPr>
        <w:t xml:space="preserve"> במשבצת המתאימה)</w:t>
      </w:r>
    </w:p>
    <w:p w14:paraId="43480634" w14:textId="77777777" w:rsidR="00B25BFE" w:rsidRPr="009120D6" w:rsidRDefault="00B25BFE" w:rsidP="00B25BFE">
      <w:pPr>
        <w:spacing w:line="276" w:lineRule="auto"/>
        <w:jc w:val="both"/>
        <w:rPr>
          <w:rFonts w:ascii="Calibri" w:hAnsi="Calibri" w:cs="Calibri"/>
          <w:sz w:val="24"/>
          <w:szCs w:val="24"/>
          <w:rtl/>
        </w:rPr>
      </w:pPr>
      <w:r w:rsidRPr="009120D6">
        <w:rPr>
          <w:rFonts w:ascii="Calibri" w:hAnsi="Calibri" w:cs="Calibri"/>
          <w:sz w:val="24"/>
          <w:szCs w:val="24"/>
          <w:rtl/>
        </w:rPr>
        <w:t>המציע ובעל זיקה אליו לא הורשעו ביותר משתי עבירות עד למועד האחרון להגשת ההצעות (להלן: "מועד ההגשה") מטעם המציע, בהתקשרות מספר ____________________ לאספקת ____________________ עבור ___________________.</w:t>
      </w:r>
    </w:p>
    <w:p w14:paraId="3D22D055" w14:textId="77777777" w:rsidR="00B25BFE" w:rsidRPr="009120D6" w:rsidRDefault="00B25BFE" w:rsidP="00B25BFE">
      <w:pPr>
        <w:spacing w:line="276" w:lineRule="auto"/>
        <w:jc w:val="both"/>
        <w:rPr>
          <w:rFonts w:ascii="Calibri" w:hAnsi="Calibri" w:cs="Calibri"/>
          <w:sz w:val="24"/>
          <w:szCs w:val="24"/>
        </w:rPr>
      </w:pPr>
      <w:r w:rsidRPr="009120D6">
        <w:rPr>
          <w:rFonts w:ascii="Calibri" w:hAnsi="Calibri" w:cs="Calibri"/>
          <w:sz w:val="24"/>
          <w:szCs w:val="24"/>
          <w:rtl/>
        </w:rPr>
        <w:t xml:space="preserve">המציע או בעל זיקה אליו הורשעו בפסק דין ביותר משתי עבירות וחלפה שנה אחת לפחות ממועד ההרשעה האחרונה ועד למועד ההגשה. </w:t>
      </w:r>
    </w:p>
    <w:p w14:paraId="7B9F25BE" w14:textId="77777777" w:rsidR="00B25BFE" w:rsidRPr="009120D6" w:rsidRDefault="00B25BFE" w:rsidP="00B25BFE">
      <w:pPr>
        <w:spacing w:line="276" w:lineRule="auto"/>
        <w:jc w:val="both"/>
        <w:rPr>
          <w:rFonts w:ascii="Calibri" w:hAnsi="Calibri" w:cs="Calibri"/>
          <w:sz w:val="24"/>
          <w:szCs w:val="24"/>
        </w:rPr>
      </w:pPr>
      <w:r w:rsidRPr="009120D6">
        <w:rPr>
          <w:rFonts w:ascii="Calibri" w:hAnsi="Calibri" w:cs="Calibri"/>
          <w:sz w:val="24"/>
          <w:szCs w:val="24"/>
          <w:rtl/>
        </w:rPr>
        <w:t xml:space="preserve">המציע או בעל זיקה אליו הורשעו בפסק דין ביותר משתי עבירות ולא חלפה שנה אחת לפחות ממועד ההרשעה האחרונה ועד למועד ההגשה. </w:t>
      </w:r>
    </w:p>
    <w:p w14:paraId="2377D433" w14:textId="77777777" w:rsidR="00B25BFE" w:rsidRDefault="00B25BFE" w:rsidP="00B25BFE">
      <w:pPr>
        <w:spacing w:line="276" w:lineRule="auto"/>
        <w:rPr>
          <w:rFonts w:ascii="Calibri" w:hAnsi="Calibri" w:cs="Calibri"/>
          <w:sz w:val="24"/>
          <w:szCs w:val="24"/>
          <w:rtl/>
        </w:rPr>
      </w:pPr>
    </w:p>
    <w:p w14:paraId="47146AD7"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sz w:val="24"/>
          <w:szCs w:val="24"/>
          <w:rtl/>
        </w:rPr>
        <w:t xml:space="preserve">זה שמי, להלן חתימתי ותוכן תצהירי דלעיל אמת. </w:t>
      </w:r>
    </w:p>
    <w:p w14:paraId="75538A6D" w14:textId="77777777" w:rsidR="00B25BFE" w:rsidRPr="009120D6" w:rsidRDefault="00B25BFE" w:rsidP="00B25BFE">
      <w:pPr>
        <w:spacing w:line="276" w:lineRule="auto"/>
        <w:jc w:val="center"/>
        <w:rPr>
          <w:rFonts w:ascii="Calibri" w:hAnsi="Calibri" w:cs="Calibri"/>
          <w:sz w:val="24"/>
          <w:szCs w:val="24"/>
          <w:rtl/>
        </w:rPr>
      </w:pPr>
      <w:r w:rsidRPr="009120D6">
        <w:rPr>
          <w:rFonts w:ascii="Calibri" w:hAnsi="Calibri" w:cs="Calibri"/>
          <w:sz w:val="24"/>
          <w:szCs w:val="24"/>
          <w:rtl/>
        </w:rPr>
        <w:t>___________________</w:t>
      </w:r>
      <w:r w:rsidRPr="009120D6">
        <w:rPr>
          <w:rFonts w:ascii="Calibri" w:hAnsi="Calibri" w:cs="Calibri"/>
          <w:sz w:val="24"/>
          <w:szCs w:val="24"/>
          <w:rtl/>
        </w:rPr>
        <w:tab/>
        <w:t>___________________</w:t>
      </w:r>
      <w:r w:rsidRPr="009120D6">
        <w:rPr>
          <w:rFonts w:ascii="Calibri" w:hAnsi="Calibri" w:cs="Calibri"/>
          <w:sz w:val="24"/>
          <w:szCs w:val="24"/>
          <w:rtl/>
        </w:rPr>
        <w:tab/>
        <w:t>_________________</w:t>
      </w:r>
    </w:p>
    <w:p w14:paraId="20F26D03" w14:textId="77777777" w:rsidR="00B25BFE" w:rsidRPr="009120D6" w:rsidRDefault="00B25BFE" w:rsidP="00B25BFE">
      <w:pPr>
        <w:spacing w:line="276" w:lineRule="auto"/>
        <w:jc w:val="center"/>
        <w:rPr>
          <w:rFonts w:ascii="Calibri" w:hAnsi="Calibri" w:cs="Calibri"/>
          <w:sz w:val="24"/>
          <w:szCs w:val="24"/>
          <w:rtl/>
        </w:rPr>
      </w:pPr>
      <w:r w:rsidRPr="009120D6">
        <w:rPr>
          <w:rFonts w:ascii="Calibri" w:hAnsi="Calibri" w:cs="Calibri"/>
          <w:sz w:val="24"/>
          <w:szCs w:val="24"/>
          <w:rtl/>
        </w:rPr>
        <w:t>תאריך</w:t>
      </w:r>
      <w:r w:rsidRPr="009120D6">
        <w:rPr>
          <w:rFonts w:ascii="Calibri" w:hAnsi="Calibri" w:cs="Calibri"/>
          <w:sz w:val="24"/>
          <w:szCs w:val="24"/>
          <w:rtl/>
        </w:rPr>
        <w:tab/>
      </w:r>
      <w:r w:rsidRPr="009120D6">
        <w:rPr>
          <w:rFonts w:ascii="Calibri" w:hAnsi="Calibri" w:cs="Calibri"/>
          <w:sz w:val="24"/>
          <w:szCs w:val="24"/>
          <w:rtl/>
        </w:rPr>
        <w:tab/>
      </w:r>
      <w:r w:rsidRPr="009120D6">
        <w:rPr>
          <w:rFonts w:ascii="Calibri" w:hAnsi="Calibri" w:cs="Calibri"/>
          <w:sz w:val="24"/>
          <w:szCs w:val="24"/>
          <w:rtl/>
        </w:rPr>
        <w:tab/>
        <w:t xml:space="preserve">     </w:t>
      </w:r>
      <w:r>
        <w:rPr>
          <w:rFonts w:ascii="Calibri" w:hAnsi="Calibri" w:cs="Calibri" w:hint="cs"/>
          <w:sz w:val="24"/>
          <w:szCs w:val="24"/>
          <w:rtl/>
        </w:rPr>
        <w:t xml:space="preserve">     </w:t>
      </w:r>
      <w:r w:rsidRPr="009120D6">
        <w:rPr>
          <w:rFonts w:ascii="Calibri" w:hAnsi="Calibri" w:cs="Calibri"/>
          <w:sz w:val="24"/>
          <w:szCs w:val="24"/>
          <w:rtl/>
        </w:rPr>
        <w:t xml:space="preserve"> שם מלא</w:t>
      </w:r>
      <w:r w:rsidRPr="009120D6">
        <w:rPr>
          <w:rFonts w:ascii="Calibri" w:hAnsi="Calibri" w:cs="Calibri"/>
          <w:sz w:val="24"/>
          <w:szCs w:val="24"/>
          <w:rtl/>
        </w:rPr>
        <w:tab/>
      </w:r>
      <w:r w:rsidRPr="009120D6">
        <w:rPr>
          <w:rFonts w:ascii="Calibri" w:hAnsi="Calibri" w:cs="Calibri"/>
          <w:sz w:val="24"/>
          <w:szCs w:val="24"/>
          <w:rtl/>
        </w:rPr>
        <w:tab/>
        <w:t xml:space="preserve">            </w:t>
      </w:r>
      <w:r>
        <w:rPr>
          <w:rFonts w:ascii="Calibri" w:hAnsi="Calibri" w:cs="Calibri" w:hint="cs"/>
          <w:sz w:val="24"/>
          <w:szCs w:val="24"/>
          <w:rtl/>
        </w:rPr>
        <w:t xml:space="preserve">     </w:t>
      </w:r>
      <w:r w:rsidRPr="009120D6">
        <w:rPr>
          <w:rFonts w:ascii="Calibri" w:hAnsi="Calibri" w:cs="Calibri"/>
          <w:sz w:val="24"/>
          <w:szCs w:val="24"/>
          <w:rtl/>
        </w:rPr>
        <w:t>חתימה וחותמת</w:t>
      </w:r>
    </w:p>
    <w:p w14:paraId="0F4CD7D8" w14:textId="77777777" w:rsidR="00B25BFE" w:rsidRDefault="00B25BFE" w:rsidP="00B25BFE">
      <w:pPr>
        <w:spacing w:line="276" w:lineRule="auto"/>
        <w:jc w:val="center"/>
        <w:rPr>
          <w:rFonts w:ascii="Calibri" w:hAnsi="Calibri" w:cs="Calibri"/>
          <w:sz w:val="24"/>
          <w:szCs w:val="24"/>
          <w:rtl/>
        </w:rPr>
      </w:pPr>
      <w:bookmarkStart w:id="227" w:name="_Toc78123024"/>
    </w:p>
    <w:p w14:paraId="12014573" w14:textId="77777777" w:rsidR="00B25BFE" w:rsidRDefault="00B25BFE" w:rsidP="00B25BFE">
      <w:pPr>
        <w:spacing w:line="276" w:lineRule="auto"/>
        <w:jc w:val="center"/>
        <w:rPr>
          <w:rFonts w:ascii="Calibri" w:hAnsi="Calibri" w:cs="Calibri"/>
          <w:sz w:val="24"/>
          <w:szCs w:val="24"/>
          <w:rtl/>
        </w:rPr>
      </w:pPr>
    </w:p>
    <w:p w14:paraId="55D2074C"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sz w:val="24"/>
          <w:szCs w:val="24"/>
          <w:rtl/>
        </w:rPr>
        <w:lastRenderedPageBreak/>
        <w:t>אישור עורך הדין</w:t>
      </w:r>
    </w:p>
    <w:p w14:paraId="756EC320" w14:textId="77777777" w:rsidR="00B25BFE" w:rsidRDefault="00B25BFE" w:rsidP="00B25BFE">
      <w:pPr>
        <w:spacing w:line="276" w:lineRule="auto"/>
        <w:rPr>
          <w:rFonts w:ascii="Calibri" w:hAnsi="Calibri" w:cs="Calibri"/>
          <w:sz w:val="24"/>
          <w:szCs w:val="24"/>
          <w:rtl/>
        </w:rPr>
      </w:pPr>
      <w:r w:rsidRPr="009120D6">
        <w:rPr>
          <w:rFonts w:ascii="Calibri" w:hAnsi="Calibri" w:cs="Calibri"/>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27"/>
    </w:p>
    <w:p w14:paraId="35409EA2" w14:textId="77777777" w:rsidR="00B25BFE" w:rsidRPr="009120D6" w:rsidRDefault="00B25BFE" w:rsidP="00B25BFE">
      <w:pPr>
        <w:spacing w:line="276" w:lineRule="auto"/>
        <w:rPr>
          <w:rFonts w:ascii="Calibri" w:hAnsi="Calibri" w:cs="Calibri"/>
          <w:sz w:val="24"/>
          <w:szCs w:val="24"/>
          <w:rtl/>
        </w:rPr>
      </w:pPr>
    </w:p>
    <w:p w14:paraId="0B127802" w14:textId="77777777" w:rsidR="00B25BFE" w:rsidRPr="009120D6" w:rsidRDefault="00B25BFE" w:rsidP="00B25BFE">
      <w:pPr>
        <w:spacing w:line="276" w:lineRule="auto"/>
        <w:jc w:val="center"/>
        <w:rPr>
          <w:rFonts w:ascii="Calibri" w:hAnsi="Calibri" w:cs="Calibri"/>
          <w:sz w:val="24"/>
          <w:szCs w:val="24"/>
          <w:rtl/>
        </w:rPr>
      </w:pPr>
      <w:r w:rsidRPr="009120D6">
        <w:rPr>
          <w:rFonts w:ascii="Calibri" w:hAnsi="Calibri" w:cs="Calibri"/>
          <w:sz w:val="24"/>
          <w:szCs w:val="24"/>
          <w:rtl/>
        </w:rPr>
        <w:t>_________________</w:t>
      </w:r>
      <w:r w:rsidRPr="009120D6">
        <w:rPr>
          <w:rFonts w:ascii="Calibri" w:hAnsi="Calibri" w:cs="Calibri"/>
          <w:sz w:val="24"/>
          <w:szCs w:val="24"/>
          <w:rtl/>
        </w:rPr>
        <w:tab/>
        <w:t xml:space="preserve">  </w:t>
      </w:r>
      <w:r w:rsidRPr="009120D6">
        <w:rPr>
          <w:rFonts w:ascii="Calibri" w:hAnsi="Calibri" w:cs="Calibri"/>
          <w:sz w:val="24"/>
          <w:szCs w:val="24"/>
          <w:rtl/>
        </w:rPr>
        <w:tab/>
        <w:t xml:space="preserve">  ________________</w:t>
      </w:r>
      <w:r w:rsidRPr="009120D6">
        <w:rPr>
          <w:rFonts w:ascii="Calibri" w:hAnsi="Calibri" w:cs="Calibri"/>
          <w:sz w:val="24"/>
          <w:szCs w:val="24"/>
          <w:rtl/>
        </w:rPr>
        <w:tab/>
        <w:t xml:space="preserve">           ___________________</w:t>
      </w:r>
    </w:p>
    <w:p w14:paraId="5E929F52" w14:textId="77777777" w:rsidR="00B25BFE" w:rsidRPr="009120D6" w:rsidRDefault="00B25BFE" w:rsidP="00B25BFE">
      <w:pPr>
        <w:spacing w:line="276" w:lineRule="auto"/>
        <w:jc w:val="center"/>
        <w:rPr>
          <w:rFonts w:ascii="Calibri" w:hAnsi="Calibri" w:cs="Calibri"/>
          <w:sz w:val="24"/>
          <w:szCs w:val="24"/>
          <w:rtl/>
        </w:rPr>
      </w:pPr>
      <w:r w:rsidRPr="009120D6">
        <w:rPr>
          <w:rFonts w:ascii="Calibri" w:hAnsi="Calibri" w:cs="Calibri"/>
          <w:sz w:val="24"/>
          <w:szCs w:val="24"/>
          <w:rtl/>
        </w:rPr>
        <w:t>תאריך</w:t>
      </w:r>
      <w:r w:rsidRPr="009120D6">
        <w:rPr>
          <w:rFonts w:ascii="Calibri" w:hAnsi="Calibri" w:cs="Calibri"/>
          <w:sz w:val="24"/>
          <w:szCs w:val="24"/>
          <w:rtl/>
        </w:rPr>
        <w:tab/>
      </w:r>
      <w:r w:rsidRPr="009120D6">
        <w:rPr>
          <w:rFonts w:ascii="Calibri" w:hAnsi="Calibri" w:cs="Calibri"/>
          <w:sz w:val="24"/>
          <w:szCs w:val="24"/>
          <w:rtl/>
        </w:rPr>
        <w:tab/>
      </w:r>
      <w:r w:rsidRPr="009120D6">
        <w:rPr>
          <w:rFonts w:ascii="Calibri" w:hAnsi="Calibri" w:cs="Calibri"/>
          <w:sz w:val="24"/>
          <w:szCs w:val="24"/>
          <w:rtl/>
        </w:rPr>
        <w:tab/>
        <w:t xml:space="preserve">            מספר רישיון</w:t>
      </w:r>
      <w:r w:rsidRPr="009120D6">
        <w:rPr>
          <w:rFonts w:ascii="Calibri" w:hAnsi="Calibri" w:cs="Calibri"/>
          <w:sz w:val="24"/>
          <w:szCs w:val="24"/>
          <w:rtl/>
        </w:rPr>
        <w:tab/>
        <w:t xml:space="preserve">                       חתימה וחותמת</w:t>
      </w:r>
    </w:p>
    <w:p w14:paraId="39F6E847" w14:textId="77777777" w:rsidR="00B25BFE" w:rsidRPr="009120D6" w:rsidRDefault="00B25BFE" w:rsidP="00B25BFE">
      <w:pPr>
        <w:spacing w:line="276" w:lineRule="auto"/>
        <w:rPr>
          <w:rFonts w:ascii="Calibri" w:hAnsi="Calibri" w:cs="Calibri"/>
          <w:sz w:val="24"/>
          <w:szCs w:val="24"/>
          <w:rtl/>
        </w:rPr>
      </w:pPr>
      <w:bookmarkStart w:id="228" w:name="_Toc66711130"/>
      <w:r w:rsidRPr="009120D6">
        <w:rPr>
          <w:rFonts w:ascii="Calibri" w:hAnsi="Calibri" w:cs="Calibri"/>
          <w:sz w:val="24"/>
          <w:szCs w:val="24"/>
          <w:rtl/>
        </w:rPr>
        <w:br w:type="page"/>
      </w:r>
    </w:p>
    <w:p w14:paraId="5039BD50" w14:textId="77777777" w:rsidR="00B25BFE" w:rsidRPr="00D8245B" w:rsidRDefault="00B25BFE" w:rsidP="00D8245B">
      <w:pPr>
        <w:keepLines/>
        <w:spacing w:before="120" w:after="120" w:line="360" w:lineRule="auto"/>
        <w:jc w:val="center"/>
        <w:outlineLvl w:val="0"/>
        <w:rPr>
          <w:rFonts w:eastAsia="Times New Roman" w:cstheme="minorHAnsi"/>
          <w:b/>
          <w:bCs/>
          <w:kern w:val="40"/>
          <w:sz w:val="32"/>
          <w:szCs w:val="32"/>
          <w:u w:val="single"/>
          <w:rtl/>
          <w:lang w:eastAsia="he-IL"/>
        </w:rPr>
      </w:pPr>
      <w:bookmarkStart w:id="229" w:name="_Toc174463491"/>
      <w:r w:rsidRPr="00D8245B">
        <w:rPr>
          <w:rFonts w:eastAsia="Times New Roman" w:cstheme="minorHAnsi"/>
          <w:b/>
          <w:bCs/>
          <w:kern w:val="40"/>
          <w:sz w:val="32"/>
          <w:szCs w:val="32"/>
          <w:u w:val="single"/>
          <w:rtl/>
          <w:lang w:eastAsia="he-IL"/>
        </w:rPr>
        <w:lastRenderedPageBreak/>
        <w:t>נספח א'2 תצהיר בדבר העסקת אנשים עם מוגבלות</w:t>
      </w:r>
      <w:bookmarkEnd w:id="228"/>
      <w:bookmarkEnd w:id="229"/>
    </w:p>
    <w:p w14:paraId="522097E1" w14:textId="77777777" w:rsidR="00B25BFE" w:rsidRPr="009120D6" w:rsidRDefault="00B25BFE" w:rsidP="00B25BFE">
      <w:pPr>
        <w:spacing w:line="276" w:lineRule="auto"/>
        <w:rPr>
          <w:rFonts w:ascii="Calibri" w:hAnsi="Calibri" w:cs="Calibri"/>
          <w:sz w:val="24"/>
          <w:szCs w:val="24"/>
        </w:rPr>
      </w:pPr>
    </w:p>
    <w:p w14:paraId="476F6935" w14:textId="77777777" w:rsidR="00B25BFE" w:rsidRPr="009120D6" w:rsidRDefault="00B25BFE" w:rsidP="00B25BFE">
      <w:pPr>
        <w:spacing w:line="276" w:lineRule="auto"/>
        <w:rPr>
          <w:rFonts w:ascii="Calibri" w:hAnsi="Calibri" w:cs="Calibri"/>
          <w:sz w:val="24"/>
          <w:szCs w:val="24"/>
        </w:rPr>
      </w:pPr>
      <w:r w:rsidRPr="009120D6">
        <w:rPr>
          <w:rFonts w:ascii="Calibri" w:hAnsi="Calibri" w:cs="Calibri"/>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14:paraId="1823E143" w14:textId="77777777" w:rsidR="00B25BFE" w:rsidRPr="009120D6" w:rsidRDefault="00B25BFE" w:rsidP="00B25BFE">
      <w:pPr>
        <w:spacing w:line="276" w:lineRule="auto"/>
        <w:rPr>
          <w:rFonts w:ascii="Calibri" w:hAnsi="Calibri" w:cs="Calibri"/>
          <w:sz w:val="24"/>
          <w:szCs w:val="24"/>
          <w:rtl/>
        </w:rPr>
      </w:pPr>
    </w:p>
    <w:p w14:paraId="33857400"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sz w:val="24"/>
          <w:szCs w:val="24"/>
          <w:rtl/>
        </w:rPr>
        <w:t>הנני נותן/ת תצהיר זה בשם ___________________, שהוא המציע (להלן:  "המציע"), המבקש להתקשר עם עורך התקשרות מספר ___________________ לאספקת _________________ עבור __________________. אני מצהיר/ה כי הנני מוסמך/ת לתת תצהיר זה בשם המציע.</w:t>
      </w:r>
    </w:p>
    <w:p w14:paraId="21BFE15E" w14:textId="77777777" w:rsidR="00B25BFE" w:rsidRPr="009120D6" w:rsidRDefault="00B25BFE" w:rsidP="00B25BFE">
      <w:pPr>
        <w:spacing w:line="276" w:lineRule="auto"/>
        <w:rPr>
          <w:rFonts w:ascii="Calibri" w:hAnsi="Calibri" w:cs="Calibri"/>
          <w:sz w:val="24"/>
          <w:szCs w:val="24"/>
          <w:rtl/>
        </w:rPr>
      </w:pPr>
    </w:p>
    <w:p w14:paraId="5935A3EC" w14:textId="77777777" w:rsidR="00B25BFE" w:rsidRPr="009120D6" w:rsidRDefault="00B25BFE" w:rsidP="00B25BFE">
      <w:pPr>
        <w:spacing w:line="276" w:lineRule="auto"/>
        <w:rPr>
          <w:rFonts w:ascii="Calibri" w:hAnsi="Calibri" w:cs="Calibri"/>
          <w:sz w:val="24"/>
          <w:szCs w:val="24"/>
        </w:rPr>
      </w:pPr>
      <w:r w:rsidRPr="009120D6">
        <w:rPr>
          <w:rFonts w:ascii="Calibri" w:hAnsi="Calibri" w:cs="Calibri"/>
          <w:sz w:val="24"/>
          <w:szCs w:val="24"/>
          <w:rtl/>
        </w:rPr>
        <w:t xml:space="preserve">סמן </w:t>
      </w:r>
      <w:r w:rsidRPr="009120D6">
        <w:rPr>
          <w:rFonts w:ascii="Calibri" w:hAnsi="Calibri" w:cs="Calibri"/>
          <w:sz w:val="24"/>
          <w:szCs w:val="24"/>
        </w:rPr>
        <w:t>X</w:t>
      </w:r>
      <w:r w:rsidRPr="009120D6">
        <w:rPr>
          <w:rFonts w:ascii="Calibri" w:hAnsi="Calibri" w:cs="Calibri"/>
          <w:sz w:val="24"/>
          <w:szCs w:val="24"/>
          <w:rtl/>
        </w:rPr>
        <w:t xml:space="preserve"> במשבצת המתאימה:</w:t>
      </w:r>
    </w:p>
    <w:p w14:paraId="79DE673A" w14:textId="77777777" w:rsidR="00B25BFE" w:rsidRPr="009120D6" w:rsidRDefault="00B25BFE" w:rsidP="00B25BFE">
      <w:pPr>
        <w:spacing w:line="276" w:lineRule="auto"/>
        <w:ind w:left="720"/>
        <w:rPr>
          <w:rFonts w:ascii="Calibri" w:hAnsi="Calibri" w:cs="Calibri"/>
          <w:sz w:val="24"/>
          <w:szCs w:val="24"/>
          <w:rtl/>
        </w:rPr>
      </w:pPr>
      <w:r>
        <w:rPr>
          <w:rFonts w:ascii="Calibri" w:hAnsi="Calibri" w:cs="Calibri"/>
          <w:noProof/>
          <w:sz w:val="24"/>
          <w:szCs w:val="24"/>
          <w:rtl/>
        </w:rPr>
        <mc:AlternateContent>
          <mc:Choice Requires="wps">
            <w:drawing>
              <wp:anchor distT="0" distB="0" distL="114300" distR="114300" simplePos="0" relativeHeight="251673600" behindDoc="0" locked="0" layoutInCell="1" allowOverlap="1" wp14:anchorId="0AB9C81A" wp14:editId="143E462B">
                <wp:simplePos x="0" y="0"/>
                <wp:positionH relativeFrom="column">
                  <wp:posOffset>5825490</wp:posOffset>
                </wp:positionH>
                <wp:positionV relativeFrom="paragraph">
                  <wp:posOffset>60325</wp:posOffset>
                </wp:positionV>
                <wp:extent cx="182880" cy="144780"/>
                <wp:effectExtent l="0" t="0" r="26670" b="26670"/>
                <wp:wrapNone/>
                <wp:docPr id="1" name="מלבן 1"/>
                <wp:cNvGraphicFramePr/>
                <a:graphic xmlns:a="http://schemas.openxmlformats.org/drawingml/2006/main">
                  <a:graphicData uri="http://schemas.microsoft.com/office/word/2010/wordprocessingShape">
                    <wps:wsp>
                      <wps:cNvSpPr/>
                      <wps:spPr>
                        <a:xfrm>
                          <a:off x="0" y="0"/>
                          <a:ext cx="182880" cy="1447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2BDC5" id="מלבן 1" o:spid="_x0000_s1026" style="position:absolute;left:0;text-align:left;margin-left:458.7pt;margin-top:4.75pt;width:14.4pt;height:1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nkomwIAAKoFAAAOAAAAZHJzL2Uyb0RvYy54bWysVMFu2zAMvQ/YPwi6r06Cds2COkXQosOA&#10;oi2WDj0rshQLkERNUuJkf7H7sH5WfmeU7DhtV2zAMB9kUSSfyCeSZ+cbo8la+KDAlnR4NKBEWA6V&#10;ssuSfrm/ejemJERmK6bBipJuRaDn07dvzho3ESOoQVfCEwSxYdK4ktYxuklRBF4Lw8IROGFRKcEb&#10;FlH0y6LyrEF0o4vRYPC+aMBXzgMXIeDpZauk04wvpeDxVsogItElxdhiXn1eF2ktpmdssvTM1Yp3&#10;YbB/iMIwZfHSHuqSRUZWXv0GZRT3EEDGIw6mACkVFzkHzGY4eJHNvGZO5FyQnOB6msL/g+U36ztP&#10;VIVvR4llBp9o93P3Y/d990iGiZ3GhQkazd2d76SA25TqRnqT/pgE2WRGtz2jYhMJx8PheDQeI+8c&#10;VcPj41PcI0pxcHY+xI8CDEmbknp8sMwjW1+H2JruTdJdAbSqrpTWWUhFIi60J2uGz7tY5oAR/JmV&#10;tn9zjJtXHBEmeRYp/zbjvItbLRKetp+FRN4wx1EOOFfsIRjGubBx2KpqVok2xpMBfh0FvUcmJAMm&#10;ZInZ9dgdwPNE99gtPZ19chW54HvnwZ8Ca517j3wz2Ng7G2XBvwagMavu5tZ+T1JLTWJpAdUWq8pD&#10;227B8SuFz3vNQrxjHvsLKwJnRrzFRWpoSgrdjpIa/LfXzpM9lj1qKWmwX0savq6YF5ToTxYb4gOW&#10;V2rwLByfnI5Q8E81i6cauzIXgDWDRY/R5W2yj3p/Kj2YBxwts3QrqpjleHdJefR74SK2cwSHExez&#10;WTbDpnYsXtu54wk8sZrK937zwLzrajxic9zAvrfZ5EWpt7bJ08JsFUGq3AcHXju+cSDkwumGV5o4&#10;T+VsdRix018AAAD//wMAUEsDBBQABgAIAAAAIQC6uAeB3wAAAAgBAAAPAAAAZHJzL2Rvd25yZXYu&#10;eG1sTI9NS8NAEIbvgv9hGcGb3TT90MZsiigieCg0FfQ4TcYkJjsbsps2/nvHk95meF+eeSbdTrZT&#10;Jxp849jAfBaBIi5c2XBl4O3wfHMHygfkEjvHZOCbPGyzy4sUk9KdeU+nPFRKIOwTNFCH0Cda+6Im&#10;i37memLJPt1gMcg6VLoc8Cxw2+k4itbaYsNyocaeHmsq2ny0Bha79mOvdZ+/jHb13j59vVaHHI25&#10;vpoe7kEFmsJfGX71RR0ycTq6kUuvOgOb+e1SqjKsQEm+Wa5jUEeBxwvQWar/P5D9AAAA//8DAFBL&#10;AQItABQABgAIAAAAIQC2gziS/gAAAOEBAAATAAAAAAAAAAAAAAAAAAAAAABbQ29udGVudF9UeXBl&#10;c10ueG1sUEsBAi0AFAAGAAgAAAAhADj9If/WAAAAlAEAAAsAAAAAAAAAAAAAAAAALwEAAF9yZWxz&#10;Ly5yZWxzUEsBAi0AFAAGAAgAAAAhAPqCeSibAgAAqgUAAA4AAAAAAAAAAAAAAAAALgIAAGRycy9l&#10;Mm9Eb2MueG1sUEsBAi0AFAAGAAgAAAAhALq4B4HfAAAACAEAAA8AAAAAAAAAAAAAAAAA9QQAAGRy&#10;cy9kb3ducmV2LnhtbFBLBQYAAAAABAAEAPMAAAABBgAAAAA=&#10;" fillcolor="white [3212]" strokecolor="black [3213]" strokeweight="2pt"/>
            </w:pict>
          </mc:Fallback>
        </mc:AlternateContent>
      </w:r>
      <w:r w:rsidRPr="009120D6">
        <w:rPr>
          <w:rFonts w:ascii="Calibri" w:hAnsi="Calibri" w:cs="Calibri"/>
          <w:sz w:val="24"/>
          <w:szCs w:val="24"/>
          <w:rtl/>
        </w:rPr>
        <w:t>הוראות סעיף 9 ל</w:t>
      </w:r>
      <w:hyperlink r:id="rId31" w:history="1">
        <w:r w:rsidRPr="009120D6">
          <w:rPr>
            <w:rFonts w:ascii="Calibri" w:hAnsi="Calibri" w:cs="Calibri"/>
            <w:sz w:val="24"/>
            <w:szCs w:val="24"/>
            <w:rtl/>
          </w:rPr>
          <w:t>חוק שוויון זכויות לאנשים עם מוגבלות, התשנ"ח-1998</w:t>
        </w:r>
      </w:hyperlink>
      <w:r w:rsidRPr="009120D6">
        <w:rPr>
          <w:rFonts w:ascii="Calibri" w:hAnsi="Calibri" w:cs="Calibri"/>
          <w:sz w:val="24"/>
          <w:szCs w:val="24"/>
          <w:rtl/>
        </w:rPr>
        <w:t xml:space="preserve"> לא חלות על המציע.</w:t>
      </w:r>
    </w:p>
    <w:p w14:paraId="642B1BBF" w14:textId="77777777" w:rsidR="00B25BFE" w:rsidRPr="009120D6" w:rsidRDefault="00B25BFE" w:rsidP="00B25BFE">
      <w:pPr>
        <w:spacing w:line="276" w:lineRule="auto"/>
        <w:ind w:left="720"/>
        <w:rPr>
          <w:rFonts w:ascii="Calibri" w:hAnsi="Calibri" w:cs="Calibri"/>
          <w:sz w:val="24"/>
          <w:szCs w:val="24"/>
        </w:rPr>
      </w:pPr>
      <w:r>
        <w:rPr>
          <w:rFonts w:ascii="Calibri" w:hAnsi="Calibri" w:cs="Calibri"/>
          <w:noProof/>
          <w:sz w:val="24"/>
          <w:szCs w:val="24"/>
          <w:rtl/>
        </w:rPr>
        <mc:AlternateContent>
          <mc:Choice Requires="wps">
            <w:drawing>
              <wp:anchor distT="0" distB="0" distL="114300" distR="114300" simplePos="0" relativeHeight="251674624" behindDoc="0" locked="0" layoutInCell="1" allowOverlap="1" wp14:anchorId="3416A65B" wp14:editId="63F8B684">
                <wp:simplePos x="0" y="0"/>
                <wp:positionH relativeFrom="column">
                  <wp:posOffset>5833110</wp:posOffset>
                </wp:positionH>
                <wp:positionV relativeFrom="paragraph">
                  <wp:posOffset>87630</wp:posOffset>
                </wp:positionV>
                <wp:extent cx="182880" cy="144780"/>
                <wp:effectExtent l="0" t="0" r="26670" b="26670"/>
                <wp:wrapNone/>
                <wp:docPr id="4" name="מלבן 4"/>
                <wp:cNvGraphicFramePr/>
                <a:graphic xmlns:a="http://schemas.openxmlformats.org/drawingml/2006/main">
                  <a:graphicData uri="http://schemas.microsoft.com/office/word/2010/wordprocessingShape">
                    <wps:wsp>
                      <wps:cNvSpPr/>
                      <wps:spPr>
                        <a:xfrm>
                          <a:off x="0" y="0"/>
                          <a:ext cx="182880" cy="1447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D15E1" id="מלבן 4" o:spid="_x0000_s1026" style="position:absolute;left:0;text-align:left;margin-left:459.3pt;margin-top:6.9pt;width:14.4pt;height:1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E9nAIAAKoFAAAOAAAAZHJzL2Uyb0RvYy54bWysVM1uEzEQviPxDpbvdLNRSkPUTRW1KkKq&#10;2ooU9ex47awlr8fYTjbhLbgjeKy8DmPvT0qpQELswevxzHye+Twz5xe7WpOtcF6BKWh+MqJEGA6l&#10;MuuCfnq4fjOlxAdmSqbBiILuhacX89evzhs7E2OoQJfCEQQxftbYglYh2FmWeV6JmvkTsMKgUoKr&#10;WUDRrbPSsQbRa52NR6O3WQOutA648B5Pr1olnSd8KQUPd1J6EYguKMYW0urSuoprNj9ns7VjtlK8&#10;C4P9QxQ1UwYvHaCuWGBk49RvULXiDjzIcMKhzkBKxUXKAbPJR8+yWVbMipQLkuPtQJP/f7D8dnvv&#10;iCoLOqHEsBqf6PD98O3w9fCDTCI7jfUzNFrae9dJHrcx1Z10dfxjEmSXGN0PjIpdIBwP8+l4OkXe&#10;OaryyeQM94iSHZ2t8+G9gJrETUEdPljikW1vfGhNe5N4lwetymuldRJikYhL7ciW4fOu1nkH/ouV&#10;Nn9zDLsXHDHG6JnF/NuM0y7stYh42nwUEnnDHMcp4FSxx2AY58KEvFVVrBRtjKcj/Poo+/ATIQkw&#10;IkvMbsDuAHrLFqTHbunp7KOrSAU/OI/+FFjrPHikm8GEwblWBtxLABqz6m5u7XuSWmoiSyso91hV&#10;Dtp285ZfK3zeG+bDPXPYX1gRODPCHS5SQ1NQ6HaUVOC+vHQe7bHsUUtJg/1aUP95w5ygRH8w2BDv&#10;sLxigydhcno2RsE91ayeasymvgSsmRynk+VpG+2D7k+lg/oRR8si3ooqZjjeXVAeXC9chnaO4HDi&#10;YrFIZtjUloUbs7Q8gkdWY/k+7B6Zs12NB2yOW+h7m82elXprGz0NLDYBpEp9cOS14xsHQiqcbnjF&#10;ifNUTlbHETv/CQAA//8DAFBLAwQUAAYACAAAACEAPvM5Od8AAAAJAQAADwAAAGRycy9kb3ducmV2&#10;LnhtbEyPQUvDQBCF74L/YRnBm93U1tim2RRRRPAgNBXscZqMSUx2NmQ3bfz3jic9Du/xzffS7WQ7&#10;daLBN44NzGcRKOLClQ1XBt73zzcrUD4gl9g5JgPf5GGbXV6kmJTuzDs65aFSAmGfoIE6hD7R2hc1&#10;WfQz1xNL9ukGi0HOodLlgGeB207fRlGsLTYsH2rs6bGmos1Ha2Dx1h52Wvf5y2jvPtqnr9dqn6Mx&#10;11fTwwZUoCn8leFXX9QhE6ejG7n0qjOwnq9iqUqwkAlSWC/vl6COQo9j0Fmq/y/IfgAAAP//AwBQ&#10;SwECLQAUAAYACAAAACEAtoM4kv4AAADhAQAAEwAAAAAAAAAAAAAAAAAAAAAAW0NvbnRlbnRfVHlw&#10;ZXNdLnhtbFBLAQItABQABgAIAAAAIQA4/SH/1gAAAJQBAAALAAAAAAAAAAAAAAAAAC8BAABfcmVs&#10;cy8ucmVsc1BLAQItABQABgAIAAAAIQCONpE9nAIAAKoFAAAOAAAAAAAAAAAAAAAAAC4CAABkcnMv&#10;ZTJvRG9jLnhtbFBLAQItABQABgAIAAAAIQA+8zk53wAAAAkBAAAPAAAAAAAAAAAAAAAAAPYEAABk&#10;cnMvZG93bnJldi54bWxQSwUGAAAAAAQABADzAAAAAgYAAAAA&#10;" fillcolor="white [3212]" strokecolor="black [3213]" strokeweight="2pt"/>
            </w:pict>
          </mc:Fallback>
        </mc:AlternateContent>
      </w:r>
      <w:r w:rsidRPr="009120D6">
        <w:rPr>
          <w:rFonts w:ascii="Calibri" w:hAnsi="Calibri" w:cs="Calibri"/>
          <w:sz w:val="24"/>
          <w:szCs w:val="24"/>
          <w:rtl/>
        </w:rPr>
        <w:t>הוראות סעיף 9 ל</w:t>
      </w:r>
      <w:hyperlink r:id="rId32" w:history="1">
        <w:r w:rsidRPr="009120D6">
          <w:rPr>
            <w:rFonts w:ascii="Calibri" w:hAnsi="Calibri" w:cs="Calibri"/>
            <w:sz w:val="24"/>
            <w:szCs w:val="24"/>
            <w:rtl/>
          </w:rPr>
          <w:t>חוק שוויון זכויות לאנשים עם מוגבלות, התשנ"ח-1998</w:t>
        </w:r>
      </w:hyperlink>
      <w:r w:rsidRPr="009120D6">
        <w:rPr>
          <w:rFonts w:ascii="Calibri" w:hAnsi="Calibri" w:cs="Calibri"/>
          <w:sz w:val="24"/>
          <w:szCs w:val="24"/>
          <w:rtl/>
        </w:rPr>
        <w:t xml:space="preserve"> חלות על המציע והוא מקיים אותן.</w:t>
      </w:r>
    </w:p>
    <w:p w14:paraId="64D45C01"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במקרה שהוראות סעיף 9 ל</w:t>
      </w:r>
      <w:hyperlink r:id="rId33" w:history="1">
        <w:r w:rsidRPr="009120D6">
          <w:rPr>
            <w:rFonts w:ascii="Calibri" w:hAnsi="Calibri" w:cs="Calibri"/>
            <w:sz w:val="24"/>
            <w:szCs w:val="24"/>
            <w:rtl/>
          </w:rPr>
          <w:t>חוק שוויון זכויות לאנשים עם מוגבלות, התשנ"ח-1998</w:t>
        </w:r>
      </w:hyperlink>
      <w:r w:rsidRPr="009120D6">
        <w:rPr>
          <w:rFonts w:ascii="Calibri" w:hAnsi="Calibri" w:cs="Calibri"/>
          <w:sz w:val="24"/>
          <w:szCs w:val="24"/>
          <w:rtl/>
        </w:rPr>
        <w:t xml:space="preserve"> (להלן: ''חוק שוויון זכויות'') חלות על המציע, נדרש לסמן </w:t>
      </w:r>
      <w:r w:rsidRPr="009120D6">
        <w:rPr>
          <w:rFonts w:ascii="Calibri" w:hAnsi="Calibri" w:cs="Calibri"/>
          <w:sz w:val="24"/>
          <w:szCs w:val="24"/>
        </w:rPr>
        <w:t>x</w:t>
      </w:r>
      <w:r w:rsidRPr="009120D6">
        <w:rPr>
          <w:rFonts w:ascii="Calibri" w:hAnsi="Calibri" w:cs="Calibri"/>
          <w:sz w:val="24"/>
          <w:szCs w:val="24"/>
          <w:rtl/>
        </w:rPr>
        <w:t xml:space="preserve"> במשבצת המתאימה:</w:t>
      </w:r>
    </w:p>
    <w:p w14:paraId="41DA889A" w14:textId="77777777" w:rsidR="00B25BFE" w:rsidRPr="009120D6" w:rsidRDefault="00B25BFE" w:rsidP="00B25BFE">
      <w:pPr>
        <w:spacing w:line="276" w:lineRule="auto"/>
        <w:ind w:left="720"/>
        <w:rPr>
          <w:rFonts w:ascii="Calibri" w:hAnsi="Calibri" w:cs="Calibri"/>
          <w:sz w:val="24"/>
          <w:szCs w:val="24"/>
          <w:rtl/>
        </w:rPr>
      </w:pPr>
      <w:r>
        <w:rPr>
          <w:rFonts w:ascii="Calibri" w:hAnsi="Calibri" w:cs="Calibri"/>
          <w:noProof/>
          <w:sz w:val="24"/>
          <w:szCs w:val="24"/>
          <w:rtl/>
        </w:rPr>
        <mc:AlternateContent>
          <mc:Choice Requires="wps">
            <w:drawing>
              <wp:anchor distT="0" distB="0" distL="114300" distR="114300" simplePos="0" relativeHeight="251675648" behindDoc="0" locked="0" layoutInCell="1" allowOverlap="1" wp14:anchorId="577ECE67" wp14:editId="36C12733">
                <wp:simplePos x="0" y="0"/>
                <wp:positionH relativeFrom="column">
                  <wp:posOffset>5840730</wp:posOffset>
                </wp:positionH>
                <wp:positionV relativeFrom="paragraph">
                  <wp:posOffset>34290</wp:posOffset>
                </wp:positionV>
                <wp:extent cx="182880" cy="144780"/>
                <wp:effectExtent l="0" t="0" r="26670" b="26670"/>
                <wp:wrapNone/>
                <wp:docPr id="6" name="מלבן 6"/>
                <wp:cNvGraphicFramePr/>
                <a:graphic xmlns:a="http://schemas.openxmlformats.org/drawingml/2006/main">
                  <a:graphicData uri="http://schemas.microsoft.com/office/word/2010/wordprocessingShape">
                    <wps:wsp>
                      <wps:cNvSpPr/>
                      <wps:spPr>
                        <a:xfrm>
                          <a:off x="0" y="0"/>
                          <a:ext cx="182880" cy="1447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35E45" id="מלבן 6" o:spid="_x0000_s1026" style="position:absolute;left:0;text-align:left;margin-left:459.9pt;margin-top:2.7pt;width:14.4pt;height:1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YnQIAAKoFAAAOAAAAZHJzL2Uyb0RvYy54bWysVM1u2zAMvg/YOwi6r46D/mRBnSJo0WFA&#10;0RZLh54VWYoNyKImKXGyt9h9WB8rrzNKsp2uKzZgmA+yKJKfyE8kzy+2jSIbYV0NuqD50YgSoTmU&#10;tV4V9PPD9bsJJc4zXTIFWhR0Jxy9mL19c96aqRhDBaoUliCIdtPWFLTy3kyzzPFKNMwdgREalRJs&#10;wzyKdpWVlrWI3qhsPBqdZi3Y0ljgwjk8vUpKOov4Ugru76R0whNVUIzNx9XGdRnWbHbOpivLTFXz&#10;Lgz2D1E0rNZ46QB1xTwja1v/BtXU3IID6Y84NBlIWXMRc8Bs8tGLbBYVMyLmguQ4M9Dk/h8sv93c&#10;W1KXBT2lRLMGn2j/Y/99/23/RE4DO61xUzRamHvbSQ63IdWttE34YxJkGxndDYyKrSccD/PJeDJB&#10;3jmq8uPjM9wjSnZwNtb5DwIaEjYFtfhgkUe2uXE+mfYm4S4Hqi6va6WiEIpEXCpLNgyfd7nKO/Bf&#10;rJT+m6PfvuKIMQbPLOSfMo47v1Mi4Cn9SUjkDXMcx4BjxR6CYZwL7fOkqlgpUownI/z6KPvwIyER&#10;MCBLzG7A7gB6ywTSYyd6OvvgKmLBD86jPwWWnAePeDNoPzg3tQb7GoDCrLqbk31PUqImsLSEcodV&#10;ZSG1mzP8usbnvWHO3zOL/YUVgTPD3+EiFbQFhW5HSQX262vnwR7LHrWUtNivBXVf1swKStRHjQ3x&#10;HssrNHgUjk/OxijY55rlc41eN5eANZPjdDI8boO9V/2ptNA84miZh1tRxTTHuwvKve2FS5/mCA4n&#10;LubzaIZNbZi/0QvDA3hgNZTvw/aRWdPVuMfmuIW+t9n0Rakn2+CpYb72IOvYBwdeO75xIMTC6YZX&#10;mDjP5Wh1GLGznwAAAP//AwBQSwMEFAAGAAgAAAAhAF6NDzTfAAAACAEAAA8AAABkcnMvZG93bnJl&#10;di54bWxMj0FLw0AUhO+C/2F5gje7aWxLkualiCKCB6GpYI+v2TWJyb4N2U0b/73rSY/DDDPf5LvZ&#10;9OKsR9daRlguIhCaK6tarhHeD893CQjniRX1ljXCt3awK66vcsqUvfBen0tfi1DCLiOExvshk9JV&#10;jTbkFnbQHLxPOxryQY61VCNdQrnpZRxFG2mo5bDQ0KAfG1115WQQ7t+6417KoXyZzPqje/p6rQ8l&#10;Id7ezA9bEF7P/i8Mv/gBHYrAdLITKyd6hHSZBnSPsF6BCH66SjYgTghxEoMscvn/QPEDAAD//wMA&#10;UEsBAi0AFAAGAAgAAAAhALaDOJL+AAAA4QEAABMAAAAAAAAAAAAAAAAAAAAAAFtDb250ZW50X1R5&#10;cGVzXS54bWxQSwECLQAUAAYACAAAACEAOP0h/9YAAACUAQAACwAAAAAAAAAAAAAAAAAvAQAAX3Jl&#10;bHMvLnJlbHNQSwECLQAUAAYACAAAACEAU3/kWJ0CAACqBQAADgAAAAAAAAAAAAAAAAAuAgAAZHJz&#10;L2Uyb0RvYy54bWxQSwECLQAUAAYACAAAACEAXo0PNN8AAAAIAQAADwAAAAAAAAAAAAAAAAD3BAAA&#10;ZHJzL2Rvd25yZXYueG1sUEsFBgAAAAAEAAQA8wAAAAMGAAAAAA==&#10;" fillcolor="white [3212]" strokecolor="black [3213]" strokeweight="2pt"/>
            </w:pict>
          </mc:Fallback>
        </mc:AlternateContent>
      </w:r>
      <w:r w:rsidRPr="009120D6">
        <w:rPr>
          <w:rFonts w:ascii="Calibri" w:hAnsi="Calibri" w:cs="Calibri"/>
          <w:sz w:val="24"/>
          <w:szCs w:val="24"/>
          <w:rtl/>
        </w:rPr>
        <w:t>המציע מעסיק פחות מ- 100 עובדים.</w:t>
      </w:r>
    </w:p>
    <w:p w14:paraId="77B7478B" w14:textId="77777777" w:rsidR="00B25BFE" w:rsidRPr="009120D6" w:rsidRDefault="00B25BFE" w:rsidP="00B25BFE">
      <w:pPr>
        <w:spacing w:line="276" w:lineRule="auto"/>
        <w:ind w:left="720"/>
        <w:rPr>
          <w:rFonts w:ascii="Calibri" w:hAnsi="Calibri" w:cs="Calibri"/>
          <w:sz w:val="24"/>
          <w:szCs w:val="24"/>
        </w:rPr>
      </w:pPr>
      <w:r>
        <w:rPr>
          <w:rFonts w:ascii="Calibri" w:hAnsi="Calibri" w:cs="Calibri"/>
          <w:noProof/>
          <w:sz w:val="24"/>
          <w:szCs w:val="24"/>
          <w:rtl/>
        </w:rPr>
        <mc:AlternateContent>
          <mc:Choice Requires="wps">
            <w:drawing>
              <wp:anchor distT="0" distB="0" distL="114300" distR="114300" simplePos="0" relativeHeight="251676672" behindDoc="0" locked="0" layoutInCell="1" allowOverlap="1" wp14:anchorId="2B09AAF1" wp14:editId="2CEFAA1B">
                <wp:simplePos x="0" y="0"/>
                <wp:positionH relativeFrom="column">
                  <wp:posOffset>5840730</wp:posOffset>
                </wp:positionH>
                <wp:positionV relativeFrom="paragraph">
                  <wp:posOffset>61595</wp:posOffset>
                </wp:positionV>
                <wp:extent cx="182880" cy="144780"/>
                <wp:effectExtent l="0" t="0" r="26670" b="26670"/>
                <wp:wrapNone/>
                <wp:docPr id="7" name="מלבן 7"/>
                <wp:cNvGraphicFramePr/>
                <a:graphic xmlns:a="http://schemas.openxmlformats.org/drawingml/2006/main">
                  <a:graphicData uri="http://schemas.microsoft.com/office/word/2010/wordprocessingShape">
                    <wps:wsp>
                      <wps:cNvSpPr/>
                      <wps:spPr>
                        <a:xfrm>
                          <a:off x="0" y="0"/>
                          <a:ext cx="182880" cy="1447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4AD66" id="מלבן 7" o:spid="_x0000_s1026" style="position:absolute;left:0;text-align:left;margin-left:459.9pt;margin-top:4.85pt;width:14.4pt;height:1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OaHnAIAAKoFAAAOAAAAZHJzL2Uyb0RvYy54bWysVMFu2zAMvQ/YPwi6r46DdsmCOkXQosOA&#10;oi2WDj0rshQbkEVNUuJkf7H7sH1WfmeUZDtdV2zAMB9kUSSfyCeS5xe7RpGtsK4GXdD8ZESJ0BzK&#10;Wq8L+unh+s2UEueZLpkCLQq6F45ezF+/Om/NTIyhAlUKSxBEu1lrClp5b2ZZ5nglGuZOwAiNSgm2&#10;YR5Fu85Ky1pEb1Q2Ho3eZi3Y0ljgwjk8vUpKOo/4Ugru76R0whNVUIzNx9XGdRXWbH7OZmvLTFXz&#10;Lgz2D1E0rNZ46QB1xTwjG1v/BtXU3IID6U84NBlIWXMRc8Bs8tGzbJYVMyLmguQ4M9Dk/h8sv93e&#10;W1KXBZ1QolmDT3T4fvh2+Hr4QSaBnda4GRotzb3tJIfbkOpO2ib8MQmyi4zuB0bFzhOOh/l0PJ0i&#10;7xxV+enpBPeIkh2djXX+vYCGhE1BLT5Y5JFtb5xPpr1JuMuBqsvrWqkohCIRl8qSLcPnXa3zDvwX&#10;K6X/5uh3LzhijMEzC/mnjOPO75UIeEp/FBJ5wxzHMeBYscdgGOdC+zypKlaKFOPZCL8+yj78SEgE&#10;DMgSsxuwO4DeMoH02Imezj64iljwg/PoT4El58Ej3gzaD85NrcG+BKAwq+7mZN+TlKgJLK2g3GNV&#10;WUjt5gy/rvF5b5jz98xif2FF4Mzwd7hIBW1BodtRUoH98tJ5sMeyRy0lLfZrQd3nDbOCEvVBY0O8&#10;w/IKDR6F07PJGAX7VLN6qtGb5hKwZnKcTobHbbD3qj+VFppHHC2LcCuqmOZ4d0G5t71w6dMcweHE&#10;xWIRzbCpDfM3eml4AA+shvJ92D0ya7oa99gct9D3Nps9K/VkGzw1LDYeZB374MhrxzcOhFg43fAK&#10;E+epHK2OI3b+EwAA//8DAFBLAwQUAAYACAAAACEAiqXrYN8AAAAIAQAADwAAAGRycy9kb3ducmV2&#10;LnhtbEyPwUrDQBCG74LvsIzgzW5abW3SbIooIngQmgr2OE3GJCY7G7KbNr6940lvM/w/33yTbifb&#10;qRMNvnFsYD6LQBEXrmy4MvC+f75Zg/IBucTOMRn4Jg/b7PIixaR0Z97RKQ+VEgj7BA3UIfSJ1r6o&#10;yaKfuZ5Ysk83WAyyDpUuBzwL3HZ6EUUrbbFhuVBjT481FW0+WgO3b+1hp3Wfv4x2+dE+fb1W+xyN&#10;ub6aHjagAk3hrwy/+qIOmTgd3cilV52BeB6LepDhHpTk8d16Beoo8MUSdJbq/w9kPwAAAP//AwBQ&#10;SwECLQAUAAYACAAAACEAtoM4kv4AAADhAQAAEwAAAAAAAAAAAAAAAAAAAAAAW0NvbnRlbnRfVHlw&#10;ZXNdLnhtbFBLAQItABQABgAIAAAAIQA4/SH/1gAAAJQBAAALAAAAAAAAAAAAAAAAAC8BAABfcmVs&#10;cy8ucmVsc1BLAQItABQABgAIAAAAIQCdWOaHnAIAAKoFAAAOAAAAAAAAAAAAAAAAAC4CAABkcnMv&#10;ZTJvRG9jLnhtbFBLAQItABQABgAIAAAAIQCKpetg3wAAAAgBAAAPAAAAAAAAAAAAAAAAAPYEAABk&#10;cnMvZG93bnJldi54bWxQSwUGAAAAAAQABADzAAAAAgYAAAAA&#10;" fillcolor="white [3212]" strokecolor="black [3213]" strokeweight="2pt"/>
            </w:pict>
          </mc:Fallback>
        </mc:AlternateContent>
      </w:r>
      <w:r w:rsidRPr="009120D6">
        <w:rPr>
          <w:rFonts w:ascii="Calibri" w:hAnsi="Calibri" w:cs="Calibri"/>
          <w:sz w:val="24"/>
          <w:szCs w:val="24"/>
          <w:rtl/>
        </w:rPr>
        <w:t>המציע מעסיק 100 עובדים או יותר.</w:t>
      </w:r>
    </w:p>
    <w:p w14:paraId="4D40AA43" w14:textId="77777777" w:rsidR="00B25BFE" w:rsidRPr="009120D6" w:rsidRDefault="00B25BFE" w:rsidP="00B25BFE">
      <w:pPr>
        <w:spacing w:line="276" w:lineRule="auto"/>
        <w:ind w:left="720"/>
        <w:rPr>
          <w:rFonts w:ascii="Calibri" w:hAnsi="Calibri" w:cs="Calibri"/>
          <w:sz w:val="24"/>
          <w:szCs w:val="24"/>
        </w:rPr>
      </w:pPr>
      <w:r w:rsidRPr="009120D6">
        <w:rPr>
          <w:rFonts w:ascii="Calibri" w:hAnsi="Calibri" w:cs="Calibri"/>
          <w:sz w:val="24"/>
          <w:szCs w:val="24"/>
          <w:rtl/>
        </w:rPr>
        <w:t>במקרה שהמציע מעסיק 100 עובדים או יותר, נדרש לסמן</w:t>
      </w:r>
      <w:r w:rsidRPr="009120D6">
        <w:rPr>
          <w:rFonts w:ascii="Calibri" w:hAnsi="Calibri" w:cs="Calibri"/>
          <w:sz w:val="24"/>
          <w:szCs w:val="24"/>
        </w:rPr>
        <w:t xml:space="preserve">X </w:t>
      </w:r>
      <w:r w:rsidRPr="009120D6">
        <w:rPr>
          <w:rFonts w:ascii="Calibri" w:hAnsi="Calibri" w:cs="Calibri"/>
          <w:sz w:val="24"/>
          <w:szCs w:val="24"/>
          <w:rtl/>
        </w:rPr>
        <w:t xml:space="preserve"> במשבצת המתאימה:</w:t>
      </w:r>
    </w:p>
    <w:p w14:paraId="44D0B577" w14:textId="77777777" w:rsidR="00B25BFE" w:rsidRPr="009120D6" w:rsidRDefault="00B25BFE" w:rsidP="00B25BFE">
      <w:pPr>
        <w:spacing w:line="276" w:lineRule="auto"/>
        <w:ind w:left="720"/>
        <w:rPr>
          <w:rFonts w:ascii="Calibri" w:hAnsi="Calibri" w:cs="Calibri"/>
          <w:sz w:val="24"/>
          <w:szCs w:val="24"/>
          <w:rtl/>
        </w:rPr>
      </w:pPr>
      <w:r>
        <w:rPr>
          <w:rFonts w:ascii="Calibri" w:hAnsi="Calibri" w:cs="Calibri"/>
          <w:noProof/>
          <w:sz w:val="24"/>
          <w:szCs w:val="24"/>
          <w:rtl/>
        </w:rPr>
        <mc:AlternateContent>
          <mc:Choice Requires="wps">
            <w:drawing>
              <wp:anchor distT="0" distB="0" distL="114300" distR="114300" simplePos="0" relativeHeight="251677696" behindDoc="0" locked="0" layoutInCell="1" allowOverlap="1" wp14:anchorId="015D9D63" wp14:editId="7F6B8EB1">
                <wp:simplePos x="0" y="0"/>
                <wp:positionH relativeFrom="column">
                  <wp:posOffset>5833110</wp:posOffset>
                </wp:positionH>
                <wp:positionV relativeFrom="paragraph">
                  <wp:posOffset>71120</wp:posOffset>
                </wp:positionV>
                <wp:extent cx="182880" cy="144780"/>
                <wp:effectExtent l="0" t="0" r="26670" b="26670"/>
                <wp:wrapNone/>
                <wp:docPr id="8" name="מלבן 8"/>
                <wp:cNvGraphicFramePr/>
                <a:graphic xmlns:a="http://schemas.openxmlformats.org/drawingml/2006/main">
                  <a:graphicData uri="http://schemas.microsoft.com/office/word/2010/wordprocessingShape">
                    <wps:wsp>
                      <wps:cNvSpPr/>
                      <wps:spPr>
                        <a:xfrm>
                          <a:off x="0" y="0"/>
                          <a:ext cx="182880" cy="1447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7FB64" id="מלבן 8" o:spid="_x0000_s1026" style="position:absolute;left:0;text-align:left;margin-left:459.3pt;margin-top:5.6pt;width:14.4pt;height:1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5nAIAAKoFAAAOAAAAZHJzL2Uyb0RvYy54bWysVM1uEzEQviPxDpbvdLNRSkPUTRWlKkKq&#10;2ooW9ex47awlr8fYTjbhLbgjeKy8DmPvT0qpQELswevxzHye+Twz5xe7WpOtcF6BKWh+MqJEGA6l&#10;MuuCfnq4ejOlxAdmSqbBiILuhacX89evzhs7E2OoQJfCEQQxftbYglYh2FmWeV6JmvkTsMKgUoKr&#10;WUDRrbPSsQbRa52NR6O3WQOutA648B5PL1slnSd8KQUPt1J6EYguKMYW0urSuoprNj9ns7VjtlK8&#10;C4P9QxQ1UwYvHaAuWWBk49RvULXiDjzIcMKhzkBKxUXKAbPJR8+yua+YFSkXJMfbgSb//2D5zfbO&#10;EVUWFB/KsBqf6PD98O3w9fCDTCM7jfUzNLq3d66TPG5jqjvp6vjHJMguMbofGBW7QDge5tPxdIq8&#10;c1Tlk8kZ7hElOzpb58N7ATWJm4I6fLDEI9te+9Ca9ibxLg9alVdK6yTEIhFL7ciW4fOu1nkH/ouV&#10;Nn9zDLsXHDHG6JnF/NuM0y7stYh42nwUEnnDHMcp4FSxx2AY58KEvFVVrBRtjKcj/Poo+/ATIQkw&#10;IkvMbsDuAHrLFqTHbunp7KOrSAU/OI/+FFjrPHikm8GEwblWBtxLABqz6m5u7XuSWmoiSyso91hV&#10;Dtp285ZfKXzea+bDHXPYX1gRODPCLS5SQ1NQ6HaUVOC+vHQe7bHsUUtJg/1aUP95w5ygRH8w2BDv&#10;sLxigydhcno2RsE91ayeasymXgLWTI7TyfK0jfZB96fSQf2Io2URb0UVMxzvLigPrheWoZ0jOJy4&#10;WCySGTa1ZeHa3FsewSOrsXwfdo/M2a7GAzbHDfS9zWbPSr21jZ4GFpsAUqU+OPLa8Y0DIRVON7zi&#10;xHkqJ6vjiJ3/BAAA//8DAFBLAwQUAAYACAAAACEAm7iKNd8AAAAJAQAADwAAAGRycy9kb3ducmV2&#10;LnhtbEyPQU+DQBCF7yb+h82YeLMLFWuLLI3RGBMPJqUmepzCCAg7S9ilxX/veNLj5L1875tsO9te&#10;HWn0rWMD8SICRVy6quXawNv+6WoNygfkCnvHZOCbPGzz87MM08qdeEfHItRKIOxTNNCEMKRa+7Ih&#10;i37hBmLJPt1oMcg51roa8SRw2+tlFK20xZZlocGBHhoqu2KyBq5fu4+d1kPxPNmb9+7x66XeF2jM&#10;5cV8fwcq0Bz+yvCrL+qQi9PBTVx51RvYxOuVVCWIl6CksEluE1AHoScR6DzT/z/IfwAAAP//AwBQ&#10;SwECLQAUAAYACAAAACEAtoM4kv4AAADhAQAAEwAAAAAAAAAAAAAAAAAAAAAAW0NvbnRlbnRfVHlw&#10;ZXNdLnhtbFBLAQItABQABgAIAAAAIQA4/SH/1gAAAJQBAAALAAAAAAAAAAAAAAAAAC8BAABfcmVs&#10;cy8ucmVsc1BLAQItABQABgAIAAAAIQABhN+5nAIAAKoFAAAOAAAAAAAAAAAAAAAAAC4CAABkcnMv&#10;ZTJvRG9jLnhtbFBLAQItABQABgAIAAAAIQCbuIo13wAAAAkBAAAPAAAAAAAAAAAAAAAAAPYEAABk&#10;cnMvZG93bnJldi54bWxQSwUGAAAAAAQABADzAAAAAgYAAAAA&#10;" fillcolor="white [3212]" strokecolor="black [3213]" strokeweight="2pt"/>
            </w:pict>
          </mc:Fallback>
        </mc:AlternateContent>
      </w:r>
      <w:r w:rsidRPr="009120D6">
        <w:rPr>
          <w:rFonts w:ascii="Calibri" w:hAnsi="Calibri" w:cs="Calibri"/>
          <w:sz w:val="24"/>
          <w:szCs w:val="24"/>
          <w:rtl/>
        </w:rPr>
        <w:t xml:space="preserve"> המציע מתחייב כי ככל שיזכה במכרז, יפנה </w:t>
      </w:r>
      <w:proofErr w:type="spellStart"/>
      <w:r w:rsidRPr="009120D6">
        <w:rPr>
          <w:rFonts w:ascii="Calibri" w:hAnsi="Calibri" w:cs="Calibri"/>
          <w:sz w:val="24"/>
          <w:szCs w:val="24"/>
          <w:rtl/>
        </w:rPr>
        <w:t>למנכ</w:t>
      </w:r>
      <w:proofErr w:type="spellEnd"/>
      <w:r w:rsidRPr="009120D6">
        <w:rPr>
          <w:rFonts w:ascii="Calibri" w:hAnsi="Calibri" w:cs="Calibri"/>
          <w:sz w:val="24"/>
          <w:szCs w:val="24"/>
          <w:rtl/>
        </w:rPr>
        <w:t>''ל משרד העבודה, הרווחה והשירותים החברתיים, לשם</w:t>
      </w:r>
      <w:r w:rsidRPr="009120D6">
        <w:rPr>
          <w:rFonts w:ascii="Calibri" w:hAnsi="Calibri" w:cs="Calibri"/>
          <w:sz w:val="24"/>
          <w:szCs w:val="24"/>
        </w:rPr>
        <w:t xml:space="preserve"> </w:t>
      </w:r>
      <w:r w:rsidRPr="009120D6">
        <w:rPr>
          <w:rFonts w:ascii="Calibri" w:hAnsi="Calibri" w:cs="Calibri"/>
          <w:sz w:val="24"/>
          <w:szCs w:val="24"/>
          <w:rtl/>
        </w:rPr>
        <w:t>בחינת</w:t>
      </w:r>
      <w:r w:rsidRPr="009120D6">
        <w:rPr>
          <w:rFonts w:ascii="Calibri" w:hAnsi="Calibri" w:cs="Calibri"/>
          <w:sz w:val="24"/>
          <w:szCs w:val="24"/>
        </w:rPr>
        <w:t xml:space="preserve"> </w:t>
      </w:r>
      <w:r w:rsidRPr="009120D6">
        <w:rPr>
          <w:rFonts w:ascii="Calibri" w:hAnsi="Calibri" w:cs="Calibri"/>
          <w:sz w:val="24"/>
          <w:szCs w:val="24"/>
          <w:rtl/>
        </w:rPr>
        <w:t>יישום</w:t>
      </w:r>
      <w:r w:rsidRPr="009120D6">
        <w:rPr>
          <w:rFonts w:ascii="Calibri" w:hAnsi="Calibri" w:cs="Calibri"/>
          <w:sz w:val="24"/>
          <w:szCs w:val="24"/>
        </w:rPr>
        <w:t xml:space="preserve"> </w:t>
      </w:r>
      <w:r w:rsidRPr="009120D6">
        <w:rPr>
          <w:rFonts w:ascii="Calibri" w:hAnsi="Calibri" w:cs="Calibri"/>
          <w:sz w:val="24"/>
          <w:szCs w:val="24"/>
          <w:rtl/>
        </w:rPr>
        <w:t>חובותיו</w:t>
      </w:r>
      <w:r w:rsidRPr="009120D6">
        <w:rPr>
          <w:rFonts w:ascii="Calibri" w:hAnsi="Calibri" w:cs="Calibri"/>
          <w:sz w:val="24"/>
          <w:szCs w:val="24"/>
        </w:rPr>
        <w:t xml:space="preserve"> </w:t>
      </w:r>
      <w:r w:rsidRPr="009120D6">
        <w:rPr>
          <w:rFonts w:ascii="Calibri" w:hAnsi="Calibri" w:cs="Calibri"/>
          <w:sz w:val="24"/>
          <w:szCs w:val="24"/>
          <w:rtl/>
        </w:rPr>
        <w:t>לפי</w:t>
      </w:r>
      <w:r w:rsidRPr="009120D6">
        <w:rPr>
          <w:rFonts w:ascii="Calibri" w:hAnsi="Calibri" w:cs="Calibri"/>
          <w:sz w:val="24"/>
          <w:szCs w:val="24"/>
        </w:rPr>
        <w:t xml:space="preserve"> </w:t>
      </w:r>
      <w:r w:rsidRPr="009120D6">
        <w:rPr>
          <w:rFonts w:ascii="Calibri" w:hAnsi="Calibri" w:cs="Calibri"/>
          <w:sz w:val="24"/>
          <w:szCs w:val="24"/>
          <w:rtl/>
        </w:rPr>
        <w:t>סעיף</w:t>
      </w:r>
      <w:r w:rsidRPr="009120D6">
        <w:rPr>
          <w:rFonts w:ascii="Calibri" w:hAnsi="Calibri" w:cs="Calibri"/>
          <w:sz w:val="24"/>
          <w:szCs w:val="24"/>
        </w:rPr>
        <w:t xml:space="preserve"> 9 </w:t>
      </w:r>
      <w:r w:rsidRPr="009120D6">
        <w:rPr>
          <w:rFonts w:ascii="Calibri" w:hAnsi="Calibri" w:cs="Calibri"/>
          <w:sz w:val="24"/>
          <w:szCs w:val="24"/>
          <w:rtl/>
        </w:rPr>
        <w:t>לחוק שוויון</w:t>
      </w:r>
      <w:r w:rsidRPr="009120D6">
        <w:rPr>
          <w:rFonts w:ascii="Calibri" w:hAnsi="Calibri" w:cs="Calibri"/>
          <w:sz w:val="24"/>
          <w:szCs w:val="24"/>
        </w:rPr>
        <w:t xml:space="preserve"> </w:t>
      </w:r>
      <w:r w:rsidRPr="009120D6">
        <w:rPr>
          <w:rFonts w:ascii="Calibri" w:hAnsi="Calibri" w:cs="Calibri"/>
          <w:sz w:val="24"/>
          <w:szCs w:val="24"/>
          <w:rtl/>
        </w:rPr>
        <w:t>זכויות, ובמקרה</w:t>
      </w:r>
      <w:r w:rsidRPr="009120D6">
        <w:rPr>
          <w:rFonts w:ascii="Calibri" w:hAnsi="Calibri" w:cs="Calibri"/>
          <w:sz w:val="24"/>
          <w:szCs w:val="24"/>
        </w:rPr>
        <w:t xml:space="preserve"> </w:t>
      </w:r>
      <w:r w:rsidRPr="009120D6">
        <w:rPr>
          <w:rFonts w:ascii="Calibri" w:hAnsi="Calibri" w:cs="Calibri"/>
          <w:sz w:val="24"/>
          <w:szCs w:val="24"/>
          <w:rtl/>
        </w:rPr>
        <w:t>הצורך, לשם</w:t>
      </w:r>
      <w:r w:rsidRPr="009120D6">
        <w:rPr>
          <w:rFonts w:ascii="Calibri" w:hAnsi="Calibri" w:cs="Calibri"/>
          <w:sz w:val="24"/>
          <w:szCs w:val="24"/>
        </w:rPr>
        <w:t xml:space="preserve"> </w:t>
      </w:r>
      <w:r w:rsidRPr="009120D6">
        <w:rPr>
          <w:rFonts w:ascii="Calibri" w:hAnsi="Calibri" w:cs="Calibri"/>
          <w:sz w:val="24"/>
          <w:szCs w:val="24"/>
          <w:rtl/>
        </w:rPr>
        <w:t>קבלת הנחיות</w:t>
      </w:r>
      <w:r w:rsidRPr="009120D6">
        <w:rPr>
          <w:rFonts w:ascii="Calibri" w:hAnsi="Calibri" w:cs="Calibri"/>
          <w:sz w:val="24"/>
          <w:szCs w:val="24"/>
        </w:rPr>
        <w:t xml:space="preserve"> </w:t>
      </w:r>
      <w:r w:rsidRPr="009120D6">
        <w:rPr>
          <w:rFonts w:ascii="Calibri" w:hAnsi="Calibri" w:cs="Calibri"/>
          <w:sz w:val="24"/>
          <w:szCs w:val="24"/>
          <w:rtl/>
        </w:rPr>
        <w:t>בקשר</w:t>
      </w:r>
      <w:r w:rsidRPr="009120D6">
        <w:rPr>
          <w:rFonts w:ascii="Calibri" w:hAnsi="Calibri" w:cs="Calibri"/>
          <w:sz w:val="24"/>
          <w:szCs w:val="24"/>
        </w:rPr>
        <w:t xml:space="preserve"> </w:t>
      </w:r>
      <w:r w:rsidRPr="009120D6">
        <w:rPr>
          <w:rFonts w:ascii="Calibri" w:hAnsi="Calibri" w:cs="Calibri"/>
          <w:sz w:val="24"/>
          <w:szCs w:val="24"/>
          <w:rtl/>
        </w:rPr>
        <w:t>ליישומן</w:t>
      </w:r>
      <w:r w:rsidRPr="009120D6">
        <w:rPr>
          <w:rFonts w:ascii="Calibri" w:hAnsi="Calibri" w:cs="Calibri"/>
          <w:sz w:val="24"/>
          <w:szCs w:val="24"/>
        </w:rPr>
        <w:t>.</w:t>
      </w:r>
    </w:p>
    <w:p w14:paraId="15CE6A01" w14:textId="77777777" w:rsidR="00B25BFE" w:rsidRPr="009120D6" w:rsidRDefault="00B25BFE" w:rsidP="00B25BFE">
      <w:pPr>
        <w:spacing w:line="276" w:lineRule="auto"/>
        <w:ind w:left="720"/>
        <w:rPr>
          <w:rFonts w:ascii="Calibri" w:hAnsi="Calibri" w:cs="Calibri"/>
          <w:sz w:val="24"/>
          <w:szCs w:val="24"/>
        </w:rPr>
      </w:pPr>
      <w:r>
        <w:rPr>
          <w:rFonts w:ascii="Calibri" w:hAnsi="Calibri" w:cs="Calibri"/>
          <w:noProof/>
          <w:sz w:val="24"/>
          <w:szCs w:val="24"/>
          <w:rtl/>
        </w:rPr>
        <mc:AlternateContent>
          <mc:Choice Requires="wps">
            <w:drawing>
              <wp:anchor distT="0" distB="0" distL="114300" distR="114300" simplePos="0" relativeHeight="251678720" behindDoc="0" locked="0" layoutInCell="1" allowOverlap="1" wp14:anchorId="5C4E1130" wp14:editId="39F6519A">
                <wp:simplePos x="0" y="0"/>
                <wp:positionH relativeFrom="column">
                  <wp:posOffset>5825490</wp:posOffset>
                </wp:positionH>
                <wp:positionV relativeFrom="paragraph">
                  <wp:posOffset>74930</wp:posOffset>
                </wp:positionV>
                <wp:extent cx="182880" cy="144780"/>
                <wp:effectExtent l="0" t="0" r="26670" b="26670"/>
                <wp:wrapNone/>
                <wp:docPr id="10" name="מלבן 10"/>
                <wp:cNvGraphicFramePr/>
                <a:graphic xmlns:a="http://schemas.openxmlformats.org/drawingml/2006/main">
                  <a:graphicData uri="http://schemas.microsoft.com/office/word/2010/wordprocessingShape">
                    <wps:wsp>
                      <wps:cNvSpPr/>
                      <wps:spPr>
                        <a:xfrm>
                          <a:off x="0" y="0"/>
                          <a:ext cx="182880" cy="1447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20F49" id="מלבן 10" o:spid="_x0000_s1026" style="position:absolute;left:0;text-align:left;margin-left:458.7pt;margin-top:5.9pt;width:14.4pt;height:1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pqgnQIAAKwFAAAOAAAAZHJzL2Uyb0RvYy54bWysVMFu2zAMvQ/YPwi6r46DdM2COkWQosOA&#10;oi3WDj0rshQbkEVNUuJkf7H7sH1WfmeUZDtdV2zAMB9kUSSfyCeS5xe7RpGtsK4GXdD8ZESJ0BzK&#10;Wq8L+unh6s2UEueZLpkCLQq6F45ezF+/Om/NTIyhAlUKSxBEu1lrClp5b2ZZ5nglGuZOwAiNSgm2&#10;YR5Fu85Ky1pEb1Q2Ho3eZi3Y0ljgwjk8vUxKOo/4Ugrub6V0whNVUIzNx9XGdRXWbH7OZmvLTFXz&#10;Lgz2D1E0rNZ46QB1yTwjG1v/BtXU3IID6U84NBlIWXMRc8Bs8tGzbO4rZkTMBclxZqDJ/T9YfrO9&#10;s6Qu8e2QHs0afKPD98O3w9fDD4JHyE9r3AzN7s2d7SSH25DsTtom/DENsouc7gdOxc4Tjof5dDyd&#10;IjRHVT6ZnOEeUbKjs7HOvxfQkLApqMUni0yy7bXzybQ3CXc5UHV5VSsVhVAmYqks2TJ84NU678B/&#10;sVL6b45+94Ijxhg8s5B/yjju/F6JgKf0RyGROcxxHAOONXsMhnEutM+TqmKlSDGejvDro+zDj4RE&#10;wIAsMbsBuwPoLRNIj53o6eyDq4glPziP/hRYch484s2g/eDc1BrsSwAKs+puTvY9SYmawNIKyj3W&#10;lYXUcM7wqxqf95o5f8csdhhWBE4Nf4uLVNAWFLodJRXYLy+dB3ssfNRS0mLHFtR93jArKFEfNLbE&#10;Oyyv0OJRmJyejVGwTzWrpxq9aZaANZPjfDI8boO9V/2ptNA84nBZhFtRxTTHuwvKve2FpU+TBMcT&#10;F4tFNMO2Nsxf63vDA3hgNZTvw+6RWdPVuMfmuIG+u9nsWakn2+CpYbHxIOvYB0deO75xJMTC6cZX&#10;mDlP5Wh1HLLznwAAAP//AwBQSwMEFAAGAAgAAAAhABL5PADfAAAACQEAAA8AAABkcnMvZG93bnJl&#10;di54bWxMj0FPg0AQhe8m/ofNmHizCxWxRZbGaIyJhyalJvU4ZVdA2FnCLi3+e8eTHifv5Zvv5ZvZ&#10;9uJkRt86UhAvIhCGKqdbqhW8719uViB8QNLYOzIKvo2HTXF5kWOm3Zl25lSGWjCEfIYKmhCGTEpf&#10;NcaiX7jBEGefbrQY+BxrqUc8M9z2chlFqbTYEn9ocDBPjam6crIKbrfdx07KoXyd7N2he/56q/cl&#10;KnV9NT8+gAhmDn9l+NVndSjY6egm0l70CtbxfcJVDmKewIV1ki5BHJmepCCLXP5fUPwAAAD//wMA&#10;UEsBAi0AFAAGAAgAAAAhALaDOJL+AAAA4QEAABMAAAAAAAAAAAAAAAAAAAAAAFtDb250ZW50X1R5&#10;cGVzXS54bWxQSwECLQAUAAYACAAAACEAOP0h/9YAAACUAQAACwAAAAAAAAAAAAAAAAAvAQAAX3Jl&#10;bHMvLnJlbHNQSwECLQAUAAYACAAAACEAyaqaoJ0CAACsBQAADgAAAAAAAAAAAAAAAAAuAgAAZHJz&#10;L2Uyb0RvYy54bWxQSwECLQAUAAYACAAAACEAEvk8AN8AAAAJAQAADwAAAAAAAAAAAAAAAAD3BAAA&#10;ZHJzL2Rvd25yZXYueG1sUEsFBgAAAAAEAAQA8wAAAAMGAAAAAA==&#10;" fillcolor="white [3212]" strokecolor="black [3213]" strokeweight="2pt"/>
            </w:pict>
          </mc:Fallback>
        </mc:AlternateContent>
      </w:r>
      <w:r w:rsidRPr="009120D6">
        <w:rPr>
          <w:rFonts w:ascii="Calibri" w:hAnsi="Calibri" w:cs="Calibri"/>
          <w:sz w:val="24"/>
          <w:szCs w:val="24"/>
          <w:rtl/>
        </w:rPr>
        <w:t xml:space="preserve">המציע התחייב בעבר לפנות </w:t>
      </w:r>
      <w:proofErr w:type="spellStart"/>
      <w:r w:rsidRPr="009120D6">
        <w:rPr>
          <w:rFonts w:ascii="Calibri" w:hAnsi="Calibri" w:cs="Calibri"/>
          <w:sz w:val="24"/>
          <w:szCs w:val="24"/>
          <w:rtl/>
        </w:rPr>
        <w:t>למנכ</w:t>
      </w:r>
      <w:proofErr w:type="spellEnd"/>
      <w:r w:rsidRPr="009120D6">
        <w:rPr>
          <w:rFonts w:ascii="Calibri" w:hAnsi="Calibri" w:cs="Calibri"/>
          <w:sz w:val="24"/>
          <w:szCs w:val="24"/>
          <w:rtl/>
        </w:rPr>
        <w:t>''ל משרד העבודה, הרווחה והשירותים החברתיים לשם בחינת</w:t>
      </w:r>
      <w:r w:rsidRPr="009120D6">
        <w:rPr>
          <w:rFonts w:ascii="Calibri" w:hAnsi="Calibri" w:cs="Calibri"/>
          <w:sz w:val="24"/>
          <w:szCs w:val="24"/>
        </w:rPr>
        <w:t xml:space="preserve"> </w:t>
      </w:r>
      <w:r w:rsidRPr="009120D6">
        <w:rPr>
          <w:rFonts w:ascii="Calibri" w:hAnsi="Calibri" w:cs="Calibri"/>
          <w:sz w:val="24"/>
          <w:szCs w:val="24"/>
          <w:rtl/>
        </w:rPr>
        <w:t>יישום</w:t>
      </w:r>
      <w:r w:rsidRPr="009120D6">
        <w:rPr>
          <w:rFonts w:ascii="Calibri" w:hAnsi="Calibri" w:cs="Calibri"/>
          <w:sz w:val="24"/>
          <w:szCs w:val="24"/>
        </w:rPr>
        <w:t xml:space="preserve"> </w:t>
      </w:r>
      <w:r w:rsidRPr="009120D6">
        <w:rPr>
          <w:rFonts w:ascii="Calibri" w:hAnsi="Calibri" w:cs="Calibri"/>
          <w:sz w:val="24"/>
          <w:szCs w:val="24"/>
          <w:rtl/>
        </w:rPr>
        <w:t>חובותיו</w:t>
      </w:r>
      <w:r w:rsidRPr="009120D6">
        <w:rPr>
          <w:rFonts w:ascii="Calibri" w:hAnsi="Calibri" w:cs="Calibri"/>
          <w:sz w:val="24"/>
          <w:szCs w:val="24"/>
        </w:rPr>
        <w:t xml:space="preserve"> </w:t>
      </w:r>
      <w:r w:rsidRPr="009120D6">
        <w:rPr>
          <w:rFonts w:ascii="Calibri" w:hAnsi="Calibri" w:cs="Calibri"/>
          <w:sz w:val="24"/>
          <w:szCs w:val="24"/>
          <w:rtl/>
        </w:rPr>
        <w:t>לפי</w:t>
      </w:r>
      <w:r w:rsidRPr="009120D6">
        <w:rPr>
          <w:rFonts w:ascii="Calibri" w:hAnsi="Calibri" w:cs="Calibri"/>
          <w:sz w:val="24"/>
          <w:szCs w:val="24"/>
        </w:rPr>
        <w:t xml:space="preserve"> </w:t>
      </w:r>
      <w:r w:rsidRPr="009120D6">
        <w:rPr>
          <w:rFonts w:ascii="Calibri" w:hAnsi="Calibri" w:cs="Calibri"/>
          <w:sz w:val="24"/>
          <w:szCs w:val="24"/>
          <w:rtl/>
        </w:rPr>
        <w:t>סעיף</w:t>
      </w:r>
      <w:r w:rsidRPr="009120D6">
        <w:rPr>
          <w:rFonts w:ascii="Calibri" w:hAnsi="Calibri" w:cs="Calibri"/>
          <w:sz w:val="24"/>
          <w:szCs w:val="24"/>
        </w:rPr>
        <w:t xml:space="preserve"> 9 </w:t>
      </w:r>
      <w:r w:rsidRPr="009120D6">
        <w:rPr>
          <w:rFonts w:ascii="Calibri" w:hAnsi="Calibri" w:cs="Calibri"/>
          <w:sz w:val="24"/>
          <w:szCs w:val="24"/>
          <w:rtl/>
        </w:rPr>
        <w:t>לחוק שוויון</w:t>
      </w:r>
      <w:r w:rsidRPr="009120D6">
        <w:rPr>
          <w:rFonts w:ascii="Calibri" w:hAnsi="Calibri" w:cs="Calibri"/>
          <w:sz w:val="24"/>
          <w:szCs w:val="24"/>
        </w:rPr>
        <w:t xml:space="preserve"> </w:t>
      </w:r>
      <w:r w:rsidRPr="009120D6">
        <w:rPr>
          <w:rFonts w:ascii="Calibri" w:hAnsi="Calibri" w:cs="Calibri"/>
          <w:sz w:val="24"/>
          <w:szCs w:val="24"/>
          <w:rtl/>
        </w:rPr>
        <w:t>זכויות, הוא פנה כאמור ואם קיבל הנחיות ליישום חובותיו, פעל ליישומן (במקרה שהמציע התחייב בעבר לבצע פנייה זו ונעשתה עמו התקשרות, שלגביה נתן התחייבות זו).</w:t>
      </w:r>
    </w:p>
    <w:p w14:paraId="2AC55EB0" w14:textId="77777777" w:rsidR="00B25BFE" w:rsidRPr="009120D6" w:rsidRDefault="00B25BFE" w:rsidP="00B25BFE">
      <w:pPr>
        <w:spacing w:line="276" w:lineRule="auto"/>
        <w:ind w:left="720"/>
        <w:rPr>
          <w:rFonts w:ascii="Calibri" w:hAnsi="Calibri" w:cs="Calibri"/>
          <w:sz w:val="24"/>
          <w:szCs w:val="24"/>
          <w:rtl/>
        </w:rPr>
      </w:pPr>
      <w:r>
        <w:rPr>
          <w:rFonts w:ascii="Calibri" w:hAnsi="Calibri" w:cs="Calibri"/>
          <w:noProof/>
          <w:sz w:val="24"/>
          <w:szCs w:val="24"/>
          <w:rtl/>
        </w:rPr>
        <mc:AlternateContent>
          <mc:Choice Requires="wps">
            <w:drawing>
              <wp:anchor distT="0" distB="0" distL="114300" distR="114300" simplePos="0" relativeHeight="251679744" behindDoc="0" locked="0" layoutInCell="1" allowOverlap="1" wp14:anchorId="39A561C1" wp14:editId="18A3F6AB">
                <wp:simplePos x="0" y="0"/>
                <wp:positionH relativeFrom="column">
                  <wp:posOffset>5825490</wp:posOffset>
                </wp:positionH>
                <wp:positionV relativeFrom="paragraph">
                  <wp:posOffset>70485</wp:posOffset>
                </wp:positionV>
                <wp:extent cx="182880" cy="144780"/>
                <wp:effectExtent l="0" t="0" r="26670" b="26670"/>
                <wp:wrapNone/>
                <wp:docPr id="11" name="מלבן 11"/>
                <wp:cNvGraphicFramePr/>
                <a:graphic xmlns:a="http://schemas.openxmlformats.org/drawingml/2006/main">
                  <a:graphicData uri="http://schemas.microsoft.com/office/word/2010/wordprocessingShape">
                    <wps:wsp>
                      <wps:cNvSpPr/>
                      <wps:spPr>
                        <a:xfrm>
                          <a:off x="0" y="0"/>
                          <a:ext cx="182880" cy="1447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C6709" id="מלבן 11" o:spid="_x0000_s1026" style="position:absolute;left:0;text-align:left;margin-left:458.7pt;margin-top:5.55pt;width:14.4pt;height:1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nnAIAAKwFAAAOAAAAZHJzL2Uyb0RvYy54bWysVMFu2zAMvQ/YPwi6r06Cds2COkXQosOA&#10;oi2WDj0rshQLkERNUuJkf7H7sH5WfmeU7DhtV2zAMB9kUSSfyCeSZ+cbo8la+KDAlnR4NKBEWA6V&#10;ssuSfrm/ejemJERmK6bBipJuRaDn07dvzho3ESOoQVfCEwSxYdK4ktYxuklRBF4Lw8IROGFRKcEb&#10;FlH0y6LyrEF0o4vRYPC+aMBXzgMXIeDpZauk04wvpeDxVsogItElxdhiXn1eF2ktpmdssvTM1Yp3&#10;YbB/iMIwZfHSHuqSRUZWXv0GZRT3EEDGIw6mACkVFzkHzGY4eJHNvGZO5FyQnOB6msL/g+U36ztP&#10;VIVvN6TEMoNvtPu5+7H7vnskeIT8NC5M0Gzu7nwnBdymZDfSm/THNMgmc7rtORWbSDgeDsej8RiZ&#10;56gaHh+f4h5RioOz8yF+FGBI2pTU45NlJtn6OsTWdG+S7gqgVXWltM5CKhNxoT1ZM3zgxTIHjODP&#10;rLT9m2PcvOKIMMmzSPm3Gedd3GqR8LT9LCQyhzmOcsC5Zg/BMM6FjcNWVbNKtDGeDPDrKOg9MiEZ&#10;MCFLzK7H7gCeJ7rHbunp7JOryCXfOw/+FFjr3Hvkm8HG3tkoC/41AI1ZdTe39nuSWmoSSwuotlhX&#10;HtqGC45fKXzeaxbiHfPYYVgRODXiLS5SQ1NS6HaU1OC/vXae7LHwUUtJgx1b0vB1xbygRH+y2BIf&#10;sLxSi2fh+OR0hIJ/qlk81diVuQCsGax6jC5vk33U+1PpwTzgcJmlW1HFLMe7S8qj3wsXsZ0kOJ64&#10;mM2yGba1Y/Hazh1P4InVVL73mwfmXVfjEZvjBvbdzSYvSr21TZ4WZqsIUuU+OPDa8Y0jIRdON77S&#10;zHkqZ6vDkJ3+AgAA//8DAFBLAwQUAAYACAAAACEA9Kw3R98AAAAJAQAADwAAAGRycy9kb3ducmV2&#10;LnhtbEyPQU+DQBCF7yb+h82YeLMLba2CLI3RGBMPJqUmepzCCAg7S9ilxX/veNLj5L1875tsO9te&#10;HWn0rWMD8SICRVy6quXawNv+6eoWlA/IFfaOycA3edjm52cZppU78Y6ORaiVQNinaKAJYUi19mVD&#10;Fv3CDcSSfbrRYpBzrHU14kngttfLKNpoiy3LQoMDPTRUdsVkDaxeu4+d1kPxPNnr9+7x66XeF2jM&#10;5cV8fwcq0Bz+yvCrL+qQi9PBTVx51RtI4pu1VCWIY1BSSNabJaiD0FcJ6DzT/z/IfwAAAP//AwBQ&#10;SwECLQAUAAYACAAAACEAtoM4kv4AAADhAQAAEwAAAAAAAAAAAAAAAAAAAAAAW0NvbnRlbnRfVHlw&#10;ZXNdLnhtbFBLAQItABQABgAIAAAAIQA4/SH/1gAAAJQBAAALAAAAAAAAAAAAAAAAAC8BAABfcmVs&#10;cy8ucmVsc1BLAQItABQABgAIAAAAIQD/wvnnnAIAAKwFAAAOAAAAAAAAAAAAAAAAAC4CAABkcnMv&#10;ZTJvRG9jLnhtbFBLAQItABQABgAIAAAAIQD0rDdH3wAAAAkBAAAPAAAAAAAAAAAAAAAAAPYEAABk&#10;cnMvZG93bnJldi54bWxQSwUGAAAAAAQABADzAAAAAgYAAAAA&#10;" fillcolor="white [3212]" strokecolor="black [3213]" strokeweight="2pt"/>
            </w:pict>
          </mc:Fallback>
        </mc:AlternateContent>
      </w:r>
      <w:r w:rsidRPr="009120D6">
        <w:rPr>
          <w:rFonts w:ascii="Calibri" w:hAnsi="Calibri" w:cs="Calibri"/>
          <w:sz w:val="24"/>
          <w:szCs w:val="24"/>
          <w:rtl/>
        </w:rPr>
        <w:t xml:space="preserve">המציע מתחייב להעביר העתק מהתצהיר שמסר לפי פסקה זו </w:t>
      </w:r>
      <w:proofErr w:type="spellStart"/>
      <w:r w:rsidRPr="009120D6">
        <w:rPr>
          <w:rFonts w:ascii="Calibri" w:hAnsi="Calibri" w:cs="Calibri"/>
          <w:sz w:val="24"/>
          <w:szCs w:val="24"/>
          <w:rtl/>
        </w:rPr>
        <w:t>למנכ</w:t>
      </w:r>
      <w:proofErr w:type="spellEnd"/>
      <w:r w:rsidRPr="009120D6">
        <w:rPr>
          <w:rFonts w:ascii="Calibri" w:hAnsi="Calibri" w:cs="Calibri"/>
          <w:sz w:val="24"/>
          <w:szCs w:val="24"/>
          <w:rtl/>
        </w:rPr>
        <w:t>''ל משרד העבודה, הרווחה והשירותים החברתיים, בתוך 30 ימים ממועד ההתקשרות.</w:t>
      </w:r>
    </w:p>
    <w:p w14:paraId="70CE53DC" w14:textId="77777777" w:rsidR="00B25BFE" w:rsidRPr="009120D6" w:rsidRDefault="00B25BFE" w:rsidP="00B25BFE">
      <w:pPr>
        <w:spacing w:line="276" w:lineRule="auto"/>
        <w:jc w:val="center"/>
        <w:rPr>
          <w:rFonts w:ascii="Calibri" w:hAnsi="Calibri" w:cs="Calibri"/>
          <w:sz w:val="24"/>
          <w:szCs w:val="24"/>
          <w:rtl/>
        </w:rPr>
      </w:pPr>
    </w:p>
    <w:p w14:paraId="36741B87" w14:textId="77777777" w:rsidR="00B25BFE" w:rsidRPr="009120D6" w:rsidRDefault="00B25BFE" w:rsidP="00B25BFE">
      <w:pPr>
        <w:spacing w:line="276" w:lineRule="auto"/>
        <w:jc w:val="center"/>
        <w:rPr>
          <w:rFonts w:ascii="Calibri" w:hAnsi="Calibri" w:cs="Calibri"/>
          <w:sz w:val="24"/>
          <w:szCs w:val="24"/>
          <w:rtl/>
        </w:rPr>
      </w:pPr>
      <w:r w:rsidRPr="009120D6">
        <w:rPr>
          <w:rFonts w:ascii="Calibri" w:hAnsi="Calibri" w:cs="Calibri"/>
          <w:sz w:val="24"/>
          <w:szCs w:val="24"/>
          <w:rtl/>
        </w:rPr>
        <w:t>____________________</w:t>
      </w:r>
      <w:r w:rsidRPr="009120D6">
        <w:rPr>
          <w:rFonts w:ascii="Calibri" w:hAnsi="Calibri" w:cs="Calibri"/>
          <w:sz w:val="24"/>
          <w:szCs w:val="24"/>
          <w:rtl/>
        </w:rPr>
        <w:tab/>
        <w:t>____________________</w:t>
      </w:r>
      <w:r w:rsidRPr="009120D6">
        <w:rPr>
          <w:rFonts w:ascii="Calibri" w:hAnsi="Calibri" w:cs="Calibri"/>
          <w:sz w:val="24"/>
          <w:szCs w:val="24"/>
          <w:rtl/>
        </w:rPr>
        <w:tab/>
        <w:t>____________________</w:t>
      </w:r>
    </w:p>
    <w:p w14:paraId="1F50E695" w14:textId="77777777" w:rsidR="00B25BFE" w:rsidRPr="009120D6" w:rsidRDefault="00B25BFE" w:rsidP="00B25BFE">
      <w:pPr>
        <w:spacing w:line="276" w:lineRule="auto"/>
        <w:jc w:val="center"/>
        <w:rPr>
          <w:rFonts w:ascii="Calibri" w:hAnsi="Calibri" w:cs="Calibri"/>
          <w:sz w:val="24"/>
          <w:szCs w:val="24"/>
          <w:rtl/>
        </w:rPr>
      </w:pPr>
      <w:r w:rsidRPr="009120D6">
        <w:rPr>
          <w:rFonts w:ascii="Calibri" w:hAnsi="Calibri" w:cs="Calibri"/>
          <w:sz w:val="24"/>
          <w:szCs w:val="24"/>
          <w:rtl/>
        </w:rPr>
        <w:t>שם מלא                                    תאריך</w:t>
      </w:r>
      <w:r w:rsidRPr="009120D6">
        <w:rPr>
          <w:rFonts w:ascii="Calibri" w:hAnsi="Calibri" w:cs="Calibri"/>
          <w:sz w:val="24"/>
          <w:szCs w:val="24"/>
          <w:rtl/>
        </w:rPr>
        <w:tab/>
      </w:r>
      <w:r w:rsidRPr="009120D6">
        <w:rPr>
          <w:rFonts w:ascii="Calibri" w:hAnsi="Calibri" w:cs="Calibri"/>
          <w:sz w:val="24"/>
          <w:szCs w:val="24"/>
          <w:rtl/>
        </w:rPr>
        <w:tab/>
        <w:t xml:space="preserve">                         חתימה</w:t>
      </w:r>
    </w:p>
    <w:p w14:paraId="7DAAA21D" w14:textId="77777777" w:rsidR="00B25BFE" w:rsidRPr="009120D6" w:rsidRDefault="00B25BFE" w:rsidP="00B25BFE">
      <w:pPr>
        <w:spacing w:line="276" w:lineRule="auto"/>
        <w:rPr>
          <w:rFonts w:ascii="Calibri" w:hAnsi="Calibri" w:cs="Calibri"/>
          <w:sz w:val="24"/>
          <w:szCs w:val="24"/>
          <w:rtl/>
        </w:rPr>
      </w:pPr>
    </w:p>
    <w:p w14:paraId="161A3763" w14:textId="77777777" w:rsidR="00B25BFE" w:rsidRPr="00D8245B" w:rsidRDefault="00B25BFE" w:rsidP="00D8245B">
      <w:pPr>
        <w:keepLines/>
        <w:spacing w:before="120" w:after="120" w:line="360" w:lineRule="auto"/>
        <w:jc w:val="center"/>
        <w:outlineLvl w:val="0"/>
        <w:rPr>
          <w:rFonts w:eastAsia="Times New Roman" w:cstheme="minorHAnsi"/>
          <w:b/>
          <w:bCs/>
          <w:kern w:val="40"/>
          <w:sz w:val="32"/>
          <w:szCs w:val="32"/>
          <w:u w:val="single"/>
          <w:lang w:eastAsia="he-IL"/>
        </w:rPr>
      </w:pPr>
      <w:r w:rsidRPr="00BF50D6">
        <w:rPr>
          <w:rFonts w:ascii="Calibri" w:hAnsi="Calibri" w:cs="Calibri"/>
          <w:b/>
          <w:bCs/>
          <w:sz w:val="24"/>
          <w:szCs w:val="24"/>
          <w:u w:val="single"/>
          <w:rtl/>
        </w:rPr>
        <w:br w:type="page"/>
      </w:r>
      <w:bookmarkStart w:id="230" w:name="_Toc174463492"/>
      <w:r w:rsidRPr="00D8245B">
        <w:rPr>
          <w:rFonts w:eastAsia="Times New Roman" w:cstheme="minorHAnsi"/>
          <w:b/>
          <w:bCs/>
          <w:kern w:val="40"/>
          <w:sz w:val="32"/>
          <w:szCs w:val="32"/>
          <w:u w:val="single"/>
          <w:rtl/>
          <w:lang w:eastAsia="he-IL"/>
        </w:rPr>
        <w:lastRenderedPageBreak/>
        <w:t>נספח א'</w:t>
      </w:r>
      <w:r w:rsidRPr="00D8245B">
        <w:rPr>
          <w:rFonts w:eastAsia="Times New Roman" w:cstheme="minorHAnsi"/>
          <w:b/>
          <w:bCs/>
          <w:kern w:val="40"/>
          <w:sz w:val="32"/>
          <w:szCs w:val="32"/>
          <w:u w:val="single"/>
          <w:lang w:eastAsia="he-IL"/>
        </w:rPr>
        <w:t>3</w:t>
      </w:r>
      <w:r w:rsidRPr="00D8245B">
        <w:rPr>
          <w:rFonts w:eastAsia="Times New Roman" w:cstheme="minorHAnsi"/>
          <w:b/>
          <w:bCs/>
          <w:kern w:val="40"/>
          <w:sz w:val="32"/>
          <w:szCs w:val="32"/>
          <w:u w:val="single"/>
          <w:rtl/>
          <w:lang w:eastAsia="he-IL"/>
        </w:rPr>
        <w:t xml:space="preserve">  תצהיר בדבר התחייבות מציעים במכרז (הצהרה כללית)</w:t>
      </w:r>
      <w:bookmarkEnd w:id="230"/>
    </w:p>
    <w:p w14:paraId="06CB8664" w14:textId="77777777" w:rsidR="00B25BFE" w:rsidRPr="00BF50D6" w:rsidRDefault="00B25BFE" w:rsidP="00B25BFE">
      <w:pPr>
        <w:spacing w:line="360" w:lineRule="auto"/>
        <w:rPr>
          <w:rFonts w:ascii="Calibri" w:hAnsi="Calibri" w:cs="Calibri"/>
          <w:b/>
          <w:bCs/>
          <w:sz w:val="24"/>
          <w:szCs w:val="24"/>
          <w:u w:val="single"/>
        </w:rPr>
      </w:pPr>
      <w:r w:rsidRPr="00BF50D6">
        <w:rPr>
          <w:rFonts w:ascii="Calibri" w:hAnsi="Calibri" w:cs="Calibri"/>
          <w:b/>
          <w:bCs/>
          <w:sz w:val="24"/>
          <w:szCs w:val="24"/>
          <w:u w:val="single"/>
          <w:rtl/>
        </w:rPr>
        <w:t>כשירות להתמודדות במכרז</w:t>
      </w:r>
    </w:p>
    <w:p w14:paraId="48EF715C" w14:textId="77777777" w:rsidR="00B25BFE" w:rsidRPr="00BF50D6" w:rsidRDefault="00B25BFE" w:rsidP="00586C70">
      <w:pPr>
        <w:pStyle w:val="ac"/>
        <w:numPr>
          <w:ilvl w:val="0"/>
          <w:numId w:val="88"/>
        </w:numPr>
        <w:spacing w:after="160"/>
        <w:contextualSpacing/>
        <w:jc w:val="both"/>
        <w:rPr>
          <w:rFonts w:ascii="Calibri" w:hAnsi="Calibri" w:cs="Calibri"/>
          <w:rtl/>
        </w:rPr>
      </w:pPr>
      <w:r w:rsidRPr="00BF50D6">
        <w:rPr>
          <w:rFonts w:ascii="Calibri" w:hAnsi="Calibri" w:cs="Calibr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4DCB7C1" w14:textId="77777777" w:rsidR="00B25BFE" w:rsidRPr="00BF50D6" w:rsidRDefault="00B25BFE" w:rsidP="00586C70">
      <w:pPr>
        <w:pStyle w:val="ac"/>
        <w:numPr>
          <w:ilvl w:val="0"/>
          <w:numId w:val="88"/>
        </w:numPr>
        <w:spacing w:after="160"/>
        <w:contextualSpacing/>
        <w:jc w:val="both"/>
        <w:rPr>
          <w:rFonts w:ascii="Calibri" w:hAnsi="Calibri" w:cs="Calibri"/>
        </w:rPr>
      </w:pPr>
      <w:r w:rsidRPr="00BF50D6">
        <w:rPr>
          <w:rFonts w:ascii="Calibri" w:hAnsi="Calibri" w:cs="Calibri"/>
          <w:rtl/>
        </w:rPr>
        <w:t xml:space="preserve">המציע קרא בעיון רב את תנאי ההתקשרות עם הספק הזוכה, ובכלל זה את חוזה ההתקשרות על נספחיו, הוא הבין את האמור בהם ומסכים להם. </w:t>
      </w:r>
    </w:p>
    <w:p w14:paraId="42823F14" w14:textId="77777777" w:rsidR="00B25BFE" w:rsidRPr="00BF50D6" w:rsidRDefault="00B25BFE" w:rsidP="00586C70">
      <w:pPr>
        <w:pStyle w:val="ac"/>
        <w:numPr>
          <w:ilvl w:val="0"/>
          <w:numId w:val="88"/>
        </w:numPr>
        <w:spacing w:after="160"/>
        <w:contextualSpacing/>
        <w:jc w:val="both"/>
        <w:rPr>
          <w:rFonts w:ascii="Calibri" w:hAnsi="Calibri" w:cs="Calibri"/>
        </w:rPr>
      </w:pPr>
      <w:r w:rsidRPr="00BF50D6">
        <w:rPr>
          <w:rFonts w:ascii="Calibri" w:hAnsi="Calibri" w:cs="Calibri"/>
          <w:rtl/>
        </w:rPr>
        <w:t>המציע אינו מצוי בהליכי פשיטת רגל או פירוק ולא מתנהלות נגד המציע תביעות מהותיות, שעלולות לפגוע בתפקודו, ככל שיזכה במכרז.</w:t>
      </w:r>
    </w:p>
    <w:p w14:paraId="19BAC58C" w14:textId="77777777" w:rsidR="00B25BFE" w:rsidRPr="00BF50D6" w:rsidRDefault="00B25BFE" w:rsidP="00586C70">
      <w:pPr>
        <w:pStyle w:val="ac"/>
        <w:numPr>
          <w:ilvl w:val="0"/>
          <w:numId w:val="88"/>
        </w:numPr>
        <w:spacing w:after="160"/>
        <w:contextualSpacing/>
        <w:jc w:val="both"/>
        <w:rPr>
          <w:rFonts w:ascii="Calibri" w:hAnsi="Calibri" w:cs="Calibri"/>
        </w:rPr>
      </w:pPr>
      <w:r w:rsidRPr="00BF50D6">
        <w:rPr>
          <w:rFonts w:ascii="Calibri" w:hAnsi="Calibri" w:cs="Calibri"/>
          <w:rtl/>
        </w:rPr>
        <w:t>אין מניעה לפי כל דין להשתתפות המציע במכרז.</w:t>
      </w:r>
    </w:p>
    <w:p w14:paraId="2D395930" w14:textId="77777777" w:rsidR="00B25BFE" w:rsidRPr="00BF50D6" w:rsidRDefault="00B25BFE" w:rsidP="00586C70">
      <w:pPr>
        <w:pStyle w:val="ac"/>
        <w:numPr>
          <w:ilvl w:val="0"/>
          <w:numId w:val="88"/>
        </w:numPr>
        <w:spacing w:after="160"/>
        <w:contextualSpacing/>
        <w:jc w:val="both"/>
        <w:rPr>
          <w:rFonts w:ascii="Calibri" w:hAnsi="Calibri" w:cs="Calibri"/>
          <w:rtl/>
        </w:rPr>
      </w:pPr>
      <w:r w:rsidRPr="00BF50D6">
        <w:rPr>
          <w:rFonts w:ascii="Calibri" w:hAnsi="Calibri" w:cs="Calibr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0C1F4B4D" w14:textId="77777777" w:rsidR="00B25BFE" w:rsidRPr="00BF50D6" w:rsidRDefault="00B25BFE" w:rsidP="00586C70">
      <w:pPr>
        <w:pStyle w:val="ac"/>
        <w:numPr>
          <w:ilvl w:val="0"/>
          <w:numId w:val="88"/>
        </w:numPr>
        <w:spacing w:after="160"/>
        <w:contextualSpacing/>
        <w:jc w:val="both"/>
        <w:rPr>
          <w:rFonts w:ascii="Calibri" w:hAnsi="Calibri" w:cs="Calibri"/>
        </w:rPr>
      </w:pPr>
      <w:r w:rsidRPr="00BF50D6">
        <w:rPr>
          <w:rFonts w:ascii="Calibri" w:hAnsi="Calibri" w:cs="Calibri"/>
          <w:rtl/>
        </w:rPr>
        <w:t>ככל שהמציע אינו חב במע"מ במסגרת ההתקשרות מכוח המכרז, הוא מצהיר על כך שפנה אל רשות המסים לצורך קבלת אישור לכך, טרם הגשת הצעה במכרז.</w:t>
      </w:r>
    </w:p>
    <w:p w14:paraId="279879AE" w14:textId="77777777" w:rsidR="00B25BFE" w:rsidRPr="00BF50D6" w:rsidRDefault="00B25BFE" w:rsidP="00B25BFE">
      <w:pPr>
        <w:spacing w:line="360" w:lineRule="auto"/>
        <w:rPr>
          <w:rFonts w:ascii="Calibri" w:hAnsi="Calibri" w:cs="Calibri"/>
          <w:b/>
          <w:bCs/>
          <w:sz w:val="24"/>
          <w:szCs w:val="24"/>
          <w:u w:val="single"/>
        </w:rPr>
      </w:pPr>
      <w:r w:rsidRPr="00BF50D6">
        <w:rPr>
          <w:rFonts w:ascii="Calibri" w:hAnsi="Calibri" w:cs="Calibri"/>
          <w:b/>
          <w:bCs/>
          <w:sz w:val="24"/>
          <w:szCs w:val="24"/>
          <w:u w:val="single"/>
          <w:rtl/>
        </w:rPr>
        <w:t xml:space="preserve">אי תיאום הצעות מכרז </w:t>
      </w:r>
    </w:p>
    <w:p w14:paraId="1F80BE3D" w14:textId="77777777" w:rsidR="00B25BFE" w:rsidRPr="00BF50D6" w:rsidRDefault="00B25BFE" w:rsidP="00586C70">
      <w:pPr>
        <w:pStyle w:val="ac"/>
        <w:numPr>
          <w:ilvl w:val="0"/>
          <w:numId w:val="89"/>
        </w:numPr>
        <w:spacing w:after="160"/>
        <w:contextualSpacing/>
        <w:jc w:val="both"/>
        <w:rPr>
          <w:rFonts w:ascii="Calibri" w:hAnsi="Calibri" w:cs="Calibri"/>
          <w:rtl/>
        </w:rPr>
      </w:pPr>
      <w:r w:rsidRPr="00BF50D6">
        <w:rPr>
          <w:rFonts w:ascii="Calibri" w:hAnsi="Calibri" w:cs="Calibri"/>
          <w:rtl/>
        </w:rPr>
        <w:t xml:space="preserve">הפרטים המופיעים בהצעה זו הוחלטו על ידי המציע באופן עצמאי, ללא התייעצות, הסדר או קשר עם מציע אחר. </w:t>
      </w:r>
    </w:p>
    <w:p w14:paraId="290EDC37" w14:textId="77777777" w:rsidR="00B25BFE" w:rsidRPr="00BF50D6" w:rsidRDefault="00B25BFE" w:rsidP="00586C70">
      <w:pPr>
        <w:pStyle w:val="ac"/>
        <w:numPr>
          <w:ilvl w:val="0"/>
          <w:numId w:val="89"/>
        </w:numPr>
        <w:spacing w:after="160"/>
        <w:contextualSpacing/>
        <w:jc w:val="both"/>
        <w:rPr>
          <w:rFonts w:ascii="Calibri" w:hAnsi="Calibri" w:cs="Calibri"/>
          <w:rtl/>
        </w:rPr>
      </w:pPr>
      <w:r w:rsidRPr="00BF50D6">
        <w:rPr>
          <w:rFonts w:ascii="Calibri" w:hAnsi="Calibri" w:cs="Calibri"/>
          <w:rtl/>
        </w:rPr>
        <w:t xml:space="preserve">פרטי ההצעה לא הוצגו או יוצגו בפני כל אדם או תאגיד, אשר מציע הצעות במכרז זה. </w:t>
      </w:r>
    </w:p>
    <w:p w14:paraId="3A22EA58" w14:textId="77777777" w:rsidR="00B25BFE" w:rsidRPr="00BF50D6" w:rsidRDefault="00B25BFE" w:rsidP="00586C70">
      <w:pPr>
        <w:pStyle w:val="ac"/>
        <w:numPr>
          <w:ilvl w:val="0"/>
          <w:numId w:val="89"/>
        </w:numPr>
        <w:spacing w:after="160"/>
        <w:contextualSpacing/>
        <w:jc w:val="both"/>
        <w:rPr>
          <w:rFonts w:ascii="Calibri" w:hAnsi="Calibri" w:cs="Calibri"/>
          <w:rtl/>
        </w:rPr>
      </w:pPr>
      <w:r w:rsidRPr="00BF50D6">
        <w:rPr>
          <w:rFonts w:ascii="Calibri" w:hAnsi="Calibri" w:cs="Calibri"/>
          <w:rtl/>
        </w:rPr>
        <w:t>המציע לא היה מעורב בניסיון להניא מתחרה אחר מלהגיש הצעות במכרז זה ולא היה מעורב בדרך כלשהי בהצעה שהוגשה על ידי מציע אחר.</w:t>
      </w:r>
    </w:p>
    <w:p w14:paraId="68850CEE" w14:textId="77777777" w:rsidR="00B25BFE" w:rsidRPr="00BF50D6" w:rsidRDefault="00B25BFE" w:rsidP="00586C70">
      <w:pPr>
        <w:pStyle w:val="ac"/>
        <w:numPr>
          <w:ilvl w:val="0"/>
          <w:numId w:val="89"/>
        </w:numPr>
        <w:spacing w:after="160"/>
        <w:contextualSpacing/>
        <w:jc w:val="both"/>
        <w:rPr>
          <w:rFonts w:ascii="Calibri" w:hAnsi="Calibri" w:cs="Calibri"/>
          <w:rtl/>
        </w:rPr>
      </w:pPr>
      <w:r w:rsidRPr="00BF50D6">
        <w:rPr>
          <w:rFonts w:ascii="Calibri" w:hAnsi="Calibri" w:cs="Calibri"/>
          <w:rtl/>
        </w:rPr>
        <w:t>המציע לא היה ולא מתכוון להיות מעורב בניסיון לגרום למתחרה אחר להגיש הצעה גבוהה או נמוכה יותר מהצעתו זו.</w:t>
      </w:r>
    </w:p>
    <w:p w14:paraId="534DF3EE" w14:textId="77777777" w:rsidR="00B25BFE" w:rsidRPr="00BF50D6" w:rsidRDefault="00B25BFE" w:rsidP="00586C70">
      <w:pPr>
        <w:pStyle w:val="ac"/>
        <w:numPr>
          <w:ilvl w:val="0"/>
          <w:numId w:val="89"/>
        </w:numPr>
        <w:spacing w:after="160"/>
        <w:contextualSpacing/>
        <w:jc w:val="both"/>
        <w:rPr>
          <w:rFonts w:ascii="Calibri" w:hAnsi="Calibri" w:cs="Calibri"/>
        </w:rPr>
      </w:pPr>
      <w:r w:rsidRPr="00BF50D6">
        <w:rPr>
          <w:rFonts w:ascii="Calibri" w:hAnsi="Calibri" w:cs="Calibri"/>
          <w:rtl/>
        </w:rPr>
        <w:t>המציע לא היה מעורב בניסיון לגרום למתחרה להגיש הצעה בלתי תחרותית, מכל סוג שהוא.</w:t>
      </w:r>
    </w:p>
    <w:p w14:paraId="7093D9C2" w14:textId="77777777" w:rsidR="00B25BFE" w:rsidRPr="00BF50D6" w:rsidRDefault="00B25BFE" w:rsidP="00586C70">
      <w:pPr>
        <w:pStyle w:val="ac"/>
        <w:numPr>
          <w:ilvl w:val="0"/>
          <w:numId w:val="89"/>
        </w:numPr>
        <w:spacing w:after="160"/>
        <w:contextualSpacing/>
        <w:jc w:val="both"/>
        <w:rPr>
          <w:rFonts w:ascii="Calibri" w:hAnsi="Calibri" w:cs="Calibri"/>
        </w:rPr>
      </w:pPr>
      <w:r w:rsidRPr="00BF50D6">
        <w:rPr>
          <w:rFonts w:ascii="Calibri" w:hAnsi="Calibri" w:cs="Calibri"/>
          <w:rtl/>
        </w:rPr>
        <w:t>הצעה זו מוגשת בתום לב.</w:t>
      </w:r>
    </w:p>
    <w:p w14:paraId="7315E1AF" w14:textId="77777777" w:rsidR="00B25BFE" w:rsidRPr="00BF50D6" w:rsidRDefault="00B25BFE" w:rsidP="00B25BFE">
      <w:pPr>
        <w:spacing w:line="360" w:lineRule="auto"/>
        <w:rPr>
          <w:rFonts w:ascii="Calibri" w:hAnsi="Calibri" w:cs="Calibri"/>
          <w:b/>
          <w:bCs/>
          <w:sz w:val="24"/>
          <w:szCs w:val="24"/>
          <w:u w:val="single"/>
        </w:rPr>
      </w:pPr>
      <w:r w:rsidRPr="00BF50D6">
        <w:rPr>
          <w:rFonts w:ascii="Calibri" w:hAnsi="Calibri" w:cs="Calibri"/>
          <w:b/>
          <w:bCs/>
          <w:sz w:val="24"/>
          <w:szCs w:val="24"/>
          <w:u w:val="single"/>
          <w:rtl/>
        </w:rPr>
        <w:t>עצמאות המציע</w:t>
      </w:r>
    </w:p>
    <w:p w14:paraId="297FDA4E" w14:textId="77777777" w:rsidR="00B25BFE" w:rsidRPr="00BF50D6" w:rsidRDefault="00B25BFE" w:rsidP="00586C70">
      <w:pPr>
        <w:pStyle w:val="ac"/>
        <w:numPr>
          <w:ilvl w:val="0"/>
          <w:numId w:val="90"/>
        </w:numPr>
        <w:spacing w:after="160"/>
        <w:contextualSpacing/>
        <w:jc w:val="both"/>
        <w:rPr>
          <w:rFonts w:ascii="Calibri" w:hAnsi="Calibri" w:cs="Calibri"/>
        </w:rPr>
      </w:pPr>
      <w:r w:rsidRPr="00BF50D6">
        <w:rPr>
          <w:rFonts w:ascii="Calibri" w:hAnsi="Calibri" w:cs="Calibri"/>
          <w:rtl/>
        </w:rPr>
        <w:t>המציע אינו מחזיק או מוחזק על ידי מציע אחר במכרז (החזקה לעניין זה – החזקה במישרין או בעקיפין ב- 25% או יותר מאמצעי שליטה, כהגדרתו ב</w:t>
      </w:r>
      <w:hyperlink r:id="rId34" w:history="1">
        <w:r w:rsidRPr="00BF50D6">
          <w:rPr>
            <w:rFonts w:ascii="Calibri" w:hAnsi="Calibri" w:cs="Calibri"/>
            <w:rtl/>
          </w:rPr>
          <w:t>חוק ניירות ערך, התשכ"ח-1968</w:t>
        </w:r>
      </w:hyperlink>
      <w:r w:rsidRPr="00BF50D6">
        <w:rPr>
          <w:rFonts w:ascii="Calibri" w:hAnsi="Calibri" w:cs="Calibri"/>
        </w:rPr>
        <w:t>(</w:t>
      </w:r>
      <w:r w:rsidRPr="00BF50D6">
        <w:rPr>
          <w:rFonts w:ascii="Calibri" w:hAnsi="Calibri" w:cs="Calibri"/>
          <w:rtl/>
        </w:rPr>
        <w:t>.</w:t>
      </w:r>
    </w:p>
    <w:p w14:paraId="28E6B32F" w14:textId="77777777" w:rsidR="00B25BFE" w:rsidRPr="00BF50D6" w:rsidRDefault="00B25BFE" w:rsidP="00586C70">
      <w:pPr>
        <w:pStyle w:val="ac"/>
        <w:numPr>
          <w:ilvl w:val="0"/>
          <w:numId w:val="90"/>
        </w:numPr>
        <w:spacing w:after="160"/>
        <w:contextualSpacing/>
        <w:jc w:val="both"/>
        <w:rPr>
          <w:rFonts w:ascii="Calibri" w:hAnsi="Calibri" w:cs="Calibri"/>
        </w:rPr>
      </w:pPr>
      <w:r w:rsidRPr="00BF50D6">
        <w:rPr>
          <w:rFonts w:ascii="Calibri" w:hAnsi="Calibri" w:cs="Calibri"/>
          <w:rtl/>
        </w:rPr>
        <w:t xml:space="preserve">גורם אחד אינו מחזיק ב- 25% יותר מאמצעי שליטה בו ובמציע נוסף במכרז. </w:t>
      </w:r>
    </w:p>
    <w:p w14:paraId="3574EB8A" w14:textId="77777777" w:rsidR="00B25BFE" w:rsidRPr="00BF50D6" w:rsidRDefault="00B25BFE" w:rsidP="00586C70">
      <w:pPr>
        <w:pStyle w:val="ac"/>
        <w:numPr>
          <w:ilvl w:val="0"/>
          <w:numId w:val="90"/>
        </w:numPr>
        <w:spacing w:after="160"/>
        <w:contextualSpacing/>
        <w:jc w:val="both"/>
        <w:rPr>
          <w:rFonts w:ascii="Calibri" w:hAnsi="Calibri" w:cs="Calibri"/>
          <w:rtl/>
        </w:rPr>
      </w:pPr>
      <w:r w:rsidRPr="00BF50D6">
        <w:rPr>
          <w:rFonts w:ascii="Calibri" w:hAnsi="Calibri" w:cs="Calibri"/>
          <w:rtl/>
        </w:rPr>
        <w:lastRenderedPageBreak/>
        <w:t>המציע אינו קבלן משנה של מציע אחר במכרז, בקשר עם ביצוע השירותים במכרז זה.</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B25BFE" w:rsidRPr="009120D6" w14:paraId="05167154" w14:textId="77777777" w:rsidTr="0017078F">
        <w:trPr>
          <w:cantSplit/>
          <w:trHeight w:val="567"/>
          <w:tblHeader/>
        </w:trPr>
        <w:tc>
          <w:tcPr>
            <w:tcW w:w="1162" w:type="dxa"/>
            <w:tcBorders>
              <w:bottom w:val="single" w:sz="12" w:space="0" w:color="auto"/>
            </w:tcBorders>
          </w:tcPr>
          <w:p w14:paraId="617CE253" w14:textId="77777777" w:rsidR="00B25BFE" w:rsidRPr="009120D6" w:rsidRDefault="00B25BFE" w:rsidP="0017078F">
            <w:pPr>
              <w:spacing w:line="360" w:lineRule="auto"/>
              <w:rPr>
                <w:rFonts w:ascii="Calibri" w:hAnsi="Calibri" w:cs="Calibri"/>
                <w:sz w:val="24"/>
                <w:szCs w:val="24"/>
              </w:rPr>
            </w:pPr>
          </w:p>
        </w:tc>
        <w:tc>
          <w:tcPr>
            <w:tcW w:w="621" w:type="dxa"/>
          </w:tcPr>
          <w:p w14:paraId="0F037826" w14:textId="77777777" w:rsidR="00B25BFE" w:rsidRPr="009120D6" w:rsidRDefault="00B25BFE" w:rsidP="0017078F">
            <w:pPr>
              <w:spacing w:line="360" w:lineRule="auto"/>
              <w:rPr>
                <w:rFonts w:ascii="Calibri" w:hAnsi="Calibri" w:cs="Calibri"/>
                <w:sz w:val="24"/>
                <w:szCs w:val="24"/>
              </w:rPr>
            </w:pPr>
          </w:p>
        </w:tc>
        <w:tc>
          <w:tcPr>
            <w:tcW w:w="2733" w:type="dxa"/>
            <w:tcBorders>
              <w:bottom w:val="single" w:sz="12" w:space="0" w:color="auto"/>
            </w:tcBorders>
          </w:tcPr>
          <w:p w14:paraId="13251629" w14:textId="77777777" w:rsidR="00B25BFE" w:rsidRPr="009120D6" w:rsidRDefault="00B25BFE" w:rsidP="0017078F">
            <w:pPr>
              <w:spacing w:line="360" w:lineRule="auto"/>
              <w:rPr>
                <w:rFonts w:ascii="Calibri" w:hAnsi="Calibri" w:cs="Calibri"/>
                <w:sz w:val="24"/>
                <w:szCs w:val="24"/>
              </w:rPr>
            </w:pPr>
          </w:p>
        </w:tc>
        <w:tc>
          <w:tcPr>
            <w:tcW w:w="621" w:type="dxa"/>
          </w:tcPr>
          <w:p w14:paraId="10CFD9E5" w14:textId="77777777" w:rsidR="00B25BFE" w:rsidRPr="009120D6" w:rsidRDefault="00B25BFE" w:rsidP="0017078F">
            <w:pPr>
              <w:spacing w:line="360" w:lineRule="auto"/>
              <w:rPr>
                <w:rFonts w:ascii="Calibri" w:hAnsi="Calibri" w:cs="Calibri"/>
                <w:sz w:val="24"/>
                <w:szCs w:val="24"/>
              </w:rPr>
            </w:pPr>
          </w:p>
        </w:tc>
        <w:tc>
          <w:tcPr>
            <w:tcW w:w="2237" w:type="dxa"/>
            <w:tcBorders>
              <w:bottom w:val="single" w:sz="12" w:space="0" w:color="auto"/>
            </w:tcBorders>
          </w:tcPr>
          <w:p w14:paraId="10E6E61C" w14:textId="77777777" w:rsidR="00B25BFE" w:rsidRPr="009120D6" w:rsidRDefault="00B25BFE" w:rsidP="0017078F">
            <w:pPr>
              <w:spacing w:line="360" w:lineRule="auto"/>
              <w:rPr>
                <w:rFonts w:ascii="Calibri" w:hAnsi="Calibri" w:cs="Calibri"/>
                <w:sz w:val="24"/>
                <w:szCs w:val="24"/>
              </w:rPr>
            </w:pPr>
          </w:p>
        </w:tc>
      </w:tr>
      <w:tr w:rsidR="00B25BFE" w:rsidRPr="009120D6" w14:paraId="5EB5EEAB" w14:textId="77777777" w:rsidTr="0017078F">
        <w:trPr>
          <w:cantSplit/>
          <w:trHeight w:val="584"/>
          <w:tblHeader/>
        </w:trPr>
        <w:tc>
          <w:tcPr>
            <w:tcW w:w="1162" w:type="dxa"/>
            <w:tcBorders>
              <w:top w:val="single" w:sz="12" w:space="0" w:color="auto"/>
            </w:tcBorders>
          </w:tcPr>
          <w:p w14:paraId="49065CFC" w14:textId="77777777" w:rsidR="00B25BFE" w:rsidRPr="009120D6" w:rsidRDefault="00B25BFE" w:rsidP="0017078F">
            <w:pPr>
              <w:spacing w:line="360" w:lineRule="auto"/>
              <w:rPr>
                <w:rFonts w:ascii="Calibri" w:hAnsi="Calibri" w:cs="Calibri"/>
                <w:sz w:val="24"/>
                <w:szCs w:val="24"/>
                <w:rtl/>
              </w:rPr>
            </w:pPr>
            <w:r>
              <w:rPr>
                <w:rFonts w:ascii="Calibri" w:hAnsi="Calibri" w:cs="Calibri" w:hint="cs"/>
                <w:sz w:val="24"/>
                <w:szCs w:val="24"/>
                <w:rtl/>
              </w:rPr>
              <w:t xml:space="preserve">   </w:t>
            </w:r>
            <w:r w:rsidRPr="009120D6">
              <w:rPr>
                <w:rFonts w:ascii="Calibri" w:hAnsi="Calibri" w:cs="Calibri"/>
                <w:sz w:val="24"/>
                <w:szCs w:val="24"/>
                <w:rtl/>
              </w:rPr>
              <w:t>תאריך</w:t>
            </w:r>
          </w:p>
        </w:tc>
        <w:tc>
          <w:tcPr>
            <w:tcW w:w="621" w:type="dxa"/>
          </w:tcPr>
          <w:p w14:paraId="142A159A" w14:textId="77777777" w:rsidR="00B25BFE" w:rsidRPr="009120D6" w:rsidRDefault="00B25BFE" w:rsidP="0017078F">
            <w:pPr>
              <w:spacing w:line="360" w:lineRule="auto"/>
              <w:rPr>
                <w:rFonts w:ascii="Calibri" w:hAnsi="Calibri" w:cs="Calibri"/>
                <w:sz w:val="24"/>
                <w:szCs w:val="24"/>
              </w:rPr>
            </w:pPr>
          </w:p>
        </w:tc>
        <w:tc>
          <w:tcPr>
            <w:tcW w:w="2733" w:type="dxa"/>
            <w:tcBorders>
              <w:top w:val="single" w:sz="12" w:space="0" w:color="auto"/>
            </w:tcBorders>
          </w:tcPr>
          <w:p w14:paraId="2D8B778F" w14:textId="77777777" w:rsidR="00B25BFE" w:rsidRPr="009120D6" w:rsidRDefault="00B25BFE" w:rsidP="0017078F">
            <w:pPr>
              <w:spacing w:line="360" w:lineRule="auto"/>
              <w:rPr>
                <w:rFonts w:ascii="Calibri" w:hAnsi="Calibri" w:cs="Calibri"/>
                <w:sz w:val="24"/>
                <w:szCs w:val="24"/>
              </w:rPr>
            </w:pPr>
            <w:r>
              <w:rPr>
                <w:rFonts w:ascii="Calibri" w:hAnsi="Calibri" w:cs="Calibri" w:hint="cs"/>
                <w:sz w:val="24"/>
                <w:szCs w:val="24"/>
                <w:rtl/>
              </w:rPr>
              <w:t xml:space="preserve">     </w:t>
            </w:r>
            <w:r w:rsidRPr="009120D6">
              <w:rPr>
                <w:rFonts w:ascii="Calibri" w:hAnsi="Calibri" w:cs="Calibri"/>
                <w:sz w:val="24"/>
                <w:szCs w:val="24"/>
                <w:rtl/>
              </w:rPr>
              <w:t>שם מלא של החותם</w:t>
            </w:r>
          </w:p>
        </w:tc>
        <w:tc>
          <w:tcPr>
            <w:tcW w:w="621" w:type="dxa"/>
          </w:tcPr>
          <w:p w14:paraId="5A766EC8" w14:textId="77777777" w:rsidR="00B25BFE" w:rsidRPr="009120D6" w:rsidRDefault="00B25BFE" w:rsidP="0017078F">
            <w:pPr>
              <w:spacing w:line="360" w:lineRule="auto"/>
              <w:rPr>
                <w:rFonts w:ascii="Calibri" w:hAnsi="Calibri" w:cs="Calibri"/>
                <w:sz w:val="24"/>
                <w:szCs w:val="24"/>
              </w:rPr>
            </w:pPr>
          </w:p>
        </w:tc>
        <w:tc>
          <w:tcPr>
            <w:tcW w:w="2237" w:type="dxa"/>
            <w:tcBorders>
              <w:top w:val="single" w:sz="12" w:space="0" w:color="auto"/>
            </w:tcBorders>
          </w:tcPr>
          <w:p w14:paraId="0C84D397" w14:textId="77777777" w:rsidR="00B25BFE" w:rsidRPr="009120D6" w:rsidRDefault="00B25BFE" w:rsidP="0017078F">
            <w:pPr>
              <w:spacing w:line="360" w:lineRule="auto"/>
              <w:rPr>
                <w:rFonts w:ascii="Calibri" w:hAnsi="Calibri" w:cs="Calibri"/>
                <w:sz w:val="24"/>
                <w:szCs w:val="24"/>
              </w:rPr>
            </w:pPr>
            <w:r>
              <w:rPr>
                <w:rFonts w:ascii="Calibri" w:hAnsi="Calibri" w:cs="Calibri" w:hint="cs"/>
                <w:sz w:val="24"/>
                <w:szCs w:val="24"/>
                <w:rtl/>
              </w:rPr>
              <w:t xml:space="preserve">             </w:t>
            </w:r>
            <w:r w:rsidRPr="009120D6">
              <w:rPr>
                <w:rFonts w:ascii="Calibri" w:hAnsi="Calibri" w:cs="Calibri"/>
                <w:sz w:val="24"/>
                <w:szCs w:val="24"/>
                <w:rtl/>
              </w:rPr>
              <w:t>חתימה</w:t>
            </w:r>
          </w:p>
        </w:tc>
      </w:tr>
    </w:tbl>
    <w:p w14:paraId="0491F369" w14:textId="77777777" w:rsidR="00B25BFE" w:rsidRPr="009120D6" w:rsidRDefault="00B25BFE" w:rsidP="00B25BFE">
      <w:pPr>
        <w:spacing w:line="360" w:lineRule="auto"/>
        <w:rPr>
          <w:rFonts w:ascii="Calibri" w:hAnsi="Calibri" w:cs="Calibri"/>
          <w:sz w:val="24"/>
          <w:szCs w:val="24"/>
        </w:rPr>
      </w:pPr>
    </w:p>
    <w:p w14:paraId="6E33BC16" w14:textId="77777777" w:rsidR="00B25BFE" w:rsidRPr="009120D6" w:rsidRDefault="00B25BFE" w:rsidP="00B25BFE">
      <w:pPr>
        <w:spacing w:line="360" w:lineRule="auto"/>
        <w:rPr>
          <w:rFonts w:ascii="Calibri" w:hAnsi="Calibri" w:cs="Calibri"/>
          <w:sz w:val="24"/>
          <w:szCs w:val="24"/>
          <w:rtl/>
        </w:rPr>
      </w:pPr>
    </w:p>
    <w:p w14:paraId="51C399FE" w14:textId="77777777" w:rsidR="00B25BFE" w:rsidRPr="009120D6" w:rsidRDefault="00B25BFE" w:rsidP="00B25BFE">
      <w:pPr>
        <w:spacing w:line="360" w:lineRule="auto"/>
        <w:rPr>
          <w:rFonts w:ascii="Calibri" w:hAnsi="Calibri" w:cs="Calibri"/>
          <w:sz w:val="24"/>
          <w:szCs w:val="24"/>
        </w:rPr>
      </w:pPr>
      <w:r w:rsidRPr="009120D6">
        <w:rPr>
          <w:rFonts w:ascii="Calibri" w:hAnsi="Calibri" w:cs="Calibri"/>
          <w:sz w:val="24"/>
          <w:szCs w:val="24"/>
        </w:rPr>
        <w:br w:type="page"/>
      </w:r>
    </w:p>
    <w:p w14:paraId="57F784CE" w14:textId="77777777" w:rsidR="00B25BFE" w:rsidRPr="00D8245B" w:rsidRDefault="00B25BFE" w:rsidP="00D8245B">
      <w:pPr>
        <w:keepLines/>
        <w:spacing w:before="120" w:after="120" w:line="360" w:lineRule="auto"/>
        <w:jc w:val="center"/>
        <w:outlineLvl w:val="0"/>
        <w:rPr>
          <w:rFonts w:eastAsia="Times New Roman" w:cstheme="minorHAnsi"/>
          <w:b/>
          <w:bCs/>
          <w:kern w:val="40"/>
          <w:sz w:val="32"/>
          <w:szCs w:val="32"/>
          <w:u w:val="single"/>
          <w:rtl/>
          <w:lang w:eastAsia="he-IL"/>
        </w:rPr>
      </w:pPr>
      <w:bookmarkStart w:id="231" w:name="_Toc110166876"/>
      <w:bookmarkStart w:id="232" w:name="_Toc110435039"/>
      <w:bookmarkStart w:id="233" w:name="_Toc114582702"/>
      <w:bookmarkStart w:id="234" w:name="_Toc115282325"/>
      <w:bookmarkStart w:id="235" w:name="_Toc174463493"/>
      <w:bookmarkStart w:id="236" w:name="H1_נספח_א4_התחייבות_לשמירת_סודיות_ולמניע"/>
      <w:r w:rsidRPr="00D8245B">
        <w:rPr>
          <w:rFonts w:eastAsia="Times New Roman" w:cstheme="minorHAnsi"/>
          <w:b/>
          <w:bCs/>
          <w:kern w:val="40"/>
          <w:sz w:val="32"/>
          <w:szCs w:val="32"/>
          <w:u w:val="single"/>
          <w:rtl/>
          <w:lang w:eastAsia="he-IL"/>
        </w:rPr>
        <w:lastRenderedPageBreak/>
        <w:t>נספח א'4 : התחייבות לשמירת סודיות ולמניעת ניגוד עניינים</w:t>
      </w:r>
      <w:bookmarkEnd w:id="231"/>
      <w:bookmarkEnd w:id="232"/>
      <w:bookmarkEnd w:id="233"/>
      <w:bookmarkEnd w:id="234"/>
      <w:bookmarkEnd w:id="235"/>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232"/>
        <w:gridCol w:w="1346"/>
      </w:tblGrid>
      <w:tr w:rsidR="00B25BFE" w:rsidRPr="009120D6" w14:paraId="04E02E95" w14:textId="77777777" w:rsidTr="0017078F">
        <w:trPr>
          <w:cantSplit/>
          <w:trHeight w:val="824"/>
          <w:tblHeader/>
        </w:trPr>
        <w:tc>
          <w:tcPr>
            <w:tcW w:w="8232" w:type="dxa"/>
            <w:hideMark/>
          </w:tcPr>
          <w:bookmarkEnd w:id="236"/>
          <w:p w14:paraId="4DAEC361" w14:textId="77777777" w:rsidR="00B25BFE" w:rsidRPr="009120D6" w:rsidRDefault="00B25BFE" w:rsidP="0017078F">
            <w:pPr>
              <w:spacing w:line="276" w:lineRule="auto"/>
              <w:jc w:val="both"/>
              <w:rPr>
                <w:rFonts w:ascii="Calibri" w:hAnsi="Calibri" w:cs="Calibri"/>
                <w:sz w:val="24"/>
                <w:szCs w:val="24"/>
                <w:rtl/>
              </w:rPr>
            </w:pPr>
            <w:r w:rsidRPr="009120D6">
              <w:rPr>
                <w:rFonts w:ascii="Calibri" w:hAnsi="Calibri" w:cs="Calibri"/>
                <w:sz w:val="24"/>
                <w:szCs w:val="24"/>
                <w:rtl/>
              </w:rPr>
              <w:t>ומשרד הבריאות (להלן: "המשרד") פרסם המכרז נשוא התחייבות זו עבור משרד הבריאות ויחידות הסמך  (להלן: "השירותים");</w:t>
            </w:r>
          </w:p>
        </w:tc>
        <w:tc>
          <w:tcPr>
            <w:tcW w:w="1346" w:type="dxa"/>
            <w:hideMark/>
          </w:tcPr>
          <w:p w14:paraId="448A3355"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הואיל</w:t>
            </w:r>
          </w:p>
        </w:tc>
      </w:tr>
      <w:tr w:rsidR="00B25BFE" w:rsidRPr="009120D6" w14:paraId="0A800DD2" w14:textId="77777777" w:rsidTr="0017078F">
        <w:trPr>
          <w:cantSplit/>
          <w:trHeight w:val="838"/>
          <w:tblHeader/>
        </w:trPr>
        <w:tc>
          <w:tcPr>
            <w:tcW w:w="8232" w:type="dxa"/>
            <w:hideMark/>
          </w:tcPr>
          <w:p w14:paraId="2767B06B" w14:textId="77777777" w:rsidR="00B25BFE" w:rsidRPr="009120D6" w:rsidRDefault="00B25BFE" w:rsidP="0017078F">
            <w:pPr>
              <w:spacing w:line="276" w:lineRule="auto"/>
              <w:jc w:val="both"/>
              <w:rPr>
                <w:rFonts w:ascii="Calibri" w:hAnsi="Calibri" w:cs="Calibri"/>
                <w:sz w:val="24"/>
                <w:szCs w:val="24"/>
              </w:rPr>
            </w:pPr>
            <w:r w:rsidRPr="009120D6">
              <w:rPr>
                <w:rFonts w:ascii="Calibri" w:hAnsi="Calibri" w:cs="Calibri"/>
                <w:sz w:val="24"/>
                <w:szCs w:val="24"/>
                <w:rtl/>
              </w:rPr>
              <w:t xml:space="preserve">והמציע_________________________________ (להלן: "המציע") מעוניין ליטול חלק במכרז זה; </w:t>
            </w:r>
          </w:p>
        </w:tc>
        <w:tc>
          <w:tcPr>
            <w:tcW w:w="1346" w:type="dxa"/>
            <w:tcBorders>
              <w:left w:val="nil"/>
            </w:tcBorders>
            <w:hideMark/>
          </w:tcPr>
          <w:p w14:paraId="4FE7CBBE"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והואיל</w:t>
            </w:r>
          </w:p>
        </w:tc>
      </w:tr>
      <w:tr w:rsidR="00B25BFE" w:rsidRPr="009120D6" w14:paraId="7BB0520A" w14:textId="77777777" w:rsidTr="0017078F">
        <w:trPr>
          <w:cantSplit/>
          <w:trHeight w:val="566"/>
          <w:tblHeader/>
        </w:trPr>
        <w:tc>
          <w:tcPr>
            <w:tcW w:w="8232" w:type="dxa"/>
          </w:tcPr>
          <w:p w14:paraId="6D9EE3F0" w14:textId="77777777" w:rsidR="00B25BFE" w:rsidRPr="009120D6" w:rsidRDefault="00B25BFE" w:rsidP="0017078F">
            <w:pPr>
              <w:spacing w:line="276" w:lineRule="auto"/>
              <w:jc w:val="both"/>
              <w:rPr>
                <w:rFonts w:ascii="Calibri" w:hAnsi="Calibri" w:cs="Calibri"/>
                <w:sz w:val="24"/>
                <w:szCs w:val="24"/>
                <w:rtl/>
              </w:rPr>
            </w:pPr>
            <w:proofErr w:type="spellStart"/>
            <w:r w:rsidRPr="009120D6">
              <w:rPr>
                <w:rFonts w:ascii="Calibri" w:hAnsi="Calibri" w:cs="Calibri"/>
                <w:sz w:val="24"/>
                <w:szCs w:val="24"/>
                <w:rtl/>
              </w:rPr>
              <w:t>והח"מ</w:t>
            </w:r>
            <w:proofErr w:type="spellEnd"/>
            <w:r w:rsidRPr="009120D6">
              <w:rPr>
                <w:rFonts w:ascii="Calibri" w:hAnsi="Calibri" w:cs="Calibri"/>
                <w:sz w:val="24"/>
                <w:szCs w:val="24"/>
                <w:rtl/>
              </w:rPr>
              <w:t xml:space="preserve"> משמש כ______________________ אצל המציע ומוסמך להתחייב מטעמו;</w:t>
            </w:r>
          </w:p>
        </w:tc>
        <w:tc>
          <w:tcPr>
            <w:tcW w:w="1346" w:type="dxa"/>
            <w:tcBorders>
              <w:left w:val="nil"/>
            </w:tcBorders>
          </w:tcPr>
          <w:p w14:paraId="039B664D"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והואיל</w:t>
            </w:r>
          </w:p>
        </w:tc>
      </w:tr>
      <w:tr w:rsidR="00B25BFE" w:rsidRPr="009120D6" w14:paraId="319ADE6F" w14:textId="77777777" w:rsidTr="0017078F">
        <w:trPr>
          <w:cantSplit/>
          <w:trHeight w:val="877"/>
          <w:tblHeader/>
        </w:trPr>
        <w:tc>
          <w:tcPr>
            <w:tcW w:w="8232" w:type="dxa"/>
            <w:hideMark/>
          </w:tcPr>
          <w:p w14:paraId="36484112" w14:textId="77777777" w:rsidR="00B25BFE" w:rsidRPr="009120D6" w:rsidRDefault="00B25BFE" w:rsidP="0017078F">
            <w:pPr>
              <w:spacing w:line="276" w:lineRule="auto"/>
              <w:jc w:val="both"/>
              <w:rPr>
                <w:rFonts w:ascii="Calibri" w:hAnsi="Calibri" w:cs="Calibri"/>
                <w:sz w:val="24"/>
                <w:szCs w:val="24"/>
              </w:rPr>
            </w:pPr>
            <w:r w:rsidRPr="009120D6">
              <w:rPr>
                <w:rFonts w:ascii="Calibri" w:hAnsi="Calibri" w:cs="Calibri"/>
                <w:sz w:val="24"/>
                <w:szCs w:val="24"/>
                <w:rt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346" w:type="dxa"/>
            <w:tcBorders>
              <w:left w:val="nil"/>
            </w:tcBorders>
            <w:hideMark/>
          </w:tcPr>
          <w:p w14:paraId="0CF517B3"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והואיל</w:t>
            </w:r>
          </w:p>
        </w:tc>
      </w:tr>
      <w:tr w:rsidR="00B25BFE" w:rsidRPr="009120D6" w14:paraId="307A92CF" w14:textId="77777777" w:rsidTr="0017078F">
        <w:trPr>
          <w:cantSplit/>
          <w:tblHeader/>
        </w:trPr>
        <w:tc>
          <w:tcPr>
            <w:tcW w:w="8232" w:type="dxa"/>
            <w:hideMark/>
          </w:tcPr>
          <w:p w14:paraId="1D5408D7" w14:textId="77777777" w:rsidR="00B25BFE" w:rsidRPr="009120D6" w:rsidRDefault="00B25BFE" w:rsidP="0017078F">
            <w:pPr>
              <w:spacing w:line="276" w:lineRule="auto"/>
              <w:jc w:val="both"/>
              <w:rPr>
                <w:rFonts w:ascii="Calibri" w:hAnsi="Calibri" w:cs="Calibri"/>
                <w:sz w:val="24"/>
                <w:szCs w:val="24"/>
              </w:rPr>
            </w:pPr>
            <w:r w:rsidRPr="009120D6">
              <w:rPr>
                <w:rFonts w:ascii="Calibri" w:hAnsi="Calibri" w:cs="Calibri"/>
                <w:sz w:val="24"/>
                <w:szCs w:val="24"/>
                <w:rtl/>
              </w:rPr>
              <w:t xml:space="preserve">והוסבר לי כי במהלך עיסוק המציע במתן השירותים למשרד ו/או בקשר אליהם יתכן כי אעסוק ו/או אקבל </w:t>
            </w:r>
            <w:proofErr w:type="spellStart"/>
            <w:r w:rsidRPr="009120D6">
              <w:rPr>
                <w:rFonts w:ascii="Calibri" w:hAnsi="Calibri" w:cs="Calibri"/>
                <w:sz w:val="24"/>
                <w:szCs w:val="24"/>
                <w:rtl/>
              </w:rPr>
              <w:t>לחזקתי</w:t>
            </w:r>
            <w:proofErr w:type="spellEnd"/>
            <w:r w:rsidRPr="009120D6">
              <w:rPr>
                <w:rFonts w:ascii="Calibri" w:hAnsi="Calibri" w:cs="Calibri"/>
                <w:sz w:val="24"/>
                <w:szCs w:val="24"/>
                <w:rtl/>
              </w:rPr>
              <w:t xml:space="preserve">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1346" w:type="dxa"/>
            <w:hideMark/>
          </w:tcPr>
          <w:p w14:paraId="3BE3E2A4"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והואיל</w:t>
            </w:r>
          </w:p>
        </w:tc>
      </w:tr>
      <w:tr w:rsidR="00B25BFE" w:rsidRPr="009120D6" w14:paraId="18DE1783" w14:textId="77777777" w:rsidTr="0017078F">
        <w:trPr>
          <w:cantSplit/>
          <w:tblHeader/>
        </w:trPr>
        <w:tc>
          <w:tcPr>
            <w:tcW w:w="8232" w:type="dxa"/>
            <w:hideMark/>
          </w:tcPr>
          <w:p w14:paraId="695ED1E2" w14:textId="77777777" w:rsidR="00B25BFE" w:rsidRPr="009120D6" w:rsidRDefault="00B25BFE" w:rsidP="0017078F">
            <w:pPr>
              <w:spacing w:line="276" w:lineRule="auto"/>
              <w:jc w:val="both"/>
              <w:rPr>
                <w:rFonts w:ascii="Calibri" w:hAnsi="Calibri" w:cs="Calibri"/>
                <w:sz w:val="24"/>
                <w:szCs w:val="24"/>
              </w:rPr>
            </w:pPr>
            <w:r w:rsidRPr="009120D6">
              <w:rPr>
                <w:rFonts w:ascii="Calibri" w:hAnsi="Calibri" w:cs="Calibri"/>
                <w:sz w:val="24"/>
                <w:szCs w:val="24"/>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346" w:type="dxa"/>
            <w:hideMark/>
          </w:tcPr>
          <w:p w14:paraId="75A6BE43"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והואיל</w:t>
            </w:r>
          </w:p>
        </w:tc>
      </w:tr>
    </w:tbl>
    <w:p w14:paraId="1B38CA25" w14:textId="77777777" w:rsidR="00B25BFE" w:rsidRDefault="00B25BFE" w:rsidP="00B25BFE">
      <w:pPr>
        <w:spacing w:line="276" w:lineRule="auto"/>
        <w:rPr>
          <w:rFonts w:ascii="Calibri" w:hAnsi="Calibri" w:cs="Calibri"/>
          <w:sz w:val="24"/>
          <w:szCs w:val="24"/>
          <w:rtl/>
        </w:rPr>
      </w:pPr>
    </w:p>
    <w:p w14:paraId="6CAFA0D7"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sz w:val="24"/>
          <w:szCs w:val="24"/>
          <w:rtl/>
        </w:rPr>
        <w:t>אי לזאת, הרני מתחייב כלפי המזמין כדלקמן:</w:t>
      </w:r>
    </w:p>
    <w:p w14:paraId="28BA492D" w14:textId="77777777" w:rsidR="00B25BFE" w:rsidRPr="005A4AB4" w:rsidRDefault="00B25BFE" w:rsidP="00586C70">
      <w:pPr>
        <w:pStyle w:val="ac"/>
        <w:numPr>
          <w:ilvl w:val="0"/>
          <w:numId w:val="91"/>
        </w:numPr>
        <w:spacing w:after="160"/>
        <w:contextualSpacing/>
        <w:jc w:val="both"/>
        <w:rPr>
          <w:rFonts w:ascii="Calibri" w:hAnsi="Calibri" w:cs="Calibri"/>
          <w:rtl/>
        </w:rPr>
      </w:pPr>
      <w:r w:rsidRPr="005A4AB4">
        <w:rPr>
          <w:rFonts w:ascii="Calibri" w:hAnsi="Calibri" w:cs="Calibri"/>
          <w:rtl/>
        </w:rPr>
        <w:t>לשמור על סודיות גמורה ומוחלטת של המידע ו/או כל הקשור והנובע מן השירותים או ביצועם.</w:t>
      </w:r>
    </w:p>
    <w:p w14:paraId="0D95FA93" w14:textId="77777777" w:rsidR="00B25BFE" w:rsidRPr="005A4AB4" w:rsidRDefault="00B25BFE" w:rsidP="00586C70">
      <w:pPr>
        <w:pStyle w:val="ac"/>
        <w:numPr>
          <w:ilvl w:val="0"/>
          <w:numId w:val="91"/>
        </w:numPr>
        <w:spacing w:after="160"/>
        <w:contextualSpacing/>
        <w:jc w:val="both"/>
        <w:rPr>
          <w:rFonts w:ascii="Calibri" w:hAnsi="Calibri" w:cs="Calibri"/>
          <w:rtl/>
        </w:rPr>
      </w:pPr>
      <w:r w:rsidRPr="005A4AB4">
        <w:rPr>
          <w:rFonts w:ascii="Calibri" w:hAnsi="Calibri" w:cs="Calibri"/>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5A4AB4">
        <w:rPr>
          <w:rFonts w:ascii="Calibri" w:hAnsi="Calibri" w:cs="Calibri"/>
          <w:rtl/>
        </w:rPr>
        <w:t>מחזקתי</w:t>
      </w:r>
      <w:proofErr w:type="spellEnd"/>
      <w:r w:rsidRPr="005A4AB4">
        <w:rPr>
          <w:rFonts w:ascii="Calibri" w:hAnsi="Calibri" w:cs="Calibri"/>
          <w:rtl/>
        </w:rPr>
        <w:t xml:space="preserve"> את המידע ו/או כל חומר כתוב אחר ו/או כל חפץ או דבר, בין ישיר ובין עקיף, לצד כלשהוא.</w:t>
      </w:r>
    </w:p>
    <w:p w14:paraId="4DBA87DB" w14:textId="77777777" w:rsidR="00B25BFE" w:rsidRPr="005A4AB4" w:rsidRDefault="00B25BFE" w:rsidP="00586C70">
      <w:pPr>
        <w:pStyle w:val="ac"/>
        <w:numPr>
          <w:ilvl w:val="0"/>
          <w:numId w:val="91"/>
        </w:numPr>
        <w:spacing w:after="160"/>
        <w:contextualSpacing/>
        <w:jc w:val="both"/>
        <w:rPr>
          <w:rFonts w:ascii="Calibri" w:hAnsi="Calibri" w:cs="Calibri"/>
          <w:rtl/>
        </w:rPr>
      </w:pPr>
      <w:r w:rsidRPr="005A4AB4">
        <w:rPr>
          <w:rFonts w:ascii="Calibri" w:hAnsi="Calibri" w:cs="Calibri"/>
          <w:rtl/>
        </w:rPr>
        <w:t>לנקוט אמצעי זהירות קפדניים ולעשות את כל הדרוש מבחינה בטיחותית, ביטחונית, נוהלית או אחרת כדי לקיים את התחייבויותיי על פי התחייבות זו.</w:t>
      </w:r>
    </w:p>
    <w:p w14:paraId="07FACE14" w14:textId="77777777" w:rsidR="00B25BFE" w:rsidRPr="005A4AB4" w:rsidRDefault="00B25BFE" w:rsidP="00586C70">
      <w:pPr>
        <w:pStyle w:val="ac"/>
        <w:numPr>
          <w:ilvl w:val="0"/>
          <w:numId w:val="91"/>
        </w:numPr>
        <w:spacing w:after="160"/>
        <w:contextualSpacing/>
        <w:jc w:val="both"/>
        <w:rPr>
          <w:rFonts w:ascii="Calibri" w:hAnsi="Calibri" w:cs="Calibri"/>
          <w:rtl/>
        </w:rPr>
      </w:pPr>
      <w:r w:rsidRPr="005A4AB4">
        <w:rPr>
          <w:rFonts w:ascii="Calibri" w:hAnsi="Calibri" w:cs="Calibri"/>
          <w:rtl/>
        </w:rPr>
        <w:t>להביא לידיעת עובדי ו/או מי מטעמי חובה זו של שמירת סודיות ואת העונש על אי מילוי החובה.</w:t>
      </w:r>
    </w:p>
    <w:p w14:paraId="3BC08FDC" w14:textId="77777777" w:rsidR="00B25BFE" w:rsidRPr="005A4AB4" w:rsidRDefault="00B25BFE" w:rsidP="00586C70">
      <w:pPr>
        <w:pStyle w:val="ac"/>
        <w:numPr>
          <w:ilvl w:val="0"/>
          <w:numId w:val="91"/>
        </w:numPr>
        <w:spacing w:after="160"/>
        <w:contextualSpacing/>
        <w:jc w:val="both"/>
        <w:rPr>
          <w:rFonts w:ascii="Calibri" w:hAnsi="Calibri" w:cs="Calibri"/>
          <w:rtl/>
        </w:rPr>
      </w:pPr>
      <w:r w:rsidRPr="005A4AB4">
        <w:rPr>
          <w:rFonts w:ascii="Calibri" w:hAnsi="Calibri" w:cs="Calibr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55BC668" w14:textId="77777777" w:rsidR="00B25BFE" w:rsidRPr="005A4AB4" w:rsidRDefault="00B25BFE" w:rsidP="00586C70">
      <w:pPr>
        <w:pStyle w:val="ac"/>
        <w:numPr>
          <w:ilvl w:val="0"/>
          <w:numId w:val="91"/>
        </w:numPr>
        <w:spacing w:after="160"/>
        <w:contextualSpacing/>
        <w:jc w:val="both"/>
        <w:rPr>
          <w:rFonts w:ascii="Calibri" w:hAnsi="Calibri" w:cs="Calibri"/>
          <w:rtl/>
        </w:rPr>
      </w:pPr>
      <w:r w:rsidRPr="005A4AB4">
        <w:rPr>
          <w:rFonts w:ascii="Calibri" w:hAnsi="Calibri" w:cs="Calibri"/>
          <w:rtl/>
        </w:rPr>
        <w:lastRenderedPageBreak/>
        <w:t xml:space="preserve">להחזיר לידיכם </w:t>
      </w:r>
      <w:proofErr w:type="spellStart"/>
      <w:r w:rsidRPr="005A4AB4">
        <w:rPr>
          <w:rFonts w:ascii="Calibri" w:hAnsi="Calibri" w:cs="Calibri"/>
          <w:rtl/>
        </w:rPr>
        <w:t>ולחזקתכם</w:t>
      </w:r>
      <w:proofErr w:type="spellEnd"/>
      <w:r w:rsidRPr="005A4AB4">
        <w:rPr>
          <w:rFonts w:ascii="Calibri" w:hAnsi="Calibri" w:cs="Calibri"/>
          <w:rtl/>
        </w:rPr>
        <w:t xml:space="preserve"> מיד כשאתבקש לכך כל חומר כתוב או אחר או חפץ שקיבלתי מכם או השייך לכם שהגיע </w:t>
      </w:r>
      <w:proofErr w:type="spellStart"/>
      <w:r w:rsidRPr="005A4AB4">
        <w:rPr>
          <w:rFonts w:ascii="Calibri" w:hAnsi="Calibri" w:cs="Calibri"/>
          <w:rtl/>
        </w:rPr>
        <w:t>לחזקתי</w:t>
      </w:r>
      <w:proofErr w:type="spellEnd"/>
      <w:r w:rsidRPr="005A4AB4">
        <w:rPr>
          <w:rFonts w:ascii="Calibri" w:hAnsi="Calibri" w:cs="Calibri"/>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CD77BAC" w14:textId="031B76F0" w:rsidR="00B25BFE" w:rsidRPr="005A4AB4" w:rsidRDefault="00B25BFE" w:rsidP="00D617A0">
      <w:pPr>
        <w:pStyle w:val="ac"/>
        <w:numPr>
          <w:ilvl w:val="0"/>
          <w:numId w:val="91"/>
        </w:numPr>
        <w:spacing w:after="160"/>
        <w:contextualSpacing/>
        <w:jc w:val="both"/>
        <w:rPr>
          <w:rFonts w:ascii="Calibri" w:hAnsi="Calibri" w:cs="Calibri"/>
          <w:rtl/>
        </w:rPr>
      </w:pPr>
      <w:r w:rsidRPr="005A4AB4">
        <w:rPr>
          <w:rFonts w:ascii="Calibri" w:hAnsi="Calibri" w:cs="Calibri"/>
          <w:rtl/>
        </w:rPr>
        <w:t>שלא לעסוק בכל דרך שהיא בתקופת ההסכם וב18 החודשים שאחריה בעיסוק שיגרום לי להיות במצב של ניגוד עניינים עם עיסוקי במתן השירותים כאמור לעיל</w:t>
      </w:r>
      <w:r w:rsidR="00D617A0">
        <w:rPr>
          <w:rFonts w:ascii="Calibri" w:hAnsi="Calibri" w:cs="Calibri" w:hint="cs"/>
          <w:rtl/>
        </w:rPr>
        <w:t xml:space="preserve"> </w:t>
      </w:r>
      <w:r w:rsidR="00D617A0" w:rsidRPr="00D617A0">
        <w:rPr>
          <w:rFonts w:ascii="Calibri" w:hAnsi="Calibri" w:cs="Calibri"/>
          <w:rtl/>
        </w:rPr>
        <w:t>והכול בכפוף להוראות כל דין</w:t>
      </w:r>
      <w:r w:rsidR="00D617A0">
        <w:rPr>
          <w:rFonts w:ascii="Calibri" w:hAnsi="Calibri" w:cs="Calibri" w:hint="cs"/>
          <w:rtl/>
        </w:rPr>
        <w:t>.</w:t>
      </w:r>
    </w:p>
    <w:p w14:paraId="41B01A93" w14:textId="77777777" w:rsidR="00B25BFE" w:rsidRPr="005A4AB4" w:rsidRDefault="00B25BFE" w:rsidP="00586C70">
      <w:pPr>
        <w:pStyle w:val="ac"/>
        <w:numPr>
          <w:ilvl w:val="0"/>
          <w:numId w:val="91"/>
        </w:numPr>
        <w:spacing w:after="160"/>
        <w:contextualSpacing/>
        <w:jc w:val="both"/>
        <w:rPr>
          <w:rFonts w:ascii="Calibri" w:hAnsi="Calibri" w:cs="Calibri"/>
        </w:rPr>
      </w:pPr>
      <w:r w:rsidRPr="005A4AB4">
        <w:rPr>
          <w:rFonts w:ascii="Calibri" w:hAnsi="Calibri" w:cs="Calibri"/>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5A4AB4">
        <w:rPr>
          <w:rFonts w:ascii="Calibri" w:hAnsi="Calibri" w:cs="Calibri"/>
          <w:rtl/>
        </w:rPr>
        <w:tab/>
      </w:r>
    </w:p>
    <w:p w14:paraId="1BF84FDF" w14:textId="77777777" w:rsidR="00B25BFE" w:rsidRPr="005A4AB4" w:rsidRDefault="00B25BFE" w:rsidP="00586C70">
      <w:pPr>
        <w:pStyle w:val="ac"/>
        <w:numPr>
          <w:ilvl w:val="0"/>
          <w:numId w:val="91"/>
        </w:numPr>
        <w:spacing w:after="160"/>
        <w:contextualSpacing/>
        <w:jc w:val="both"/>
        <w:rPr>
          <w:rFonts w:ascii="Calibri" w:hAnsi="Calibri" w:cs="Calibri"/>
        </w:rPr>
      </w:pPr>
      <w:r w:rsidRPr="005A4AB4">
        <w:rPr>
          <w:rFonts w:ascii="Calibri" w:hAnsi="Calibri" w:cs="Calibri"/>
          <w:rtl/>
        </w:rPr>
        <w:t xml:space="preserve">הנני מצהיר כי ידוע לי ששימוש במידע שיגיע לידי במהלך ביצוע העבודה ומסירתו לאחר מהווים עבירה על פי חוק עונשין, </w:t>
      </w:r>
      <w:proofErr w:type="spellStart"/>
      <w:r w:rsidRPr="005A4AB4">
        <w:rPr>
          <w:rFonts w:ascii="Calibri" w:hAnsi="Calibri" w:cs="Calibri"/>
          <w:rtl/>
        </w:rPr>
        <w:t>התשל"ז</w:t>
      </w:r>
      <w:proofErr w:type="spellEnd"/>
      <w:r w:rsidRPr="005A4AB4">
        <w:rPr>
          <w:rFonts w:ascii="Calibri" w:hAnsi="Calibri" w:cs="Calibri"/>
          <w:rtl/>
        </w:rPr>
        <w:t xml:space="preserve"> - 1977 וחוק הגנת הפרטיות </w:t>
      </w:r>
      <w:proofErr w:type="spellStart"/>
      <w:r w:rsidRPr="005A4AB4">
        <w:rPr>
          <w:rFonts w:ascii="Calibri" w:hAnsi="Calibri" w:cs="Calibri"/>
          <w:rtl/>
        </w:rPr>
        <w:t>התשמ"א</w:t>
      </w:r>
      <w:proofErr w:type="spellEnd"/>
      <w:r w:rsidRPr="005A4AB4">
        <w:rPr>
          <w:rFonts w:ascii="Calibri" w:hAnsi="Calibri" w:cs="Calibri"/>
          <w:rtl/>
        </w:rPr>
        <w:t>- 1981 וכן חוקים אחרים לפי סוג המידע.</w:t>
      </w:r>
    </w:p>
    <w:p w14:paraId="201CE904" w14:textId="77777777" w:rsidR="00B25BFE" w:rsidRPr="005A4AB4" w:rsidRDefault="00B25BFE" w:rsidP="00586C70">
      <w:pPr>
        <w:pStyle w:val="ac"/>
        <w:numPr>
          <w:ilvl w:val="0"/>
          <w:numId w:val="91"/>
        </w:numPr>
        <w:spacing w:after="160"/>
        <w:contextualSpacing/>
        <w:jc w:val="both"/>
        <w:rPr>
          <w:rFonts w:ascii="Calibri" w:hAnsi="Calibri" w:cs="Calibri"/>
        </w:rPr>
      </w:pPr>
      <w:r w:rsidRPr="005A4AB4">
        <w:rPr>
          <w:rFonts w:ascii="Calibri" w:hAnsi="Calibri" w:cs="Calibri"/>
          <w:rtl/>
        </w:rPr>
        <w:t xml:space="preserve">מידע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w:t>
      </w:r>
      <w:proofErr w:type="spellStart"/>
      <w:r w:rsidRPr="005A4AB4">
        <w:rPr>
          <w:rFonts w:ascii="Calibri" w:hAnsi="Calibri" w:cs="Calibri"/>
          <w:rtl/>
        </w:rPr>
        <w:t>יווצר</w:t>
      </w:r>
      <w:proofErr w:type="spellEnd"/>
      <w:r w:rsidRPr="005A4AB4">
        <w:rPr>
          <w:rFonts w:ascii="Calibri" w:hAnsi="Calibri" w:cs="Calibri"/>
          <w:rtl/>
        </w:rPr>
        <w:t xml:space="preserve"> על ידי המציע במסגרת מתן השירותים על פי המכרז ואשר הינו גנרי, כללי ואינו מכיל נתונים ו/או מידע אשר הועברו על ידי המזמין. </w:t>
      </w:r>
    </w:p>
    <w:p w14:paraId="1024117A" w14:textId="77777777" w:rsidR="00B25BFE" w:rsidRPr="005A4AB4" w:rsidRDefault="00B25BFE" w:rsidP="00586C70">
      <w:pPr>
        <w:pStyle w:val="ac"/>
        <w:numPr>
          <w:ilvl w:val="0"/>
          <w:numId w:val="91"/>
        </w:numPr>
        <w:spacing w:after="160"/>
        <w:contextualSpacing/>
        <w:jc w:val="both"/>
        <w:rPr>
          <w:rFonts w:ascii="Calibri" w:hAnsi="Calibri" w:cs="Calibri"/>
        </w:rPr>
      </w:pPr>
      <w:r w:rsidRPr="005A4AB4">
        <w:rPr>
          <w:rFonts w:ascii="Calibri" w:hAnsi="Calibri" w:cs="Calibri"/>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52BF32B0" w14:textId="77777777" w:rsidR="00B25BFE" w:rsidRPr="005A4AB4" w:rsidRDefault="00B25BFE" w:rsidP="00586C70">
      <w:pPr>
        <w:pStyle w:val="ac"/>
        <w:numPr>
          <w:ilvl w:val="0"/>
          <w:numId w:val="91"/>
        </w:numPr>
        <w:spacing w:after="160"/>
        <w:contextualSpacing/>
        <w:jc w:val="both"/>
        <w:rPr>
          <w:rFonts w:ascii="Calibri" w:hAnsi="Calibri" w:cs="Calibri"/>
          <w:rtl/>
        </w:rPr>
      </w:pPr>
      <w:r w:rsidRPr="005A4AB4">
        <w:rPr>
          <w:rFonts w:ascii="Calibri" w:hAnsi="Calibri" w:cs="Calibri"/>
          <w:rtl/>
        </w:rPr>
        <w:t>התחייבותי זו לא תפורש כיוצרת קשר אישי מכל סוג שהוא ביני לבין המזמין.</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144"/>
        <w:gridCol w:w="2692"/>
        <w:gridCol w:w="2836"/>
        <w:gridCol w:w="2836"/>
      </w:tblGrid>
      <w:tr w:rsidR="00B25BFE" w:rsidRPr="009120D6" w14:paraId="2F45C25A" w14:textId="77777777" w:rsidTr="0017078F">
        <w:trPr>
          <w:cantSplit/>
          <w:tblHeader/>
          <w:jc w:val="center"/>
        </w:trPr>
        <w:tc>
          <w:tcPr>
            <w:tcW w:w="9708" w:type="dxa"/>
            <w:gridSpan w:val="5"/>
          </w:tcPr>
          <w:p w14:paraId="0C085AB7" w14:textId="77777777" w:rsidR="00B25BFE" w:rsidRPr="009120D6" w:rsidRDefault="00B25BFE" w:rsidP="0017078F">
            <w:pPr>
              <w:spacing w:line="276" w:lineRule="auto"/>
              <w:rPr>
                <w:rFonts w:ascii="Calibri" w:hAnsi="Calibri" w:cs="Calibri"/>
                <w:sz w:val="24"/>
                <w:szCs w:val="24"/>
                <w:rtl/>
              </w:rPr>
            </w:pPr>
            <w:r w:rsidRPr="009120D6">
              <w:rPr>
                <w:rFonts w:ascii="Calibri" w:hAnsi="Calibri" w:cs="Calibri"/>
                <w:sz w:val="24"/>
                <w:szCs w:val="24"/>
                <w:rtl/>
              </w:rPr>
              <w:t>ולראיה באתי על החתום</w:t>
            </w:r>
          </w:p>
          <w:p w14:paraId="378CCA9D" w14:textId="77777777" w:rsidR="00B25BFE" w:rsidRPr="009120D6" w:rsidRDefault="00B25BFE" w:rsidP="0017078F">
            <w:pPr>
              <w:spacing w:line="276" w:lineRule="auto"/>
              <w:rPr>
                <w:rFonts w:ascii="Calibri" w:hAnsi="Calibri" w:cs="Calibri"/>
                <w:sz w:val="24"/>
                <w:szCs w:val="24"/>
              </w:rPr>
            </w:pPr>
          </w:p>
        </w:tc>
      </w:tr>
      <w:tr w:rsidR="00B25BFE" w:rsidRPr="009120D6" w14:paraId="35820A09" w14:textId="77777777" w:rsidTr="0017078F">
        <w:trPr>
          <w:cantSplit/>
          <w:tblHeader/>
          <w:jc w:val="center"/>
        </w:trPr>
        <w:tc>
          <w:tcPr>
            <w:tcW w:w="1200" w:type="dxa"/>
            <w:hideMark/>
          </w:tcPr>
          <w:p w14:paraId="223DBDF4"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היום:</w:t>
            </w:r>
          </w:p>
        </w:tc>
        <w:tc>
          <w:tcPr>
            <w:tcW w:w="2836" w:type="dxa"/>
            <w:gridSpan w:val="2"/>
            <w:tcBorders>
              <w:top w:val="nil"/>
              <w:left w:val="nil"/>
              <w:bottom w:val="single" w:sz="4" w:space="0" w:color="auto"/>
              <w:right w:val="nil"/>
            </w:tcBorders>
          </w:tcPr>
          <w:p w14:paraId="35AD0984" w14:textId="77777777" w:rsidR="00B25BFE" w:rsidRPr="009120D6" w:rsidRDefault="00B25BFE" w:rsidP="0017078F">
            <w:pPr>
              <w:spacing w:line="276" w:lineRule="auto"/>
              <w:rPr>
                <w:rFonts w:ascii="Calibri" w:hAnsi="Calibri" w:cs="Calibri"/>
                <w:sz w:val="24"/>
                <w:szCs w:val="24"/>
              </w:rPr>
            </w:pPr>
          </w:p>
        </w:tc>
        <w:tc>
          <w:tcPr>
            <w:tcW w:w="2836" w:type="dxa"/>
            <w:tcBorders>
              <w:top w:val="nil"/>
              <w:left w:val="nil"/>
              <w:bottom w:val="single" w:sz="4" w:space="0" w:color="auto"/>
              <w:right w:val="nil"/>
            </w:tcBorders>
          </w:tcPr>
          <w:p w14:paraId="4A52D88E" w14:textId="77777777" w:rsidR="00B25BFE" w:rsidRPr="009120D6" w:rsidRDefault="00B25BFE" w:rsidP="0017078F">
            <w:pPr>
              <w:spacing w:line="276" w:lineRule="auto"/>
              <w:rPr>
                <w:rFonts w:ascii="Calibri" w:hAnsi="Calibri" w:cs="Calibri"/>
                <w:sz w:val="24"/>
                <w:szCs w:val="24"/>
              </w:rPr>
            </w:pPr>
          </w:p>
        </w:tc>
        <w:tc>
          <w:tcPr>
            <w:tcW w:w="2836" w:type="dxa"/>
            <w:tcBorders>
              <w:top w:val="nil"/>
              <w:left w:val="nil"/>
              <w:bottom w:val="single" w:sz="4" w:space="0" w:color="auto"/>
              <w:right w:val="nil"/>
            </w:tcBorders>
          </w:tcPr>
          <w:p w14:paraId="674AA3FD" w14:textId="77777777" w:rsidR="00B25BFE" w:rsidRPr="009120D6" w:rsidRDefault="00B25BFE" w:rsidP="0017078F">
            <w:pPr>
              <w:spacing w:line="276" w:lineRule="auto"/>
              <w:rPr>
                <w:rFonts w:ascii="Calibri" w:hAnsi="Calibri" w:cs="Calibri"/>
                <w:sz w:val="24"/>
                <w:szCs w:val="24"/>
              </w:rPr>
            </w:pPr>
          </w:p>
        </w:tc>
      </w:tr>
      <w:tr w:rsidR="00B25BFE" w:rsidRPr="009120D6" w14:paraId="3AD369AB" w14:textId="77777777" w:rsidTr="0017078F">
        <w:trPr>
          <w:cantSplit/>
          <w:tblHeader/>
          <w:jc w:val="center"/>
        </w:trPr>
        <w:tc>
          <w:tcPr>
            <w:tcW w:w="1200" w:type="dxa"/>
          </w:tcPr>
          <w:p w14:paraId="58C7CF0A" w14:textId="77777777" w:rsidR="00B25BFE" w:rsidRPr="009120D6" w:rsidRDefault="00B25BFE" w:rsidP="0017078F">
            <w:pPr>
              <w:spacing w:line="276" w:lineRule="auto"/>
              <w:rPr>
                <w:rFonts w:ascii="Calibri" w:hAnsi="Calibri" w:cs="Calibri"/>
                <w:sz w:val="24"/>
                <w:szCs w:val="24"/>
              </w:rPr>
            </w:pPr>
          </w:p>
        </w:tc>
        <w:tc>
          <w:tcPr>
            <w:tcW w:w="2836" w:type="dxa"/>
            <w:gridSpan w:val="2"/>
            <w:tcBorders>
              <w:top w:val="single" w:sz="4" w:space="0" w:color="auto"/>
              <w:left w:val="nil"/>
              <w:bottom w:val="nil"/>
              <w:right w:val="nil"/>
            </w:tcBorders>
            <w:hideMark/>
          </w:tcPr>
          <w:p w14:paraId="045E8F53"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יום</w:t>
            </w:r>
          </w:p>
        </w:tc>
        <w:tc>
          <w:tcPr>
            <w:tcW w:w="2836" w:type="dxa"/>
            <w:tcBorders>
              <w:top w:val="single" w:sz="4" w:space="0" w:color="auto"/>
              <w:left w:val="nil"/>
              <w:bottom w:val="nil"/>
              <w:right w:val="nil"/>
            </w:tcBorders>
            <w:hideMark/>
          </w:tcPr>
          <w:p w14:paraId="3AAD0AB7"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בחודש</w:t>
            </w:r>
          </w:p>
        </w:tc>
        <w:tc>
          <w:tcPr>
            <w:tcW w:w="2836" w:type="dxa"/>
            <w:tcBorders>
              <w:top w:val="single" w:sz="4" w:space="0" w:color="auto"/>
              <w:left w:val="nil"/>
              <w:bottom w:val="nil"/>
              <w:right w:val="nil"/>
            </w:tcBorders>
            <w:hideMark/>
          </w:tcPr>
          <w:p w14:paraId="1B80E4BA"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שנת</w:t>
            </w:r>
          </w:p>
        </w:tc>
      </w:tr>
      <w:tr w:rsidR="00B25BFE" w:rsidRPr="009120D6" w14:paraId="1B441DD3" w14:textId="77777777" w:rsidTr="0017078F">
        <w:trPr>
          <w:cantSplit/>
          <w:tblHeader/>
          <w:jc w:val="center"/>
        </w:trPr>
        <w:tc>
          <w:tcPr>
            <w:tcW w:w="1344" w:type="dxa"/>
            <w:gridSpan w:val="2"/>
          </w:tcPr>
          <w:p w14:paraId="5B89A481" w14:textId="77777777" w:rsidR="00B25BFE" w:rsidRPr="009120D6" w:rsidRDefault="00B25BFE" w:rsidP="0017078F">
            <w:pPr>
              <w:spacing w:line="276" w:lineRule="auto"/>
              <w:rPr>
                <w:rFonts w:ascii="Calibri" w:hAnsi="Calibri" w:cs="Calibri"/>
                <w:sz w:val="24"/>
                <w:szCs w:val="24"/>
                <w:rtl/>
              </w:rPr>
            </w:pPr>
          </w:p>
          <w:p w14:paraId="4A78CB78"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המציע:</w:t>
            </w:r>
          </w:p>
        </w:tc>
        <w:tc>
          <w:tcPr>
            <w:tcW w:w="2692" w:type="dxa"/>
            <w:tcBorders>
              <w:top w:val="nil"/>
              <w:left w:val="nil"/>
              <w:bottom w:val="single" w:sz="4" w:space="0" w:color="auto"/>
              <w:right w:val="nil"/>
            </w:tcBorders>
          </w:tcPr>
          <w:p w14:paraId="172295EF" w14:textId="77777777" w:rsidR="00B25BFE" w:rsidRPr="009120D6" w:rsidRDefault="00B25BFE" w:rsidP="0017078F">
            <w:pPr>
              <w:spacing w:line="276" w:lineRule="auto"/>
              <w:rPr>
                <w:rFonts w:ascii="Calibri" w:hAnsi="Calibri" w:cs="Calibri"/>
                <w:sz w:val="24"/>
                <w:szCs w:val="24"/>
              </w:rPr>
            </w:pPr>
          </w:p>
        </w:tc>
        <w:tc>
          <w:tcPr>
            <w:tcW w:w="2836" w:type="dxa"/>
            <w:tcBorders>
              <w:top w:val="nil"/>
              <w:left w:val="nil"/>
              <w:bottom w:val="single" w:sz="4" w:space="0" w:color="auto"/>
              <w:right w:val="nil"/>
            </w:tcBorders>
          </w:tcPr>
          <w:p w14:paraId="24DEB569" w14:textId="77777777" w:rsidR="00B25BFE" w:rsidRPr="009120D6" w:rsidRDefault="00B25BFE" w:rsidP="0017078F">
            <w:pPr>
              <w:spacing w:line="276" w:lineRule="auto"/>
              <w:rPr>
                <w:rFonts w:ascii="Calibri" w:hAnsi="Calibri" w:cs="Calibri"/>
                <w:sz w:val="24"/>
                <w:szCs w:val="24"/>
              </w:rPr>
            </w:pPr>
          </w:p>
        </w:tc>
        <w:tc>
          <w:tcPr>
            <w:tcW w:w="2836" w:type="dxa"/>
            <w:tcBorders>
              <w:top w:val="nil"/>
              <w:left w:val="nil"/>
              <w:bottom w:val="single" w:sz="4" w:space="0" w:color="auto"/>
              <w:right w:val="nil"/>
            </w:tcBorders>
          </w:tcPr>
          <w:p w14:paraId="0EE250D8" w14:textId="77777777" w:rsidR="00B25BFE" w:rsidRPr="009120D6" w:rsidRDefault="00B25BFE" w:rsidP="0017078F">
            <w:pPr>
              <w:spacing w:line="276" w:lineRule="auto"/>
              <w:rPr>
                <w:rFonts w:ascii="Calibri" w:hAnsi="Calibri" w:cs="Calibri"/>
                <w:sz w:val="24"/>
                <w:szCs w:val="24"/>
              </w:rPr>
            </w:pPr>
          </w:p>
        </w:tc>
      </w:tr>
      <w:tr w:rsidR="00B25BFE" w:rsidRPr="009120D6" w14:paraId="474E1DF9" w14:textId="77777777" w:rsidTr="0017078F">
        <w:trPr>
          <w:cantSplit/>
          <w:tblHeader/>
          <w:jc w:val="center"/>
        </w:trPr>
        <w:tc>
          <w:tcPr>
            <w:tcW w:w="1200" w:type="dxa"/>
          </w:tcPr>
          <w:p w14:paraId="1F38F9B3" w14:textId="77777777" w:rsidR="00B25BFE" w:rsidRPr="009120D6" w:rsidRDefault="00B25BFE" w:rsidP="0017078F">
            <w:pPr>
              <w:spacing w:line="276" w:lineRule="auto"/>
              <w:rPr>
                <w:rFonts w:ascii="Calibri" w:hAnsi="Calibri" w:cs="Calibri"/>
                <w:sz w:val="24"/>
                <w:szCs w:val="24"/>
              </w:rPr>
            </w:pPr>
          </w:p>
        </w:tc>
        <w:tc>
          <w:tcPr>
            <w:tcW w:w="5672" w:type="dxa"/>
            <w:gridSpan w:val="3"/>
            <w:tcBorders>
              <w:top w:val="single" w:sz="4" w:space="0" w:color="auto"/>
              <w:left w:val="nil"/>
              <w:bottom w:val="nil"/>
              <w:right w:val="nil"/>
            </w:tcBorders>
            <w:hideMark/>
          </w:tcPr>
          <w:p w14:paraId="67D01DE5"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שם פרטי ומשפחה</w:t>
            </w:r>
          </w:p>
        </w:tc>
        <w:tc>
          <w:tcPr>
            <w:tcW w:w="2836" w:type="dxa"/>
            <w:tcBorders>
              <w:top w:val="single" w:sz="4" w:space="0" w:color="auto"/>
              <w:left w:val="nil"/>
              <w:bottom w:val="nil"/>
              <w:right w:val="nil"/>
            </w:tcBorders>
            <w:hideMark/>
          </w:tcPr>
          <w:p w14:paraId="3617BA2D"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ת"ז</w:t>
            </w:r>
          </w:p>
        </w:tc>
      </w:tr>
      <w:tr w:rsidR="00B25BFE" w:rsidRPr="009120D6" w14:paraId="7175CDD4" w14:textId="77777777" w:rsidTr="0017078F">
        <w:trPr>
          <w:cantSplit/>
          <w:tblHeader/>
          <w:jc w:val="center"/>
        </w:trPr>
        <w:tc>
          <w:tcPr>
            <w:tcW w:w="1200" w:type="dxa"/>
            <w:tcBorders>
              <w:top w:val="nil"/>
              <w:left w:val="nil"/>
              <w:bottom w:val="single" w:sz="4" w:space="0" w:color="auto"/>
              <w:right w:val="nil"/>
            </w:tcBorders>
          </w:tcPr>
          <w:p w14:paraId="1AE0BA31" w14:textId="77777777" w:rsidR="00B25BFE" w:rsidRPr="009120D6" w:rsidRDefault="00B25BFE" w:rsidP="0017078F">
            <w:pPr>
              <w:spacing w:line="276" w:lineRule="auto"/>
              <w:rPr>
                <w:rFonts w:ascii="Calibri" w:hAnsi="Calibri" w:cs="Calibri"/>
                <w:sz w:val="24"/>
                <w:szCs w:val="24"/>
                <w:rtl/>
              </w:rPr>
            </w:pPr>
          </w:p>
          <w:p w14:paraId="3A53B062" w14:textId="77777777" w:rsidR="00B25BFE" w:rsidRPr="009120D6" w:rsidRDefault="00B25BFE" w:rsidP="0017078F">
            <w:pPr>
              <w:spacing w:line="276" w:lineRule="auto"/>
              <w:rPr>
                <w:rFonts w:ascii="Calibri" w:hAnsi="Calibri" w:cs="Calibri"/>
                <w:sz w:val="24"/>
                <w:szCs w:val="24"/>
              </w:rPr>
            </w:pPr>
          </w:p>
        </w:tc>
        <w:tc>
          <w:tcPr>
            <w:tcW w:w="2836" w:type="dxa"/>
            <w:gridSpan w:val="2"/>
            <w:tcBorders>
              <w:top w:val="nil"/>
              <w:left w:val="nil"/>
              <w:bottom w:val="single" w:sz="4" w:space="0" w:color="auto"/>
              <w:right w:val="nil"/>
            </w:tcBorders>
          </w:tcPr>
          <w:p w14:paraId="37A27D7D" w14:textId="77777777" w:rsidR="00B25BFE" w:rsidRPr="009120D6" w:rsidRDefault="00B25BFE" w:rsidP="0017078F">
            <w:pPr>
              <w:spacing w:line="276" w:lineRule="auto"/>
              <w:rPr>
                <w:rFonts w:ascii="Calibri" w:hAnsi="Calibri" w:cs="Calibri"/>
                <w:sz w:val="24"/>
                <w:szCs w:val="24"/>
              </w:rPr>
            </w:pPr>
          </w:p>
        </w:tc>
        <w:tc>
          <w:tcPr>
            <w:tcW w:w="2836" w:type="dxa"/>
            <w:tcBorders>
              <w:top w:val="nil"/>
              <w:left w:val="nil"/>
              <w:bottom w:val="single" w:sz="4" w:space="0" w:color="auto"/>
              <w:right w:val="nil"/>
            </w:tcBorders>
          </w:tcPr>
          <w:p w14:paraId="6FB4EEBD" w14:textId="77777777" w:rsidR="00B25BFE" w:rsidRPr="009120D6" w:rsidRDefault="00B25BFE" w:rsidP="0017078F">
            <w:pPr>
              <w:spacing w:line="276" w:lineRule="auto"/>
              <w:rPr>
                <w:rFonts w:ascii="Calibri" w:hAnsi="Calibri" w:cs="Calibri"/>
                <w:sz w:val="24"/>
                <w:szCs w:val="24"/>
              </w:rPr>
            </w:pPr>
          </w:p>
        </w:tc>
        <w:tc>
          <w:tcPr>
            <w:tcW w:w="2836" w:type="dxa"/>
            <w:tcBorders>
              <w:top w:val="nil"/>
              <w:left w:val="nil"/>
              <w:bottom w:val="single" w:sz="4" w:space="0" w:color="auto"/>
              <w:right w:val="nil"/>
            </w:tcBorders>
          </w:tcPr>
          <w:p w14:paraId="0B37A9B2" w14:textId="77777777" w:rsidR="00B25BFE" w:rsidRPr="009120D6" w:rsidRDefault="00B25BFE" w:rsidP="0017078F">
            <w:pPr>
              <w:spacing w:line="276" w:lineRule="auto"/>
              <w:rPr>
                <w:rFonts w:ascii="Calibri" w:hAnsi="Calibri" w:cs="Calibri"/>
                <w:sz w:val="24"/>
                <w:szCs w:val="24"/>
              </w:rPr>
            </w:pPr>
          </w:p>
        </w:tc>
      </w:tr>
      <w:tr w:rsidR="00B25BFE" w:rsidRPr="009120D6" w14:paraId="17BA27AD" w14:textId="77777777" w:rsidTr="0017078F">
        <w:trPr>
          <w:cantSplit/>
          <w:tblHeader/>
          <w:jc w:val="center"/>
        </w:trPr>
        <w:tc>
          <w:tcPr>
            <w:tcW w:w="6872" w:type="dxa"/>
            <w:gridSpan w:val="4"/>
            <w:tcBorders>
              <w:top w:val="single" w:sz="4" w:space="0" w:color="auto"/>
              <w:left w:val="nil"/>
              <w:bottom w:val="nil"/>
              <w:right w:val="nil"/>
            </w:tcBorders>
            <w:hideMark/>
          </w:tcPr>
          <w:p w14:paraId="4F6638BF" w14:textId="77777777" w:rsidR="00B25BFE" w:rsidRDefault="00B25BFE" w:rsidP="0017078F">
            <w:pPr>
              <w:spacing w:line="276" w:lineRule="auto"/>
              <w:rPr>
                <w:rFonts w:ascii="Calibri" w:hAnsi="Calibri" w:cs="Calibri"/>
                <w:sz w:val="24"/>
                <w:szCs w:val="24"/>
              </w:rPr>
            </w:pPr>
            <w:r>
              <w:rPr>
                <w:rFonts w:ascii="Calibri" w:hAnsi="Calibri" w:cs="Calibri" w:hint="cs"/>
                <w:sz w:val="24"/>
                <w:szCs w:val="24"/>
                <w:rtl/>
              </w:rPr>
              <w:t xml:space="preserve">                       </w:t>
            </w:r>
            <w:r w:rsidRPr="009120D6">
              <w:rPr>
                <w:rFonts w:ascii="Calibri" w:hAnsi="Calibri" w:cs="Calibri"/>
                <w:sz w:val="24"/>
                <w:szCs w:val="24"/>
                <w:rtl/>
              </w:rPr>
              <w:t>כתובת</w:t>
            </w:r>
          </w:p>
          <w:p w14:paraId="1F9BE59C" w14:textId="77777777" w:rsidR="00B25BFE" w:rsidRPr="005C1ADE" w:rsidRDefault="00B25BFE" w:rsidP="0017078F">
            <w:pPr>
              <w:rPr>
                <w:rFonts w:ascii="Calibri" w:hAnsi="Calibri" w:cs="Calibri"/>
                <w:sz w:val="24"/>
                <w:szCs w:val="24"/>
              </w:rPr>
            </w:pPr>
          </w:p>
        </w:tc>
        <w:tc>
          <w:tcPr>
            <w:tcW w:w="2836" w:type="dxa"/>
            <w:tcBorders>
              <w:top w:val="single" w:sz="4" w:space="0" w:color="auto"/>
              <w:left w:val="nil"/>
              <w:bottom w:val="nil"/>
              <w:right w:val="nil"/>
            </w:tcBorders>
            <w:hideMark/>
          </w:tcPr>
          <w:p w14:paraId="3AC44C91"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חתימה</w:t>
            </w:r>
          </w:p>
        </w:tc>
      </w:tr>
    </w:tbl>
    <w:p w14:paraId="5B90D8E2" w14:textId="77777777" w:rsidR="00B25BFE" w:rsidRPr="009120D6" w:rsidRDefault="00B25BFE" w:rsidP="00B25BFE">
      <w:pPr>
        <w:spacing w:line="276" w:lineRule="auto"/>
        <w:rPr>
          <w:rFonts w:ascii="Calibri" w:hAnsi="Calibri" w:cs="Calibri"/>
          <w:sz w:val="24"/>
          <w:szCs w:val="24"/>
          <w:rtl/>
        </w:rPr>
      </w:pPr>
      <w:bookmarkStart w:id="237" w:name="H1_נספח_א5__"/>
      <w:bookmarkStart w:id="238" w:name="_Toc110166877"/>
      <w:bookmarkStart w:id="239" w:name="_Toc110435040"/>
      <w:r w:rsidRPr="009120D6">
        <w:rPr>
          <w:rFonts w:ascii="Calibri" w:hAnsi="Calibri" w:cs="Calibri"/>
          <w:sz w:val="24"/>
          <w:szCs w:val="24"/>
          <w:rtl/>
        </w:rPr>
        <w:br w:type="page"/>
      </w:r>
    </w:p>
    <w:p w14:paraId="5EDD496A" w14:textId="77777777" w:rsidR="00B25BFE" w:rsidRPr="00D8245B" w:rsidRDefault="00B25BFE" w:rsidP="00D8245B">
      <w:pPr>
        <w:keepLines/>
        <w:spacing w:before="120" w:after="120" w:line="360" w:lineRule="auto"/>
        <w:jc w:val="center"/>
        <w:outlineLvl w:val="0"/>
        <w:rPr>
          <w:rFonts w:eastAsia="Times New Roman" w:cstheme="minorHAnsi"/>
          <w:b/>
          <w:bCs/>
          <w:kern w:val="40"/>
          <w:sz w:val="32"/>
          <w:szCs w:val="32"/>
          <w:u w:val="single"/>
          <w:rtl/>
          <w:lang w:eastAsia="he-IL"/>
        </w:rPr>
      </w:pPr>
      <w:bookmarkStart w:id="240" w:name="_Toc114582703"/>
      <w:bookmarkStart w:id="241" w:name="_Toc115282326"/>
      <w:bookmarkStart w:id="242" w:name="_Toc174463494"/>
      <w:r w:rsidRPr="00D8245B">
        <w:rPr>
          <w:rFonts w:eastAsia="Times New Roman" w:cstheme="minorHAnsi"/>
          <w:b/>
          <w:bCs/>
          <w:kern w:val="40"/>
          <w:sz w:val="32"/>
          <w:szCs w:val="32"/>
          <w:u w:val="single"/>
          <w:rtl/>
          <w:lang w:eastAsia="he-IL"/>
        </w:rPr>
        <w:lastRenderedPageBreak/>
        <w:t xml:space="preserve">נספח א'5 </w:t>
      </w:r>
      <w:bookmarkEnd w:id="237"/>
      <w:r w:rsidRPr="00D8245B">
        <w:rPr>
          <w:rFonts w:eastAsia="Times New Roman" w:cstheme="minorHAnsi"/>
          <w:b/>
          <w:bCs/>
          <w:kern w:val="40"/>
          <w:sz w:val="32"/>
          <w:szCs w:val="32"/>
          <w:u w:val="single"/>
          <w:rtl/>
          <w:lang w:eastAsia="he-IL"/>
        </w:rPr>
        <w:t>: נוסח התחייבות לשמירת סודיות לחתימת עובדי המציע</w:t>
      </w:r>
      <w:bookmarkEnd w:id="238"/>
      <w:bookmarkEnd w:id="239"/>
      <w:bookmarkEnd w:id="240"/>
      <w:bookmarkEnd w:id="241"/>
      <w:bookmarkEnd w:id="242"/>
    </w:p>
    <w:p w14:paraId="6A565640" w14:textId="77777777" w:rsidR="00B25BFE" w:rsidRPr="009120D6" w:rsidRDefault="00B25BFE" w:rsidP="00B25BFE">
      <w:pPr>
        <w:spacing w:line="276" w:lineRule="auto"/>
        <w:jc w:val="center"/>
        <w:rPr>
          <w:rFonts w:ascii="Calibri" w:hAnsi="Calibri" w:cs="Calibri"/>
          <w:sz w:val="24"/>
          <w:szCs w:val="24"/>
          <w:rtl/>
        </w:rPr>
      </w:pPr>
      <w:r w:rsidRPr="009120D6">
        <w:rPr>
          <w:rFonts w:ascii="Calibri" w:hAnsi="Calibri" w:cs="Calibri"/>
          <w:sz w:val="24"/>
          <w:szCs w:val="24"/>
          <w:rtl/>
        </w:rPr>
        <w:t>(ייחתם לאחר תחילת ההתקשרות בין הצדדים ואישור זהות עובד המציע על ידי המזמין)</w:t>
      </w:r>
    </w:p>
    <w:p w14:paraId="0D37C0ED" w14:textId="77777777" w:rsidR="00B25BFE" w:rsidRPr="009120D6" w:rsidRDefault="00B25BFE" w:rsidP="00B25BFE">
      <w:pPr>
        <w:spacing w:line="276" w:lineRule="auto"/>
        <w:rPr>
          <w:rFonts w:ascii="Calibri" w:hAnsi="Calibri" w:cs="Calibri"/>
          <w:sz w:val="24"/>
          <w:szCs w:val="24"/>
          <w:rtl/>
        </w:rPr>
      </w:pPr>
    </w:p>
    <w:p w14:paraId="2EF0F840" w14:textId="77777777" w:rsidR="00B25BFE" w:rsidRPr="004A411E" w:rsidRDefault="00B25BFE" w:rsidP="00B25BFE">
      <w:pPr>
        <w:spacing w:line="276" w:lineRule="auto"/>
        <w:ind w:left="720"/>
        <w:rPr>
          <w:rFonts w:ascii="Calibri" w:hAnsi="Calibri" w:cs="Calibri"/>
          <w:b/>
          <w:bCs/>
          <w:sz w:val="24"/>
          <w:szCs w:val="24"/>
          <w:rtl/>
        </w:rPr>
      </w:pPr>
      <w:r w:rsidRPr="004A411E">
        <w:rPr>
          <w:rFonts w:ascii="Calibri" w:hAnsi="Calibri" w:cs="Calibri"/>
          <w:b/>
          <w:bCs/>
          <w:sz w:val="24"/>
          <w:szCs w:val="24"/>
          <w:rtl/>
        </w:rPr>
        <w:t>טופס הצהרת שמירה על סודיות</w:t>
      </w:r>
    </w:p>
    <w:p w14:paraId="6D7072E8" w14:textId="77777777" w:rsidR="00B25BFE" w:rsidRPr="009120D6" w:rsidRDefault="00B25BFE" w:rsidP="00B25BFE">
      <w:pPr>
        <w:spacing w:line="276" w:lineRule="auto"/>
        <w:ind w:left="720"/>
        <w:rPr>
          <w:rFonts w:ascii="Calibri" w:hAnsi="Calibri" w:cs="Calibri"/>
          <w:sz w:val="24"/>
          <w:szCs w:val="24"/>
          <w:rtl/>
        </w:rPr>
      </w:pPr>
    </w:p>
    <w:p w14:paraId="0DF52F50" w14:textId="77777777" w:rsidR="00B25BFE"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אני החתום מטה, ______________________________ (שם פרטי ושם משפחה), </w:t>
      </w:r>
    </w:p>
    <w:p w14:paraId="1224BB73" w14:textId="77777777" w:rsidR="00B25BFE"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ת.ז. ____________________, </w:t>
      </w:r>
    </w:p>
    <w:p w14:paraId="2637E4C6" w14:textId="77777777" w:rsidR="00B25BFE" w:rsidRDefault="00B25BFE" w:rsidP="00B25BFE">
      <w:pPr>
        <w:spacing w:line="276" w:lineRule="auto"/>
        <w:ind w:left="720"/>
        <w:rPr>
          <w:rFonts w:ascii="Calibri" w:hAnsi="Calibri" w:cs="Calibri"/>
          <w:sz w:val="24"/>
          <w:szCs w:val="24"/>
          <w:rtl/>
        </w:rPr>
      </w:pPr>
      <w:r>
        <w:rPr>
          <w:rFonts w:ascii="Calibri" w:hAnsi="Calibri" w:cs="Calibri"/>
          <w:sz w:val="24"/>
          <w:szCs w:val="24"/>
          <w:rtl/>
        </w:rPr>
        <w:t>המועסק אצל</w:t>
      </w:r>
      <w:r>
        <w:rPr>
          <w:rFonts w:ascii="Calibri" w:hAnsi="Calibri" w:cs="Calibri" w:hint="cs"/>
          <w:sz w:val="24"/>
          <w:szCs w:val="24"/>
          <w:rtl/>
        </w:rPr>
        <w:t xml:space="preserve"> </w:t>
      </w:r>
      <w:r w:rsidRPr="009120D6">
        <w:rPr>
          <w:rFonts w:ascii="Calibri" w:hAnsi="Calibri" w:cs="Calibri"/>
          <w:sz w:val="24"/>
          <w:szCs w:val="24"/>
          <w:rtl/>
        </w:rPr>
        <w:t xml:space="preserve">___________________________________________________ (להלן: "המעסיק") , </w:t>
      </w:r>
    </w:p>
    <w:p w14:paraId="49504A09"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מתחייב בזאת כדלקמן:</w:t>
      </w:r>
    </w:p>
    <w:p w14:paraId="28350766" w14:textId="77777777" w:rsidR="00B25BFE" w:rsidRPr="009120D6" w:rsidRDefault="00B25BFE" w:rsidP="00B25BFE">
      <w:pPr>
        <w:spacing w:line="276" w:lineRule="auto"/>
        <w:ind w:left="720"/>
        <w:jc w:val="both"/>
        <w:rPr>
          <w:rFonts w:ascii="Calibri" w:hAnsi="Calibri" w:cs="Calibri"/>
          <w:sz w:val="24"/>
          <w:szCs w:val="24"/>
          <w:rtl/>
        </w:rPr>
      </w:pPr>
      <w:r w:rsidRPr="009120D6">
        <w:rPr>
          <w:rFonts w:ascii="Calibri" w:hAnsi="Calibri" w:cs="Calibri"/>
          <w:sz w:val="24"/>
          <w:szCs w:val="24"/>
          <w:rtl/>
        </w:rPr>
        <w:t xml:space="preserve">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                                                                            </w:t>
      </w:r>
    </w:p>
    <w:p w14:paraId="15699C83" w14:textId="77777777" w:rsidR="00B25BFE" w:rsidRPr="009120D6" w:rsidRDefault="00B25BFE" w:rsidP="00B25BFE">
      <w:pPr>
        <w:spacing w:line="276" w:lineRule="auto"/>
        <w:ind w:left="720"/>
        <w:jc w:val="both"/>
        <w:rPr>
          <w:rFonts w:ascii="Calibri" w:hAnsi="Calibri" w:cs="Calibri"/>
          <w:sz w:val="24"/>
          <w:szCs w:val="24"/>
          <w:rtl/>
        </w:rPr>
      </w:pPr>
      <w:r w:rsidRPr="009120D6">
        <w:rPr>
          <w:rFonts w:ascii="Calibri" w:hAnsi="Calibri" w:cs="Calibri"/>
          <w:sz w:val="24"/>
          <w:szCs w:val="24"/>
          <w:rtl/>
        </w:rPr>
        <w:t xml:space="preserve">התחייבותי זו חלה לגבי כל סוגי המידע, בין אם יגיעו לידיעתי בתוקף עבודתי כאמור ובין אם יגיעו לידיעתי בכל דרך אחרת. </w:t>
      </w:r>
    </w:p>
    <w:p w14:paraId="0FA619DF" w14:textId="77777777" w:rsidR="00B25BFE" w:rsidRPr="009120D6" w:rsidRDefault="00B25BFE" w:rsidP="00B25BFE">
      <w:pPr>
        <w:spacing w:line="276" w:lineRule="auto"/>
        <w:ind w:left="720"/>
        <w:jc w:val="both"/>
        <w:rPr>
          <w:rFonts w:ascii="Calibri" w:hAnsi="Calibri" w:cs="Calibri"/>
          <w:sz w:val="24"/>
          <w:szCs w:val="24"/>
          <w:rtl/>
        </w:rPr>
      </w:pPr>
      <w:r w:rsidRPr="009120D6">
        <w:rPr>
          <w:rFonts w:ascii="Calibri" w:hAnsi="Calibri" w:cs="Calibri"/>
          <w:sz w:val="24"/>
          <w:szCs w:val="24"/>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9120D6">
        <w:rPr>
          <w:rFonts w:ascii="Calibri" w:hAnsi="Calibri" w:cs="Calibri"/>
          <w:sz w:val="24"/>
          <w:szCs w:val="24"/>
          <w:rtl/>
        </w:rPr>
        <w:t>מחזקתי</w:t>
      </w:r>
      <w:proofErr w:type="spellEnd"/>
      <w:r w:rsidRPr="009120D6">
        <w:rPr>
          <w:rFonts w:ascii="Calibri" w:hAnsi="Calibri" w:cs="Calibri"/>
          <w:sz w:val="24"/>
          <w:szCs w:val="24"/>
          <w:rtl/>
        </w:rPr>
        <w:t xml:space="preserve"> את המידע ו/או כל חומר כתוב אחר ו/או כל חפץ או דבר, בין ישיר ובין עקיף, לצד כל שהוא.</w:t>
      </w:r>
    </w:p>
    <w:p w14:paraId="723B300A"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t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14:paraId="63AEDA07" w14:textId="77777777" w:rsidR="00B25BFE" w:rsidRPr="009120D6" w:rsidRDefault="00B25BFE" w:rsidP="00B25BFE">
      <w:pPr>
        <w:spacing w:line="276" w:lineRule="auto"/>
        <w:ind w:left="720"/>
        <w:jc w:val="both"/>
        <w:rPr>
          <w:rFonts w:ascii="Calibri" w:hAnsi="Calibri" w:cs="Calibri"/>
          <w:sz w:val="24"/>
          <w:szCs w:val="24"/>
        </w:rPr>
      </w:pPr>
      <w:r w:rsidRPr="009120D6">
        <w:rPr>
          <w:rFonts w:ascii="Calibri" w:hAnsi="Calibri" w:cs="Calibri"/>
          <w:sz w:val="24"/>
          <w:szCs w:val="24"/>
          <w:rtl/>
        </w:rPr>
        <w:t xml:space="preserve">אני מצהיר בזה שידוע לי, כי אי מילוי התחייבויותיי הנ"ל מהווה עבירה פלילית מכוח חוק העונשין, </w:t>
      </w:r>
      <w:proofErr w:type="spellStart"/>
      <w:r w:rsidRPr="009120D6">
        <w:rPr>
          <w:rFonts w:ascii="Calibri" w:hAnsi="Calibri" w:cs="Calibri"/>
          <w:sz w:val="24"/>
          <w:szCs w:val="24"/>
          <w:rtl/>
        </w:rPr>
        <w:t>התשל"ז</w:t>
      </w:r>
      <w:proofErr w:type="spellEnd"/>
      <w:r w:rsidRPr="009120D6">
        <w:rPr>
          <w:rFonts w:ascii="Calibri" w:hAnsi="Calibri" w:cs="Calibri"/>
          <w:sz w:val="24"/>
          <w:szCs w:val="24"/>
          <w:rtl/>
        </w:rPr>
        <w:t xml:space="preserve"> - 1977 וחוק הגנת הפרטיות התשמ"א-1981 וכן חוקים אחרים לפי סוג המידע, וכי אהיה צפוי לעונשים הקבועים בחוק בגין אי מילוי התחייבויותיי. </w:t>
      </w:r>
    </w:p>
    <w:p w14:paraId="45EF3C0C" w14:textId="77777777" w:rsidR="00B25BFE" w:rsidRPr="009120D6" w:rsidRDefault="00B25BFE" w:rsidP="00B25BFE">
      <w:pPr>
        <w:spacing w:line="276" w:lineRule="auto"/>
        <w:ind w:left="720"/>
        <w:jc w:val="both"/>
        <w:rPr>
          <w:rFonts w:ascii="Calibri" w:hAnsi="Calibri" w:cs="Calibri"/>
          <w:sz w:val="24"/>
          <w:szCs w:val="24"/>
          <w:rtl/>
        </w:rPr>
      </w:pPr>
      <w:r w:rsidRPr="009120D6">
        <w:rPr>
          <w:rFonts w:ascii="Calibri" w:hAnsi="Calibri" w:cs="Calibri"/>
          <w:sz w:val="24"/>
          <w:szCs w:val="24"/>
          <w:rtl/>
        </w:rPr>
        <w:t xml:space="preserve">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w:t>
      </w:r>
      <w:proofErr w:type="spellStart"/>
      <w:r w:rsidRPr="009120D6">
        <w:rPr>
          <w:rFonts w:ascii="Calibri" w:hAnsi="Calibri" w:cs="Calibri"/>
          <w:sz w:val="24"/>
          <w:szCs w:val="24"/>
          <w:rtl/>
        </w:rPr>
        <w:t>יווצר</w:t>
      </w:r>
      <w:proofErr w:type="spellEnd"/>
      <w:r w:rsidRPr="009120D6">
        <w:rPr>
          <w:rFonts w:ascii="Calibri" w:hAnsi="Calibri" w:cs="Calibri"/>
          <w:sz w:val="24"/>
          <w:szCs w:val="24"/>
          <w:rtl/>
        </w:rPr>
        <w:t xml:space="preserve"> על ידי המציע במסגרת מתן השירותים על פי המכרז ואשר הינו גנרי, כללי ואינו מכיל נתונים ו/או מידע אשר הועברו על ידי המזמין. יחד עם זאת, מידע אשר משרד הבריאות יידע את המציע ו/או את </w:t>
      </w:r>
      <w:r w:rsidRPr="009120D6">
        <w:rPr>
          <w:rFonts w:ascii="Calibri" w:hAnsi="Calibri" w:cs="Calibri"/>
          <w:sz w:val="24"/>
          <w:szCs w:val="24"/>
          <w:rtl/>
        </w:rPr>
        <w:lastRenderedPageBreak/>
        <w:t>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B25BFE" w:rsidRPr="009120D6" w14:paraId="617B5356" w14:textId="77777777" w:rsidTr="0017078F">
        <w:trPr>
          <w:cantSplit/>
          <w:trHeight w:val="567"/>
          <w:tblHeader/>
        </w:trPr>
        <w:tc>
          <w:tcPr>
            <w:tcW w:w="1162" w:type="dxa"/>
            <w:tcBorders>
              <w:bottom w:val="single" w:sz="12" w:space="0" w:color="auto"/>
            </w:tcBorders>
          </w:tcPr>
          <w:p w14:paraId="05DF7BB8" w14:textId="77777777" w:rsidR="00B25BFE" w:rsidRPr="009120D6" w:rsidRDefault="00B25BFE" w:rsidP="0017078F">
            <w:pPr>
              <w:spacing w:line="276" w:lineRule="auto"/>
              <w:rPr>
                <w:rFonts w:ascii="Calibri" w:hAnsi="Calibri" w:cs="Calibri"/>
                <w:sz w:val="24"/>
                <w:szCs w:val="24"/>
              </w:rPr>
            </w:pPr>
          </w:p>
        </w:tc>
        <w:tc>
          <w:tcPr>
            <w:tcW w:w="621" w:type="dxa"/>
          </w:tcPr>
          <w:p w14:paraId="6999EFC6" w14:textId="77777777" w:rsidR="00B25BFE" w:rsidRPr="009120D6" w:rsidRDefault="00B25BFE" w:rsidP="0017078F">
            <w:pPr>
              <w:spacing w:line="276" w:lineRule="auto"/>
              <w:rPr>
                <w:rFonts w:ascii="Calibri" w:hAnsi="Calibri" w:cs="Calibri"/>
                <w:sz w:val="24"/>
                <w:szCs w:val="24"/>
              </w:rPr>
            </w:pPr>
          </w:p>
        </w:tc>
        <w:tc>
          <w:tcPr>
            <w:tcW w:w="2733" w:type="dxa"/>
            <w:tcBorders>
              <w:bottom w:val="single" w:sz="12" w:space="0" w:color="auto"/>
            </w:tcBorders>
          </w:tcPr>
          <w:p w14:paraId="51906608" w14:textId="77777777" w:rsidR="00B25BFE" w:rsidRPr="009120D6" w:rsidRDefault="00B25BFE" w:rsidP="0017078F">
            <w:pPr>
              <w:spacing w:line="276" w:lineRule="auto"/>
              <w:rPr>
                <w:rFonts w:ascii="Calibri" w:hAnsi="Calibri" w:cs="Calibri"/>
                <w:sz w:val="24"/>
                <w:szCs w:val="24"/>
              </w:rPr>
            </w:pPr>
          </w:p>
        </w:tc>
        <w:tc>
          <w:tcPr>
            <w:tcW w:w="621" w:type="dxa"/>
          </w:tcPr>
          <w:p w14:paraId="2BA71859" w14:textId="77777777" w:rsidR="00B25BFE" w:rsidRPr="009120D6" w:rsidRDefault="00B25BFE" w:rsidP="0017078F">
            <w:pPr>
              <w:spacing w:line="276" w:lineRule="auto"/>
              <w:rPr>
                <w:rFonts w:ascii="Calibri" w:hAnsi="Calibri" w:cs="Calibri"/>
                <w:sz w:val="24"/>
                <w:szCs w:val="24"/>
              </w:rPr>
            </w:pPr>
          </w:p>
        </w:tc>
        <w:tc>
          <w:tcPr>
            <w:tcW w:w="2237" w:type="dxa"/>
            <w:tcBorders>
              <w:bottom w:val="single" w:sz="12" w:space="0" w:color="auto"/>
            </w:tcBorders>
          </w:tcPr>
          <w:p w14:paraId="445DE732" w14:textId="77777777" w:rsidR="00B25BFE" w:rsidRPr="009120D6" w:rsidRDefault="00B25BFE" w:rsidP="0017078F">
            <w:pPr>
              <w:spacing w:line="276" w:lineRule="auto"/>
              <w:rPr>
                <w:rFonts w:ascii="Calibri" w:hAnsi="Calibri" w:cs="Calibri"/>
                <w:sz w:val="24"/>
                <w:szCs w:val="24"/>
              </w:rPr>
            </w:pPr>
          </w:p>
        </w:tc>
      </w:tr>
      <w:tr w:rsidR="00B25BFE" w:rsidRPr="009120D6" w14:paraId="427E0504" w14:textId="77777777" w:rsidTr="0017078F">
        <w:trPr>
          <w:cantSplit/>
          <w:trHeight w:val="584"/>
          <w:tblHeader/>
        </w:trPr>
        <w:tc>
          <w:tcPr>
            <w:tcW w:w="1162" w:type="dxa"/>
            <w:tcBorders>
              <w:top w:val="single" w:sz="12" w:space="0" w:color="auto"/>
            </w:tcBorders>
          </w:tcPr>
          <w:p w14:paraId="5338F2D7"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תאריך</w:t>
            </w:r>
          </w:p>
        </w:tc>
        <w:tc>
          <w:tcPr>
            <w:tcW w:w="621" w:type="dxa"/>
          </w:tcPr>
          <w:p w14:paraId="4AC911D3" w14:textId="77777777" w:rsidR="00B25BFE" w:rsidRPr="009120D6" w:rsidRDefault="00B25BFE" w:rsidP="0017078F">
            <w:pPr>
              <w:spacing w:line="276" w:lineRule="auto"/>
              <w:rPr>
                <w:rFonts w:ascii="Calibri" w:hAnsi="Calibri" w:cs="Calibri"/>
                <w:sz w:val="24"/>
                <w:szCs w:val="24"/>
              </w:rPr>
            </w:pPr>
          </w:p>
        </w:tc>
        <w:tc>
          <w:tcPr>
            <w:tcW w:w="2733" w:type="dxa"/>
            <w:tcBorders>
              <w:top w:val="single" w:sz="12" w:space="0" w:color="auto"/>
            </w:tcBorders>
          </w:tcPr>
          <w:p w14:paraId="1EBD9ED3"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שם מלא של החותם</w:t>
            </w:r>
          </w:p>
        </w:tc>
        <w:tc>
          <w:tcPr>
            <w:tcW w:w="621" w:type="dxa"/>
          </w:tcPr>
          <w:p w14:paraId="6B82CFF4" w14:textId="77777777" w:rsidR="00B25BFE" w:rsidRPr="009120D6" w:rsidRDefault="00B25BFE" w:rsidP="0017078F">
            <w:pPr>
              <w:spacing w:line="276" w:lineRule="auto"/>
              <w:rPr>
                <w:rFonts w:ascii="Calibri" w:hAnsi="Calibri" w:cs="Calibri"/>
                <w:sz w:val="24"/>
                <w:szCs w:val="24"/>
              </w:rPr>
            </w:pPr>
          </w:p>
        </w:tc>
        <w:tc>
          <w:tcPr>
            <w:tcW w:w="2237" w:type="dxa"/>
            <w:tcBorders>
              <w:top w:val="single" w:sz="12" w:space="0" w:color="auto"/>
            </w:tcBorders>
          </w:tcPr>
          <w:p w14:paraId="1470B28A"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חתימה</w:t>
            </w:r>
          </w:p>
        </w:tc>
      </w:tr>
    </w:tbl>
    <w:p w14:paraId="77933CB9" w14:textId="77777777" w:rsidR="00B25BFE" w:rsidRPr="009120D6" w:rsidRDefault="00B25BFE" w:rsidP="00B25BFE">
      <w:pPr>
        <w:spacing w:line="276" w:lineRule="auto"/>
        <w:rPr>
          <w:rFonts w:ascii="Calibri" w:hAnsi="Calibri" w:cs="Calibri"/>
          <w:sz w:val="24"/>
          <w:szCs w:val="24"/>
          <w:rtl/>
        </w:rPr>
      </w:pPr>
    </w:p>
    <w:p w14:paraId="668D6FFA" w14:textId="77777777" w:rsidR="00B25BFE" w:rsidRPr="009120D6" w:rsidRDefault="00B25BFE" w:rsidP="00B25BFE">
      <w:pPr>
        <w:spacing w:line="276" w:lineRule="auto"/>
        <w:rPr>
          <w:rFonts w:ascii="Calibri" w:hAnsi="Calibri" w:cs="Calibri"/>
          <w:sz w:val="24"/>
          <w:szCs w:val="24"/>
        </w:rPr>
      </w:pPr>
      <w:r w:rsidRPr="009120D6">
        <w:rPr>
          <w:rFonts w:ascii="Calibri" w:hAnsi="Calibri" w:cs="Calibri"/>
          <w:sz w:val="24"/>
          <w:szCs w:val="24"/>
          <w:rtl/>
        </w:rPr>
        <w:t xml:space="preserve"> </w:t>
      </w:r>
      <w:r w:rsidRPr="009120D6">
        <w:rPr>
          <w:rFonts w:ascii="Calibri" w:hAnsi="Calibri" w:cs="Calibri"/>
          <w:sz w:val="24"/>
          <w:szCs w:val="24"/>
          <w:rtl/>
        </w:rPr>
        <w:br w:type="page"/>
      </w:r>
    </w:p>
    <w:p w14:paraId="5B0DC3E1" w14:textId="77777777" w:rsidR="00B25BFE" w:rsidRPr="00D8245B" w:rsidRDefault="00B25BFE" w:rsidP="00D8245B">
      <w:pPr>
        <w:keepLines/>
        <w:spacing w:before="120" w:after="120" w:line="360" w:lineRule="auto"/>
        <w:jc w:val="center"/>
        <w:outlineLvl w:val="0"/>
        <w:rPr>
          <w:rFonts w:eastAsia="Times New Roman" w:cstheme="minorHAnsi"/>
          <w:b/>
          <w:bCs/>
          <w:kern w:val="40"/>
          <w:sz w:val="32"/>
          <w:szCs w:val="32"/>
          <w:u w:val="single"/>
          <w:rtl/>
          <w:lang w:eastAsia="he-IL"/>
        </w:rPr>
      </w:pPr>
      <w:bookmarkStart w:id="243" w:name="_Toc110166880"/>
      <w:bookmarkStart w:id="244" w:name="_Toc110435043"/>
      <w:bookmarkStart w:id="245" w:name="_Toc114582706"/>
      <w:bookmarkStart w:id="246" w:name="_Toc115282329"/>
      <w:bookmarkStart w:id="247" w:name="_Toc174463495"/>
      <w:bookmarkStart w:id="248" w:name="H1_נספח_א8_תצהיר_בדבר_איתיאום_הצעות_למכר"/>
      <w:r w:rsidRPr="00D8245B">
        <w:rPr>
          <w:rFonts w:eastAsia="Times New Roman" w:cstheme="minorHAnsi"/>
          <w:b/>
          <w:bCs/>
          <w:kern w:val="40"/>
          <w:sz w:val="32"/>
          <w:szCs w:val="32"/>
          <w:u w:val="single"/>
          <w:rtl/>
          <w:lang w:eastAsia="he-IL"/>
        </w:rPr>
        <w:lastRenderedPageBreak/>
        <w:t>נספח א'6 : תצהיר בדבר אי-תיאום הצעות למכרז</w:t>
      </w:r>
      <w:bookmarkEnd w:id="243"/>
      <w:bookmarkEnd w:id="244"/>
      <w:bookmarkEnd w:id="245"/>
      <w:bookmarkEnd w:id="246"/>
      <w:bookmarkEnd w:id="247"/>
    </w:p>
    <w:bookmarkEnd w:id="248"/>
    <w:p w14:paraId="3A206475" w14:textId="77777777" w:rsidR="00B25BFE" w:rsidRPr="009120D6" w:rsidRDefault="00B25BFE" w:rsidP="00B25BFE">
      <w:pPr>
        <w:spacing w:line="276" w:lineRule="auto"/>
        <w:rPr>
          <w:rFonts w:ascii="Calibri" w:hAnsi="Calibri" w:cs="Calibri"/>
          <w:sz w:val="24"/>
          <w:szCs w:val="24"/>
          <w:rtl/>
        </w:rPr>
      </w:pPr>
    </w:p>
    <w:p w14:paraId="07BAAE8E" w14:textId="77777777" w:rsidR="00B25BFE" w:rsidRPr="009120D6" w:rsidRDefault="00B25BFE" w:rsidP="00B25BFE">
      <w:pPr>
        <w:spacing w:line="276" w:lineRule="auto"/>
        <w:ind w:left="720"/>
        <w:rPr>
          <w:rFonts w:ascii="Calibri" w:hAnsi="Calibri" w:cs="Calibri"/>
          <w:sz w:val="24"/>
          <w:szCs w:val="24"/>
        </w:rPr>
      </w:pPr>
      <w:r w:rsidRPr="009120D6">
        <w:rPr>
          <w:rFonts w:ascii="Calibri" w:hAnsi="Calibri" w:cs="Calibri"/>
          <w:sz w:val="24"/>
          <w:szCs w:val="24"/>
          <w:rtl/>
        </w:rPr>
        <w:t xml:space="preserve">אני הח"מ______________________________ מס ת"ז __________________ העובד בתאגיד _____________________ (שם התאגיד) מצהיר בזאת כי: </w:t>
      </w:r>
    </w:p>
    <w:p w14:paraId="1FC72D18" w14:textId="77777777" w:rsidR="00B25BFE" w:rsidRPr="004F3D87" w:rsidRDefault="00B25BFE" w:rsidP="00F66863">
      <w:pPr>
        <w:pStyle w:val="ac"/>
        <w:numPr>
          <w:ilvl w:val="0"/>
          <w:numId w:val="101"/>
        </w:numPr>
        <w:spacing w:line="276" w:lineRule="auto"/>
        <w:rPr>
          <w:rFonts w:ascii="Calibri" w:hAnsi="Calibri" w:cs="Calibri"/>
          <w:rtl/>
        </w:rPr>
      </w:pPr>
      <w:r w:rsidRPr="004F3D87">
        <w:rPr>
          <w:rFonts w:ascii="Calibri" w:hAnsi="Calibri" w:cs="Calibri"/>
          <w:rtl/>
        </w:rPr>
        <w:t xml:space="preserve">אני מוסמך לחתום על תצהיר זה בשם התאגיד ומנהליו. </w:t>
      </w:r>
    </w:p>
    <w:p w14:paraId="3719AB57" w14:textId="77777777" w:rsidR="00B25BFE" w:rsidRPr="004F3D87" w:rsidRDefault="00B25BFE" w:rsidP="00F66863">
      <w:pPr>
        <w:pStyle w:val="ac"/>
        <w:numPr>
          <w:ilvl w:val="0"/>
          <w:numId w:val="101"/>
        </w:numPr>
        <w:spacing w:line="276" w:lineRule="auto"/>
        <w:rPr>
          <w:rFonts w:ascii="Calibri" w:hAnsi="Calibri" w:cs="Calibri"/>
        </w:rPr>
      </w:pPr>
      <w:r w:rsidRPr="004F3D87">
        <w:rPr>
          <w:rFonts w:ascii="Calibri" w:hAnsi="Calibri" w:cs="Calibri"/>
          <w:rtl/>
        </w:rPr>
        <w:t xml:space="preserve">אני נושא המשרה אשר אחראי בתאגיד להצעה המוגשת מטעם התאגיד במכרז זה. </w:t>
      </w:r>
    </w:p>
    <w:p w14:paraId="6ECEF63B" w14:textId="77777777" w:rsidR="00B25BFE" w:rsidRPr="009120D6" w:rsidRDefault="00B25BFE" w:rsidP="00F66863">
      <w:pPr>
        <w:pStyle w:val="ac"/>
        <w:numPr>
          <w:ilvl w:val="0"/>
          <w:numId w:val="101"/>
        </w:numPr>
        <w:spacing w:line="276" w:lineRule="auto"/>
        <w:rPr>
          <w:rFonts w:ascii="Calibri" w:hAnsi="Calibri" w:cs="Calibri"/>
          <w:rtl/>
        </w:rPr>
      </w:pPr>
      <w:r w:rsidRPr="009120D6">
        <w:rPr>
          <w:rFonts w:ascii="Calibri" w:hAnsi="Calibri" w:cs="Calibri"/>
          <w:rtl/>
        </w:rPr>
        <w:t xml:space="preserve">סמן </w:t>
      </w:r>
      <w:r w:rsidRPr="009120D6">
        <w:rPr>
          <w:rFonts w:ascii="Calibri" w:hAnsi="Calibri" w:cs="Calibri"/>
        </w:rPr>
        <w:t>V</w:t>
      </w:r>
      <w:r w:rsidRPr="009120D6">
        <w:rPr>
          <w:rFonts w:ascii="Calibri" w:hAnsi="Calibri" w:cs="Calibri"/>
          <w:rtl/>
        </w:rPr>
        <w:t xml:space="preserve"> במקום המתאים:</w:t>
      </w:r>
    </w:p>
    <w:p w14:paraId="14C9162B" w14:textId="77777777" w:rsidR="00B25BFE" w:rsidRPr="004F3D87" w:rsidRDefault="00B25BFE" w:rsidP="00F66863">
      <w:pPr>
        <w:pStyle w:val="ac"/>
        <w:numPr>
          <w:ilvl w:val="0"/>
          <w:numId w:val="100"/>
        </w:numPr>
        <w:spacing w:line="276" w:lineRule="auto"/>
        <w:rPr>
          <w:rFonts w:ascii="Calibri" w:hAnsi="Calibri" w:cs="Calibri"/>
          <w:rtl/>
        </w:rPr>
      </w:pPr>
      <w:r w:rsidRPr="004F3D87">
        <w:rPr>
          <w:rFonts w:ascii="Calibri" w:hAnsi="Calibri" w:cs="Calibri"/>
          <w:rtl/>
        </w:rPr>
        <w:t>אין בכוונתי להשתמש במסגרת הצעה זו בקבלני משנה.</w:t>
      </w:r>
    </w:p>
    <w:p w14:paraId="01643648" w14:textId="77777777" w:rsidR="00B25BFE" w:rsidRPr="004F3D87" w:rsidRDefault="00B25BFE" w:rsidP="00F66863">
      <w:pPr>
        <w:pStyle w:val="ac"/>
        <w:numPr>
          <w:ilvl w:val="0"/>
          <w:numId w:val="100"/>
        </w:numPr>
        <w:spacing w:line="276" w:lineRule="auto"/>
        <w:rPr>
          <w:rFonts w:ascii="Calibri" w:hAnsi="Calibri" w:cs="Calibri"/>
          <w:rtl/>
        </w:rPr>
      </w:pPr>
      <w:r w:rsidRPr="004F3D87">
        <w:rPr>
          <w:rFonts w:ascii="Calibri" w:hAnsi="Calibri" w:cs="Calibri"/>
          <w:rtl/>
        </w:rPr>
        <w:t>בכוונתי להשתמש במסגרת הצעה זו בקבלני המשנה המפורטים להלן (יש לפרט את שם התאגיד ופרטי יצירת קשר עמו):</w:t>
      </w:r>
    </w:p>
    <w:tbl>
      <w:tblPr>
        <w:bidiVisual/>
        <w:tblW w:w="8075" w:type="dxa"/>
        <w:tblInd w:w="139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B25BFE" w:rsidRPr="009120D6" w14:paraId="67163C79" w14:textId="77777777" w:rsidTr="0017078F">
        <w:trPr>
          <w:cantSplit/>
          <w:tblHeader/>
        </w:trPr>
        <w:tc>
          <w:tcPr>
            <w:tcW w:w="1955" w:type="dxa"/>
            <w:tcBorders>
              <w:top w:val="nil"/>
              <w:left w:val="nil"/>
              <w:bottom w:val="nil"/>
              <w:right w:val="nil"/>
            </w:tcBorders>
            <w:hideMark/>
          </w:tcPr>
          <w:p w14:paraId="7C8326A5"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שם התאגיד</w:t>
            </w:r>
          </w:p>
        </w:tc>
        <w:tc>
          <w:tcPr>
            <w:tcW w:w="914" w:type="dxa"/>
            <w:tcBorders>
              <w:top w:val="nil"/>
              <w:left w:val="nil"/>
              <w:bottom w:val="nil"/>
              <w:right w:val="nil"/>
            </w:tcBorders>
          </w:tcPr>
          <w:p w14:paraId="4E6E7483" w14:textId="77777777" w:rsidR="00B25BFE" w:rsidRPr="009120D6" w:rsidRDefault="00B25BFE" w:rsidP="0017078F">
            <w:pPr>
              <w:spacing w:line="276" w:lineRule="auto"/>
              <w:rPr>
                <w:rFonts w:ascii="Calibri" w:hAnsi="Calibri" w:cs="Calibri"/>
                <w:sz w:val="24"/>
                <w:szCs w:val="24"/>
              </w:rPr>
            </w:pPr>
          </w:p>
        </w:tc>
        <w:tc>
          <w:tcPr>
            <w:tcW w:w="2375" w:type="dxa"/>
            <w:tcBorders>
              <w:top w:val="nil"/>
              <w:left w:val="nil"/>
              <w:bottom w:val="nil"/>
              <w:right w:val="nil"/>
            </w:tcBorders>
            <w:hideMark/>
          </w:tcPr>
          <w:p w14:paraId="7E78B29B"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תחום העבודה בו ניתנת קבלנות המשנה</w:t>
            </w:r>
          </w:p>
        </w:tc>
        <w:tc>
          <w:tcPr>
            <w:tcW w:w="851" w:type="dxa"/>
            <w:tcBorders>
              <w:top w:val="nil"/>
              <w:left w:val="nil"/>
              <w:bottom w:val="nil"/>
              <w:right w:val="nil"/>
            </w:tcBorders>
          </w:tcPr>
          <w:p w14:paraId="7768EF86" w14:textId="77777777" w:rsidR="00B25BFE" w:rsidRPr="009120D6" w:rsidRDefault="00B25BFE" w:rsidP="0017078F">
            <w:pPr>
              <w:spacing w:line="276" w:lineRule="auto"/>
              <w:rPr>
                <w:rFonts w:ascii="Calibri" w:hAnsi="Calibri" w:cs="Calibri"/>
                <w:sz w:val="24"/>
                <w:szCs w:val="24"/>
              </w:rPr>
            </w:pPr>
          </w:p>
        </w:tc>
        <w:tc>
          <w:tcPr>
            <w:tcW w:w="1980" w:type="dxa"/>
            <w:tcBorders>
              <w:top w:val="nil"/>
              <w:left w:val="nil"/>
              <w:bottom w:val="nil"/>
              <w:right w:val="nil"/>
            </w:tcBorders>
            <w:hideMark/>
          </w:tcPr>
          <w:p w14:paraId="0FB9D467"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פרטי יצירת קשר</w:t>
            </w:r>
          </w:p>
        </w:tc>
      </w:tr>
      <w:tr w:rsidR="00B25BFE" w:rsidRPr="009120D6" w14:paraId="64E8113E" w14:textId="77777777" w:rsidTr="0017078F">
        <w:trPr>
          <w:cantSplit/>
          <w:tblHeader/>
        </w:trPr>
        <w:tc>
          <w:tcPr>
            <w:tcW w:w="1955" w:type="dxa"/>
            <w:tcBorders>
              <w:top w:val="nil"/>
              <w:left w:val="nil"/>
              <w:bottom w:val="single" w:sz="4" w:space="0" w:color="auto"/>
              <w:right w:val="nil"/>
            </w:tcBorders>
          </w:tcPr>
          <w:p w14:paraId="5B1ACB9E" w14:textId="77777777" w:rsidR="00B25BFE" w:rsidRPr="009120D6" w:rsidRDefault="00B25BFE" w:rsidP="0017078F">
            <w:pPr>
              <w:spacing w:line="276" w:lineRule="auto"/>
              <w:rPr>
                <w:rFonts w:ascii="Calibri" w:hAnsi="Calibri" w:cs="Calibri"/>
                <w:sz w:val="24"/>
                <w:szCs w:val="24"/>
              </w:rPr>
            </w:pPr>
          </w:p>
        </w:tc>
        <w:tc>
          <w:tcPr>
            <w:tcW w:w="914" w:type="dxa"/>
            <w:tcBorders>
              <w:top w:val="nil"/>
              <w:left w:val="nil"/>
              <w:bottom w:val="nil"/>
              <w:right w:val="nil"/>
            </w:tcBorders>
          </w:tcPr>
          <w:p w14:paraId="2E024830" w14:textId="77777777" w:rsidR="00B25BFE" w:rsidRPr="009120D6" w:rsidRDefault="00B25BFE" w:rsidP="0017078F">
            <w:pPr>
              <w:spacing w:line="276" w:lineRule="auto"/>
              <w:rPr>
                <w:rFonts w:ascii="Calibri" w:hAnsi="Calibri" w:cs="Calibri"/>
                <w:sz w:val="24"/>
                <w:szCs w:val="24"/>
              </w:rPr>
            </w:pPr>
          </w:p>
        </w:tc>
        <w:tc>
          <w:tcPr>
            <w:tcW w:w="2375" w:type="dxa"/>
            <w:tcBorders>
              <w:top w:val="nil"/>
              <w:left w:val="nil"/>
              <w:bottom w:val="single" w:sz="4" w:space="0" w:color="auto"/>
              <w:right w:val="nil"/>
            </w:tcBorders>
          </w:tcPr>
          <w:p w14:paraId="28982079" w14:textId="77777777" w:rsidR="00B25BFE" w:rsidRPr="009120D6" w:rsidRDefault="00B25BFE" w:rsidP="0017078F">
            <w:pPr>
              <w:spacing w:line="276" w:lineRule="auto"/>
              <w:rPr>
                <w:rFonts w:ascii="Calibri" w:hAnsi="Calibri" w:cs="Calibri"/>
                <w:sz w:val="24"/>
                <w:szCs w:val="24"/>
              </w:rPr>
            </w:pPr>
          </w:p>
        </w:tc>
        <w:tc>
          <w:tcPr>
            <w:tcW w:w="851" w:type="dxa"/>
            <w:tcBorders>
              <w:top w:val="nil"/>
              <w:left w:val="nil"/>
              <w:bottom w:val="nil"/>
              <w:right w:val="nil"/>
            </w:tcBorders>
          </w:tcPr>
          <w:p w14:paraId="6F227CEC" w14:textId="77777777" w:rsidR="00B25BFE" w:rsidRPr="009120D6" w:rsidRDefault="00B25BFE" w:rsidP="0017078F">
            <w:pPr>
              <w:spacing w:line="276" w:lineRule="auto"/>
              <w:rPr>
                <w:rFonts w:ascii="Calibri" w:hAnsi="Calibri" w:cs="Calibri"/>
                <w:sz w:val="24"/>
                <w:szCs w:val="24"/>
              </w:rPr>
            </w:pPr>
          </w:p>
        </w:tc>
        <w:tc>
          <w:tcPr>
            <w:tcW w:w="1980" w:type="dxa"/>
            <w:tcBorders>
              <w:top w:val="nil"/>
              <w:left w:val="nil"/>
              <w:bottom w:val="single" w:sz="4" w:space="0" w:color="auto"/>
              <w:right w:val="nil"/>
            </w:tcBorders>
          </w:tcPr>
          <w:p w14:paraId="191F6811" w14:textId="77777777" w:rsidR="00B25BFE" w:rsidRPr="009120D6" w:rsidRDefault="00B25BFE" w:rsidP="0017078F">
            <w:pPr>
              <w:spacing w:line="276" w:lineRule="auto"/>
              <w:rPr>
                <w:rFonts w:ascii="Calibri" w:hAnsi="Calibri" w:cs="Calibri"/>
                <w:sz w:val="24"/>
                <w:szCs w:val="24"/>
              </w:rPr>
            </w:pPr>
          </w:p>
        </w:tc>
      </w:tr>
      <w:tr w:rsidR="00B25BFE" w:rsidRPr="009120D6" w14:paraId="24D68B54" w14:textId="77777777" w:rsidTr="0017078F">
        <w:trPr>
          <w:cantSplit/>
          <w:tblHeader/>
        </w:trPr>
        <w:tc>
          <w:tcPr>
            <w:tcW w:w="1955" w:type="dxa"/>
            <w:tcBorders>
              <w:top w:val="single" w:sz="4" w:space="0" w:color="auto"/>
              <w:left w:val="nil"/>
              <w:bottom w:val="single" w:sz="4" w:space="0" w:color="auto"/>
              <w:right w:val="nil"/>
            </w:tcBorders>
          </w:tcPr>
          <w:p w14:paraId="35EA52C9" w14:textId="77777777" w:rsidR="00B25BFE" w:rsidRPr="009120D6" w:rsidRDefault="00B25BFE" w:rsidP="0017078F">
            <w:pPr>
              <w:spacing w:line="276" w:lineRule="auto"/>
              <w:rPr>
                <w:rFonts w:ascii="Calibri" w:hAnsi="Calibri" w:cs="Calibri"/>
                <w:sz w:val="24"/>
                <w:szCs w:val="24"/>
              </w:rPr>
            </w:pPr>
          </w:p>
        </w:tc>
        <w:tc>
          <w:tcPr>
            <w:tcW w:w="914" w:type="dxa"/>
            <w:tcBorders>
              <w:top w:val="nil"/>
              <w:left w:val="nil"/>
              <w:bottom w:val="nil"/>
              <w:right w:val="nil"/>
            </w:tcBorders>
          </w:tcPr>
          <w:p w14:paraId="7976CBFF" w14:textId="77777777" w:rsidR="00B25BFE" w:rsidRPr="009120D6" w:rsidRDefault="00B25BFE" w:rsidP="0017078F">
            <w:pPr>
              <w:spacing w:line="276" w:lineRule="auto"/>
              <w:rPr>
                <w:rFonts w:ascii="Calibri" w:hAnsi="Calibri" w:cs="Calibri"/>
                <w:sz w:val="24"/>
                <w:szCs w:val="24"/>
              </w:rPr>
            </w:pPr>
          </w:p>
        </w:tc>
        <w:tc>
          <w:tcPr>
            <w:tcW w:w="2375" w:type="dxa"/>
            <w:tcBorders>
              <w:top w:val="single" w:sz="4" w:space="0" w:color="auto"/>
              <w:left w:val="nil"/>
              <w:bottom w:val="single" w:sz="4" w:space="0" w:color="auto"/>
              <w:right w:val="nil"/>
            </w:tcBorders>
          </w:tcPr>
          <w:p w14:paraId="5D7CF3D1" w14:textId="77777777" w:rsidR="00B25BFE" w:rsidRPr="009120D6" w:rsidRDefault="00B25BFE" w:rsidP="0017078F">
            <w:pPr>
              <w:spacing w:line="276" w:lineRule="auto"/>
              <w:rPr>
                <w:rFonts w:ascii="Calibri" w:hAnsi="Calibri" w:cs="Calibri"/>
                <w:sz w:val="24"/>
                <w:szCs w:val="24"/>
              </w:rPr>
            </w:pPr>
          </w:p>
        </w:tc>
        <w:tc>
          <w:tcPr>
            <w:tcW w:w="851" w:type="dxa"/>
            <w:tcBorders>
              <w:top w:val="nil"/>
              <w:left w:val="nil"/>
              <w:bottom w:val="nil"/>
              <w:right w:val="nil"/>
            </w:tcBorders>
          </w:tcPr>
          <w:p w14:paraId="1DA26E46" w14:textId="77777777" w:rsidR="00B25BFE" w:rsidRPr="009120D6" w:rsidRDefault="00B25BFE" w:rsidP="0017078F">
            <w:pPr>
              <w:spacing w:line="276" w:lineRule="auto"/>
              <w:rPr>
                <w:rFonts w:ascii="Calibri" w:hAnsi="Calibri" w:cs="Calibri"/>
                <w:sz w:val="24"/>
                <w:szCs w:val="24"/>
              </w:rPr>
            </w:pPr>
          </w:p>
        </w:tc>
        <w:tc>
          <w:tcPr>
            <w:tcW w:w="1980" w:type="dxa"/>
            <w:tcBorders>
              <w:top w:val="single" w:sz="4" w:space="0" w:color="auto"/>
              <w:left w:val="nil"/>
              <w:bottom w:val="single" w:sz="4" w:space="0" w:color="auto"/>
              <w:right w:val="nil"/>
            </w:tcBorders>
          </w:tcPr>
          <w:p w14:paraId="7B6D22A2" w14:textId="77777777" w:rsidR="00B25BFE" w:rsidRPr="009120D6" w:rsidRDefault="00B25BFE" w:rsidP="0017078F">
            <w:pPr>
              <w:spacing w:line="276" w:lineRule="auto"/>
              <w:rPr>
                <w:rFonts w:ascii="Calibri" w:hAnsi="Calibri" w:cs="Calibri"/>
                <w:sz w:val="24"/>
                <w:szCs w:val="24"/>
              </w:rPr>
            </w:pPr>
          </w:p>
        </w:tc>
      </w:tr>
      <w:tr w:rsidR="00B25BFE" w:rsidRPr="009120D6" w14:paraId="56CEB8BA" w14:textId="77777777" w:rsidTr="0017078F">
        <w:trPr>
          <w:cantSplit/>
          <w:tblHeader/>
        </w:trPr>
        <w:tc>
          <w:tcPr>
            <w:tcW w:w="1955" w:type="dxa"/>
            <w:tcBorders>
              <w:top w:val="single" w:sz="4" w:space="0" w:color="auto"/>
              <w:left w:val="nil"/>
              <w:bottom w:val="single" w:sz="4" w:space="0" w:color="auto"/>
              <w:right w:val="nil"/>
            </w:tcBorders>
          </w:tcPr>
          <w:p w14:paraId="55ABCD56" w14:textId="77777777" w:rsidR="00B25BFE" w:rsidRPr="009120D6" w:rsidRDefault="00B25BFE" w:rsidP="0017078F">
            <w:pPr>
              <w:spacing w:line="276" w:lineRule="auto"/>
              <w:rPr>
                <w:rFonts w:ascii="Calibri" w:hAnsi="Calibri" w:cs="Calibri"/>
                <w:sz w:val="24"/>
                <w:szCs w:val="24"/>
              </w:rPr>
            </w:pPr>
          </w:p>
        </w:tc>
        <w:tc>
          <w:tcPr>
            <w:tcW w:w="914" w:type="dxa"/>
            <w:tcBorders>
              <w:top w:val="nil"/>
              <w:left w:val="nil"/>
              <w:bottom w:val="nil"/>
              <w:right w:val="nil"/>
            </w:tcBorders>
          </w:tcPr>
          <w:p w14:paraId="3AF14272" w14:textId="77777777" w:rsidR="00B25BFE" w:rsidRPr="009120D6" w:rsidRDefault="00B25BFE" w:rsidP="0017078F">
            <w:pPr>
              <w:spacing w:line="276" w:lineRule="auto"/>
              <w:rPr>
                <w:rFonts w:ascii="Calibri" w:hAnsi="Calibri" w:cs="Calibri"/>
                <w:sz w:val="24"/>
                <w:szCs w:val="24"/>
              </w:rPr>
            </w:pPr>
          </w:p>
        </w:tc>
        <w:tc>
          <w:tcPr>
            <w:tcW w:w="2375" w:type="dxa"/>
            <w:tcBorders>
              <w:top w:val="single" w:sz="4" w:space="0" w:color="auto"/>
              <w:left w:val="nil"/>
              <w:bottom w:val="single" w:sz="4" w:space="0" w:color="auto"/>
              <w:right w:val="nil"/>
            </w:tcBorders>
          </w:tcPr>
          <w:p w14:paraId="548EDFF6" w14:textId="77777777" w:rsidR="00B25BFE" w:rsidRPr="009120D6" w:rsidRDefault="00B25BFE" w:rsidP="0017078F">
            <w:pPr>
              <w:spacing w:line="276" w:lineRule="auto"/>
              <w:rPr>
                <w:rFonts w:ascii="Calibri" w:hAnsi="Calibri" w:cs="Calibri"/>
                <w:sz w:val="24"/>
                <w:szCs w:val="24"/>
              </w:rPr>
            </w:pPr>
          </w:p>
        </w:tc>
        <w:tc>
          <w:tcPr>
            <w:tcW w:w="851" w:type="dxa"/>
            <w:tcBorders>
              <w:top w:val="nil"/>
              <w:left w:val="nil"/>
              <w:bottom w:val="nil"/>
              <w:right w:val="nil"/>
            </w:tcBorders>
          </w:tcPr>
          <w:p w14:paraId="0832C453" w14:textId="77777777" w:rsidR="00B25BFE" w:rsidRPr="009120D6" w:rsidRDefault="00B25BFE" w:rsidP="0017078F">
            <w:pPr>
              <w:spacing w:line="276" w:lineRule="auto"/>
              <w:rPr>
                <w:rFonts w:ascii="Calibri" w:hAnsi="Calibri" w:cs="Calibri"/>
                <w:sz w:val="24"/>
                <w:szCs w:val="24"/>
              </w:rPr>
            </w:pPr>
          </w:p>
        </w:tc>
        <w:tc>
          <w:tcPr>
            <w:tcW w:w="1980" w:type="dxa"/>
            <w:tcBorders>
              <w:top w:val="single" w:sz="4" w:space="0" w:color="auto"/>
              <w:left w:val="nil"/>
              <w:bottom w:val="single" w:sz="4" w:space="0" w:color="auto"/>
              <w:right w:val="nil"/>
            </w:tcBorders>
          </w:tcPr>
          <w:p w14:paraId="1EA26378" w14:textId="77777777" w:rsidR="00B25BFE" w:rsidRPr="009120D6" w:rsidRDefault="00B25BFE" w:rsidP="0017078F">
            <w:pPr>
              <w:spacing w:line="276" w:lineRule="auto"/>
              <w:rPr>
                <w:rFonts w:ascii="Calibri" w:hAnsi="Calibri" w:cs="Calibri"/>
                <w:sz w:val="24"/>
                <w:szCs w:val="24"/>
              </w:rPr>
            </w:pPr>
          </w:p>
        </w:tc>
      </w:tr>
    </w:tbl>
    <w:p w14:paraId="53919202" w14:textId="77777777" w:rsidR="00B25BFE" w:rsidRPr="009120D6" w:rsidRDefault="00B25BFE" w:rsidP="00F66863">
      <w:pPr>
        <w:pStyle w:val="ac"/>
        <w:numPr>
          <w:ilvl w:val="0"/>
          <w:numId w:val="101"/>
        </w:numPr>
        <w:spacing w:line="276" w:lineRule="auto"/>
        <w:rPr>
          <w:rFonts w:ascii="Calibri" w:hAnsi="Calibri" w:cs="Calibri"/>
          <w:rtl/>
        </w:rPr>
      </w:pPr>
      <w:r w:rsidRPr="009120D6">
        <w:rPr>
          <w:rFonts w:ascii="Calibri" w:hAnsi="Calibri" w:cs="Calibri"/>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29B39C9" w14:textId="77777777" w:rsidR="00B25BFE" w:rsidRPr="009120D6" w:rsidRDefault="00B25BFE" w:rsidP="00F66863">
      <w:pPr>
        <w:pStyle w:val="ac"/>
        <w:numPr>
          <w:ilvl w:val="0"/>
          <w:numId w:val="101"/>
        </w:numPr>
        <w:spacing w:line="276" w:lineRule="auto"/>
        <w:rPr>
          <w:rFonts w:ascii="Calibri" w:hAnsi="Calibri" w:cs="Calibri"/>
          <w:rtl/>
        </w:rPr>
      </w:pPr>
      <w:r w:rsidRPr="009120D6">
        <w:rPr>
          <w:rFonts w:ascii="Calibri" w:hAnsi="Calibri" w:cs="Calibri"/>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68048C70" w14:textId="77777777" w:rsidR="00B25BFE" w:rsidRPr="009120D6" w:rsidRDefault="00B25BFE" w:rsidP="00F66863">
      <w:pPr>
        <w:pStyle w:val="ac"/>
        <w:numPr>
          <w:ilvl w:val="0"/>
          <w:numId w:val="101"/>
        </w:numPr>
        <w:spacing w:line="276" w:lineRule="auto"/>
        <w:rPr>
          <w:rFonts w:ascii="Calibri" w:hAnsi="Calibri" w:cs="Calibri"/>
          <w:rtl/>
        </w:rPr>
      </w:pPr>
      <w:r w:rsidRPr="009120D6">
        <w:rPr>
          <w:rFonts w:ascii="Calibri" w:hAnsi="Calibri" w:cs="Calibri"/>
          <w:rtl/>
        </w:rPr>
        <w:t xml:space="preserve">לא הייתי מעורב בניסיון להניא מתחרה אחר מלהגיש הצעות במכרז זה. </w:t>
      </w:r>
    </w:p>
    <w:p w14:paraId="118C9C47" w14:textId="77777777" w:rsidR="00B25BFE" w:rsidRPr="009120D6" w:rsidRDefault="00B25BFE" w:rsidP="00F66863">
      <w:pPr>
        <w:pStyle w:val="ac"/>
        <w:numPr>
          <w:ilvl w:val="0"/>
          <w:numId w:val="101"/>
        </w:numPr>
        <w:spacing w:line="276" w:lineRule="auto"/>
        <w:rPr>
          <w:rFonts w:ascii="Calibri" w:hAnsi="Calibri" w:cs="Calibri"/>
        </w:rPr>
      </w:pPr>
      <w:r w:rsidRPr="009120D6">
        <w:rPr>
          <w:rFonts w:ascii="Calibri" w:hAnsi="Calibri" w:cs="Calibri"/>
          <w:rtl/>
        </w:rPr>
        <w:t xml:space="preserve">לא הייתי מעורב בניסיון לגרום למתחרה אחר להגיש הצעה גבוהה או נמוכה יותר מהצעתי זו. </w:t>
      </w:r>
    </w:p>
    <w:p w14:paraId="5A53FF5F" w14:textId="77777777" w:rsidR="00B25BFE" w:rsidRPr="009120D6" w:rsidRDefault="00B25BFE" w:rsidP="00F66863">
      <w:pPr>
        <w:pStyle w:val="ac"/>
        <w:numPr>
          <w:ilvl w:val="0"/>
          <w:numId w:val="101"/>
        </w:numPr>
        <w:spacing w:line="276" w:lineRule="auto"/>
        <w:rPr>
          <w:rFonts w:ascii="Calibri" w:hAnsi="Calibri" w:cs="Calibri"/>
          <w:rtl/>
        </w:rPr>
      </w:pPr>
      <w:r w:rsidRPr="009120D6">
        <w:rPr>
          <w:rFonts w:ascii="Calibri" w:hAnsi="Calibri" w:cs="Calibri"/>
          <w:rtl/>
        </w:rPr>
        <w:t xml:space="preserve">לא הייתי מעורב בניסיון לגרום למתחרה להגיש הצעה בלתי תחרותית מכל סוג שהוא. </w:t>
      </w:r>
    </w:p>
    <w:p w14:paraId="6378C676" w14:textId="77777777" w:rsidR="00B25BFE" w:rsidRPr="009120D6" w:rsidRDefault="00B25BFE" w:rsidP="00F66863">
      <w:pPr>
        <w:pStyle w:val="ac"/>
        <w:numPr>
          <w:ilvl w:val="0"/>
          <w:numId w:val="101"/>
        </w:numPr>
        <w:spacing w:line="276" w:lineRule="auto"/>
        <w:rPr>
          <w:rFonts w:ascii="Calibri" w:hAnsi="Calibri" w:cs="Calibri"/>
          <w:rtl/>
        </w:rPr>
      </w:pPr>
      <w:r w:rsidRPr="009120D6">
        <w:rPr>
          <w:rFonts w:ascii="Calibri" w:hAnsi="Calibri" w:cs="Calibri"/>
          <w:rtl/>
        </w:rPr>
        <w:t xml:space="preserve">הצעה זו של התאגיד מוגשת בתום לב ולא נעשית בעקבות הסדר או דין ודברים עם מתחרה או מתחרה פוטנציאלי אחר במכרז זה. </w:t>
      </w:r>
    </w:p>
    <w:p w14:paraId="2B628CBD" w14:textId="77777777" w:rsidR="00B25BFE" w:rsidRPr="009120D6" w:rsidRDefault="00B25BFE" w:rsidP="00F66863">
      <w:pPr>
        <w:pStyle w:val="ac"/>
        <w:numPr>
          <w:ilvl w:val="0"/>
          <w:numId w:val="101"/>
        </w:numPr>
        <w:spacing w:line="276" w:lineRule="auto"/>
        <w:rPr>
          <w:rFonts w:ascii="Calibri" w:hAnsi="Calibri" w:cs="Calibri"/>
          <w:rtl/>
        </w:rPr>
      </w:pPr>
      <w:r w:rsidRPr="009120D6">
        <w:rPr>
          <w:rFonts w:ascii="Calibri" w:hAnsi="Calibri" w:cs="Calibri"/>
          <w:rtl/>
        </w:rPr>
        <w:t xml:space="preserve">סמן </w:t>
      </w:r>
      <w:r w:rsidRPr="009120D6">
        <w:rPr>
          <w:rFonts w:ascii="Calibri" w:hAnsi="Calibri" w:cs="Calibri"/>
        </w:rPr>
        <w:t>V</w:t>
      </w:r>
      <w:r w:rsidRPr="009120D6">
        <w:rPr>
          <w:rFonts w:ascii="Calibri" w:hAnsi="Calibri" w:cs="Calibri"/>
          <w:rtl/>
        </w:rPr>
        <w:t xml:space="preserve"> במקום המתאים:</w:t>
      </w:r>
    </w:p>
    <w:p w14:paraId="7EBDE967" w14:textId="77777777" w:rsidR="00B25BFE" w:rsidRPr="009120D6" w:rsidRDefault="00B25BFE" w:rsidP="00F66863">
      <w:pPr>
        <w:pStyle w:val="ac"/>
        <w:numPr>
          <w:ilvl w:val="0"/>
          <w:numId w:val="100"/>
        </w:numPr>
        <w:spacing w:line="276" w:lineRule="auto"/>
        <w:rPr>
          <w:rFonts w:ascii="Calibri" w:hAnsi="Calibri" w:cs="Calibri"/>
        </w:rPr>
      </w:pPr>
      <w:r w:rsidRPr="009120D6">
        <w:rPr>
          <w:rFonts w:ascii="Calibri" w:hAnsi="Calibri" w:cs="Calibri"/>
          <w:rtl/>
        </w:rPr>
        <w:t xml:space="preserve">למיטב ידיעתי, התאגיד מציע ההצעה לא נמצא כרגע תחת חקירה בחשד לתיאום מכרז </w:t>
      </w:r>
    </w:p>
    <w:p w14:paraId="56AFFDD7" w14:textId="77777777" w:rsidR="00B25BFE" w:rsidRPr="009120D6" w:rsidRDefault="00B25BFE" w:rsidP="00F66863">
      <w:pPr>
        <w:pStyle w:val="ac"/>
        <w:numPr>
          <w:ilvl w:val="0"/>
          <w:numId w:val="100"/>
        </w:numPr>
        <w:spacing w:line="276" w:lineRule="auto"/>
        <w:rPr>
          <w:rFonts w:ascii="Calibri" w:hAnsi="Calibri" w:cs="Calibri"/>
        </w:rPr>
      </w:pPr>
      <w:r w:rsidRPr="009120D6">
        <w:rPr>
          <w:rFonts w:ascii="Calibri" w:hAnsi="Calibri" w:cs="Calibri"/>
          <w:rtl/>
        </w:rPr>
        <w:t>למיטב ידיעתי, התאגיד מציע ההצעה מצוי כרגע תחת חקירה בחשד לתיאום מכרז, שפרטיה כדלקמן:</w:t>
      </w:r>
    </w:p>
    <w:p w14:paraId="38AA10D3"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__________________________________________________________________________________________________________________________________________________________________________________________________</w:t>
      </w:r>
    </w:p>
    <w:p w14:paraId="6F5441D2"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10066" w:type="dxa"/>
        <w:tblInd w:w="553" w:type="dxa"/>
        <w:tblBorders>
          <w:insideH w:val="single" w:sz="4" w:space="0" w:color="auto"/>
        </w:tblBorders>
        <w:tblLayout w:type="fixed"/>
        <w:tblLook w:val="0140" w:firstRow="0" w:lastRow="1" w:firstColumn="0" w:lastColumn="1" w:noHBand="0" w:noVBand="0"/>
        <w:tblCaption w:val="טבלה"/>
        <w:tblDescription w:val="הצהרה"/>
      </w:tblPr>
      <w:tblGrid>
        <w:gridCol w:w="1279"/>
        <w:gridCol w:w="280"/>
        <w:gridCol w:w="1705"/>
        <w:gridCol w:w="151"/>
        <w:gridCol w:w="132"/>
        <w:gridCol w:w="104"/>
        <w:gridCol w:w="1914"/>
        <w:gridCol w:w="236"/>
        <w:gridCol w:w="1946"/>
        <w:gridCol w:w="236"/>
        <w:gridCol w:w="1946"/>
        <w:gridCol w:w="137"/>
      </w:tblGrid>
      <w:tr w:rsidR="00B25BFE" w:rsidRPr="009120D6" w14:paraId="1EA3E4F9" w14:textId="77777777" w:rsidTr="0017078F">
        <w:trPr>
          <w:gridAfter w:val="1"/>
          <w:wAfter w:w="137" w:type="dxa"/>
          <w:cantSplit/>
          <w:tblHeader/>
        </w:trPr>
        <w:tc>
          <w:tcPr>
            <w:tcW w:w="1279" w:type="dxa"/>
            <w:tcBorders>
              <w:top w:val="nil"/>
              <w:left w:val="nil"/>
              <w:bottom w:val="single" w:sz="4" w:space="0" w:color="auto"/>
              <w:right w:val="nil"/>
            </w:tcBorders>
          </w:tcPr>
          <w:p w14:paraId="0E6E06F5" w14:textId="77777777" w:rsidR="00B25BFE" w:rsidRPr="009120D6" w:rsidRDefault="00B25BFE" w:rsidP="0017078F">
            <w:pPr>
              <w:spacing w:line="276" w:lineRule="auto"/>
              <w:rPr>
                <w:rFonts w:ascii="Calibri" w:hAnsi="Calibri" w:cs="Calibri"/>
                <w:sz w:val="24"/>
                <w:szCs w:val="24"/>
              </w:rPr>
            </w:pPr>
          </w:p>
        </w:tc>
        <w:tc>
          <w:tcPr>
            <w:tcW w:w="280" w:type="dxa"/>
          </w:tcPr>
          <w:p w14:paraId="2E0DAD9C" w14:textId="77777777" w:rsidR="00B25BFE" w:rsidRPr="009120D6" w:rsidRDefault="00B25BFE" w:rsidP="0017078F">
            <w:pPr>
              <w:spacing w:line="276" w:lineRule="auto"/>
              <w:rPr>
                <w:rFonts w:ascii="Calibri" w:hAnsi="Calibri" w:cs="Calibri"/>
                <w:sz w:val="24"/>
                <w:szCs w:val="24"/>
              </w:rPr>
            </w:pPr>
          </w:p>
        </w:tc>
        <w:tc>
          <w:tcPr>
            <w:tcW w:w="1856" w:type="dxa"/>
            <w:gridSpan w:val="2"/>
            <w:tcBorders>
              <w:top w:val="nil"/>
              <w:left w:val="nil"/>
              <w:bottom w:val="single" w:sz="4" w:space="0" w:color="auto"/>
              <w:right w:val="nil"/>
            </w:tcBorders>
          </w:tcPr>
          <w:p w14:paraId="5DCA13E2" w14:textId="77777777" w:rsidR="00B25BFE" w:rsidRPr="009120D6" w:rsidRDefault="00B25BFE" w:rsidP="0017078F">
            <w:pPr>
              <w:spacing w:line="276" w:lineRule="auto"/>
              <w:rPr>
                <w:rFonts w:ascii="Calibri" w:hAnsi="Calibri" w:cs="Calibri"/>
                <w:sz w:val="24"/>
                <w:szCs w:val="24"/>
              </w:rPr>
            </w:pPr>
          </w:p>
        </w:tc>
        <w:tc>
          <w:tcPr>
            <w:tcW w:w="236" w:type="dxa"/>
            <w:gridSpan w:val="2"/>
          </w:tcPr>
          <w:p w14:paraId="2C69B99E" w14:textId="77777777" w:rsidR="00B25BFE" w:rsidRPr="009120D6" w:rsidRDefault="00B25BFE" w:rsidP="0017078F">
            <w:pPr>
              <w:spacing w:line="276" w:lineRule="auto"/>
              <w:rPr>
                <w:rFonts w:ascii="Calibri" w:hAnsi="Calibri" w:cs="Calibri"/>
                <w:sz w:val="24"/>
                <w:szCs w:val="24"/>
              </w:rPr>
            </w:pPr>
          </w:p>
        </w:tc>
        <w:tc>
          <w:tcPr>
            <w:tcW w:w="1914" w:type="dxa"/>
            <w:tcBorders>
              <w:top w:val="nil"/>
              <w:left w:val="nil"/>
              <w:bottom w:val="single" w:sz="4" w:space="0" w:color="auto"/>
              <w:right w:val="nil"/>
            </w:tcBorders>
          </w:tcPr>
          <w:p w14:paraId="6F02A72E" w14:textId="77777777" w:rsidR="00B25BFE" w:rsidRPr="009120D6" w:rsidRDefault="00B25BFE" w:rsidP="0017078F">
            <w:pPr>
              <w:spacing w:line="276" w:lineRule="auto"/>
              <w:rPr>
                <w:rFonts w:ascii="Calibri" w:hAnsi="Calibri" w:cs="Calibri"/>
                <w:sz w:val="24"/>
                <w:szCs w:val="24"/>
              </w:rPr>
            </w:pPr>
          </w:p>
        </w:tc>
        <w:tc>
          <w:tcPr>
            <w:tcW w:w="236" w:type="dxa"/>
          </w:tcPr>
          <w:p w14:paraId="53D4862C" w14:textId="77777777" w:rsidR="00B25BFE" w:rsidRPr="009120D6" w:rsidRDefault="00B25BFE" w:rsidP="0017078F">
            <w:pPr>
              <w:spacing w:line="276" w:lineRule="auto"/>
              <w:rPr>
                <w:rFonts w:ascii="Calibri" w:hAnsi="Calibri" w:cs="Calibri"/>
                <w:sz w:val="24"/>
                <w:szCs w:val="24"/>
              </w:rPr>
            </w:pPr>
          </w:p>
        </w:tc>
        <w:tc>
          <w:tcPr>
            <w:tcW w:w="1946" w:type="dxa"/>
            <w:tcBorders>
              <w:top w:val="nil"/>
              <w:left w:val="nil"/>
              <w:bottom w:val="single" w:sz="4" w:space="0" w:color="auto"/>
              <w:right w:val="nil"/>
            </w:tcBorders>
          </w:tcPr>
          <w:p w14:paraId="1B2C2692" w14:textId="77777777" w:rsidR="00B25BFE" w:rsidRPr="009120D6" w:rsidRDefault="00B25BFE" w:rsidP="0017078F">
            <w:pPr>
              <w:spacing w:line="276" w:lineRule="auto"/>
              <w:rPr>
                <w:rFonts w:ascii="Calibri" w:hAnsi="Calibri" w:cs="Calibri"/>
                <w:sz w:val="24"/>
                <w:szCs w:val="24"/>
              </w:rPr>
            </w:pPr>
          </w:p>
        </w:tc>
        <w:tc>
          <w:tcPr>
            <w:tcW w:w="236" w:type="dxa"/>
          </w:tcPr>
          <w:p w14:paraId="07D067B0" w14:textId="77777777" w:rsidR="00B25BFE" w:rsidRPr="009120D6" w:rsidRDefault="00B25BFE" w:rsidP="0017078F">
            <w:pPr>
              <w:spacing w:line="276" w:lineRule="auto"/>
              <w:rPr>
                <w:rFonts w:ascii="Calibri" w:hAnsi="Calibri" w:cs="Calibri"/>
                <w:sz w:val="24"/>
                <w:szCs w:val="24"/>
              </w:rPr>
            </w:pPr>
          </w:p>
        </w:tc>
        <w:tc>
          <w:tcPr>
            <w:tcW w:w="1946" w:type="dxa"/>
            <w:tcBorders>
              <w:top w:val="nil"/>
              <w:left w:val="nil"/>
              <w:bottom w:val="single" w:sz="4" w:space="0" w:color="auto"/>
              <w:right w:val="nil"/>
            </w:tcBorders>
          </w:tcPr>
          <w:p w14:paraId="61268AB3" w14:textId="77777777" w:rsidR="00B25BFE" w:rsidRPr="009120D6" w:rsidRDefault="00B25BFE" w:rsidP="0017078F">
            <w:pPr>
              <w:spacing w:line="276" w:lineRule="auto"/>
              <w:rPr>
                <w:rFonts w:ascii="Calibri" w:hAnsi="Calibri" w:cs="Calibri"/>
                <w:sz w:val="24"/>
                <w:szCs w:val="24"/>
              </w:rPr>
            </w:pPr>
          </w:p>
        </w:tc>
      </w:tr>
      <w:tr w:rsidR="00B25BFE" w:rsidRPr="009120D6" w14:paraId="0B71D899" w14:textId="77777777" w:rsidTr="0017078F">
        <w:trPr>
          <w:cantSplit/>
          <w:tblHeader/>
        </w:trPr>
        <w:tc>
          <w:tcPr>
            <w:tcW w:w="1279" w:type="dxa"/>
            <w:tcBorders>
              <w:top w:val="single" w:sz="4" w:space="0" w:color="auto"/>
              <w:left w:val="nil"/>
              <w:bottom w:val="nil"/>
              <w:right w:val="nil"/>
            </w:tcBorders>
            <w:hideMark/>
          </w:tcPr>
          <w:p w14:paraId="1093E62C"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תאריך</w:t>
            </w:r>
          </w:p>
        </w:tc>
        <w:tc>
          <w:tcPr>
            <w:tcW w:w="280" w:type="dxa"/>
          </w:tcPr>
          <w:p w14:paraId="14F1E4ED" w14:textId="77777777" w:rsidR="00B25BFE" w:rsidRPr="009120D6" w:rsidRDefault="00B25BFE" w:rsidP="0017078F">
            <w:pPr>
              <w:spacing w:line="276" w:lineRule="auto"/>
              <w:rPr>
                <w:rFonts w:ascii="Calibri" w:hAnsi="Calibri" w:cs="Calibri"/>
                <w:sz w:val="24"/>
                <w:szCs w:val="24"/>
              </w:rPr>
            </w:pPr>
          </w:p>
        </w:tc>
        <w:tc>
          <w:tcPr>
            <w:tcW w:w="1705" w:type="dxa"/>
            <w:tcBorders>
              <w:top w:val="single" w:sz="4" w:space="0" w:color="auto"/>
              <w:left w:val="nil"/>
              <w:bottom w:val="nil"/>
              <w:right w:val="nil"/>
            </w:tcBorders>
            <w:hideMark/>
          </w:tcPr>
          <w:p w14:paraId="1EE821C1"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שם התאגיד</w:t>
            </w:r>
          </w:p>
        </w:tc>
        <w:tc>
          <w:tcPr>
            <w:tcW w:w="283" w:type="dxa"/>
            <w:gridSpan w:val="2"/>
          </w:tcPr>
          <w:p w14:paraId="4A63B1CB" w14:textId="77777777" w:rsidR="00B25BFE" w:rsidRPr="009120D6" w:rsidRDefault="00B25BFE" w:rsidP="0017078F">
            <w:pPr>
              <w:spacing w:line="276" w:lineRule="auto"/>
              <w:rPr>
                <w:rFonts w:ascii="Calibri" w:hAnsi="Calibri" w:cs="Calibri"/>
                <w:sz w:val="24"/>
                <w:szCs w:val="24"/>
              </w:rPr>
            </w:pPr>
          </w:p>
        </w:tc>
        <w:tc>
          <w:tcPr>
            <w:tcW w:w="2018" w:type="dxa"/>
            <w:gridSpan w:val="2"/>
            <w:tcBorders>
              <w:top w:val="single" w:sz="4" w:space="0" w:color="auto"/>
              <w:left w:val="nil"/>
              <w:bottom w:val="nil"/>
              <w:right w:val="nil"/>
            </w:tcBorders>
            <w:hideMark/>
          </w:tcPr>
          <w:p w14:paraId="6DA899ED"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חותמת התאגיד</w:t>
            </w:r>
          </w:p>
        </w:tc>
        <w:tc>
          <w:tcPr>
            <w:tcW w:w="236" w:type="dxa"/>
          </w:tcPr>
          <w:p w14:paraId="7826097D" w14:textId="77777777" w:rsidR="00B25BFE" w:rsidRPr="009120D6" w:rsidRDefault="00B25BFE" w:rsidP="0017078F">
            <w:pPr>
              <w:spacing w:line="276" w:lineRule="auto"/>
              <w:rPr>
                <w:rFonts w:ascii="Calibri" w:hAnsi="Calibri" w:cs="Calibri"/>
                <w:sz w:val="24"/>
                <w:szCs w:val="24"/>
              </w:rPr>
            </w:pPr>
          </w:p>
        </w:tc>
        <w:tc>
          <w:tcPr>
            <w:tcW w:w="1946" w:type="dxa"/>
            <w:tcBorders>
              <w:top w:val="single" w:sz="4" w:space="0" w:color="auto"/>
              <w:left w:val="nil"/>
              <w:bottom w:val="nil"/>
              <w:right w:val="nil"/>
            </w:tcBorders>
            <w:hideMark/>
          </w:tcPr>
          <w:p w14:paraId="6646EBEE"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שם המצהיר</w:t>
            </w:r>
          </w:p>
        </w:tc>
        <w:tc>
          <w:tcPr>
            <w:tcW w:w="236" w:type="dxa"/>
          </w:tcPr>
          <w:p w14:paraId="49D5FC7A" w14:textId="77777777" w:rsidR="00B25BFE" w:rsidRPr="009120D6" w:rsidRDefault="00B25BFE" w:rsidP="0017078F">
            <w:pPr>
              <w:spacing w:line="276" w:lineRule="auto"/>
              <w:rPr>
                <w:rFonts w:ascii="Calibri" w:hAnsi="Calibri" w:cs="Calibri"/>
                <w:sz w:val="24"/>
                <w:szCs w:val="24"/>
              </w:rPr>
            </w:pPr>
          </w:p>
        </w:tc>
        <w:tc>
          <w:tcPr>
            <w:tcW w:w="2083" w:type="dxa"/>
            <w:gridSpan w:val="2"/>
            <w:tcBorders>
              <w:top w:val="single" w:sz="4" w:space="0" w:color="auto"/>
              <w:left w:val="nil"/>
              <w:bottom w:val="nil"/>
              <w:right w:val="nil"/>
            </w:tcBorders>
            <w:hideMark/>
          </w:tcPr>
          <w:p w14:paraId="3143A731" w14:textId="77777777" w:rsidR="00B25BFE" w:rsidRPr="009120D6" w:rsidRDefault="00B25BFE" w:rsidP="0017078F">
            <w:pPr>
              <w:spacing w:line="276" w:lineRule="auto"/>
              <w:rPr>
                <w:rFonts w:ascii="Calibri" w:hAnsi="Calibri" w:cs="Calibri"/>
                <w:sz w:val="24"/>
                <w:szCs w:val="24"/>
              </w:rPr>
            </w:pPr>
            <w:r w:rsidRPr="009120D6">
              <w:rPr>
                <w:rFonts w:ascii="Calibri" w:hAnsi="Calibri" w:cs="Calibri"/>
                <w:sz w:val="24"/>
                <w:szCs w:val="24"/>
                <w:rtl/>
              </w:rPr>
              <w:t>חתימת המצהיר</w:t>
            </w:r>
          </w:p>
        </w:tc>
      </w:tr>
    </w:tbl>
    <w:p w14:paraId="298F183C" w14:textId="77777777" w:rsidR="00B25BFE" w:rsidRPr="009120D6" w:rsidRDefault="00B25BFE" w:rsidP="00B25BFE">
      <w:pPr>
        <w:spacing w:line="276" w:lineRule="auto"/>
        <w:ind w:left="720"/>
        <w:rPr>
          <w:rFonts w:ascii="Calibri" w:hAnsi="Calibri" w:cs="Calibri"/>
          <w:sz w:val="24"/>
          <w:szCs w:val="24"/>
          <w:rtl/>
        </w:rPr>
      </w:pPr>
    </w:p>
    <w:p w14:paraId="71A1878A" w14:textId="77777777" w:rsidR="00B25BFE" w:rsidRPr="004F3D87" w:rsidRDefault="00B25BFE" w:rsidP="004F3D87">
      <w:pPr>
        <w:spacing w:line="276" w:lineRule="auto"/>
        <w:ind w:left="720"/>
        <w:jc w:val="center"/>
        <w:rPr>
          <w:rFonts w:ascii="Calibri" w:hAnsi="Calibri" w:cs="Calibri"/>
          <w:b/>
          <w:bCs/>
          <w:sz w:val="24"/>
          <w:szCs w:val="24"/>
          <w:u w:val="single"/>
          <w:rtl/>
        </w:rPr>
      </w:pPr>
      <w:r w:rsidRPr="004F3D87">
        <w:rPr>
          <w:rFonts w:ascii="Calibri" w:hAnsi="Calibri" w:cs="Calibri"/>
          <w:b/>
          <w:bCs/>
          <w:sz w:val="24"/>
          <w:szCs w:val="24"/>
          <w:u w:val="single"/>
          <w:rtl/>
        </w:rPr>
        <w:t>אישור עורך דין</w:t>
      </w:r>
    </w:p>
    <w:p w14:paraId="5CD9BFDA"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8A1FED0"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 _____________</w:t>
      </w:r>
      <w:r w:rsidRPr="009120D6">
        <w:rPr>
          <w:rFonts w:ascii="Calibri" w:hAnsi="Calibri" w:cs="Calibri"/>
          <w:sz w:val="24"/>
          <w:szCs w:val="24"/>
          <w:rtl/>
        </w:rPr>
        <w:tab/>
        <w:t xml:space="preserve">  </w:t>
      </w:r>
      <w:r w:rsidRPr="009120D6">
        <w:rPr>
          <w:rFonts w:ascii="Calibri" w:hAnsi="Calibri" w:cs="Calibri"/>
          <w:sz w:val="24"/>
          <w:szCs w:val="24"/>
          <w:rtl/>
        </w:rPr>
        <w:tab/>
        <w:t>______________________</w:t>
      </w:r>
      <w:r w:rsidRPr="009120D6">
        <w:rPr>
          <w:rFonts w:ascii="Calibri" w:hAnsi="Calibri" w:cs="Calibri"/>
          <w:sz w:val="24"/>
          <w:szCs w:val="24"/>
          <w:rtl/>
        </w:rPr>
        <w:tab/>
      </w:r>
      <w:r w:rsidRPr="009120D6">
        <w:rPr>
          <w:rFonts w:ascii="Calibri" w:hAnsi="Calibri" w:cs="Calibri"/>
          <w:sz w:val="24"/>
          <w:szCs w:val="24"/>
          <w:rtl/>
        </w:rPr>
        <w:tab/>
        <w:t xml:space="preserve">           __________</w:t>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r>
      <w:r w:rsidRPr="009120D6">
        <w:rPr>
          <w:rFonts w:ascii="Calibri" w:hAnsi="Calibri" w:cs="Calibri"/>
          <w:sz w:val="24"/>
          <w:szCs w:val="24"/>
          <w:rtl/>
        </w:rPr>
        <w:softHyphen/>
        <w:t>__</w:t>
      </w:r>
      <w:r w:rsidRPr="009120D6">
        <w:rPr>
          <w:rFonts w:ascii="Calibri" w:hAnsi="Calibri" w:cs="Calibri"/>
          <w:sz w:val="24"/>
          <w:szCs w:val="24"/>
          <w:rtl/>
        </w:rPr>
        <w:softHyphen/>
      </w:r>
      <w:r w:rsidRPr="009120D6">
        <w:rPr>
          <w:rFonts w:ascii="Calibri" w:hAnsi="Calibri" w:cs="Calibri"/>
          <w:sz w:val="24"/>
          <w:szCs w:val="24"/>
          <w:rtl/>
        </w:rPr>
        <w:softHyphen/>
        <w:t>_</w:t>
      </w:r>
    </w:p>
    <w:p w14:paraId="69B94BA0" w14:textId="5F4A6042" w:rsidR="00B25BFE" w:rsidRPr="009120D6" w:rsidRDefault="00B25BFE" w:rsidP="004F3D87">
      <w:pPr>
        <w:spacing w:line="276" w:lineRule="auto"/>
        <w:ind w:left="720"/>
        <w:rPr>
          <w:rFonts w:ascii="Calibri" w:hAnsi="Calibri" w:cs="Calibri"/>
          <w:sz w:val="24"/>
          <w:szCs w:val="24"/>
          <w:rtl/>
        </w:rPr>
      </w:pPr>
      <w:r w:rsidRPr="009120D6">
        <w:rPr>
          <w:rFonts w:ascii="Calibri" w:hAnsi="Calibri" w:cs="Calibri"/>
          <w:sz w:val="24"/>
          <w:szCs w:val="24"/>
          <w:rtl/>
        </w:rPr>
        <w:tab/>
      </w:r>
      <w:r w:rsidRPr="009120D6">
        <w:rPr>
          <w:rFonts w:ascii="Calibri" w:hAnsi="Calibri" w:cs="Calibri"/>
          <w:sz w:val="24"/>
          <w:szCs w:val="24"/>
          <w:rtl/>
        </w:rPr>
        <w:tab/>
        <w:t>תאריך</w:t>
      </w:r>
      <w:r w:rsidRPr="009120D6">
        <w:rPr>
          <w:rFonts w:ascii="Calibri" w:hAnsi="Calibri" w:cs="Calibri"/>
          <w:sz w:val="24"/>
          <w:szCs w:val="24"/>
          <w:rtl/>
        </w:rPr>
        <w:tab/>
      </w:r>
      <w:r w:rsidRPr="009120D6">
        <w:rPr>
          <w:rFonts w:ascii="Calibri" w:hAnsi="Calibri" w:cs="Calibri"/>
          <w:sz w:val="24"/>
          <w:szCs w:val="24"/>
          <w:rtl/>
        </w:rPr>
        <w:tab/>
      </w:r>
      <w:r w:rsidRPr="009120D6">
        <w:rPr>
          <w:rFonts w:ascii="Calibri" w:hAnsi="Calibri" w:cs="Calibri"/>
          <w:sz w:val="24"/>
          <w:szCs w:val="24"/>
          <w:rtl/>
        </w:rPr>
        <w:tab/>
        <w:t>חותמת ומספר רישיון עורך דין</w:t>
      </w:r>
      <w:r w:rsidRPr="009120D6">
        <w:rPr>
          <w:rFonts w:ascii="Calibri" w:hAnsi="Calibri" w:cs="Calibri"/>
          <w:sz w:val="24"/>
          <w:szCs w:val="24"/>
          <w:rtl/>
        </w:rPr>
        <w:tab/>
        <w:t xml:space="preserve">             חתימת עורך הדין</w:t>
      </w:r>
    </w:p>
    <w:p w14:paraId="04971FB5" w14:textId="28A26145" w:rsidR="00B25BFE" w:rsidRDefault="00B25BFE" w:rsidP="00B25BFE">
      <w:pPr>
        <w:spacing w:line="276" w:lineRule="auto"/>
        <w:ind w:left="720"/>
        <w:rPr>
          <w:rFonts w:ascii="Calibri" w:hAnsi="Calibri" w:cs="Calibri"/>
          <w:sz w:val="24"/>
          <w:szCs w:val="24"/>
          <w:rtl/>
        </w:rPr>
      </w:pPr>
    </w:p>
    <w:p w14:paraId="787A50C1" w14:textId="3A1929C2" w:rsidR="001D7D81" w:rsidRDefault="001D7D81" w:rsidP="00B25BFE">
      <w:pPr>
        <w:spacing w:line="276" w:lineRule="auto"/>
        <w:ind w:left="720"/>
        <w:rPr>
          <w:rFonts w:ascii="Calibri" w:hAnsi="Calibri" w:cs="Calibri"/>
          <w:sz w:val="24"/>
          <w:szCs w:val="24"/>
          <w:rtl/>
        </w:rPr>
      </w:pPr>
    </w:p>
    <w:p w14:paraId="7263D968" w14:textId="3132F50C" w:rsidR="001D7D81" w:rsidRDefault="001D7D81" w:rsidP="00B25BFE">
      <w:pPr>
        <w:spacing w:line="276" w:lineRule="auto"/>
        <w:ind w:left="720"/>
        <w:rPr>
          <w:rFonts w:ascii="Calibri" w:hAnsi="Calibri" w:cs="Calibri"/>
          <w:sz w:val="24"/>
          <w:szCs w:val="24"/>
          <w:rtl/>
        </w:rPr>
      </w:pPr>
    </w:p>
    <w:p w14:paraId="0AEF95BE" w14:textId="6B9DC23E" w:rsidR="001D7D81" w:rsidRDefault="001D7D81" w:rsidP="00B25BFE">
      <w:pPr>
        <w:spacing w:line="276" w:lineRule="auto"/>
        <w:ind w:left="720"/>
        <w:rPr>
          <w:rFonts w:ascii="Calibri" w:hAnsi="Calibri" w:cs="Calibri"/>
          <w:sz w:val="24"/>
          <w:szCs w:val="24"/>
          <w:rtl/>
        </w:rPr>
      </w:pPr>
    </w:p>
    <w:p w14:paraId="1E31B944" w14:textId="50232A1E" w:rsidR="001D7D81" w:rsidRDefault="001D7D81" w:rsidP="00B25BFE">
      <w:pPr>
        <w:spacing w:line="276" w:lineRule="auto"/>
        <w:ind w:left="720"/>
        <w:rPr>
          <w:rFonts w:ascii="Calibri" w:hAnsi="Calibri" w:cs="Calibri"/>
          <w:sz w:val="24"/>
          <w:szCs w:val="24"/>
          <w:rtl/>
        </w:rPr>
      </w:pPr>
    </w:p>
    <w:p w14:paraId="7013A6F3" w14:textId="7B8C7B0D" w:rsidR="001D7D81" w:rsidRDefault="001D7D81" w:rsidP="00B25BFE">
      <w:pPr>
        <w:spacing w:line="276" w:lineRule="auto"/>
        <w:ind w:left="720"/>
        <w:rPr>
          <w:rFonts w:ascii="Calibri" w:hAnsi="Calibri" w:cs="Calibri"/>
          <w:sz w:val="24"/>
          <w:szCs w:val="24"/>
          <w:rtl/>
        </w:rPr>
      </w:pPr>
    </w:p>
    <w:p w14:paraId="5759A61F" w14:textId="1134CEB7" w:rsidR="001D7D81" w:rsidRDefault="001D7D81" w:rsidP="00B25BFE">
      <w:pPr>
        <w:spacing w:line="276" w:lineRule="auto"/>
        <w:ind w:left="720"/>
        <w:rPr>
          <w:rFonts w:ascii="Calibri" w:hAnsi="Calibri" w:cs="Calibri"/>
          <w:sz w:val="24"/>
          <w:szCs w:val="24"/>
          <w:rtl/>
        </w:rPr>
      </w:pPr>
    </w:p>
    <w:p w14:paraId="31EB017F" w14:textId="71E05794" w:rsidR="001D7D81" w:rsidRDefault="001D7D81" w:rsidP="00B25BFE">
      <w:pPr>
        <w:spacing w:line="276" w:lineRule="auto"/>
        <w:ind w:left="720"/>
        <w:rPr>
          <w:rFonts w:ascii="Calibri" w:hAnsi="Calibri" w:cs="Calibri"/>
          <w:sz w:val="24"/>
          <w:szCs w:val="24"/>
          <w:rtl/>
        </w:rPr>
      </w:pPr>
    </w:p>
    <w:p w14:paraId="468CC645" w14:textId="7188CA96" w:rsidR="001D7D81" w:rsidRDefault="001D7D81" w:rsidP="00B25BFE">
      <w:pPr>
        <w:spacing w:line="276" w:lineRule="auto"/>
        <w:ind w:left="720"/>
        <w:rPr>
          <w:rFonts w:ascii="Calibri" w:hAnsi="Calibri" w:cs="Calibri"/>
          <w:sz w:val="24"/>
          <w:szCs w:val="24"/>
          <w:rtl/>
        </w:rPr>
      </w:pPr>
    </w:p>
    <w:p w14:paraId="27D0C59E" w14:textId="2FD99ADD" w:rsidR="00CC1760" w:rsidRDefault="00CC1760">
      <w:pPr>
        <w:bidi w:val="0"/>
        <w:spacing w:after="200" w:line="276" w:lineRule="auto"/>
        <w:rPr>
          <w:rFonts w:ascii="Calibri" w:hAnsi="Calibri" w:cs="Calibri"/>
          <w:sz w:val="24"/>
          <w:szCs w:val="24"/>
          <w:rtl/>
        </w:rPr>
      </w:pPr>
      <w:r>
        <w:rPr>
          <w:rFonts w:ascii="Calibri" w:hAnsi="Calibri" w:cs="Calibri"/>
          <w:sz w:val="24"/>
          <w:szCs w:val="24"/>
          <w:rtl/>
        </w:rPr>
        <w:br w:type="page"/>
      </w:r>
    </w:p>
    <w:p w14:paraId="4A16DF8F" w14:textId="77777777" w:rsidR="008A625C" w:rsidRDefault="008A625C" w:rsidP="00B25BFE">
      <w:pPr>
        <w:spacing w:line="276" w:lineRule="auto"/>
        <w:ind w:left="720"/>
        <w:rPr>
          <w:rFonts w:ascii="Calibri" w:hAnsi="Calibri" w:cs="Calibri"/>
          <w:sz w:val="24"/>
          <w:szCs w:val="24"/>
          <w:rtl/>
        </w:rPr>
      </w:pPr>
    </w:p>
    <w:p w14:paraId="43A4B7DC" w14:textId="12ABD2D4" w:rsidR="00CC1760" w:rsidRPr="003722D5" w:rsidRDefault="00CC1760" w:rsidP="00CC1760">
      <w:pPr>
        <w:keepLines/>
        <w:spacing w:before="120" w:after="120" w:line="360" w:lineRule="auto"/>
        <w:jc w:val="center"/>
        <w:outlineLvl w:val="0"/>
        <w:rPr>
          <w:rFonts w:eastAsia="Times New Roman" w:cstheme="minorHAnsi"/>
          <w:b/>
          <w:bCs/>
          <w:kern w:val="40"/>
          <w:sz w:val="32"/>
          <w:szCs w:val="32"/>
          <w:u w:val="single"/>
          <w:rtl/>
          <w:lang w:eastAsia="he-IL"/>
        </w:rPr>
      </w:pPr>
      <w:r w:rsidRPr="003722D5">
        <w:rPr>
          <w:rFonts w:eastAsia="Times New Roman" w:cstheme="minorHAnsi"/>
          <w:b/>
          <w:bCs/>
          <w:kern w:val="40"/>
          <w:sz w:val="32"/>
          <w:szCs w:val="32"/>
          <w:u w:val="single"/>
          <w:rtl/>
          <w:lang w:eastAsia="he-IL"/>
        </w:rPr>
        <w:t>נספח א'</w:t>
      </w:r>
      <w:r>
        <w:rPr>
          <w:rFonts w:eastAsia="Times New Roman" w:cstheme="minorHAnsi" w:hint="cs"/>
          <w:b/>
          <w:bCs/>
          <w:kern w:val="40"/>
          <w:sz w:val="32"/>
          <w:szCs w:val="32"/>
          <w:u w:val="single"/>
          <w:rtl/>
          <w:lang w:eastAsia="he-IL"/>
        </w:rPr>
        <w:t xml:space="preserve">7 </w:t>
      </w:r>
      <w:r w:rsidRPr="003722D5">
        <w:rPr>
          <w:rFonts w:eastAsia="Times New Roman" w:cstheme="minorHAnsi"/>
          <w:b/>
          <w:bCs/>
          <w:kern w:val="40"/>
          <w:sz w:val="32"/>
          <w:szCs w:val="32"/>
          <w:u w:val="single"/>
          <w:rtl/>
          <w:lang w:eastAsia="he-IL"/>
        </w:rPr>
        <w:t>התחייבויות המציע בדבר שימוש בתוכנות מקוריות</w:t>
      </w:r>
    </w:p>
    <w:p w14:paraId="212E5754" w14:textId="77777777" w:rsidR="00CC1760" w:rsidRPr="001C2FFE" w:rsidRDefault="00CC1760" w:rsidP="00CC1760">
      <w:pPr>
        <w:keepLines/>
        <w:spacing w:before="120" w:after="0" w:line="360" w:lineRule="auto"/>
        <w:ind w:left="360" w:right="426"/>
        <w:contextualSpacing/>
        <w:jc w:val="both"/>
        <w:rPr>
          <w:rFonts w:ascii="David" w:eastAsia="Times New Roman" w:hAnsi="David" w:cs="David"/>
        </w:rPr>
      </w:pPr>
    </w:p>
    <w:p w14:paraId="09D8F448" w14:textId="77777777" w:rsidR="00CC1760" w:rsidRPr="003722D5" w:rsidRDefault="00CC1760" w:rsidP="00CC1760">
      <w:pPr>
        <w:keepLines/>
        <w:spacing w:before="120" w:after="0" w:line="360" w:lineRule="auto"/>
        <w:ind w:right="426"/>
        <w:contextualSpacing/>
        <w:jc w:val="both"/>
        <w:rPr>
          <w:rFonts w:eastAsia="Times New Roman" w:cstheme="minorHAnsi"/>
          <w:rtl/>
        </w:rPr>
      </w:pPr>
      <w:r w:rsidRPr="003722D5">
        <w:rPr>
          <w:rFonts w:eastAsia="Times New Roman" w:cstheme="minorHAnsi"/>
          <w:rtl/>
        </w:rPr>
        <w:t>אני הח"מ ___________________________________ ת.ז. _____________________ מצהיר מאשר ומתחייב בזה כדלקמן:</w:t>
      </w:r>
    </w:p>
    <w:p w14:paraId="63201B90" w14:textId="77777777" w:rsidR="00CC1760" w:rsidRPr="003722D5" w:rsidRDefault="00CC1760" w:rsidP="00F66863">
      <w:pPr>
        <w:numPr>
          <w:ilvl w:val="0"/>
          <w:numId w:val="102"/>
        </w:numPr>
        <w:spacing w:before="120" w:after="0" w:line="360" w:lineRule="auto"/>
        <w:ind w:right="284"/>
        <w:jc w:val="both"/>
        <w:rPr>
          <w:rFonts w:eastAsia="Times New Roman" w:cstheme="minorHAnsi"/>
        </w:rPr>
      </w:pPr>
      <w:r w:rsidRPr="003722D5">
        <w:rPr>
          <w:rFonts w:eastAsia="Times New Roman" w:cstheme="minorHAnsi"/>
          <w:rtl/>
        </w:rPr>
        <w:t>אני נציג  ________________________ , מס' תאגיד ______________________ (להלן: "</w:t>
      </w:r>
      <w:r w:rsidRPr="003722D5">
        <w:rPr>
          <w:rFonts w:eastAsia="Times New Roman" w:cstheme="minorHAnsi"/>
          <w:b/>
          <w:bCs/>
          <w:rtl/>
        </w:rPr>
        <w:t>המציע</w:t>
      </w:r>
      <w:r w:rsidRPr="003722D5">
        <w:rPr>
          <w:rFonts w:eastAsia="Times New Roman" w:cstheme="minorHAnsi"/>
          <w:rtl/>
        </w:rPr>
        <w:t>") ומוסמך להתחייב מטעמו.</w:t>
      </w:r>
    </w:p>
    <w:p w14:paraId="61CE3FFF" w14:textId="77777777" w:rsidR="00CC1760" w:rsidRPr="003722D5" w:rsidRDefault="00CC1760" w:rsidP="00F66863">
      <w:pPr>
        <w:keepLines/>
        <w:numPr>
          <w:ilvl w:val="0"/>
          <w:numId w:val="102"/>
        </w:numPr>
        <w:spacing w:before="120" w:after="0" w:line="360" w:lineRule="auto"/>
        <w:ind w:right="426"/>
        <w:contextualSpacing/>
        <w:jc w:val="both"/>
        <w:rPr>
          <w:rFonts w:eastAsia="Times New Roman" w:cstheme="minorHAnsi"/>
        </w:rPr>
      </w:pPr>
      <w:r w:rsidRPr="003722D5">
        <w:rPr>
          <w:rFonts w:eastAsia="Times New Roman" w:cstheme="minorHAnsi"/>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המזמין.</w:t>
      </w:r>
    </w:p>
    <w:p w14:paraId="407A0DED" w14:textId="77777777" w:rsidR="00CC1760" w:rsidRPr="003722D5" w:rsidRDefault="00CC1760" w:rsidP="00F66863">
      <w:pPr>
        <w:keepLines/>
        <w:numPr>
          <w:ilvl w:val="0"/>
          <w:numId w:val="102"/>
        </w:numPr>
        <w:spacing w:before="120" w:after="0" w:line="360" w:lineRule="auto"/>
        <w:ind w:right="426"/>
        <w:contextualSpacing/>
        <w:jc w:val="both"/>
        <w:rPr>
          <w:rFonts w:eastAsia="Times New Roman" w:cstheme="minorHAnsi"/>
        </w:rPr>
      </w:pPr>
      <w:r w:rsidRPr="003722D5">
        <w:rPr>
          <w:rFonts w:eastAsia="Times New Roman" w:cstheme="minorHAnsi"/>
          <w:rtl/>
        </w:rPr>
        <w:t>זה שמי, להלן חתימתי ותוכן התחייבותי דלעיל אמת.</w:t>
      </w:r>
    </w:p>
    <w:p w14:paraId="25751358" w14:textId="77777777" w:rsidR="00CC1760" w:rsidRPr="003722D5" w:rsidRDefault="00CC1760" w:rsidP="00CC1760">
      <w:pPr>
        <w:keepLines/>
        <w:spacing w:before="120" w:after="0" w:line="360" w:lineRule="auto"/>
        <w:jc w:val="both"/>
        <w:rPr>
          <w:rFonts w:eastAsia="Times New Roman" w:cstheme="minorHAnsi"/>
          <w:noProof/>
          <w:rtl/>
          <w:lang w:eastAsia="he-IL"/>
        </w:rPr>
      </w:pPr>
    </w:p>
    <w:tbl>
      <w:tblPr>
        <w:tblpPr w:leftFromText="180" w:rightFromText="180" w:vertAnchor="text" w:horzAnchor="margin" w:tblpXSpec="right" w:tblpY="288"/>
        <w:bidiVisual/>
        <w:tblW w:w="8414" w:type="dxa"/>
        <w:tblLook w:val="00A0" w:firstRow="1" w:lastRow="0" w:firstColumn="1" w:lastColumn="0" w:noHBand="0" w:noVBand="0"/>
      </w:tblPr>
      <w:tblGrid>
        <w:gridCol w:w="1326"/>
        <w:gridCol w:w="709"/>
        <w:gridCol w:w="3118"/>
        <w:gridCol w:w="709"/>
        <w:gridCol w:w="2552"/>
      </w:tblGrid>
      <w:tr w:rsidR="00CC1760" w:rsidRPr="001C2FFE" w14:paraId="0DB13E46" w14:textId="77777777" w:rsidTr="00CC1760">
        <w:tc>
          <w:tcPr>
            <w:tcW w:w="1326" w:type="dxa"/>
            <w:tcBorders>
              <w:bottom w:val="single" w:sz="12" w:space="0" w:color="auto"/>
            </w:tcBorders>
          </w:tcPr>
          <w:p w14:paraId="1773CD12"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p>
        </w:tc>
        <w:tc>
          <w:tcPr>
            <w:tcW w:w="709" w:type="dxa"/>
          </w:tcPr>
          <w:p w14:paraId="508EE48F"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p>
        </w:tc>
        <w:tc>
          <w:tcPr>
            <w:tcW w:w="3118" w:type="dxa"/>
            <w:tcBorders>
              <w:bottom w:val="single" w:sz="12" w:space="0" w:color="auto"/>
            </w:tcBorders>
          </w:tcPr>
          <w:p w14:paraId="14E3248F"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p>
        </w:tc>
        <w:tc>
          <w:tcPr>
            <w:tcW w:w="709" w:type="dxa"/>
          </w:tcPr>
          <w:p w14:paraId="68FE36EC"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p>
        </w:tc>
        <w:tc>
          <w:tcPr>
            <w:tcW w:w="2552" w:type="dxa"/>
            <w:tcBorders>
              <w:bottom w:val="single" w:sz="12" w:space="0" w:color="auto"/>
            </w:tcBorders>
          </w:tcPr>
          <w:p w14:paraId="7B8DE5AE"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p>
        </w:tc>
      </w:tr>
      <w:tr w:rsidR="00CC1760" w:rsidRPr="001C2FFE" w14:paraId="688B8CD6" w14:textId="77777777" w:rsidTr="00CC1760">
        <w:tc>
          <w:tcPr>
            <w:tcW w:w="1326" w:type="dxa"/>
            <w:tcBorders>
              <w:top w:val="single" w:sz="12" w:space="0" w:color="auto"/>
            </w:tcBorders>
          </w:tcPr>
          <w:p w14:paraId="63AEB2DC"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r w:rsidRPr="001C2FFE">
              <w:rPr>
                <w:rFonts w:ascii="David" w:eastAsia="Times New Roman" w:hAnsi="David" w:cs="David"/>
                <w:noProof/>
                <w:rtl/>
                <w:lang w:eastAsia="he-IL"/>
              </w:rPr>
              <w:t>תאריך</w:t>
            </w:r>
          </w:p>
        </w:tc>
        <w:tc>
          <w:tcPr>
            <w:tcW w:w="709" w:type="dxa"/>
          </w:tcPr>
          <w:p w14:paraId="40107AF0"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p>
        </w:tc>
        <w:tc>
          <w:tcPr>
            <w:tcW w:w="3118" w:type="dxa"/>
            <w:tcBorders>
              <w:top w:val="single" w:sz="12" w:space="0" w:color="auto"/>
            </w:tcBorders>
          </w:tcPr>
          <w:p w14:paraId="53491AEF"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r w:rsidRPr="001C2FFE">
              <w:rPr>
                <w:rFonts w:ascii="David" w:eastAsia="Times New Roman" w:hAnsi="David" w:cs="David"/>
                <w:noProof/>
                <w:rtl/>
                <w:lang w:eastAsia="he-IL"/>
              </w:rPr>
              <w:t>שם מלא של החותם בשם המציע</w:t>
            </w:r>
          </w:p>
        </w:tc>
        <w:tc>
          <w:tcPr>
            <w:tcW w:w="709" w:type="dxa"/>
          </w:tcPr>
          <w:p w14:paraId="369B232F"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p>
        </w:tc>
        <w:tc>
          <w:tcPr>
            <w:tcW w:w="2552" w:type="dxa"/>
            <w:tcBorders>
              <w:top w:val="single" w:sz="12" w:space="0" w:color="auto"/>
            </w:tcBorders>
          </w:tcPr>
          <w:p w14:paraId="78A18C2D" w14:textId="77777777" w:rsidR="00CC1760" w:rsidRPr="001C2FFE" w:rsidRDefault="00CC1760" w:rsidP="00CC1760">
            <w:pPr>
              <w:autoSpaceDE w:val="0"/>
              <w:autoSpaceDN w:val="0"/>
              <w:spacing w:before="120" w:after="0" w:line="360" w:lineRule="auto"/>
              <w:jc w:val="center"/>
              <w:rPr>
                <w:rFonts w:ascii="David" w:eastAsia="Times New Roman" w:hAnsi="David" w:cs="David"/>
                <w:noProof/>
                <w:lang w:eastAsia="he-IL"/>
              </w:rPr>
            </w:pPr>
            <w:r w:rsidRPr="001C2FFE">
              <w:rPr>
                <w:rFonts w:ascii="David" w:eastAsia="Times New Roman" w:hAnsi="David" w:cs="David"/>
                <w:noProof/>
                <w:rtl/>
                <w:lang w:eastAsia="he-IL"/>
              </w:rPr>
              <w:t>חתימה וחותמת המציע</w:t>
            </w:r>
          </w:p>
        </w:tc>
      </w:tr>
    </w:tbl>
    <w:p w14:paraId="4CA6DC90" w14:textId="77777777" w:rsidR="00CC1760" w:rsidRPr="001C2FFE" w:rsidRDefault="00CC1760" w:rsidP="00CC1760">
      <w:pPr>
        <w:widowControl w:val="0"/>
        <w:spacing w:after="0" w:line="360" w:lineRule="auto"/>
        <w:ind w:left="59"/>
        <w:jc w:val="both"/>
        <w:rPr>
          <w:rFonts w:ascii="David" w:eastAsia="Times New Roman" w:hAnsi="David" w:cs="David"/>
          <w:rtl/>
        </w:rPr>
      </w:pPr>
    </w:p>
    <w:p w14:paraId="38684C97" w14:textId="77777777" w:rsidR="00CC1760" w:rsidRPr="001C2FFE" w:rsidRDefault="00CC1760" w:rsidP="00CC1760">
      <w:pPr>
        <w:spacing w:after="0" w:line="360" w:lineRule="auto"/>
        <w:jc w:val="both"/>
        <w:rPr>
          <w:rFonts w:ascii="David" w:eastAsia="Calibri" w:hAnsi="David" w:cs="David"/>
          <w:u w:val="single"/>
          <w:rtl/>
        </w:rPr>
      </w:pPr>
    </w:p>
    <w:p w14:paraId="144F1340" w14:textId="77777777" w:rsidR="00CC1760" w:rsidRDefault="00CC1760" w:rsidP="00CC1760">
      <w:pPr>
        <w:spacing w:line="360" w:lineRule="auto"/>
        <w:rPr>
          <w:rFonts w:cstheme="minorHAnsi"/>
          <w:noProof/>
          <w:rtl/>
        </w:rPr>
      </w:pPr>
    </w:p>
    <w:p w14:paraId="1B353151" w14:textId="450C36D7" w:rsidR="008A625C" w:rsidRDefault="008A625C" w:rsidP="00B25BFE">
      <w:pPr>
        <w:spacing w:line="276" w:lineRule="auto"/>
        <w:ind w:left="720"/>
        <w:rPr>
          <w:rFonts w:ascii="Calibri" w:hAnsi="Calibri" w:cs="Calibri"/>
          <w:sz w:val="24"/>
          <w:szCs w:val="24"/>
          <w:rtl/>
        </w:rPr>
      </w:pPr>
    </w:p>
    <w:p w14:paraId="00A0BC9D" w14:textId="02B8DE64" w:rsidR="008A625C" w:rsidRDefault="008A625C" w:rsidP="00B25BFE">
      <w:pPr>
        <w:spacing w:line="276" w:lineRule="auto"/>
        <w:ind w:left="720"/>
        <w:rPr>
          <w:rFonts w:ascii="Calibri" w:hAnsi="Calibri" w:cs="Calibri"/>
          <w:sz w:val="24"/>
          <w:szCs w:val="24"/>
          <w:rtl/>
        </w:rPr>
      </w:pPr>
    </w:p>
    <w:p w14:paraId="09384B3E" w14:textId="77777777" w:rsidR="008A625C" w:rsidRDefault="008A625C" w:rsidP="00B25BFE">
      <w:pPr>
        <w:spacing w:line="276" w:lineRule="auto"/>
        <w:ind w:left="720"/>
        <w:rPr>
          <w:rFonts w:ascii="Calibri" w:hAnsi="Calibri" w:cs="Calibri"/>
          <w:sz w:val="24"/>
          <w:szCs w:val="24"/>
          <w:rtl/>
        </w:rPr>
      </w:pPr>
    </w:p>
    <w:p w14:paraId="4446D0B5" w14:textId="5BE729DA" w:rsidR="001D7D81" w:rsidRDefault="001D7D81" w:rsidP="00B25BFE">
      <w:pPr>
        <w:spacing w:line="276" w:lineRule="auto"/>
        <w:ind w:left="720"/>
        <w:rPr>
          <w:rFonts w:ascii="Calibri" w:hAnsi="Calibri" w:cs="Calibri"/>
          <w:sz w:val="24"/>
          <w:szCs w:val="24"/>
          <w:rtl/>
        </w:rPr>
      </w:pPr>
    </w:p>
    <w:p w14:paraId="4E3D8289" w14:textId="5003B0D6" w:rsidR="001D7D81" w:rsidRDefault="001D7D81" w:rsidP="00B25BFE">
      <w:pPr>
        <w:spacing w:line="276" w:lineRule="auto"/>
        <w:ind w:left="720"/>
        <w:rPr>
          <w:rFonts w:ascii="Calibri" w:hAnsi="Calibri" w:cs="Calibri"/>
          <w:sz w:val="24"/>
          <w:szCs w:val="24"/>
          <w:rtl/>
        </w:rPr>
      </w:pPr>
    </w:p>
    <w:p w14:paraId="6AE7B6B6" w14:textId="306B3F06" w:rsidR="001D7D81" w:rsidRDefault="001D7D81" w:rsidP="001D7D81">
      <w:pPr>
        <w:spacing w:line="360" w:lineRule="auto"/>
        <w:rPr>
          <w:rFonts w:cstheme="minorHAnsi"/>
          <w:noProof/>
          <w:rtl/>
        </w:rPr>
      </w:pPr>
      <w:r w:rsidRPr="001D7D81">
        <w:rPr>
          <w:rFonts w:cstheme="minorHAnsi"/>
          <w:noProof/>
          <w:rtl/>
        </w:rPr>
        <w:br w:type="page"/>
      </w:r>
    </w:p>
    <w:p w14:paraId="46135D5D" w14:textId="49227D02" w:rsidR="00E178F3" w:rsidRPr="00E178F3" w:rsidRDefault="00E178F3" w:rsidP="003722D5">
      <w:pPr>
        <w:keepLines/>
        <w:spacing w:before="120" w:after="120" w:line="360" w:lineRule="auto"/>
        <w:jc w:val="center"/>
        <w:outlineLvl w:val="0"/>
        <w:rPr>
          <w:rFonts w:eastAsia="Times New Roman" w:cstheme="minorHAnsi"/>
          <w:b/>
          <w:bCs/>
          <w:kern w:val="40"/>
          <w:sz w:val="32"/>
          <w:szCs w:val="32"/>
          <w:u w:val="single"/>
          <w:rtl/>
          <w:lang w:eastAsia="he-IL"/>
        </w:rPr>
      </w:pPr>
      <w:r w:rsidRPr="00E178F3">
        <w:rPr>
          <w:rFonts w:eastAsia="Times New Roman" w:cstheme="minorHAnsi"/>
          <w:b/>
          <w:bCs/>
          <w:kern w:val="40"/>
          <w:sz w:val="32"/>
          <w:szCs w:val="32"/>
          <w:u w:val="single"/>
          <w:rtl/>
          <w:lang w:eastAsia="he-IL"/>
        </w:rPr>
        <w:lastRenderedPageBreak/>
        <w:t>נספח א'</w:t>
      </w:r>
      <w:r w:rsidR="003722D5">
        <w:rPr>
          <w:rFonts w:eastAsia="Times New Roman" w:cstheme="minorHAnsi" w:hint="cs"/>
          <w:b/>
          <w:bCs/>
          <w:kern w:val="40"/>
          <w:sz w:val="32"/>
          <w:szCs w:val="32"/>
          <w:u w:val="single"/>
          <w:rtl/>
          <w:lang w:eastAsia="he-IL"/>
        </w:rPr>
        <w:t>8</w:t>
      </w:r>
      <w:r>
        <w:rPr>
          <w:rFonts w:eastAsia="Times New Roman" w:cstheme="minorHAnsi" w:hint="cs"/>
          <w:b/>
          <w:bCs/>
          <w:kern w:val="40"/>
          <w:sz w:val="32"/>
          <w:szCs w:val="32"/>
          <w:u w:val="single"/>
          <w:rtl/>
          <w:lang w:eastAsia="he-IL"/>
        </w:rPr>
        <w:t xml:space="preserve"> התחייבות להפקדת קוד מקור</w:t>
      </w:r>
    </w:p>
    <w:p w14:paraId="21595863" w14:textId="77777777" w:rsidR="00E178F3" w:rsidRPr="00E178F3" w:rsidRDefault="00E178F3" w:rsidP="00E178F3">
      <w:pPr>
        <w:spacing w:line="360" w:lineRule="auto"/>
        <w:rPr>
          <w:rFonts w:cstheme="minorHAnsi"/>
          <w:noProof/>
          <w:rtl/>
        </w:rPr>
      </w:pPr>
    </w:p>
    <w:p w14:paraId="7BA086D5" w14:textId="77777777" w:rsidR="00E178F3" w:rsidRPr="00E178F3" w:rsidRDefault="00E178F3" w:rsidP="00E178F3">
      <w:pPr>
        <w:spacing w:line="360" w:lineRule="auto"/>
        <w:rPr>
          <w:rFonts w:cstheme="minorHAnsi"/>
          <w:noProof/>
          <w:rtl/>
        </w:rPr>
      </w:pPr>
      <w:r w:rsidRPr="00E178F3">
        <w:rPr>
          <w:rFonts w:cstheme="minorHAnsi" w:hint="cs"/>
          <w:noProof/>
          <w:rtl/>
        </w:rPr>
        <w:t>בשם ______________________________________ (להלן:"</w:t>
      </w:r>
      <w:r w:rsidRPr="00E178F3">
        <w:rPr>
          <w:rFonts w:cstheme="minorHAnsi" w:hint="eastAsia"/>
          <w:b/>
          <w:bCs/>
          <w:noProof/>
          <w:rtl/>
        </w:rPr>
        <w:t>המציע</w:t>
      </w:r>
      <w:r w:rsidRPr="00E178F3">
        <w:rPr>
          <w:rFonts w:cstheme="minorHAnsi" w:hint="cs"/>
          <w:noProof/>
          <w:rtl/>
        </w:rPr>
        <w:t>") הרני מתחייב</w:t>
      </w:r>
      <w:r w:rsidRPr="00E178F3">
        <w:rPr>
          <w:rFonts w:cstheme="minorHAnsi"/>
          <w:noProof/>
          <w:rtl/>
        </w:rPr>
        <w:t xml:space="preserve"> </w:t>
      </w:r>
      <w:r w:rsidRPr="00E178F3">
        <w:rPr>
          <w:rFonts w:cstheme="minorHAnsi" w:hint="cs"/>
          <w:noProof/>
          <w:rtl/>
        </w:rPr>
        <w:t>הח"מ</w:t>
      </w:r>
      <w:r w:rsidRPr="00E178F3">
        <w:rPr>
          <w:rFonts w:cstheme="minorHAnsi"/>
          <w:noProof/>
          <w:rtl/>
        </w:rPr>
        <w:t xml:space="preserve"> </w:t>
      </w:r>
      <w:r w:rsidRPr="00E178F3">
        <w:rPr>
          <w:rFonts w:cstheme="minorHAnsi" w:hint="eastAsia"/>
          <w:noProof/>
          <w:rtl/>
        </w:rPr>
        <w:t>כלפיכם</w:t>
      </w:r>
      <w:r w:rsidRPr="00E178F3">
        <w:rPr>
          <w:rFonts w:cstheme="minorHAnsi"/>
          <w:noProof/>
          <w:rtl/>
        </w:rPr>
        <w:t xml:space="preserve"> </w:t>
      </w:r>
      <w:r w:rsidRPr="00E178F3">
        <w:rPr>
          <w:rFonts w:cstheme="minorHAnsi" w:hint="eastAsia"/>
          <w:noProof/>
          <w:rtl/>
        </w:rPr>
        <w:t>כדלקמן</w:t>
      </w:r>
      <w:r w:rsidRPr="00E178F3">
        <w:rPr>
          <w:rFonts w:cstheme="minorHAnsi"/>
          <w:noProof/>
          <w:rtl/>
        </w:rPr>
        <w:t>:</w:t>
      </w:r>
    </w:p>
    <w:p w14:paraId="58619469" w14:textId="77777777" w:rsidR="00E178F3" w:rsidRPr="00E178F3" w:rsidRDefault="00E178F3" w:rsidP="00E178F3">
      <w:pPr>
        <w:spacing w:line="360" w:lineRule="auto"/>
        <w:rPr>
          <w:rFonts w:cstheme="minorHAnsi"/>
          <w:noProof/>
        </w:rPr>
      </w:pPr>
      <w:r w:rsidRPr="00E178F3">
        <w:rPr>
          <w:rFonts w:cstheme="minorHAnsi" w:hint="cs"/>
          <w:noProof/>
          <w:rtl/>
        </w:rPr>
        <w:t xml:space="preserve">במידה והצעת המציע למכרז שבכותרת, </w:t>
      </w:r>
      <w:r w:rsidRPr="00E178F3">
        <w:rPr>
          <w:rFonts w:cstheme="minorHAnsi" w:hint="eastAsia"/>
          <w:noProof/>
          <w:rtl/>
        </w:rPr>
        <w:t>נשוא</w:t>
      </w:r>
      <w:r w:rsidRPr="00E178F3">
        <w:rPr>
          <w:rFonts w:cstheme="minorHAnsi"/>
          <w:noProof/>
          <w:rtl/>
        </w:rPr>
        <w:t xml:space="preserve"> </w:t>
      </w:r>
      <w:r w:rsidRPr="00E178F3">
        <w:rPr>
          <w:rFonts w:cstheme="minorHAnsi" w:hint="eastAsia"/>
          <w:noProof/>
          <w:rtl/>
        </w:rPr>
        <w:t>התחייבות</w:t>
      </w:r>
      <w:r w:rsidRPr="00E178F3">
        <w:rPr>
          <w:rFonts w:cstheme="minorHAnsi" w:hint="cs"/>
          <w:noProof/>
          <w:rtl/>
        </w:rPr>
        <w:t xml:space="preserve"> זו תהא ההצעה הזוכה, במסגרתה יפותחו פיתוחים ייעודיי</w:t>
      </w:r>
      <w:r w:rsidRPr="00E178F3">
        <w:rPr>
          <w:rFonts w:cstheme="minorHAnsi" w:hint="eastAsia"/>
          <w:noProof/>
          <w:rtl/>
        </w:rPr>
        <w:t>ם</w:t>
      </w:r>
      <w:r w:rsidRPr="00E178F3">
        <w:rPr>
          <w:rFonts w:cstheme="minorHAnsi" w:hint="cs"/>
          <w:noProof/>
          <w:rtl/>
        </w:rPr>
        <w:t xml:space="preserve">  עבור המזמין (להלן: "</w:t>
      </w:r>
      <w:r w:rsidRPr="00E178F3">
        <w:rPr>
          <w:rFonts w:cstheme="minorHAnsi" w:hint="eastAsia"/>
          <w:b/>
          <w:bCs/>
          <w:noProof/>
          <w:rtl/>
        </w:rPr>
        <w:t>התוצר</w:t>
      </w:r>
      <w:r w:rsidRPr="00E178F3">
        <w:rPr>
          <w:rFonts w:cstheme="minorHAnsi" w:hint="cs"/>
          <w:noProof/>
          <w:rtl/>
        </w:rPr>
        <w:t>"), הנני מתחייב להפקיד:</w:t>
      </w:r>
    </w:p>
    <w:p w14:paraId="328763E0" w14:textId="77777777" w:rsidR="00E178F3" w:rsidRPr="00E178F3" w:rsidRDefault="00E178F3" w:rsidP="00E178F3">
      <w:pPr>
        <w:spacing w:line="360" w:lineRule="auto"/>
        <w:rPr>
          <w:rFonts w:cstheme="minorHAnsi"/>
          <w:noProof/>
        </w:rPr>
      </w:pPr>
      <w:r w:rsidRPr="00E178F3">
        <w:rPr>
          <w:rFonts w:cstheme="minorHAnsi"/>
          <w:noProof/>
          <w:rtl/>
        </w:rPr>
        <w:t>קוד מקור (</w:t>
      </w:r>
      <w:r w:rsidRPr="00E178F3">
        <w:rPr>
          <w:rFonts w:cstheme="minorHAnsi"/>
          <w:noProof/>
        </w:rPr>
        <w:t>Source Code</w:t>
      </w:r>
      <w:r w:rsidRPr="00E178F3">
        <w:rPr>
          <w:rFonts w:cstheme="minorHAnsi"/>
          <w:noProof/>
          <w:rtl/>
        </w:rPr>
        <w:t>) של ה</w:t>
      </w:r>
      <w:r w:rsidRPr="00E178F3">
        <w:rPr>
          <w:rFonts w:cstheme="minorHAnsi" w:hint="cs"/>
          <w:noProof/>
          <w:rtl/>
        </w:rPr>
        <w:t>ת</w:t>
      </w:r>
      <w:r w:rsidRPr="00E178F3">
        <w:rPr>
          <w:rFonts w:cstheme="minorHAnsi"/>
          <w:noProof/>
          <w:rtl/>
        </w:rPr>
        <w:t>וצר</w:t>
      </w:r>
      <w:r w:rsidRPr="00E178F3">
        <w:rPr>
          <w:rFonts w:cstheme="minorHAnsi" w:hint="cs"/>
          <w:noProof/>
          <w:rtl/>
        </w:rPr>
        <w:t>;</w:t>
      </w:r>
    </w:p>
    <w:p w14:paraId="0F0F5927" w14:textId="77777777" w:rsidR="00E178F3" w:rsidRPr="00E178F3" w:rsidRDefault="00E178F3" w:rsidP="00E178F3">
      <w:pPr>
        <w:spacing w:line="360" w:lineRule="auto"/>
        <w:rPr>
          <w:rFonts w:cstheme="minorHAnsi"/>
          <w:noProof/>
        </w:rPr>
      </w:pPr>
      <w:r w:rsidRPr="00E178F3">
        <w:rPr>
          <w:rFonts w:cstheme="minorHAnsi"/>
          <w:noProof/>
          <w:rtl/>
        </w:rPr>
        <w:t>כל השינויים, העדכונים, ו/או התיקונים של התוצר כל שינוי ו/או עדכון שהוא במידע ו/או ביחס לתוצר ו/או אופן ייצורו ובדיקתו, לרבות ביחס לכל שדרוג ו/או גרסה משופרת שלו;</w:t>
      </w:r>
    </w:p>
    <w:p w14:paraId="5ADBD94D" w14:textId="77777777" w:rsidR="00E178F3" w:rsidRPr="00E178F3" w:rsidRDefault="00E178F3" w:rsidP="00E178F3">
      <w:pPr>
        <w:spacing w:line="360" w:lineRule="auto"/>
        <w:rPr>
          <w:rFonts w:cstheme="minorHAnsi"/>
          <w:noProof/>
        </w:rPr>
      </w:pPr>
      <w:r w:rsidRPr="00E178F3">
        <w:rPr>
          <w:rFonts w:cstheme="minorHAnsi"/>
          <w:noProof/>
          <w:rtl/>
        </w:rPr>
        <w:t>כל התיעוד הטכני הרלבנטי והנחוץ לתחזוקת התוצר.</w:t>
      </w:r>
      <w:r w:rsidRPr="00E178F3" w:rsidDel="00F76095">
        <w:rPr>
          <w:rFonts w:cstheme="minorHAnsi" w:hint="cs"/>
          <w:noProof/>
          <w:rtl/>
        </w:rPr>
        <w:t xml:space="preserve"> </w:t>
      </w:r>
    </w:p>
    <w:p w14:paraId="3F2C384A" w14:textId="77777777" w:rsidR="00E178F3" w:rsidRPr="00E178F3" w:rsidRDefault="00E178F3" w:rsidP="00E178F3">
      <w:pPr>
        <w:spacing w:line="360" w:lineRule="auto"/>
        <w:rPr>
          <w:rFonts w:cstheme="minorHAnsi"/>
          <w:noProof/>
        </w:rPr>
      </w:pPr>
      <w:r w:rsidRPr="00E178F3">
        <w:rPr>
          <w:rFonts w:cstheme="minorHAnsi" w:hint="cs"/>
          <w:noProof/>
          <w:rtl/>
        </w:rPr>
        <w:t>קבצי קוד המקור יופקדו בהתאם לדרישת המשרד; כל זאת, במטרה לאפשר למשרד או למי מטעמו, קיום שירותי תמיכה, תחזוקה, תיקון ו/או התאמה של התוצר.</w:t>
      </w:r>
    </w:p>
    <w:p w14:paraId="1E783624" w14:textId="77777777" w:rsidR="00E178F3" w:rsidRPr="00E178F3" w:rsidRDefault="00E178F3" w:rsidP="00E178F3">
      <w:pPr>
        <w:spacing w:line="360" w:lineRule="auto"/>
        <w:rPr>
          <w:rFonts w:cstheme="minorHAnsi"/>
          <w:noProof/>
          <w:rtl/>
        </w:rPr>
      </w:pPr>
      <w:r w:rsidRPr="00E178F3">
        <w:rPr>
          <w:rFonts w:cstheme="minorHAnsi" w:hint="cs"/>
          <w:noProof/>
          <w:rtl/>
        </w:rPr>
        <w:t>הפקדת קוד מקור תבוצע לא יאוחר מ-45 יום מיום השלמת התוצר, פרסומו או התקנת המערכת ולאחר התקנה של כל גרסה חדשה.</w:t>
      </w:r>
    </w:p>
    <w:tbl>
      <w:tblPr>
        <w:bidiVisual/>
        <w:tblW w:w="9708" w:type="dxa"/>
        <w:tblInd w:w="-311" w:type="dxa"/>
        <w:tblLayout w:type="fixed"/>
        <w:tblLook w:val="04A0" w:firstRow="1" w:lastRow="0" w:firstColumn="1" w:lastColumn="0" w:noHBand="0" w:noVBand="1"/>
      </w:tblPr>
      <w:tblGrid>
        <w:gridCol w:w="1109"/>
        <w:gridCol w:w="2927"/>
        <w:gridCol w:w="2836"/>
        <w:gridCol w:w="2836"/>
      </w:tblGrid>
      <w:tr w:rsidR="00E178F3" w:rsidRPr="00E178F3" w14:paraId="1AC6A63F" w14:textId="77777777" w:rsidTr="00CC1760">
        <w:tc>
          <w:tcPr>
            <w:tcW w:w="9708" w:type="dxa"/>
            <w:gridSpan w:val="4"/>
          </w:tcPr>
          <w:p w14:paraId="04C1D2F5" w14:textId="77777777" w:rsidR="00E178F3" w:rsidRPr="00E178F3" w:rsidRDefault="00E178F3" w:rsidP="00E178F3">
            <w:pPr>
              <w:spacing w:line="360" w:lineRule="auto"/>
              <w:rPr>
                <w:rFonts w:cstheme="minorHAnsi"/>
                <w:b/>
                <w:bCs/>
                <w:noProof/>
              </w:rPr>
            </w:pPr>
            <w:r w:rsidRPr="00E178F3">
              <w:rPr>
                <w:rFonts w:cstheme="minorHAnsi" w:hint="eastAsia"/>
                <w:b/>
                <w:bCs/>
                <w:noProof/>
                <w:rtl/>
              </w:rPr>
              <w:t>ולראיה</w:t>
            </w:r>
            <w:r w:rsidRPr="00E178F3">
              <w:rPr>
                <w:rFonts w:cstheme="minorHAnsi"/>
                <w:b/>
                <w:bCs/>
                <w:noProof/>
                <w:rtl/>
              </w:rPr>
              <w:t xml:space="preserve"> </w:t>
            </w:r>
            <w:r w:rsidRPr="00E178F3">
              <w:rPr>
                <w:rFonts w:cstheme="minorHAnsi" w:hint="eastAsia"/>
                <w:b/>
                <w:bCs/>
                <w:noProof/>
                <w:rtl/>
              </w:rPr>
              <w:t>באתי</w:t>
            </w:r>
            <w:r w:rsidRPr="00E178F3">
              <w:rPr>
                <w:rFonts w:cstheme="minorHAnsi"/>
                <w:b/>
                <w:bCs/>
                <w:noProof/>
                <w:rtl/>
              </w:rPr>
              <w:t xml:space="preserve"> </w:t>
            </w:r>
            <w:r w:rsidRPr="00E178F3">
              <w:rPr>
                <w:rFonts w:cstheme="minorHAnsi" w:hint="eastAsia"/>
                <w:b/>
                <w:bCs/>
                <w:noProof/>
                <w:rtl/>
              </w:rPr>
              <w:t>על</w:t>
            </w:r>
            <w:r w:rsidRPr="00E178F3">
              <w:rPr>
                <w:rFonts w:cstheme="minorHAnsi"/>
                <w:b/>
                <w:bCs/>
                <w:noProof/>
                <w:rtl/>
              </w:rPr>
              <w:t xml:space="preserve"> </w:t>
            </w:r>
            <w:r w:rsidRPr="00E178F3">
              <w:rPr>
                <w:rFonts w:cstheme="minorHAnsi" w:hint="eastAsia"/>
                <w:b/>
                <w:bCs/>
                <w:noProof/>
                <w:rtl/>
              </w:rPr>
              <w:t>החתום</w:t>
            </w:r>
          </w:p>
        </w:tc>
      </w:tr>
      <w:tr w:rsidR="00E178F3" w:rsidRPr="00E178F3" w14:paraId="3E8FB6A7" w14:textId="77777777" w:rsidTr="00CC1760">
        <w:tc>
          <w:tcPr>
            <w:tcW w:w="1109" w:type="dxa"/>
          </w:tcPr>
          <w:p w14:paraId="51E47CED" w14:textId="77777777" w:rsidR="00E178F3" w:rsidRPr="00E178F3" w:rsidRDefault="00E178F3" w:rsidP="00E178F3">
            <w:pPr>
              <w:spacing w:line="360" w:lineRule="auto"/>
              <w:rPr>
                <w:rFonts w:cstheme="minorHAnsi"/>
                <w:noProof/>
              </w:rPr>
            </w:pPr>
          </w:p>
        </w:tc>
        <w:tc>
          <w:tcPr>
            <w:tcW w:w="2927" w:type="dxa"/>
            <w:tcBorders>
              <w:top w:val="nil"/>
              <w:left w:val="nil"/>
              <w:bottom w:val="single" w:sz="4" w:space="0" w:color="auto"/>
              <w:right w:val="nil"/>
            </w:tcBorders>
          </w:tcPr>
          <w:p w14:paraId="45997939" w14:textId="77777777" w:rsidR="00E178F3" w:rsidRPr="00E178F3" w:rsidRDefault="00E178F3" w:rsidP="00E178F3">
            <w:pPr>
              <w:spacing w:line="360" w:lineRule="auto"/>
              <w:rPr>
                <w:rFonts w:cstheme="minorHAnsi"/>
                <w:noProof/>
              </w:rPr>
            </w:pPr>
          </w:p>
        </w:tc>
        <w:tc>
          <w:tcPr>
            <w:tcW w:w="2836" w:type="dxa"/>
            <w:tcBorders>
              <w:top w:val="nil"/>
              <w:left w:val="nil"/>
              <w:bottom w:val="single" w:sz="4" w:space="0" w:color="auto"/>
              <w:right w:val="nil"/>
            </w:tcBorders>
          </w:tcPr>
          <w:p w14:paraId="2BCC537A" w14:textId="77777777" w:rsidR="00E178F3" w:rsidRPr="00E178F3" w:rsidRDefault="00E178F3" w:rsidP="00E178F3">
            <w:pPr>
              <w:spacing w:line="360" w:lineRule="auto"/>
              <w:rPr>
                <w:rFonts w:cstheme="minorHAnsi"/>
                <w:noProof/>
              </w:rPr>
            </w:pPr>
          </w:p>
        </w:tc>
        <w:tc>
          <w:tcPr>
            <w:tcW w:w="2836" w:type="dxa"/>
            <w:tcBorders>
              <w:top w:val="nil"/>
              <w:left w:val="nil"/>
              <w:bottom w:val="single" w:sz="4" w:space="0" w:color="auto"/>
              <w:right w:val="nil"/>
            </w:tcBorders>
          </w:tcPr>
          <w:p w14:paraId="58AB4C01" w14:textId="77777777" w:rsidR="00E178F3" w:rsidRPr="00E178F3" w:rsidRDefault="00E178F3" w:rsidP="00E178F3">
            <w:pPr>
              <w:spacing w:line="360" w:lineRule="auto"/>
              <w:rPr>
                <w:rFonts w:cstheme="minorHAnsi"/>
                <w:noProof/>
              </w:rPr>
            </w:pPr>
          </w:p>
        </w:tc>
      </w:tr>
      <w:tr w:rsidR="00E178F3" w:rsidRPr="00E178F3" w14:paraId="7360031E" w14:textId="77777777" w:rsidTr="00CC1760">
        <w:tc>
          <w:tcPr>
            <w:tcW w:w="1109" w:type="dxa"/>
          </w:tcPr>
          <w:p w14:paraId="2A5EFAE9" w14:textId="77777777" w:rsidR="00E178F3" w:rsidRPr="00E178F3" w:rsidRDefault="00E178F3" w:rsidP="00E178F3">
            <w:pPr>
              <w:spacing w:line="360" w:lineRule="auto"/>
              <w:rPr>
                <w:rFonts w:cstheme="minorHAnsi"/>
                <w:noProof/>
              </w:rPr>
            </w:pPr>
          </w:p>
        </w:tc>
        <w:tc>
          <w:tcPr>
            <w:tcW w:w="2927" w:type="dxa"/>
            <w:tcBorders>
              <w:top w:val="single" w:sz="4" w:space="0" w:color="auto"/>
              <w:left w:val="nil"/>
              <w:bottom w:val="nil"/>
              <w:right w:val="nil"/>
            </w:tcBorders>
            <w:hideMark/>
          </w:tcPr>
          <w:p w14:paraId="18CC991C" w14:textId="77777777" w:rsidR="00E178F3" w:rsidRPr="00E178F3" w:rsidRDefault="00E178F3" w:rsidP="00E178F3">
            <w:pPr>
              <w:spacing w:line="360" w:lineRule="auto"/>
              <w:rPr>
                <w:rFonts w:cstheme="minorHAnsi"/>
                <w:noProof/>
              </w:rPr>
            </w:pPr>
            <w:r w:rsidRPr="00E178F3">
              <w:rPr>
                <w:rFonts w:cstheme="minorHAnsi" w:hint="eastAsia"/>
                <w:noProof/>
                <w:rtl/>
              </w:rPr>
              <w:t>יום</w:t>
            </w:r>
          </w:p>
        </w:tc>
        <w:tc>
          <w:tcPr>
            <w:tcW w:w="2836" w:type="dxa"/>
            <w:tcBorders>
              <w:top w:val="single" w:sz="4" w:space="0" w:color="auto"/>
              <w:left w:val="nil"/>
              <w:bottom w:val="nil"/>
              <w:right w:val="nil"/>
            </w:tcBorders>
            <w:hideMark/>
          </w:tcPr>
          <w:p w14:paraId="7C1A8030" w14:textId="77777777" w:rsidR="00E178F3" w:rsidRPr="00E178F3" w:rsidRDefault="00E178F3" w:rsidP="00E178F3">
            <w:pPr>
              <w:spacing w:line="360" w:lineRule="auto"/>
              <w:rPr>
                <w:rFonts w:cstheme="minorHAnsi"/>
                <w:noProof/>
              </w:rPr>
            </w:pPr>
            <w:r w:rsidRPr="00E178F3">
              <w:rPr>
                <w:rFonts w:cstheme="minorHAnsi" w:hint="eastAsia"/>
                <w:noProof/>
                <w:rtl/>
              </w:rPr>
              <w:t>בחודש</w:t>
            </w:r>
          </w:p>
        </w:tc>
        <w:tc>
          <w:tcPr>
            <w:tcW w:w="2836" w:type="dxa"/>
            <w:tcBorders>
              <w:top w:val="single" w:sz="4" w:space="0" w:color="auto"/>
              <w:left w:val="nil"/>
              <w:bottom w:val="nil"/>
              <w:right w:val="nil"/>
            </w:tcBorders>
            <w:hideMark/>
          </w:tcPr>
          <w:p w14:paraId="1FB4BA69" w14:textId="77777777" w:rsidR="00E178F3" w:rsidRPr="00E178F3" w:rsidRDefault="00E178F3" w:rsidP="00E178F3">
            <w:pPr>
              <w:spacing w:line="360" w:lineRule="auto"/>
              <w:rPr>
                <w:rFonts w:cstheme="minorHAnsi"/>
                <w:noProof/>
              </w:rPr>
            </w:pPr>
            <w:r w:rsidRPr="00E178F3">
              <w:rPr>
                <w:rFonts w:cstheme="minorHAnsi" w:hint="eastAsia"/>
                <w:noProof/>
                <w:rtl/>
              </w:rPr>
              <w:t>שנת</w:t>
            </w:r>
          </w:p>
        </w:tc>
      </w:tr>
      <w:tr w:rsidR="00E178F3" w:rsidRPr="00E178F3" w14:paraId="561613BD" w14:textId="77777777" w:rsidTr="00CC1760">
        <w:tc>
          <w:tcPr>
            <w:tcW w:w="1109" w:type="dxa"/>
          </w:tcPr>
          <w:p w14:paraId="45647FD9" w14:textId="77777777" w:rsidR="00E178F3" w:rsidRPr="00E178F3" w:rsidRDefault="00E178F3" w:rsidP="00E178F3">
            <w:pPr>
              <w:spacing w:line="360" w:lineRule="auto"/>
              <w:rPr>
                <w:rFonts w:cstheme="minorHAnsi"/>
                <w:noProof/>
              </w:rPr>
            </w:pPr>
          </w:p>
        </w:tc>
        <w:tc>
          <w:tcPr>
            <w:tcW w:w="2927" w:type="dxa"/>
            <w:tcBorders>
              <w:top w:val="nil"/>
              <w:left w:val="nil"/>
              <w:bottom w:val="single" w:sz="4" w:space="0" w:color="auto"/>
              <w:right w:val="nil"/>
            </w:tcBorders>
          </w:tcPr>
          <w:p w14:paraId="3B897BAD" w14:textId="77777777" w:rsidR="00E178F3" w:rsidRPr="00E178F3" w:rsidRDefault="00E178F3" w:rsidP="00E178F3">
            <w:pPr>
              <w:spacing w:line="360" w:lineRule="auto"/>
              <w:rPr>
                <w:rFonts w:cstheme="minorHAnsi"/>
                <w:noProof/>
              </w:rPr>
            </w:pPr>
          </w:p>
        </w:tc>
        <w:tc>
          <w:tcPr>
            <w:tcW w:w="2836" w:type="dxa"/>
            <w:tcBorders>
              <w:top w:val="nil"/>
              <w:left w:val="nil"/>
              <w:bottom w:val="single" w:sz="4" w:space="0" w:color="auto"/>
              <w:right w:val="nil"/>
            </w:tcBorders>
          </w:tcPr>
          <w:p w14:paraId="245A7F81" w14:textId="77777777" w:rsidR="00E178F3" w:rsidRPr="00E178F3" w:rsidRDefault="00E178F3" w:rsidP="00E178F3">
            <w:pPr>
              <w:spacing w:line="360" w:lineRule="auto"/>
              <w:rPr>
                <w:rFonts w:cstheme="minorHAnsi"/>
                <w:noProof/>
              </w:rPr>
            </w:pPr>
          </w:p>
        </w:tc>
        <w:tc>
          <w:tcPr>
            <w:tcW w:w="2836" w:type="dxa"/>
            <w:tcBorders>
              <w:top w:val="nil"/>
              <w:left w:val="nil"/>
              <w:bottom w:val="single" w:sz="4" w:space="0" w:color="auto"/>
              <w:right w:val="nil"/>
            </w:tcBorders>
          </w:tcPr>
          <w:p w14:paraId="3EDA41AB" w14:textId="77777777" w:rsidR="00E178F3" w:rsidRPr="00E178F3" w:rsidRDefault="00E178F3" w:rsidP="00E178F3">
            <w:pPr>
              <w:spacing w:line="360" w:lineRule="auto"/>
              <w:rPr>
                <w:rFonts w:cstheme="minorHAnsi"/>
                <w:noProof/>
              </w:rPr>
            </w:pPr>
          </w:p>
        </w:tc>
      </w:tr>
      <w:tr w:rsidR="00E178F3" w:rsidRPr="00E178F3" w14:paraId="1855DAAB" w14:textId="77777777" w:rsidTr="00CC1760">
        <w:tc>
          <w:tcPr>
            <w:tcW w:w="1109" w:type="dxa"/>
          </w:tcPr>
          <w:p w14:paraId="2800129A" w14:textId="77777777" w:rsidR="00E178F3" w:rsidRPr="00E178F3" w:rsidRDefault="00E178F3" w:rsidP="00E178F3">
            <w:pPr>
              <w:spacing w:line="360" w:lineRule="auto"/>
              <w:rPr>
                <w:rFonts w:cstheme="minorHAnsi"/>
                <w:noProof/>
              </w:rPr>
            </w:pPr>
          </w:p>
        </w:tc>
        <w:tc>
          <w:tcPr>
            <w:tcW w:w="5763" w:type="dxa"/>
            <w:gridSpan w:val="2"/>
            <w:tcBorders>
              <w:top w:val="single" w:sz="4" w:space="0" w:color="auto"/>
              <w:left w:val="nil"/>
              <w:bottom w:val="nil"/>
              <w:right w:val="nil"/>
            </w:tcBorders>
            <w:hideMark/>
          </w:tcPr>
          <w:p w14:paraId="25D668BA" w14:textId="77777777" w:rsidR="00E178F3" w:rsidRPr="00E178F3" w:rsidRDefault="00E178F3" w:rsidP="00E178F3">
            <w:pPr>
              <w:spacing w:line="360" w:lineRule="auto"/>
              <w:rPr>
                <w:rFonts w:cstheme="minorHAnsi"/>
                <w:noProof/>
              </w:rPr>
            </w:pPr>
            <w:r w:rsidRPr="00E178F3">
              <w:rPr>
                <w:rFonts w:cstheme="minorHAnsi" w:hint="eastAsia"/>
                <w:noProof/>
                <w:rtl/>
              </w:rPr>
              <w:t>שם</w:t>
            </w:r>
            <w:r w:rsidRPr="00E178F3">
              <w:rPr>
                <w:rFonts w:cstheme="minorHAnsi"/>
                <w:noProof/>
                <w:rtl/>
              </w:rPr>
              <w:t xml:space="preserve"> </w:t>
            </w:r>
            <w:r w:rsidRPr="00E178F3">
              <w:rPr>
                <w:rFonts w:cstheme="minorHAnsi" w:hint="eastAsia"/>
                <w:noProof/>
                <w:rtl/>
              </w:rPr>
              <w:t>פרטי</w:t>
            </w:r>
            <w:r w:rsidRPr="00E178F3">
              <w:rPr>
                <w:rFonts w:cstheme="minorHAnsi"/>
                <w:noProof/>
                <w:rtl/>
              </w:rPr>
              <w:t xml:space="preserve"> </w:t>
            </w:r>
            <w:r w:rsidRPr="00E178F3">
              <w:rPr>
                <w:rFonts w:cstheme="minorHAnsi" w:hint="eastAsia"/>
                <w:noProof/>
                <w:rtl/>
              </w:rPr>
              <w:t>ומשפחה</w:t>
            </w:r>
          </w:p>
        </w:tc>
        <w:tc>
          <w:tcPr>
            <w:tcW w:w="2836" w:type="dxa"/>
            <w:tcBorders>
              <w:top w:val="single" w:sz="4" w:space="0" w:color="auto"/>
              <w:left w:val="nil"/>
              <w:bottom w:val="nil"/>
              <w:right w:val="nil"/>
            </w:tcBorders>
            <w:hideMark/>
          </w:tcPr>
          <w:p w14:paraId="2D7C65B0" w14:textId="77777777" w:rsidR="00E178F3" w:rsidRPr="00E178F3" w:rsidRDefault="00E178F3" w:rsidP="00E178F3">
            <w:pPr>
              <w:spacing w:line="360" w:lineRule="auto"/>
              <w:rPr>
                <w:rFonts w:cstheme="minorHAnsi"/>
                <w:noProof/>
              </w:rPr>
            </w:pPr>
            <w:r w:rsidRPr="00E178F3">
              <w:rPr>
                <w:rFonts w:cstheme="minorHAnsi" w:hint="eastAsia"/>
                <w:noProof/>
                <w:rtl/>
              </w:rPr>
              <w:t>ת</w:t>
            </w:r>
            <w:r w:rsidRPr="00E178F3">
              <w:rPr>
                <w:rFonts w:cstheme="minorHAnsi"/>
                <w:noProof/>
                <w:rtl/>
              </w:rPr>
              <w:t>"ז</w:t>
            </w:r>
          </w:p>
        </w:tc>
      </w:tr>
      <w:tr w:rsidR="00E178F3" w:rsidRPr="00E178F3" w14:paraId="09EE52DC" w14:textId="77777777" w:rsidTr="00CC1760">
        <w:tc>
          <w:tcPr>
            <w:tcW w:w="1109" w:type="dxa"/>
            <w:tcBorders>
              <w:top w:val="nil"/>
              <w:left w:val="nil"/>
              <w:right w:val="nil"/>
            </w:tcBorders>
          </w:tcPr>
          <w:p w14:paraId="30B2A1C5" w14:textId="77777777" w:rsidR="00E178F3" w:rsidRPr="00E178F3" w:rsidRDefault="00E178F3" w:rsidP="00E178F3">
            <w:pPr>
              <w:spacing w:line="360" w:lineRule="auto"/>
              <w:rPr>
                <w:rFonts w:cstheme="minorHAnsi"/>
                <w:noProof/>
              </w:rPr>
            </w:pPr>
          </w:p>
        </w:tc>
        <w:tc>
          <w:tcPr>
            <w:tcW w:w="2927" w:type="dxa"/>
            <w:tcBorders>
              <w:top w:val="nil"/>
              <w:left w:val="nil"/>
              <w:right w:val="nil"/>
            </w:tcBorders>
          </w:tcPr>
          <w:p w14:paraId="4FF4DFA0" w14:textId="77777777" w:rsidR="00E178F3" w:rsidRPr="00E178F3" w:rsidRDefault="00E178F3" w:rsidP="00E178F3">
            <w:pPr>
              <w:spacing w:line="360" w:lineRule="auto"/>
              <w:rPr>
                <w:rFonts w:cstheme="minorHAnsi"/>
                <w:noProof/>
              </w:rPr>
            </w:pPr>
          </w:p>
        </w:tc>
        <w:tc>
          <w:tcPr>
            <w:tcW w:w="2836" w:type="dxa"/>
            <w:tcBorders>
              <w:top w:val="nil"/>
              <w:left w:val="nil"/>
              <w:right w:val="nil"/>
            </w:tcBorders>
          </w:tcPr>
          <w:p w14:paraId="0033EDE5" w14:textId="77777777" w:rsidR="00E178F3" w:rsidRPr="00E178F3" w:rsidRDefault="00E178F3" w:rsidP="00E178F3">
            <w:pPr>
              <w:spacing w:line="360" w:lineRule="auto"/>
              <w:rPr>
                <w:rFonts w:cstheme="minorHAnsi"/>
                <w:noProof/>
              </w:rPr>
            </w:pPr>
          </w:p>
        </w:tc>
        <w:tc>
          <w:tcPr>
            <w:tcW w:w="2836" w:type="dxa"/>
            <w:tcBorders>
              <w:top w:val="nil"/>
              <w:left w:val="nil"/>
              <w:bottom w:val="single" w:sz="4" w:space="0" w:color="auto"/>
              <w:right w:val="nil"/>
            </w:tcBorders>
          </w:tcPr>
          <w:p w14:paraId="633A2BD4" w14:textId="77777777" w:rsidR="00E178F3" w:rsidRPr="00E178F3" w:rsidRDefault="00E178F3" w:rsidP="00E178F3">
            <w:pPr>
              <w:spacing w:line="360" w:lineRule="auto"/>
              <w:rPr>
                <w:rFonts w:cstheme="minorHAnsi"/>
                <w:noProof/>
                <w:rtl/>
              </w:rPr>
            </w:pPr>
          </w:p>
          <w:p w14:paraId="49B0425A" w14:textId="77777777" w:rsidR="00E178F3" w:rsidRPr="00E178F3" w:rsidRDefault="00E178F3" w:rsidP="00E178F3">
            <w:pPr>
              <w:spacing w:line="360" w:lineRule="auto"/>
              <w:rPr>
                <w:rFonts w:cstheme="minorHAnsi"/>
                <w:noProof/>
              </w:rPr>
            </w:pPr>
          </w:p>
        </w:tc>
      </w:tr>
      <w:tr w:rsidR="00E178F3" w:rsidRPr="00E178F3" w14:paraId="69E88C8F" w14:textId="77777777" w:rsidTr="00CC1760">
        <w:tc>
          <w:tcPr>
            <w:tcW w:w="6872" w:type="dxa"/>
            <w:gridSpan w:val="3"/>
            <w:tcBorders>
              <w:left w:val="nil"/>
              <w:bottom w:val="nil"/>
              <w:right w:val="nil"/>
            </w:tcBorders>
          </w:tcPr>
          <w:p w14:paraId="16ED856F" w14:textId="77777777" w:rsidR="00E178F3" w:rsidRPr="00E178F3" w:rsidRDefault="00E178F3" w:rsidP="00E178F3">
            <w:pPr>
              <w:spacing w:line="360" w:lineRule="auto"/>
              <w:rPr>
                <w:rFonts w:cstheme="minorHAnsi"/>
                <w:noProof/>
              </w:rPr>
            </w:pPr>
          </w:p>
        </w:tc>
        <w:tc>
          <w:tcPr>
            <w:tcW w:w="2836" w:type="dxa"/>
            <w:tcBorders>
              <w:top w:val="single" w:sz="4" w:space="0" w:color="auto"/>
              <w:left w:val="nil"/>
              <w:bottom w:val="nil"/>
              <w:right w:val="nil"/>
            </w:tcBorders>
            <w:hideMark/>
          </w:tcPr>
          <w:p w14:paraId="3124C00D" w14:textId="77777777" w:rsidR="00E178F3" w:rsidRPr="00E178F3" w:rsidRDefault="00E178F3" w:rsidP="00E178F3">
            <w:pPr>
              <w:spacing w:line="360" w:lineRule="auto"/>
              <w:rPr>
                <w:rFonts w:cstheme="minorHAnsi"/>
                <w:noProof/>
              </w:rPr>
            </w:pPr>
            <w:r w:rsidRPr="00E178F3">
              <w:rPr>
                <w:rFonts w:cstheme="minorHAnsi" w:hint="eastAsia"/>
                <w:noProof/>
                <w:rtl/>
              </w:rPr>
              <w:t>חתימה</w:t>
            </w:r>
          </w:p>
        </w:tc>
      </w:tr>
    </w:tbl>
    <w:p w14:paraId="6922CADF" w14:textId="6E4C86D0" w:rsidR="00CC1760" w:rsidRDefault="00CC1760" w:rsidP="001D7D81">
      <w:pPr>
        <w:spacing w:line="360" w:lineRule="auto"/>
        <w:rPr>
          <w:rFonts w:cstheme="minorHAnsi"/>
          <w:noProof/>
          <w:rtl/>
        </w:rPr>
      </w:pPr>
    </w:p>
    <w:p w14:paraId="300C98BE" w14:textId="62D7D3C9" w:rsidR="003722D5" w:rsidRPr="001D7D81" w:rsidRDefault="00CC1760" w:rsidP="00CC1760">
      <w:pPr>
        <w:bidi w:val="0"/>
        <w:spacing w:after="200" w:line="276" w:lineRule="auto"/>
        <w:rPr>
          <w:rFonts w:cstheme="minorHAnsi"/>
          <w:noProof/>
          <w:rtl/>
        </w:rPr>
      </w:pPr>
      <w:r>
        <w:rPr>
          <w:rFonts w:cstheme="minorHAnsi"/>
          <w:noProof/>
          <w:rtl/>
        </w:rPr>
        <w:br w:type="page"/>
      </w:r>
    </w:p>
    <w:p w14:paraId="5A33D4E5" w14:textId="77777777" w:rsidR="00B25BFE" w:rsidRPr="00C60816" w:rsidRDefault="00B25BFE" w:rsidP="00EB130A">
      <w:pPr>
        <w:spacing w:line="360" w:lineRule="auto"/>
        <w:jc w:val="center"/>
        <w:rPr>
          <w:rFonts w:ascii="Calibri" w:hAnsi="Calibri" w:cs="Calibri"/>
          <w:b/>
          <w:bCs/>
          <w:sz w:val="24"/>
          <w:szCs w:val="24"/>
          <w:u w:val="single"/>
          <w:rtl/>
        </w:rPr>
      </w:pPr>
      <w:bookmarkStart w:id="249" w:name="_Toc110166881"/>
      <w:bookmarkStart w:id="250" w:name="_Toc110435044"/>
      <w:bookmarkStart w:id="251" w:name="_Toc114582707"/>
      <w:bookmarkStart w:id="252" w:name="_Toc115282330"/>
      <w:bookmarkStart w:id="253" w:name="_Toc174463496"/>
      <w:bookmarkStart w:id="254" w:name="H1_נספח_ב_"/>
      <w:r w:rsidRPr="00C60816">
        <w:rPr>
          <w:rFonts w:ascii="Calibri" w:hAnsi="Calibri" w:cs="Calibri"/>
          <w:b/>
          <w:bCs/>
          <w:sz w:val="24"/>
          <w:szCs w:val="24"/>
          <w:u w:val="single"/>
          <w:rtl/>
        </w:rPr>
        <w:lastRenderedPageBreak/>
        <w:t>נספח ב'</w:t>
      </w:r>
      <w:r w:rsidRPr="00C60816">
        <w:rPr>
          <w:rFonts w:ascii="Calibri" w:hAnsi="Calibri" w:cs="Calibri"/>
          <w:b/>
          <w:bCs/>
          <w:sz w:val="24"/>
          <w:szCs w:val="24"/>
          <w:u w:val="single"/>
        </w:rPr>
        <w:t xml:space="preserve"> </w:t>
      </w:r>
      <w:r w:rsidRPr="00C60816">
        <w:rPr>
          <w:rFonts w:ascii="Calibri" w:hAnsi="Calibri" w:cs="Calibri"/>
          <w:b/>
          <w:bCs/>
          <w:sz w:val="24"/>
          <w:szCs w:val="24"/>
          <w:u w:val="single"/>
          <w:rtl/>
        </w:rPr>
        <w:t>הסכם ה</w:t>
      </w:r>
      <w:r>
        <w:rPr>
          <w:rFonts w:ascii="Calibri" w:hAnsi="Calibri" w:cs="Calibri" w:hint="cs"/>
          <w:b/>
          <w:bCs/>
          <w:sz w:val="24"/>
          <w:szCs w:val="24"/>
          <w:u w:val="single"/>
          <w:rtl/>
        </w:rPr>
        <w:t>ה</w:t>
      </w:r>
      <w:r w:rsidRPr="00C60816">
        <w:rPr>
          <w:rFonts w:ascii="Calibri" w:hAnsi="Calibri" w:cs="Calibri"/>
          <w:b/>
          <w:bCs/>
          <w:sz w:val="24"/>
          <w:szCs w:val="24"/>
          <w:u w:val="single"/>
          <w:rtl/>
        </w:rPr>
        <w:t>תקשרות</w:t>
      </w:r>
      <w:bookmarkEnd w:id="249"/>
      <w:bookmarkEnd w:id="250"/>
      <w:bookmarkEnd w:id="251"/>
      <w:bookmarkEnd w:id="252"/>
      <w:bookmarkEnd w:id="253"/>
    </w:p>
    <w:bookmarkEnd w:id="254"/>
    <w:p w14:paraId="117B3015" w14:textId="77777777" w:rsidR="00B25BFE" w:rsidRPr="004D6292" w:rsidRDefault="00B25BFE" w:rsidP="00EB130A">
      <w:pPr>
        <w:spacing w:line="360" w:lineRule="auto"/>
        <w:jc w:val="center"/>
        <w:rPr>
          <w:rFonts w:ascii="Calibri" w:hAnsi="Calibri" w:cs="Calibri"/>
          <w:b/>
          <w:bCs/>
          <w:sz w:val="24"/>
          <w:szCs w:val="24"/>
        </w:rPr>
      </w:pPr>
      <w:r w:rsidRPr="004D6292">
        <w:rPr>
          <w:rFonts w:ascii="Calibri" w:hAnsi="Calibri" w:cs="Calibri"/>
          <w:b/>
          <w:bCs/>
          <w:sz w:val="24"/>
          <w:szCs w:val="24"/>
          <w:rtl/>
        </w:rPr>
        <w:t xml:space="preserve">הסכם התקשרות במסגרת מכרז </w:t>
      </w:r>
      <w:r w:rsidRPr="004D6292">
        <w:rPr>
          <w:rFonts w:ascii="Calibri" w:hAnsi="Calibri" w:cs="Calibri"/>
          <w:b/>
          <w:bCs/>
          <w:sz w:val="24"/>
          <w:szCs w:val="24"/>
        </w:rPr>
        <w:t xml:space="preserve"> 45-2024</w:t>
      </w:r>
      <w:r w:rsidRPr="004D6292">
        <w:rPr>
          <w:rFonts w:ascii="Calibri" w:hAnsi="Calibri" w:cs="Calibri"/>
          <w:b/>
          <w:bCs/>
          <w:sz w:val="24"/>
          <w:szCs w:val="24"/>
          <w:rtl/>
        </w:rPr>
        <w:t>לאספקת שירותי ייעוץ בתחומי ניוד מידע, אינפורמטיקה רפואית ובריאות דיגיטלית</w:t>
      </w:r>
    </w:p>
    <w:p w14:paraId="3DF055C5" w14:textId="77777777" w:rsidR="00B25BFE" w:rsidRPr="009120D6" w:rsidRDefault="00B25BFE" w:rsidP="00EB130A">
      <w:pPr>
        <w:spacing w:line="360" w:lineRule="auto"/>
        <w:rPr>
          <w:rFonts w:ascii="Calibri" w:hAnsi="Calibri" w:cs="Calibri"/>
          <w:sz w:val="24"/>
          <w:szCs w:val="24"/>
          <w:rtl/>
        </w:rPr>
      </w:pPr>
    </w:p>
    <w:p w14:paraId="48172CA0" w14:textId="77777777" w:rsidR="00B25BFE" w:rsidRPr="009120D6" w:rsidRDefault="00B25BFE" w:rsidP="00EB130A">
      <w:pPr>
        <w:spacing w:line="360" w:lineRule="auto"/>
        <w:jc w:val="center"/>
        <w:rPr>
          <w:rFonts w:ascii="Calibri" w:hAnsi="Calibri" w:cs="Calibri"/>
          <w:sz w:val="24"/>
          <w:szCs w:val="24"/>
          <w:rtl/>
        </w:rPr>
      </w:pPr>
      <w:r w:rsidRPr="009120D6">
        <w:rPr>
          <w:rFonts w:ascii="Calibri" w:hAnsi="Calibri" w:cs="Calibri"/>
          <w:sz w:val="24"/>
          <w:szCs w:val="24"/>
          <w:rtl/>
        </w:rPr>
        <w:t>שנערך ונחתם ביום ______ בחודש _______</w:t>
      </w:r>
      <w:r w:rsidRPr="009120D6">
        <w:rPr>
          <w:rFonts w:ascii="Calibri" w:hAnsi="Calibri" w:cs="Calibri"/>
          <w:sz w:val="24"/>
          <w:szCs w:val="24"/>
        </w:rPr>
        <w:t xml:space="preserve"> </w:t>
      </w:r>
      <w:r w:rsidRPr="009120D6">
        <w:rPr>
          <w:rFonts w:ascii="Calibri" w:hAnsi="Calibri" w:cs="Calibri"/>
          <w:sz w:val="24"/>
          <w:szCs w:val="24"/>
          <w:rtl/>
        </w:rPr>
        <w:t>בשנת _________</w:t>
      </w:r>
    </w:p>
    <w:p w14:paraId="3C17C998" w14:textId="77777777" w:rsidR="00B25BFE" w:rsidRPr="009120D6" w:rsidRDefault="00B25BFE" w:rsidP="00EB130A">
      <w:pPr>
        <w:spacing w:line="360" w:lineRule="auto"/>
        <w:rPr>
          <w:rFonts w:ascii="Calibri" w:hAnsi="Calibri" w:cs="Calibri"/>
          <w:sz w:val="24"/>
          <w:szCs w:val="24"/>
          <w:rtl/>
        </w:rPr>
      </w:pPr>
    </w:p>
    <w:p w14:paraId="779DB364"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ב  י  ן</w:t>
      </w:r>
    </w:p>
    <w:p w14:paraId="77F80819" w14:textId="0E1456CB"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ממשלת ישראל בשם מדינת ישראל, המיוצגת לצורך ה</w:t>
      </w:r>
      <w:r w:rsidR="00FC7917">
        <w:rPr>
          <w:rFonts w:ascii="Calibri" w:hAnsi="Calibri" w:cs="Calibri"/>
          <w:sz w:val="24"/>
          <w:szCs w:val="24"/>
          <w:rtl/>
        </w:rPr>
        <w:t xml:space="preserve">סכם זה ע"י המנהל הכללי של משרד </w:t>
      </w:r>
      <w:r w:rsidRPr="009120D6">
        <w:rPr>
          <w:rFonts w:ascii="Calibri" w:hAnsi="Calibri" w:cs="Calibri"/>
          <w:sz w:val="24"/>
          <w:szCs w:val="24"/>
          <w:rtl/>
        </w:rPr>
        <w:t xml:space="preserve">הבריאות, או  הסמנכ"ל במשרד הבריאות, יחד עם חשב משרד הבריאות או </w:t>
      </w:r>
      <w:proofErr w:type="spellStart"/>
      <w:r w:rsidRPr="009120D6">
        <w:rPr>
          <w:rFonts w:ascii="Calibri" w:hAnsi="Calibri" w:cs="Calibri"/>
          <w:sz w:val="24"/>
          <w:szCs w:val="24"/>
          <w:rtl/>
        </w:rPr>
        <w:t>סגנו</w:t>
      </w:r>
      <w:proofErr w:type="spellEnd"/>
      <w:r w:rsidRPr="009120D6">
        <w:rPr>
          <w:rFonts w:ascii="Calibri" w:hAnsi="Calibri" w:cs="Calibri"/>
          <w:sz w:val="24"/>
          <w:szCs w:val="24"/>
          <w:rtl/>
        </w:rPr>
        <w:t xml:space="preserve">, המוסמכים לחתום בשמה עפ"י ההרשאות שפורסמו בילקוט הפרסומים </w:t>
      </w:r>
    </w:p>
    <w:p w14:paraId="015BA232"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(להלן: "</w:t>
      </w:r>
      <w:r w:rsidRPr="00811D31">
        <w:rPr>
          <w:rFonts w:ascii="Calibri" w:hAnsi="Calibri" w:cs="Calibri"/>
          <w:b/>
          <w:bCs/>
          <w:sz w:val="24"/>
          <w:szCs w:val="24"/>
          <w:rtl/>
        </w:rPr>
        <w:t>המזמין</w:t>
      </w:r>
      <w:r w:rsidRPr="009120D6">
        <w:rPr>
          <w:rFonts w:ascii="Calibri" w:hAnsi="Calibri" w:cs="Calibri"/>
          <w:sz w:val="24"/>
          <w:szCs w:val="24"/>
          <w:rtl/>
        </w:rPr>
        <w:t>" או "</w:t>
      </w:r>
      <w:r w:rsidRPr="00811D31">
        <w:rPr>
          <w:rFonts w:ascii="Calibri" w:hAnsi="Calibri" w:cs="Calibri"/>
          <w:b/>
          <w:bCs/>
          <w:sz w:val="24"/>
          <w:szCs w:val="24"/>
          <w:rtl/>
        </w:rPr>
        <w:t>משרד הבריאות</w:t>
      </w:r>
      <w:r w:rsidRPr="009120D6">
        <w:rPr>
          <w:rFonts w:ascii="Calibri" w:hAnsi="Calibri" w:cs="Calibri"/>
          <w:sz w:val="24"/>
          <w:szCs w:val="24"/>
          <w:rtl/>
        </w:rPr>
        <w:t>" או "</w:t>
      </w:r>
      <w:r w:rsidRPr="00811D31">
        <w:rPr>
          <w:rFonts w:ascii="Calibri" w:hAnsi="Calibri" w:cs="Calibri"/>
          <w:b/>
          <w:bCs/>
          <w:sz w:val="24"/>
          <w:szCs w:val="24"/>
          <w:rtl/>
        </w:rPr>
        <w:t>המשרד</w:t>
      </w:r>
      <w:r w:rsidRPr="009120D6">
        <w:rPr>
          <w:rFonts w:ascii="Calibri" w:hAnsi="Calibri" w:cs="Calibri"/>
          <w:sz w:val="24"/>
          <w:szCs w:val="24"/>
          <w:rtl/>
        </w:rPr>
        <w:t xml:space="preserve">")                                                                                                     </w:t>
      </w:r>
    </w:p>
    <w:p w14:paraId="3369F610" w14:textId="56CAB009"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מצד אחד</w:t>
      </w:r>
    </w:p>
    <w:p w14:paraId="03118980"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ל  ב  י  ן</w:t>
      </w:r>
    </w:p>
    <w:p w14:paraId="52D4AFA1"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הזוכה ____________________________      מספר מזהה (ח.פ/ ת.ז.) __________________</w:t>
      </w:r>
    </w:p>
    <w:p w14:paraId="4462978F"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אשר כתובתו _____________________________________________________________</w:t>
      </w:r>
    </w:p>
    <w:p w14:paraId="155D1681"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 xml:space="preserve">באמצעות המוסמך/ים לחתום בשם הזוכה ולחייבו בחתימתו/תם </w:t>
      </w:r>
    </w:p>
    <w:p w14:paraId="2F350644"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(להלן: "</w:t>
      </w:r>
      <w:r w:rsidRPr="00811D31">
        <w:rPr>
          <w:rFonts w:ascii="Calibri" w:hAnsi="Calibri" w:cs="Calibri"/>
          <w:b/>
          <w:bCs/>
          <w:sz w:val="24"/>
          <w:szCs w:val="24"/>
          <w:rtl/>
        </w:rPr>
        <w:t>הספק</w:t>
      </w:r>
      <w:r w:rsidRPr="009120D6">
        <w:rPr>
          <w:rFonts w:ascii="Calibri" w:hAnsi="Calibri" w:cs="Calibri"/>
          <w:sz w:val="24"/>
          <w:szCs w:val="24"/>
          <w:rtl/>
        </w:rPr>
        <w:t>")</w:t>
      </w:r>
    </w:p>
    <w:p w14:paraId="203E2969"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מצד שני</w:t>
      </w:r>
    </w:p>
    <w:tbl>
      <w:tblPr>
        <w:bidiVisual/>
        <w:tblW w:w="0" w:type="auto"/>
        <w:tblInd w:w="1009" w:type="dxa"/>
        <w:tblLook w:val="0400" w:firstRow="0" w:lastRow="0" w:firstColumn="0" w:lastColumn="0" w:noHBand="0" w:noVBand="1"/>
        <w:tblDescription w:val="מצד שני&#10;"/>
      </w:tblPr>
      <w:tblGrid>
        <w:gridCol w:w="1703"/>
        <w:gridCol w:w="7008"/>
      </w:tblGrid>
      <w:tr w:rsidR="00B25BFE" w:rsidRPr="009120D6" w14:paraId="1FD674CB" w14:textId="77777777" w:rsidTr="0017078F">
        <w:trPr>
          <w:cantSplit/>
          <w:tblHeader/>
        </w:trPr>
        <w:tc>
          <w:tcPr>
            <w:tcW w:w="1715" w:type="dxa"/>
          </w:tcPr>
          <w:p w14:paraId="0BC7584C"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lastRenderedPageBreak/>
              <w:t>הואיל:</w:t>
            </w:r>
          </w:p>
        </w:tc>
        <w:tc>
          <w:tcPr>
            <w:tcW w:w="7089" w:type="dxa"/>
          </w:tcPr>
          <w:p w14:paraId="79930318"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 xml:space="preserve">והמשרד פרסם המכרז שבכותרת ובהסתמך על האמור בהצעת הספק למכרז, אושר הספק כזוכה על ידי ועדת המכרזים </w:t>
            </w:r>
            <w:proofErr w:type="spellStart"/>
            <w:r w:rsidRPr="009120D6">
              <w:rPr>
                <w:rFonts w:ascii="Calibri" w:hAnsi="Calibri" w:cs="Calibri"/>
                <w:sz w:val="24"/>
                <w:szCs w:val="24"/>
                <w:rtl/>
              </w:rPr>
              <w:t>לענ"א</w:t>
            </w:r>
            <w:proofErr w:type="spellEnd"/>
            <w:r w:rsidRPr="009120D6">
              <w:rPr>
                <w:rFonts w:ascii="Calibri" w:hAnsi="Calibri" w:cs="Calibri"/>
                <w:sz w:val="24"/>
                <w:szCs w:val="24"/>
                <w:rtl/>
              </w:rPr>
              <w:t xml:space="preserve"> של המשרד;</w:t>
            </w:r>
          </w:p>
          <w:p w14:paraId="17EAA55C"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 xml:space="preserve">[הצעת הספק מצ"ב ומסומן כנספח ב'3 להסכם זה ומהווה חלק בלתי נפרד הימנו]. </w:t>
            </w:r>
          </w:p>
        </w:tc>
      </w:tr>
      <w:tr w:rsidR="00B25BFE" w:rsidRPr="009120D6" w14:paraId="0737E3C0" w14:textId="77777777" w:rsidTr="0017078F">
        <w:trPr>
          <w:cantSplit/>
        </w:trPr>
        <w:tc>
          <w:tcPr>
            <w:tcW w:w="1715" w:type="dxa"/>
          </w:tcPr>
          <w:p w14:paraId="014B5655"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והואיל:</w:t>
            </w:r>
          </w:p>
        </w:tc>
        <w:tc>
          <w:tcPr>
            <w:tcW w:w="7089" w:type="dxa"/>
          </w:tcPr>
          <w:p w14:paraId="423BB267"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B25BFE" w:rsidRPr="009120D6" w14:paraId="0516FB31" w14:textId="77777777" w:rsidTr="0017078F">
        <w:trPr>
          <w:cantSplit/>
        </w:trPr>
        <w:tc>
          <w:tcPr>
            <w:tcW w:w="1715" w:type="dxa"/>
          </w:tcPr>
          <w:p w14:paraId="062902E3"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והואיל:</w:t>
            </w:r>
          </w:p>
        </w:tc>
        <w:tc>
          <w:tcPr>
            <w:tcW w:w="7089" w:type="dxa"/>
          </w:tcPr>
          <w:p w14:paraId="6E60728A"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B25BFE" w:rsidRPr="009120D6" w14:paraId="6B1CDA2F" w14:textId="77777777" w:rsidTr="0017078F">
        <w:trPr>
          <w:cantSplit/>
        </w:trPr>
        <w:tc>
          <w:tcPr>
            <w:tcW w:w="1715" w:type="dxa"/>
          </w:tcPr>
          <w:p w14:paraId="5DAF3F5F"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והואיל:</w:t>
            </w:r>
          </w:p>
        </w:tc>
        <w:tc>
          <w:tcPr>
            <w:tcW w:w="7089" w:type="dxa"/>
          </w:tcPr>
          <w:p w14:paraId="271EFEAC"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והספק הצהיר והתחייב בפני המשרד, כי יש לו הידע, המומחיות והאמצעים הדרושים למתן השירותים המפורטים במכרז ובהסכם זה;</w:t>
            </w:r>
          </w:p>
        </w:tc>
      </w:tr>
      <w:tr w:rsidR="00B25BFE" w:rsidRPr="009120D6" w14:paraId="25CCD260" w14:textId="77777777" w:rsidTr="0017078F">
        <w:trPr>
          <w:cantSplit/>
        </w:trPr>
        <w:tc>
          <w:tcPr>
            <w:tcW w:w="1715" w:type="dxa"/>
          </w:tcPr>
          <w:p w14:paraId="4CEB24C6"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והואיל:</w:t>
            </w:r>
          </w:p>
        </w:tc>
        <w:tc>
          <w:tcPr>
            <w:tcW w:w="7089" w:type="dxa"/>
          </w:tcPr>
          <w:p w14:paraId="73EEA8C0"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והמשרד מעוניין לקבל את השירותים והספק מעוניין להעניקם, הכול כמפורט ובכפוף למסמכי המכרז והסכם זה.</w:t>
            </w:r>
          </w:p>
        </w:tc>
      </w:tr>
    </w:tbl>
    <w:p w14:paraId="3DAF73D5" w14:textId="77777777" w:rsidR="00B25BFE" w:rsidRPr="009120D6" w:rsidRDefault="00B25BFE" w:rsidP="00EB130A">
      <w:pPr>
        <w:spacing w:line="360" w:lineRule="auto"/>
        <w:rPr>
          <w:rFonts w:ascii="Calibri" w:hAnsi="Calibri" w:cs="Calibri"/>
          <w:sz w:val="24"/>
          <w:szCs w:val="24"/>
          <w:rtl/>
        </w:rPr>
      </w:pPr>
      <w:r w:rsidRPr="009120D6">
        <w:rPr>
          <w:rFonts w:ascii="Calibri" w:hAnsi="Calibri" w:cs="Calibri"/>
          <w:sz w:val="24"/>
          <w:szCs w:val="24"/>
          <w:rtl/>
        </w:rPr>
        <w:t>לפיכך הוסכם הוצהר והותנה בין הצדדים כדלקמן :</w:t>
      </w:r>
    </w:p>
    <w:p w14:paraId="0EFB8CBF" w14:textId="4F242ABE" w:rsidR="00EB130A" w:rsidRDefault="00EB130A">
      <w:pPr>
        <w:bidi w:val="0"/>
        <w:spacing w:after="200" w:line="276" w:lineRule="auto"/>
        <w:rPr>
          <w:rFonts w:ascii="Calibri" w:hAnsi="Calibri" w:cs="Calibri"/>
          <w:sz w:val="24"/>
          <w:szCs w:val="24"/>
        </w:rPr>
      </w:pPr>
      <w:r>
        <w:rPr>
          <w:rFonts w:ascii="Calibri" w:hAnsi="Calibri" w:cs="Times New Roman"/>
          <w:sz w:val="24"/>
          <w:szCs w:val="24"/>
          <w:rtl/>
        </w:rPr>
        <w:br w:type="page"/>
      </w:r>
    </w:p>
    <w:p w14:paraId="6353311C" w14:textId="77777777" w:rsidR="00B25BFE" w:rsidRPr="004D6292" w:rsidRDefault="00B25BFE" w:rsidP="00EB130A">
      <w:pPr>
        <w:pStyle w:val="ac"/>
        <w:numPr>
          <w:ilvl w:val="0"/>
          <w:numId w:val="92"/>
        </w:numPr>
        <w:spacing w:after="160"/>
        <w:contextualSpacing/>
        <w:rPr>
          <w:rFonts w:ascii="Calibri" w:hAnsi="Calibri" w:cs="Calibri"/>
          <w:b/>
          <w:bCs/>
        </w:rPr>
      </w:pPr>
      <w:r w:rsidRPr="004D6292">
        <w:rPr>
          <w:rFonts w:ascii="Calibri" w:hAnsi="Calibri" w:cs="Calibri"/>
          <w:b/>
          <w:bCs/>
          <w:rtl/>
        </w:rPr>
        <w:lastRenderedPageBreak/>
        <w:t>הגדרות</w:t>
      </w:r>
    </w:p>
    <w:p w14:paraId="3915D1EB" w14:textId="77777777" w:rsidR="00AD072F" w:rsidRDefault="00B25BFE" w:rsidP="00847F40">
      <w:pPr>
        <w:pStyle w:val="ac"/>
        <w:numPr>
          <w:ilvl w:val="1"/>
          <w:numId w:val="92"/>
        </w:numPr>
        <w:spacing w:after="120"/>
        <w:ind w:left="1134" w:hanging="567"/>
        <w:jc w:val="both"/>
        <w:rPr>
          <w:rFonts w:ascii="Calibri" w:hAnsi="Calibri" w:cs="Calibri"/>
        </w:rPr>
      </w:pPr>
      <w:r w:rsidRPr="00AD072F">
        <w:rPr>
          <w:rFonts w:ascii="Calibri" w:hAnsi="Calibri" w:cs="Calibri"/>
          <w:rtl/>
        </w:rPr>
        <w:t>בהסכם זה יהיו למונחים הבאים הפרשנות שלצידם אלא אם כן נאמר אחרת:</w:t>
      </w:r>
    </w:p>
    <w:p w14:paraId="798B9CCE" w14:textId="77777777" w:rsidR="00AD072F" w:rsidRDefault="00B25BFE" w:rsidP="00847F40">
      <w:pPr>
        <w:pStyle w:val="ac"/>
        <w:numPr>
          <w:ilvl w:val="2"/>
          <w:numId w:val="92"/>
        </w:numPr>
        <w:spacing w:after="120"/>
        <w:jc w:val="both"/>
        <w:rPr>
          <w:rFonts w:ascii="Calibri" w:hAnsi="Calibri" w:cs="Calibri"/>
        </w:rPr>
      </w:pPr>
      <w:r w:rsidRPr="00AD072F">
        <w:rPr>
          <w:rFonts w:ascii="Calibri" w:hAnsi="Calibri" w:cs="Calibri"/>
          <w:rtl/>
        </w:rPr>
        <w:t>המכרז – המכרז נשוא הסכם זה, כפי שמופיע בכותרת שבכותרת ההסכם.</w:t>
      </w:r>
    </w:p>
    <w:p w14:paraId="22823400" w14:textId="63C43755" w:rsidR="00B25BFE" w:rsidRPr="00AD072F" w:rsidRDefault="00B25BFE" w:rsidP="00847F40">
      <w:pPr>
        <w:pStyle w:val="ac"/>
        <w:numPr>
          <w:ilvl w:val="2"/>
          <w:numId w:val="92"/>
        </w:numPr>
        <w:spacing w:after="120"/>
        <w:jc w:val="both"/>
        <w:rPr>
          <w:rFonts w:ascii="Calibri" w:hAnsi="Calibri" w:cs="Calibri"/>
        </w:rPr>
      </w:pPr>
      <w:r w:rsidRPr="00AD072F">
        <w:rPr>
          <w:rFonts w:ascii="Calibri" w:hAnsi="Calibri" w:cs="Calibri"/>
          <w:rtl/>
        </w:rPr>
        <w:t>האגף – אגף בריאות דיגיטלית במשרד הבריאות ו/או כל מי שהורשה על ידו לעניין הסכם זה או כל חלק ממנו.</w:t>
      </w:r>
    </w:p>
    <w:p w14:paraId="7811B957" w14:textId="77777777" w:rsidR="00B25BFE" w:rsidRPr="004D6292" w:rsidRDefault="00B25BFE" w:rsidP="00EB130A">
      <w:pPr>
        <w:pStyle w:val="ac"/>
        <w:numPr>
          <w:ilvl w:val="0"/>
          <w:numId w:val="92"/>
        </w:numPr>
        <w:spacing w:after="160"/>
        <w:contextualSpacing/>
        <w:jc w:val="both"/>
        <w:rPr>
          <w:rFonts w:ascii="Calibri" w:hAnsi="Calibri" w:cs="Calibri"/>
          <w:b/>
          <w:bCs/>
          <w:rtl/>
        </w:rPr>
      </w:pPr>
      <w:r w:rsidRPr="004D6292">
        <w:rPr>
          <w:rFonts w:ascii="Calibri" w:hAnsi="Calibri" w:cs="Calibri"/>
          <w:b/>
          <w:bCs/>
          <w:rtl/>
        </w:rPr>
        <w:t>כללי</w:t>
      </w:r>
    </w:p>
    <w:p w14:paraId="5B003A89" w14:textId="77777777" w:rsidR="00B25BFE" w:rsidRPr="009120D6"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המבוא להסכם זה לרבות כל ההצהרות הכלולות והנספחים להסכם, יחד עם מסמכי המכרז, מהווים חלק בלתי נפרד הימנו ויפורשו ביחד עמו.</w:t>
      </w:r>
    </w:p>
    <w:p w14:paraId="32D28465" w14:textId="77777777" w:rsidR="00B25BFE" w:rsidRPr="009120D6"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הנספחים לחוזה זה הם:</w:t>
      </w:r>
    </w:p>
    <w:p w14:paraId="512DDC60" w14:textId="634CD9AC" w:rsidR="00B25BFE" w:rsidRDefault="00B25BFE" w:rsidP="007E31AD">
      <w:pPr>
        <w:pStyle w:val="ac"/>
        <w:numPr>
          <w:ilvl w:val="2"/>
          <w:numId w:val="92"/>
        </w:numPr>
        <w:spacing w:after="120"/>
        <w:jc w:val="both"/>
        <w:rPr>
          <w:rFonts w:ascii="Calibri" w:hAnsi="Calibri" w:cs="Calibri"/>
        </w:rPr>
      </w:pPr>
      <w:r w:rsidRPr="009120D6">
        <w:rPr>
          <w:rFonts w:ascii="Calibri" w:hAnsi="Calibri" w:cs="Calibri"/>
          <w:rtl/>
        </w:rPr>
        <w:t>נספח ב'</w:t>
      </w:r>
      <w:r w:rsidR="00AD072F">
        <w:rPr>
          <w:rFonts w:ascii="Calibri" w:hAnsi="Calibri" w:cs="Calibri" w:hint="cs"/>
          <w:rtl/>
        </w:rPr>
        <w:t>1</w:t>
      </w:r>
      <w:r w:rsidRPr="009120D6">
        <w:rPr>
          <w:rFonts w:ascii="Calibri" w:hAnsi="Calibri" w:cs="Calibri"/>
          <w:rtl/>
        </w:rPr>
        <w:t xml:space="preserve"> </w:t>
      </w:r>
      <w:r w:rsidR="00AD072F" w:rsidRPr="007E31AD">
        <w:rPr>
          <w:rFonts w:ascii="Calibri" w:hAnsi="Calibri" w:cs="Calibri"/>
          <w:rtl/>
        </w:rPr>
        <w:t>–</w:t>
      </w:r>
      <w:r w:rsidRPr="009120D6">
        <w:rPr>
          <w:rFonts w:ascii="Calibri" w:hAnsi="Calibri" w:cs="Calibri"/>
          <w:rtl/>
        </w:rPr>
        <w:t xml:space="preserve"> </w:t>
      </w:r>
      <w:r w:rsidR="00AD072F">
        <w:rPr>
          <w:rFonts w:ascii="Calibri" w:hAnsi="Calibri" w:cs="Calibri" w:hint="cs"/>
          <w:rtl/>
        </w:rPr>
        <w:t xml:space="preserve">נוסח ערבות ביצוע. </w:t>
      </w:r>
    </w:p>
    <w:p w14:paraId="164788E2" w14:textId="06409539" w:rsidR="00AD072F" w:rsidRDefault="00AD072F" w:rsidP="007E31AD">
      <w:pPr>
        <w:pStyle w:val="ac"/>
        <w:numPr>
          <w:ilvl w:val="2"/>
          <w:numId w:val="92"/>
        </w:numPr>
        <w:spacing w:after="120"/>
        <w:jc w:val="both"/>
        <w:rPr>
          <w:rFonts w:ascii="Calibri" w:hAnsi="Calibri" w:cs="Calibri"/>
        </w:rPr>
      </w:pPr>
      <w:r>
        <w:rPr>
          <w:rFonts w:ascii="Calibri" w:hAnsi="Calibri" w:cs="Calibri" w:hint="cs"/>
          <w:rtl/>
        </w:rPr>
        <w:t xml:space="preserve">נספח ב'2 </w:t>
      </w:r>
      <w:r w:rsidRPr="007E31AD">
        <w:rPr>
          <w:rFonts w:ascii="Calibri" w:hAnsi="Calibri" w:cs="Calibri"/>
          <w:rtl/>
        </w:rPr>
        <w:t>–</w:t>
      </w:r>
      <w:r>
        <w:rPr>
          <w:rFonts w:ascii="Calibri" w:hAnsi="Calibri" w:cs="Calibri" w:hint="cs"/>
          <w:rtl/>
        </w:rPr>
        <w:t xml:space="preserve"> ביטוח. </w:t>
      </w:r>
    </w:p>
    <w:p w14:paraId="76A94EEC" w14:textId="72C27B5C" w:rsidR="002A262C" w:rsidRPr="009120D6" w:rsidRDefault="002A262C" w:rsidP="002A262C">
      <w:pPr>
        <w:pStyle w:val="ac"/>
        <w:numPr>
          <w:ilvl w:val="2"/>
          <w:numId w:val="92"/>
        </w:numPr>
        <w:spacing w:after="120"/>
        <w:jc w:val="both"/>
        <w:rPr>
          <w:rFonts w:ascii="Calibri" w:hAnsi="Calibri" w:cs="Calibri"/>
        </w:rPr>
      </w:pPr>
      <w:r w:rsidRPr="009120D6">
        <w:rPr>
          <w:rFonts w:ascii="Calibri" w:hAnsi="Calibri" w:cs="Calibri"/>
          <w:rtl/>
        </w:rPr>
        <w:t>כנספח ב'3</w:t>
      </w:r>
      <w:r>
        <w:rPr>
          <w:rFonts w:ascii="Calibri" w:hAnsi="Calibri" w:cs="Calibri" w:hint="cs"/>
          <w:rtl/>
        </w:rPr>
        <w:t xml:space="preserve"> - </w:t>
      </w:r>
      <w:r>
        <w:rPr>
          <w:rFonts w:ascii="Calibri" w:hAnsi="Calibri" w:cs="Calibri"/>
          <w:rtl/>
        </w:rPr>
        <w:t>הצעת הספק</w:t>
      </w:r>
      <w:r>
        <w:rPr>
          <w:rFonts w:ascii="Calibri" w:hAnsi="Calibri" w:cs="Calibri" w:hint="cs"/>
          <w:rtl/>
        </w:rPr>
        <w:t>.</w:t>
      </w:r>
    </w:p>
    <w:p w14:paraId="676C25DD" w14:textId="77777777" w:rsidR="00B25BFE" w:rsidRPr="004D6292" w:rsidRDefault="00B25BFE" w:rsidP="00EB130A">
      <w:pPr>
        <w:pStyle w:val="ac"/>
        <w:numPr>
          <w:ilvl w:val="0"/>
          <w:numId w:val="92"/>
        </w:numPr>
        <w:spacing w:after="160"/>
        <w:contextualSpacing/>
        <w:jc w:val="both"/>
        <w:rPr>
          <w:rFonts w:ascii="Calibri" w:hAnsi="Calibri" w:cs="Calibri"/>
          <w:b/>
          <w:bCs/>
        </w:rPr>
      </w:pPr>
      <w:r w:rsidRPr="004D6292">
        <w:rPr>
          <w:rFonts w:ascii="Calibri" w:hAnsi="Calibri" w:cs="Calibri"/>
          <w:b/>
          <w:bCs/>
          <w:rtl/>
        </w:rPr>
        <w:t>סתירה בין מסמכים</w:t>
      </w:r>
    </w:p>
    <w:p w14:paraId="3AF58B11" w14:textId="77777777" w:rsidR="00B25BFE" w:rsidRPr="009120D6" w:rsidRDefault="00B25BFE" w:rsidP="00EB130A">
      <w:pPr>
        <w:spacing w:line="360" w:lineRule="auto"/>
        <w:ind w:left="720"/>
        <w:jc w:val="both"/>
        <w:rPr>
          <w:rFonts w:ascii="Calibri" w:hAnsi="Calibri" w:cs="Calibri"/>
          <w:sz w:val="24"/>
          <w:szCs w:val="24"/>
        </w:rPr>
      </w:pPr>
      <w:r w:rsidRPr="009120D6">
        <w:rPr>
          <w:rFonts w:ascii="Calibri" w:hAnsi="Calibri" w:cs="Calibri"/>
          <w:sz w:val="24"/>
          <w:szCs w:val="24"/>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78E4E7B6" w14:textId="77777777" w:rsidR="00B25BFE" w:rsidRPr="004D6292" w:rsidRDefault="00B25BFE" w:rsidP="00EB130A">
      <w:pPr>
        <w:pStyle w:val="ac"/>
        <w:numPr>
          <w:ilvl w:val="0"/>
          <w:numId w:val="92"/>
        </w:numPr>
        <w:spacing w:after="160"/>
        <w:contextualSpacing/>
        <w:jc w:val="both"/>
        <w:rPr>
          <w:rFonts w:ascii="Calibri" w:hAnsi="Calibri" w:cs="Calibri"/>
          <w:b/>
          <w:bCs/>
          <w:rtl/>
        </w:rPr>
      </w:pPr>
      <w:r w:rsidRPr="004D6292">
        <w:rPr>
          <w:rFonts w:ascii="Calibri" w:hAnsi="Calibri" w:cs="Calibri"/>
          <w:b/>
          <w:bCs/>
          <w:rtl/>
        </w:rPr>
        <w:t>מהות השירותים והתחייבויות הספק</w:t>
      </w:r>
    </w:p>
    <w:p w14:paraId="009A1779" w14:textId="77777777" w:rsidR="00B25BFE" w:rsidRPr="009120D6" w:rsidRDefault="00B25BFE" w:rsidP="00EB130A">
      <w:pPr>
        <w:spacing w:line="360" w:lineRule="auto"/>
        <w:ind w:left="720"/>
        <w:jc w:val="both"/>
        <w:rPr>
          <w:rFonts w:ascii="Calibri" w:hAnsi="Calibri" w:cs="Calibri"/>
          <w:sz w:val="24"/>
          <w:szCs w:val="24"/>
          <w:rtl/>
        </w:rPr>
      </w:pPr>
      <w:r w:rsidRPr="009120D6">
        <w:rPr>
          <w:rFonts w:ascii="Calibri" w:hAnsi="Calibri" w:cs="Calibri"/>
          <w:sz w:val="24"/>
          <w:szCs w:val="24"/>
          <w:rtl/>
        </w:rPr>
        <w:t>הספק מתחייב לספק את כל השירותים המפורטים במסמכי המכרז, בפרט בכלל הדרישות והיכולות המופיעות בפרקי היישום והמימוש במכרז, ביעילות ובמקצועיות, תוך הקפדה על לוחות הזמנים ובהתאם לסדר תיעדוף המשימות כפי שייקבע  על ידי המשרד.</w:t>
      </w:r>
    </w:p>
    <w:p w14:paraId="3283353B" w14:textId="77777777" w:rsidR="00B25BFE" w:rsidRPr="004D6292" w:rsidRDefault="00B25BFE" w:rsidP="00EB130A">
      <w:pPr>
        <w:pStyle w:val="ac"/>
        <w:numPr>
          <w:ilvl w:val="0"/>
          <w:numId w:val="92"/>
        </w:numPr>
        <w:spacing w:after="160"/>
        <w:contextualSpacing/>
        <w:rPr>
          <w:rFonts w:ascii="Calibri" w:hAnsi="Calibri" w:cs="Calibri"/>
          <w:b/>
          <w:bCs/>
          <w:rtl/>
        </w:rPr>
      </w:pPr>
      <w:r w:rsidRPr="004D6292">
        <w:rPr>
          <w:rFonts w:ascii="Calibri" w:hAnsi="Calibri" w:cs="Calibri"/>
          <w:b/>
          <w:bCs/>
          <w:rtl/>
        </w:rPr>
        <w:t>תקופת ההתקשרות</w:t>
      </w:r>
    </w:p>
    <w:p w14:paraId="6E9DDBB8" w14:textId="513BCB8A" w:rsidR="00B25BFE" w:rsidRDefault="00B25BFE" w:rsidP="007E31AD">
      <w:pPr>
        <w:spacing w:line="360" w:lineRule="auto"/>
        <w:ind w:left="720"/>
        <w:jc w:val="both"/>
        <w:rPr>
          <w:rFonts w:ascii="Calibri" w:hAnsi="Calibri" w:cs="Calibri"/>
          <w:sz w:val="24"/>
          <w:szCs w:val="24"/>
          <w:rtl/>
        </w:rPr>
      </w:pPr>
      <w:bookmarkStart w:id="255" w:name="H3_תוקף_הסכם_זה_הינו_לתקופה_של_שנתיים__א"/>
      <w:r w:rsidRPr="007E31AD">
        <w:rPr>
          <w:rFonts w:ascii="Calibri" w:hAnsi="Calibri" w:cs="Calibri"/>
          <w:sz w:val="24"/>
          <w:szCs w:val="24"/>
          <w:rtl/>
        </w:rPr>
        <w:t>תוקף הסכם זה הינו לתקופה של שנתיים , אשר תחילתה במועד בו נתקבלה החלטת ועדת המכרזים בדבר זכיית הספק, בכפוף להעברת הספק כל הדרוש למימוש ההתקשרות, ותסתיים ביום ___/___/___  (להלן: "</w:t>
      </w:r>
      <w:r w:rsidRPr="00811D31">
        <w:rPr>
          <w:rFonts w:ascii="Calibri" w:hAnsi="Calibri" w:cs="Calibri"/>
          <w:b/>
          <w:bCs/>
          <w:sz w:val="24"/>
          <w:szCs w:val="24"/>
          <w:rtl/>
        </w:rPr>
        <w:t>תקופת ההתקשרות</w:t>
      </w:r>
      <w:r w:rsidRPr="007E31AD">
        <w:rPr>
          <w:rFonts w:ascii="Calibri" w:hAnsi="Calibri" w:cs="Calibri"/>
          <w:sz w:val="24"/>
          <w:szCs w:val="24"/>
          <w:rtl/>
        </w:rPr>
        <w:t>").</w:t>
      </w:r>
    </w:p>
    <w:p w14:paraId="7DFC4A1E" w14:textId="7B8B3379" w:rsidR="002648AF" w:rsidRDefault="002648AF" w:rsidP="007E31AD">
      <w:pPr>
        <w:spacing w:line="360" w:lineRule="auto"/>
        <w:ind w:left="720"/>
        <w:jc w:val="both"/>
        <w:rPr>
          <w:rFonts w:ascii="Calibri" w:hAnsi="Calibri" w:cs="Calibri"/>
          <w:sz w:val="24"/>
          <w:szCs w:val="24"/>
          <w:rtl/>
        </w:rPr>
      </w:pPr>
    </w:p>
    <w:p w14:paraId="2642A1AB" w14:textId="4098029C" w:rsidR="002648AF" w:rsidRDefault="002648AF" w:rsidP="007E31AD">
      <w:pPr>
        <w:spacing w:line="360" w:lineRule="auto"/>
        <w:ind w:left="720"/>
        <w:jc w:val="both"/>
        <w:rPr>
          <w:rFonts w:ascii="Calibri" w:hAnsi="Calibri" w:cs="Calibri"/>
          <w:sz w:val="24"/>
          <w:szCs w:val="24"/>
          <w:rtl/>
        </w:rPr>
      </w:pPr>
    </w:p>
    <w:p w14:paraId="22A8FA35" w14:textId="77777777" w:rsidR="002648AF" w:rsidRPr="007E31AD" w:rsidRDefault="002648AF" w:rsidP="007E31AD">
      <w:pPr>
        <w:spacing w:line="360" w:lineRule="auto"/>
        <w:ind w:left="720"/>
        <w:jc w:val="both"/>
        <w:rPr>
          <w:rFonts w:ascii="Calibri" w:hAnsi="Calibri" w:cs="Calibri"/>
          <w:sz w:val="24"/>
          <w:szCs w:val="24"/>
        </w:rPr>
      </w:pPr>
    </w:p>
    <w:bookmarkEnd w:id="255"/>
    <w:p w14:paraId="39030B88" w14:textId="77777777" w:rsidR="00B25BFE" w:rsidRPr="004D6292" w:rsidRDefault="00B25BFE" w:rsidP="00EB130A">
      <w:pPr>
        <w:pStyle w:val="ac"/>
        <w:numPr>
          <w:ilvl w:val="0"/>
          <w:numId w:val="92"/>
        </w:numPr>
        <w:spacing w:after="160"/>
        <w:contextualSpacing/>
        <w:rPr>
          <w:rFonts w:ascii="Calibri" w:hAnsi="Calibri" w:cs="Calibri"/>
          <w:b/>
          <w:bCs/>
          <w:rtl/>
        </w:rPr>
      </w:pPr>
      <w:r>
        <w:rPr>
          <w:rFonts w:ascii="Calibri" w:hAnsi="Calibri" w:cs="Calibri"/>
          <w:b/>
          <w:bCs/>
          <w:rtl/>
        </w:rPr>
        <w:t xml:space="preserve">זכות ברירה </w:t>
      </w:r>
    </w:p>
    <w:p w14:paraId="44DE2F02" w14:textId="421931C7" w:rsidR="00B25BFE" w:rsidRPr="00434733" w:rsidRDefault="00B25BFE" w:rsidP="007E31AD">
      <w:pPr>
        <w:pStyle w:val="ac"/>
        <w:numPr>
          <w:ilvl w:val="1"/>
          <w:numId w:val="92"/>
        </w:numPr>
        <w:spacing w:after="120"/>
        <w:ind w:left="1134" w:hanging="567"/>
        <w:jc w:val="both"/>
        <w:rPr>
          <w:rFonts w:ascii="Calibri" w:hAnsi="Calibri" w:cs="Calibri"/>
        </w:rPr>
      </w:pPr>
      <w:r w:rsidRPr="00434733">
        <w:rPr>
          <w:rFonts w:ascii="Calibri" w:hAnsi="Calibri" w:cs="Calibri"/>
          <w:rtl/>
        </w:rPr>
        <w:t xml:space="preserve">בהתאם להוראת תקנה 3ג(א) לתקנות חובת המכרזים התשנ"ג-1993 ובכפוף לקבלת אישור ועדת המכרזים </w:t>
      </w:r>
      <w:proofErr w:type="spellStart"/>
      <w:r w:rsidRPr="00434733">
        <w:rPr>
          <w:rFonts w:ascii="Calibri" w:hAnsi="Calibri" w:cs="Calibri"/>
          <w:rtl/>
        </w:rPr>
        <w:t>לענ"א</w:t>
      </w:r>
      <w:proofErr w:type="spellEnd"/>
      <w:r w:rsidRPr="00434733">
        <w:rPr>
          <w:rFonts w:ascii="Calibri" w:hAnsi="Calibri" w:cs="Calibri"/>
          <w:rtl/>
        </w:rPr>
        <w:t>, למשרד תהא שמורה זכות ברירה הן בנוגע למשך תקופת ההתקשרות והן בנוגע להיקפה, כדלקמן:</w:t>
      </w:r>
    </w:p>
    <w:p w14:paraId="1ABE27F6" w14:textId="4CD46AB0" w:rsidR="00B25BFE" w:rsidRPr="00434733" w:rsidRDefault="00B25BFE" w:rsidP="007E31AD">
      <w:pPr>
        <w:pStyle w:val="ac"/>
        <w:numPr>
          <w:ilvl w:val="1"/>
          <w:numId w:val="92"/>
        </w:numPr>
        <w:spacing w:after="120"/>
        <w:ind w:left="1134" w:hanging="567"/>
        <w:jc w:val="both"/>
        <w:rPr>
          <w:rFonts w:ascii="Calibri" w:hAnsi="Calibri" w:cs="Calibri"/>
          <w:rtl/>
        </w:rPr>
      </w:pPr>
      <w:r w:rsidRPr="00434733">
        <w:rPr>
          <w:rFonts w:ascii="Calibri" w:hAnsi="Calibri" w:cs="Calibri"/>
          <w:rtl/>
        </w:rPr>
        <w:t xml:space="preserve">המשרד יהא רשאי להאריך תקופת ההתקשרות לתקופות נוספות של עד שנתיים כל אחת, וזאת במתן הודעה בכתב לספק, לפני תום תקופת ההתקשרות. תקופת ההתקשרות הכוללת עם הספק לא תעלה על </w:t>
      </w:r>
      <w:r w:rsidR="00CC1760" w:rsidRPr="00434733">
        <w:rPr>
          <w:rFonts w:ascii="Calibri" w:hAnsi="Calibri" w:cs="Calibri" w:hint="cs"/>
          <w:rtl/>
        </w:rPr>
        <w:t>10</w:t>
      </w:r>
      <w:r w:rsidRPr="00434733">
        <w:rPr>
          <w:rFonts w:ascii="Calibri" w:hAnsi="Calibri" w:cs="Calibri"/>
          <w:rtl/>
        </w:rPr>
        <w:t xml:space="preserve"> שנים.</w:t>
      </w:r>
    </w:p>
    <w:p w14:paraId="0C0FBFBE" w14:textId="3C58F812" w:rsidR="00B25BFE" w:rsidRPr="007E31AD" w:rsidRDefault="00777F15" w:rsidP="007E31AD">
      <w:pPr>
        <w:pStyle w:val="ac"/>
        <w:numPr>
          <w:ilvl w:val="1"/>
          <w:numId w:val="92"/>
        </w:numPr>
        <w:spacing w:after="120"/>
        <w:ind w:left="1134" w:hanging="567"/>
        <w:jc w:val="both"/>
        <w:rPr>
          <w:rFonts w:ascii="Calibri" w:hAnsi="Calibri" w:cs="Calibri"/>
        </w:rPr>
      </w:pPr>
      <w:r w:rsidRPr="007E31AD">
        <w:rPr>
          <w:rFonts w:ascii="Calibri" w:hAnsi="Calibri" w:cs="Calibri" w:hint="cs"/>
          <w:rtl/>
        </w:rPr>
        <w:t>למשרד שמורה האופציה</w:t>
      </w:r>
      <w:r w:rsidR="00B25BFE" w:rsidRPr="007E31AD">
        <w:rPr>
          <w:rFonts w:ascii="Calibri" w:hAnsi="Calibri" w:cs="Calibri"/>
          <w:rtl/>
        </w:rPr>
        <w:t xml:space="preserve">, על פי שיקול דעתו הבלעדי, </w:t>
      </w:r>
      <w:r w:rsidRPr="007E31AD">
        <w:rPr>
          <w:rFonts w:ascii="Calibri" w:hAnsi="Calibri" w:cs="Calibri" w:hint="cs"/>
          <w:rtl/>
        </w:rPr>
        <w:t>להגדיל את היקף ההתקשרות</w:t>
      </w:r>
      <w:r w:rsidR="00B25BFE" w:rsidRPr="007E31AD">
        <w:rPr>
          <w:rFonts w:ascii="Calibri" w:hAnsi="Calibri" w:cs="Calibri"/>
          <w:rtl/>
        </w:rPr>
        <w:t xml:space="preserve">, בהתאם לתכולה </w:t>
      </w:r>
      <w:r w:rsidRPr="007E31AD">
        <w:rPr>
          <w:rFonts w:ascii="Calibri" w:hAnsi="Calibri" w:cs="Calibri" w:hint="cs"/>
          <w:rtl/>
        </w:rPr>
        <w:t xml:space="preserve">שאושרה ובהתאם לתכולות </w:t>
      </w:r>
      <w:r w:rsidR="00B25BFE" w:rsidRPr="007E31AD">
        <w:rPr>
          <w:rFonts w:ascii="Calibri" w:hAnsi="Calibri" w:cs="Calibri"/>
          <w:rtl/>
        </w:rPr>
        <w:t xml:space="preserve">המפורטת בנספח ג' למכרז, וזאת בהיקף כספי של עד </w:t>
      </w:r>
      <w:r w:rsidR="00434733" w:rsidRPr="007E31AD">
        <w:rPr>
          <w:rFonts w:ascii="Calibri" w:hAnsi="Calibri" w:cs="Calibri" w:hint="cs"/>
          <w:rtl/>
        </w:rPr>
        <w:t>50%</w:t>
      </w:r>
      <w:r w:rsidR="00B25BFE" w:rsidRPr="007E31AD">
        <w:rPr>
          <w:rFonts w:ascii="Calibri" w:hAnsi="Calibri" w:cs="Calibri"/>
          <w:rtl/>
        </w:rPr>
        <w:t xml:space="preserve"> מהיקף ההתקשרות המקורי</w:t>
      </w:r>
      <w:r w:rsidR="00434733" w:rsidRPr="007E31AD">
        <w:rPr>
          <w:rFonts w:ascii="Calibri" w:hAnsi="Calibri" w:cs="Calibri" w:hint="cs"/>
          <w:rtl/>
        </w:rPr>
        <w:t xml:space="preserve"> שאושר, וזאת לכל תקופת התקשרות.</w:t>
      </w:r>
      <w:r w:rsidR="00B25BFE" w:rsidRPr="007E31AD">
        <w:rPr>
          <w:rFonts w:ascii="Calibri" w:hAnsi="Calibri" w:cs="Calibri"/>
          <w:rtl/>
        </w:rPr>
        <w:t xml:space="preserve"> עלויות עבור שירותים נוספים שיידרשו יסוכמו בין הצדדים, בהתאם לצרכי המשרד ולמגבלות התקציב.</w:t>
      </w:r>
    </w:p>
    <w:p w14:paraId="533B986A" w14:textId="54CD12AE" w:rsidR="00B25BFE" w:rsidRPr="00434733" w:rsidRDefault="00B25BFE" w:rsidP="007E31AD">
      <w:pPr>
        <w:pStyle w:val="ac"/>
        <w:numPr>
          <w:ilvl w:val="1"/>
          <w:numId w:val="92"/>
        </w:numPr>
        <w:spacing w:after="120"/>
        <w:ind w:left="1134" w:hanging="567"/>
        <w:jc w:val="both"/>
        <w:rPr>
          <w:rFonts w:ascii="Calibri" w:hAnsi="Calibri" w:cs="Calibri"/>
        </w:rPr>
      </w:pPr>
      <w:bookmarkStart w:id="256" w:name="H3_על_אף_האמור_לעיל_למזמין_שמורה_הזכות_ל"/>
      <w:r w:rsidRPr="00434733">
        <w:rPr>
          <w:rFonts w:ascii="Calibri" w:hAnsi="Calibri" w:cs="Calibri"/>
          <w:rtl/>
        </w:rPr>
        <w:t>על אף האמור לעיל, למזמין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256"/>
    <w:p w14:paraId="305303C9" w14:textId="6D45752F" w:rsidR="00B25BFE" w:rsidRPr="004D6292" w:rsidRDefault="00B25BFE" w:rsidP="007E31AD">
      <w:pPr>
        <w:pStyle w:val="ac"/>
        <w:numPr>
          <w:ilvl w:val="1"/>
          <w:numId w:val="92"/>
        </w:numPr>
        <w:spacing w:after="120"/>
        <w:ind w:left="1134" w:hanging="567"/>
        <w:jc w:val="both"/>
        <w:rPr>
          <w:rFonts w:ascii="Calibri" w:hAnsi="Calibri" w:cs="Calibri"/>
        </w:rPr>
      </w:pPr>
      <w:r w:rsidRPr="004D6292">
        <w:rPr>
          <w:rFonts w:ascii="Calibri" w:hAnsi="Calibri" w:cs="Calibri"/>
          <w:rtl/>
        </w:rPr>
        <w:t xml:space="preserve">הפסקת התקשרות - בכפוף למתן הודעה מוקדמת בכתב בת 60 יום מראש. </w:t>
      </w:r>
    </w:p>
    <w:p w14:paraId="7BC4F15C" w14:textId="77777777" w:rsidR="00B25BFE" w:rsidRPr="00E57EE9" w:rsidRDefault="00B25BFE" w:rsidP="007E31AD">
      <w:pPr>
        <w:pStyle w:val="ac"/>
        <w:numPr>
          <w:ilvl w:val="1"/>
          <w:numId w:val="92"/>
        </w:numPr>
        <w:spacing w:after="120"/>
        <w:ind w:left="1134" w:hanging="567"/>
        <w:jc w:val="both"/>
        <w:rPr>
          <w:rFonts w:ascii="Calibri" w:hAnsi="Calibri" w:cs="Calibri"/>
        </w:rPr>
      </w:pPr>
      <w:r w:rsidRPr="00E57EE9">
        <w:rPr>
          <w:rFonts w:ascii="Calibri" w:hAnsi="Calibri" w:cs="Calibri"/>
          <w:rtl/>
        </w:rPr>
        <w:t xml:space="preserve">צמצום היקף ההתקשרות - בכפוף למתן הודעה מוקדמת בכתב בת 30 יום מראש. </w:t>
      </w:r>
    </w:p>
    <w:p w14:paraId="4D6C513B" w14:textId="176B700A" w:rsidR="00B25BFE" w:rsidRPr="00434733" w:rsidRDefault="00B25BFE" w:rsidP="007E31AD">
      <w:pPr>
        <w:pStyle w:val="ac"/>
        <w:numPr>
          <w:ilvl w:val="1"/>
          <w:numId w:val="92"/>
        </w:numPr>
        <w:spacing w:after="120"/>
        <w:ind w:left="1134" w:hanging="567"/>
        <w:jc w:val="both"/>
        <w:rPr>
          <w:rFonts w:ascii="Calibri" w:hAnsi="Calibri" w:cs="Calibri"/>
        </w:rPr>
      </w:pPr>
      <w:bookmarkStart w:id="257" w:name="H3_מבלי_לפגוע_בכלליות_האמור_בסעיף_53_לעי"/>
      <w:r w:rsidRPr="00434733">
        <w:rPr>
          <w:rFonts w:ascii="Calibri" w:hAnsi="Calibri" w:cs="Calibri"/>
          <w:rtl/>
        </w:rPr>
        <w:t xml:space="preserve">מבלי לפגוע בכלליות האמור בסעיף 5 לעיל, המשרד יהא רשאי להפסיק את ההתקשרות עם הספק, לאחר התראה מוקדמת בכתב בת 7 ימים בכל אחד מהמקרים הבאים: </w:t>
      </w:r>
    </w:p>
    <w:bookmarkEnd w:id="257"/>
    <w:p w14:paraId="4F75132F" w14:textId="4340F412" w:rsidR="00B25BFE" w:rsidRPr="00E57EE9" w:rsidRDefault="00B25BFE" w:rsidP="00345645">
      <w:pPr>
        <w:pStyle w:val="ac"/>
        <w:numPr>
          <w:ilvl w:val="2"/>
          <w:numId w:val="92"/>
        </w:numPr>
        <w:spacing w:after="120"/>
        <w:jc w:val="both"/>
        <w:rPr>
          <w:rFonts w:ascii="Calibri" w:hAnsi="Calibri" w:cs="Calibri"/>
        </w:rPr>
      </w:pPr>
      <w:r w:rsidRPr="00E57EE9">
        <w:rPr>
          <w:rFonts w:ascii="Calibri" w:hAnsi="Calibri" w:cs="Calibri"/>
          <w:rtl/>
        </w:rPr>
        <w:t>במקרה שהספק הפר את ההסכם הפרה יסודית ולא תיקן את הטעון תיקון תוך 14 יום מקבלת התראה בכתב על כך;</w:t>
      </w:r>
    </w:p>
    <w:p w14:paraId="596DC83E" w14:textId="77777777" w:rsidR="00B25BFE" w:rsidRPr="00E57EE9" w:rsidRDefault="00B25BFE" w:rsidP="00345645">
      <w:pPr>
        <w:pStyle w:val="ac"/>
        <w:numPr>
          <w:ilvl w:val="2"/>
          <w:numId w:val="92"/>
        </w:numPr>
        <w:spacing w:after="120"/>
        <w:jc w:val="both"/>
        <w:rPr>
          <w:rFonts w:ascii="Calibri" w:hAnsi="Calibri" w:cs="Calibri"/>
        </w:rPr>
      </w:pPr>
      <w:r w:rsidRPr="00E57EE9">
        <w:rPr>
          <w:rFonts w:ascii="Calibri" w:hAnsi="Calibri" w:cs="Calibri"/>
          <w:rtl/>
        </w:rPr>
        <w:t>במקרה שימונה לספק מפרק סופי או זמני.</w:t>
      </w:r>
    </w:p>
    <w:p w14:paraId="63A7C804" w14:textId="2C26DCF6" w:rsidR="00B25BFE" w:rsidRPr="00E57EE9" w:rsidRDefault="00B25BFE" w:rsidP="007E31AD">
      <w:pPr>
        <w:pStyle w:val="ac"/>
        <w:numPr>
          <w:ilvl w:val="1"/>
          <w:numId w:val="92"/>
        </w:numPr>
        <w:spacing w:after="120"/>
        <w:ind w:left="1134" w:hanging="567"/>
        <w:jc w:val="both"/>
        <w:rPr>
          <w:rFonts w:ascii="Calibri" w:hAnsi="Calibri" w:cs="Calibri"/>
          <w:rtl/>
        </w:rPr>
      </w:pPr>
      <w:bookmarkStart w:id="258" w:name="H3_בכל_מקרה_של_הפסקת_ההתקשרות_כנל_ואו_צמ"/>
      <w:r w:rsidRPr="00E57EE9">
        <w:rPr>
          <w:rFonts w:ascii="Calibri" w:hAnsi="Calibri" w:cs="Calibri"/>
          <w:rtl/>
        </w:rPr>
        <w:t xml:space="preserve">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w:t>
      </w:r>
      <w:proofErr w:type="spellStart"/>
      <w:r w:rsidRPr="00E57EE9">
        <w:rPr>
          <w:rFonts w:ascii="Calibri" w:hAnsi="Calibri" w:cs="Calibri"/>
          <w:rtl/>
        </w:rPr>
        <w:t>מועד</w:t>
      </w:r>
      <w:proofErr w:type="spellEnd"/>
      <w:r w:rsidRPr="00E57EE9">
        <w:rPr>
          <w:rFonts w:ascii="Calibri" w:hAnsi="Calibri" w:cs="Calibri"/>
          <w:rtl/>
        </w:rPr>
        <w:t xml:space="preserve"> משלוח הודעת הביטול, ללא קבלת הוראה מפורשת מאת המשרד, לא ישולמו.</w:t>
      </w:r>
    </w:p>
    <w:p w14:paraId="36B124F5" w14:textId="77777777" w:rsidR="00B25BFE" w:rsidRPr="009120D6" w:rsidRDefault="00B25BFE" w:rsidP="007E31AD">
      <w:pPr>
        <w:pStyle w:val="ac"/>
        <w:numPr>
          <w:ilvl w:val="1"/>
          <w:numId w:val="92"/>
        </w:numPr>
        <w:spacing w:after="120"/>
        <w:ind w:left="1134" w:hanging="567"/>
        <w:jc w:val="both"/>
        <w:rPr>
          <w:rFonts w:ascii="Calibri" w:hAnsi="Calibri" w:cs="Calibri"/>
          <w:rtl/>
        </w:rPr>
      </w:pPr>
      <w:bookmarkStart w:id="259" w:name="H3_במידה_ויוחלט_על_הפסקת_עבודתו_של_הספק_"/>
      <w:bookmarkEnd w:id="258"/>
      <w:r w:rsidRPr="009120D6">
        <w:rPr>
          <w:rFonts w:ascii="Calibri" w:hAnsi="Calibri" w:cs="Calibri"/>
          <w:rtl/>
        </w:rPr>
        <w:lastRenderedPageBreak/>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14:paraId="44E3AD3C" w14:textId="77777777" w:rsidR="00B25BFE" w:rsidRPr="009120D6" w:rsidRDefault="00B25BFE" w:rsidP="007E31AD">
      <w:pPr>
        <w:pStyle w:val="ac"/>
        <w:numPr>
          <w:ilvl w:val="1"/>
          <w:numId w:val="92"/>
        </w:numPr>
        <w:spacing w:after="120"/>
        <w:ind w:left="1134" w:hanging="567"/>
        <w:jc w:val="both"/>
        <w:rPr>
          <w:rFonts w:ascii="Calibri" w:hAnsi="Calibri" w:cs="Calibri"/>
          <w:rtl/>
        </w:rPr>
      </w:pPr>
      <w:bookmarkStart w:id="260" w:name="H3_הספק_ביחד_עם_המשרד_יתכננו_תוכנית_היפר"/>
      <w:bookmarkEnd w:id="259"/>
      <w:r w:rsidRPr="009120D6">
        <w:rPr>
          <w:rFonts w:ascii="Calibri" w:hAnsi="Calibri" w:cs="Calibri"/>
          <w:rtl/>
        </w:rPr>
        <w:t>הספק ביחד עם המשרד יתכננו תוכנית היפרדות מסודרת, שתכלול את השלבים והזמנים לביצוע עד לסיום.</w:t>
      </w:r>
    </w:p>
    <w:p w14:paraId="6D79B5A7" w14:textId="77777777" w:rsidR="00B25BFE" w:rsidRPr="009120D6" w:rsidRDefault="00B25BFE" w:rsidP="007E31AD">
      <w:pPr>
        <w:pStyle w:val="ac"/>
        <w:numPr>
          <w:ilvl w:val="1"/>
          <w:numId w:val="92"/>
        </w:numPr>
        <w:spacing w:after="120"/>
        <w:ind w:left="1134" w:hanging="567"/>
        <w:jc w:val="both"/>
        <w:rPr>
          <w:rFonts w:ascii="Calibri" w:hAnsi="Calibri" w:cs="Calibri"/>
        </w:rPr>
      </w:pPr>
      <w:bookmarkStart w:id="261" w:name="H3_הספק_מתחייב_לפעול_ולנקוט_בכל_האמצעים_"/>
      <w:bookmarkEnd w:id="260"/>
      <w:r w:rsidRPr="007827F8">
        <w:rPr>
          <w:rFonts w:ascii="Calibri" w:hAnsi="Calibri" w:cs="Calibri"/>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r w:rsidRPr="009120D6">
        <w:rPr>
          <w:rFonts w:ascii="Calibri" w:hAnsi="Calibri" w:cs="Calibri"/>
          <w:rtl/>
        </w:rPr>
        <w:t>.</w:t>
      </w:r>
    </w:p>
    <w:p w14:paraId="713AC638" w14:textId="77777777" w:rsidR="00B25BFE" w:rsidRPr="009120D6" w:rsidRDefault="00B25BFE" w:rsidP="007E31AD">
      <w:pPr>
        <w:pStyle w:val="ac"/>
        <w:numPr>
          <w:ilvl w:val="1"/>
          <w:numId w:val="92"/>
        </w:numPr>
        <w:spacing w:after="120"/>
        <w:ind w:left="1134" w:hanging="567"/>
        <w:jc w:val="both"/>
        <w:rPr>
          <w:rFonts w:ascii="Calibri" w:hAnsi="Calibri" w:cs="Calibri"/>
        </w:rPr>
      </w:pPr>
      <w:bookmarkStart w:id="262" w:name="H3_למען_הסר_ספק_הארכה_ואו_הפסקת_ההסכם_כא"/>
      <w:bookmarkEnd w:id="261"/>
      <w:r w:rsidRPr="009120D6">
        <w:rPr>
          <w:rFonts w:ascii="Calibri" w:hAnsi="Calibri" w:cs="Calibri"/>
          <w:rtl/>
        </w:rPr>
        <w:t>למען הסר ספק, הארכה ו/או הפסקת ההסכם כאמור בסעיף זה, מתייחסת לכלל ההסכם או לחלקו.</w:t>
      </w:r>
    </w:p>
    <w:bookmarkEnd w:id="262"/>
    <w:p w14:paraId="76D34A9A" w14:textId="6D6FA18C" w:rsidR="00B25BFE" w:rsidRDefault="00B25BFE" w:rsidP="00CC0AA9">
      <w:pPr>
        <w:spacing w:line="276" w:lineRule="auto"/>
        <w:ind w:firstLine="720"/>
        <w:jc w:val="both"/>
        <w:rPr>
          <w:rFonts w:ascii="Calibri" w:hAnsi="Calibri" w:cs="Calibri"/>
          <w:b/>
          <w:bCs/>
          <w:sz w:val="24"/>
          <w:szCs w:val="24"/>
          <w:rtl/>
        </w:rPr>
      </w:pPr>
      <w:r w:rsidRPr="007827F8">
        <w:rPr>
          <w:rFonts w:ascii="Calibri" w:hAnsi="Calibri" w:cs="Calibri"/>
          <w:b/>
          <w:bCs/>
          <w:sz w:val="24"/>
          <w:szCs w:val="24"/>
          <w:rtl/>
        </w:rPr>
        <w:t>סעיף זה הינו תנאי יסודי בהסכם</w:t>
      </w:r>
      <w:r w:rsidRPr="007827F8">
        <w:rPr>
          <w:rFonts w:ascii="Calibri" w:hAnsi="Calibri" w:cs="Calibri" w:hint="cs"/>
          <w:b/>
          <w:bCs/>
          <w:sz w:val="24"/>
          <w:szCs w:val="24"/>
          <w:rtl/>
        </w:rPr>
        <w:t xml:space="preserve">. </w:t>
      </w:r>
    </w:p>
    <w:p w14:paraId="4C83936A" w14:textId="77777777" w:rsidR="00AA4E69" w:rsidRDefault="00B25BFE" w:rsidP="00AA4E69">
      <w:pPr>
        <w:pStyle w:val="ac"/>
        <w:numPr>
          <w:ilvl w:val="0"/>
          <w:numId w:val="92"/>
        </w:numPr>
        <w:spacing w:after="160"/>
        <w:contextualSpacing/>
        <w:rPr>
          <w:rFonts w:ascii="Calibri" w:hAnsi="Calibri" w:cs="Calibri"/>
          <w:b/>
          <w:bCs/>
        </w:rPr>
      </w:pPr>
      <w:r w:rsidRPr="008B2185">
        <w:rPr>
          <w:rFonts w:ascii="Calibri" w:hAnsi="Calibri" w:cs="Calibri"/>
          <w:b/>
          <w:bCs/>
          <w:rtl/>
        </w:rPr>
        <w:t xml:space="preserve">נציגים </w:t>
      </w:r>
      <w:bookmarkStart w:id="263" w:name="H3_נציג_המשרד_לצורך_ביצוע_הסכם_זה_הינו_מ"/>
    </w:p>
    <w:p w14:paraId="4F00C055" w14:textId="1446A0C1" w:rsidR="00B25BFE" w:rsidRPr="00AA4E69" w:rsidRDefault="00B25BFE" w:rsidP="007E31AD">
      <w:pPr>
        <w:pStyle w:val="ac"/>
        <w:numPr>
          <w:ilvl w:val="1"/>
          <w:numId w:val="92"/>
        </w:numPr>
        <w:spacing w:after="120"/>
        <w:ind w:left="1134" w:hanging="567"/>
        <w:jc w:val="both"/>
        <w:rPr>
          <w:rFonts w:ascii="Calibri" w:hAnsi="Calibri" w:cs="Calibri"/>
        </w:rPr>
      </w:pPr>
      <w:r w:rsidRPr="00AA4E69">
        <w:rPr>
          <w:rFonts w:ascii="Calibri" w:hAnsi="Calibri" w:cs="Calibri"/>
          <w:rtl/>
        </w:rPr>
        <w:t>נציג המשרד לצורך ביצוע הסכם זה הינו מנהל הפרויקט באגף בריאות דיגיטלית, כאשר הודעה בדבר זהותו ופרטי ההתקשרות עמו תועבר לידי הספק במועד מימוש ההתקשרות (להלן: "</w:t>
      </w:r>
      <w:r w:rsidRPr="00811D31">
        <w:rPr>
          <w:rFonts w:ascii="Calibri" w:hAnsi="Calibri" w:cs="Calibri"/>
          <w:b/>
          <w:bCs/>
          <w:rtl/>
        </w:rPr>
        <w:t>נציג המשרד</w:t>
      </w:r>
      <w:r w:rsidRPr="00AA4E69">
        <w:rPr>
          <w:rFonts w:ascii="Calibri" w:hAnsi="Calibri" w:cs="Calibri"/>
          <w:rtl/>
        </w:rPr>
        <w:t>"). המשרד רשאי להחליף את נציגו ו/או נציגיו בכל עת על ידי מתן הודעה בכתב לספק.</w:t>
      </w:r>
    </w:p>
    <w:p w14:paraId="6ADF4C9A" w14:textId="5EAAF78F" w:rsidR="00B25BFE" w:rsidRPr="009120D6" w:rsidRDefault="00B25BFE" w:rsidP="007E31AD">
      <w:pPr>
        <w:pStyle w:val="ac"/>
        <w:numPr>
          <w:ilvl w:val="1"/>
          <w:numId w:val="92"/>
        </w:numPr>
        <w:spacing w:after="120"/>
        <w:ind w:left="1134" w:hanging="567"/>
        <w:jc w:val="both"/>
        <w:rPr>
          <w:rFonts w:ascii="Calibri" w:hAnsi="Calibri" w:cs="Calibri"/>
        </w:rPr>
      </w:pPr>
      <w:bookmarkStart w:id="264" w:name="H3_הספק_מתחייב_להישמע_להוראות_נציג_המשרד"/>
      <w:bookmarkEnd w:id="263"/>
      <w:r w:rsidRPr="00AA4E69">
        <w:rPr>
          <w:rFonts w:ascii="Calibri" w:hAnsi="Calibri" w:cs="Calibri"/>
          <w:rtl/>
        </w:rPr>
        <w:t>הספק מתחייב להישמע להוראות נציג המשרד הנוגעות ליישום דרישות המכרז</w:t>
      </w:r>
      <w:r w:rsidRPr="009120D6">
        <w:rPr>
          <w:rFonts w:ascii="Calibri" w:hAnsi="Calibri" w:cs="Calibri"/>
          <w:rtl/>
        </w:rPr>
        <w:t>.</w:t>
      </w:r>
    </w:p>
    <w:p w14:paraId="138A93FA" w14:textId="77777777" w:rsidR="00B25BFE" w:rsidRPr="009120D6" w:rsidRDefault="00B25BFE" w:rsidP="007E31AD">
      <w:pPr>
        <w:pStyle w:val="ac"/>
        <w:numPr>
          <w:ilvl w:val="1"/>
          <w:numId w:val="92"/>
        </w:numPr>
        <w:spacing w:after="120"/>
        <w:ind w:left="1134" w:hanging="567"/>
        <w:jc w:val="both"/>
        <w:rPr>
          <w:rFonts w:ascii="Calibri" w:hAnsi="Calibri" w:cs="Calibri"/>
        </w:rPr>
      </w:pPr>
      <w:bookmarkStart w:id="265" w:name="H3_בכל_הקשור_לביצוע_שירותיו_המקצועיים_יה"/>
      <w:bookmarkEnd w:id="264"/>
      <w:r w:rsidRPr="009120D6">
        <w:rPr>
          <w:rFonts w:ascii="Calibri" w:hAnsi="Calibri" w:cs="Calibri"/>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465BA42E" w14:textId="37DFB608" w:rsidR="00B25BFE" w:rsidRPr="009120D6" w:rsidRDefault="00B25BFE" w:rsidP="007E31AD">
      <w:pPr>
        <w:pStyle w:val="ac"/>
        <w:numPr>
          <w:ilvl w:val="1"/>
          <w:numId w:val="92"/>
        </w:numPr>
        <w:spacing w:after="120"/>
        <w:ind w:left="1134" w:hanging="567"/>
        <w:jc w:val="both"/>
        <w:rPr>
          <w:rFonts w:ascii="Calibri" w:hAnsi="Calibri" w:cs="Calibri"/>
        </w:rPr>
      </w:pPr>
      <w:bookmarkStart w:id="266" w:name="H3_נציג_הספק_להלן_הנציג_הניהולי_לעניין_ה"/>
      <w:bookmarkEnd w:id="265"/>
      <w:r w:rsidRPr="009120D6">
        <w:rPr>
          <w:rFonts w:ascii="Calibri" w:hAnsi="Calibri" w:cs="Calibri"/>
          <w:rtl/>
        </w:rPr>
        <w:t>נציג הספק (להלן: "</w:t>
      </w:r>
      <w:r w:rsidRPr="00811D31">
        <w:rPr>
          <w:rFonts w:ascii="Calibri" w:hAnsi="Calibri" w:cs="Calibri"/>
          <w:b/>
          <w:bCs/>
          <w:rtl/>
        </w:rPr>
        <w:t>הנציג הניהולי</w:t>
      </w:r>
      <w:r w:rsidRPr="009120D6">
        <w:rPr>
          <w:rFonts w:ascii="Calibri" w:hAnsi="Calibri" w:cs="Calibri"/>
          <w:rtl/>
        </w:rPr>
        <w:t>") לעניין הסכם זה הינו  ____</w:t>
      </w:r>
      <w:r w:rsidR="00AA4E69">
        <w:rPr>
          <w:rFonts w:ascii="Calibri" w:hAnsi="Calibri" w:cs="Calibri"/>
          <w:rtl/>
        </w:rPr>
        <w:t>_______________________________(שם</w:t>
      </w:r>
      <w:r w:rsidR="00AA4E69">
        <w:rPr>
          <w:rFonts w:ascii="Calibri" w:hAnsi="Calibri" w:cs="Calibri" w:hint="cs"/>
          <w:rtl/>
        </w:rPr>
        <w:t xml:space="preserve"> </w:t>
      </w:r>
      <w:r w:rsidRPr="009120D6">
        <w:rPr>
          <w:rFonts w:ascii="Calibri" w:hAnsi="Calibri" w:cs="Calibri"/>
          <w:rtl/>
        </w:rPr>
        <w:t xml:space="preserve">מלא), _____________________________________________________________________ (כתובת דוא"ל). </w:t>
      </w:r>
    </w:p>
    <w:p w14:paraId="44B641B1" w14:textId="77777777" w:rsidR="00B25BFE" w:rsidRPr="009120D6" w:rsidRDefault="00B25BFE" w:rsidP="007E31AD">
      <w:pPr>
        <w:pStyle w:val="ac"/>
        <w:numPr>
          <w:ilvl w:val="1"/>
          <w:numId w:val="92"/>
        </w:numPr>
        <w:spacing w:after="120"/>
        <w:ind w:left="1134" w:hanging="567"/>
        <w:jc w:val="both"/>
        <w:rPr>
          <w:rFonts w:ascii="Calibri" w:hAnsi="Calibri" w:cs="Calibri"/>
          <w:rtl/>
        </w:rPr>
      </w:pPr>
      <w:bookmarkStart w:id="267" w:name="H3_החלפת_הנציג_הניהולי_מותנית_באישור_מוק"/>
      <w:bookmarkEnd w:id="266"/>
      <w:r w:rsidRPr="009120D6">
        <w:rPr>
          <w:rFonts w:ascii="Calibri" w:hAnsi="Calibri" w:cs="Calibri"/>
          <w:rtl/>
        </w:rPr>
        <w:lastRenderedPageBreak/>
        <w:t xml:space="preserve">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w:t>
      </w:r>
      <w:r>
        <w:rPr>
          <w:rFonts w:ascii="Calibri" w:hAnsi="Calibri" w:cs="Calibri"/>
          <w:rtl/>
        </w:rPr>
        <w:t>אצל הספק, יעמיד הספק תחליף בתוך</w:t>
      </w:r>
      <w:r w:rsidRPr="009120D6">
        <w:rPr>
          <w:rFonts w:ascii="Calibri" w:hAnsi="Calibri" w:cs="Calibri"/>
          <w:rtl/>
        </w:rPr>
        <w:t xml:space="preserve"> 14 ימי עבודה, אשר יהא מקובל על המשרד ויאושר בכתב.</w:t>
      </w:r>
    </w:p>
    <w:bookmarkEnd w:id="267"/>
    <w:p w14:paraId="1F02F9FF" w14:textId="77777777" w:rsidR="00B25BFE" w:rsidRPr="009120D6"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על אף האמור לעיל, אי זמינות הנציג הניהולי כבר בתחילת ההתקשרות ו/או עזיבתו במהלך החודש הראשון לה, ייחשבו כהפרת ההסכם.</w:t>
      </w:r>
    </w:p>
    <w:p w14:paraId="503D652E" w14:textId="77777777" w:rsidR="00B25BFE" w:rsidRPr="009120D6" w:rsidRDefault="00B25BFE" w:rsidP="007E31AD">
      <w:pPr>
        <w:pStyle w:val="ac"/>
        <w:numPr>
          <w:ilvl w:val="1"/>
          <w:numId w:val="92"/>
        </w:numPr>
        <w:spacing w:after="120"/>
        <w:ind w:left="1134" w:hanging="567"/>
        <w:jc w:val="both"/>
        <w:rPr>
          <w:rFonts w:ascii="Calibri" w:hAnsi="Calibri" w:cs="Calibri"/>
          <w:rtl/>
        </w:rPr>
      </w:pPr>
      <w:bookmarkStart w:id="268" w:name="H3_מבלי_לגרוע_מהאמור_בסעיפים_לעיל_המשרד_"/>
      <w:r w:rsidRPr="009120D6">
        <w:rPr>
          <w:rFonts w:ascii="Calibri" w:hAnsi="Calibri" w:cs="Calibri"/>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E5F82BB" w14:textId="77777777" w:rsidR="00B25BFE" w:rsidRPr="009120D6" w:rsidRDefault="00B25BFE" w:rsidP="007E31AD">
      <w:pPr>
        <w:pStyle w:val="ac"/>
        <w:numPr>
          <w:ilvl w:val="1"/>
          <w:numId w:val="92"/>
        </w:numPr>
        <w:spacing w:after="120"/>
        <w:ind w:left="1134" w:hanging="567"/>
        <w:jc w:val="both"/>
        <w:rPr>
          <w:rFonts w:ascii="Calibri" w:hAnsi="Calibri" w:cs="Calibri"/>
        </w:rPr>
      </w:pPr>
      <w:bookmarkStart w:id="269" w:name="H3_הספק_ידווח_על_השירות_שניתן_באופן_חודש"/>
      <w:bookmarkEnd w:id="268"/>
      <w:r w:rsidRPr="009120D6">
        <w:rPr>
          <w:rFonts w:ascii="Calibri" w:hAnsi="Calibri" w:cs="Calibri"/>
          <w:rtl/>
        </w:rPr>
        <w:t>הספק ידווח על השירות שניתן באופן חודשי ובהתאם למתכונת השירות (דיווח שעות, תפוקות וכיו"ב).</w:t>
      </w:r>
    </w:p>
    <w:bookmarkEnd w:id="269"/>
    <w:p w14:paraId="112724CA" w14:textId="77777777" w:rsidR="00B25BFE" w:rsidRPr="00FF3624" w:rsidRDefault="00B25BFE" w:rsidP="00EB130A">
      <w:pPr>
        <w:pStyle w:val="ac"/>
        <w:numPr>
          <w:ilvl w:val="0"/>
          <w:numId w:val="92"/>
        </w:numPr>
        <w:spacing w:after="160"/>
        <w:contextualSpacing/>
        <w:jc w:val="both"/>
        <w:rPr>
          <w:rFonts w:ascii="Calibri" w:hAnsi="Calibri" w:cs="Calibri"/>
          <w:b/>
          <w:bCs/>
        </w:rPr>
      </w:pPr>
      <w:r w:rsidRPr="00FF3624">
        <w:rPr>
          <w:rFonts w:ascii="Calibri" w:hAnsi="Calibri" w:cs="Calibri"/>
          <w:b/>
          <w:bCs/>
          <w:rtl/>
        </w:rPr>
        <w:t>העדר בלעדיות</w:t>
      </w:r>
    </w:p>
    <w:p w14:paraId="25BB1F98" w14:textId="77777777" w:rsidR="00B25BFE" w:rsidRPr="009120D6" w:rsidRDefault="00B25BFE" w:rsidP="00EB130A">
      <w:pPr>
        <w:spacing w:line="360" w:lineRule="auto"/>
        <w:ind w:left="720"/>
        <w:jc w:val="both"/>
        <w:rPr>
          <w:rFonts w:ascii="Calibri" w:hAnsi="Calibri" w:cs="Calibri"/>
          <w:sz w:val="24"/>
          <w:szCs w:val="24"/>
          <w:rtl/>
        </w:rPr>
      </w:pPr>
      <w:r w:rsidRPr="009120D6">
        <w:rPr>
          <w:rFonts w:ascii="Calibri" w:hAnsi="Calibri" w:cs="Calibri"/>
          <w:sz w:val="24"/>
          <w:szCs w:val="24"/>
          <w:rtl/>
        </w:rPr>
        <w:t xml:space="preserve">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w:t>
      </w:r>
      <w:proofErr w:type="spellStart"/>
      <w:r w:rsidRPr="009120D6">
        <w:rPr>
          <w:rFonts w:ascii="Calibri" w:hAnsi="Calibri" w:cs="Calibri"/>
          <w:sz w:val="24"/>
          <w:szCs w:val="24"/>
          <w:rtl/>
        </w:rPr>
        <w:t>הכל</w:t>
      </w:r>
      <w:proofErr w:type="spellEnd"/>
      <w:r w:rsidRPr="009120D6">
        <w:rPr>
          <w:rFonts w:ascii="Calibri" w:hAnsi="Calibri" w:cs="Calibri"/>
          <w:sz w:val="24"/>
          <w:szCs w:val="24"/>
          <w:rtl/>
        </w:rPr>
        <w:t xml:space="preserve"> לפי שיקול דעתו המוחלט של המשרד.</w:t>
      </w:r>
    </w:p>
    <w:p w14:paraId="16B7C544" w14:textId="77777777" w:rsidR="00B25BFE" w:rsidRPr="00FF3624" w:rsidRDefault="00B25BFE" w:rsidP="00EB130A">
      <w:pPr>
        <w:pStyle w:val="ac"/>
        <w:numPr>
          <w:ilvl w:val="0"/>
          <w:numId w:val="92"/>
        </w:numPr>
        <w:spacing w:after="160"/>
        <w:contextualSpacing/>
        <w:jc w:val="both"/>
        <w:rPr>
          <w:rFonts w:ascii="Calibri" w:hAnsi="Calibri" w:cs="Calibri"/>
          <w:b/>
          <w:bCs/>
        </w:rPr>
      </w:pPr>
      <w:r w:rsidRPr="00FF3624">
        <w:rPr>
          <w:rFonts w:ascii="Calibri" w:hAnsi="Calibri" w:cs="Calibri"/>
          <w:b/>
          <w:bCs/>
          <w:rtl/>
        </w:rPr>
        <w:t>אחריות</w:t>
      </w:r>
    </w:p>
    <w:p w14:paraId="23177A47" w14:textId="77777777" w:rsidR="00B25BFE" w:rsidRPr="009120D6" w:rsidRDefault="00B25BFE" w:rsidP="007E31AD">
      <w:pPr>
        <w:pStyle w:val="ac"/>
        <w:numPr>
          <w:ilvl w:val="1"/>
          <w:numId w:val="92"/>
        </w:numPr>
        <w:spacing w:after="120"/>
        <w:ind w:left="1134" w:hanging="567"/>
        <w:jc w:val="both"/>
        <w:rPr>
          <w:rFonts w:ascii="Calibri" w:hAnsi="Calibri" w:cs="Calibri"/>
        </w:rPr>
      </w:pPr>
      <w:bookmarkStart w:id="270" w:name="H3_הספק_יהיה_אחראי_לאופן_אספקת_השירותים_"/>
      <w:r w:rsidRPr="009120D6">
        <w:rPr>
          <w:rFonts w:ascii="Calibri" w:hAnsi="Calibri" w:cs="Calibri"/>
          <w:rtl/>
        </w:rPr>
        <w:t>הספק יהיה אחראי לאופן אספקת השירותים ואיכותם. האחריות הינה בין היתר לביצוע מקיף ומלא של השירותים.</w:t>
      </w:r>
    </w:p>
    <w:p w14:paraId="56BAAE96" w14:textId="01AEBAA2" w:rsidR="00B25BFE" w:rsidRPr="009120D6" w:rsidRDefault="00B25BFE" w:rsidP="007E31AD">
      <w:pPr>
        <w:pStyle w:val="ac"/>
        <w:numPr>
          <w:ilvl w:val="1"/>
          <w:numId w:val="92"/>
        </w:numPr>
        <w:spacing w:after="120"/>
        <w:ind w:left="1134" w:hanging="567"/>
        <w:jc w:val="both"/>
        <w:rPr>
          <w:rFonts w:ascii="Calibri" w:hAnsi="Calibri" w:cs="Calibri"/>
        </w:rPr>
      </w:pPr>
      <w:bookmarkStart w:id="271" w:name="H3_במהלך_תקופת_האחריות_ואו_במהלך_תקופת_מ"/>
      <w:r w:rsidRPr="007A440F">
        <w:rPr>
          <w:rFonts w:ascii="Calibri" w:hAnsi="Calibri" w:cs="Calibri"/>
          <w:rtl/>
        </w:rPr>
        <w:t xml:space="preserve">במהלך תקופת האחריות ו/או במהלך תקופת מתן שירותי התחזוקה בתשלום, כל תקלה ו/או קלקול </w:t>
      </w:r>
      <w:r w:rsidR="000052F0" w:rsidRPr="007A440F">
        <w:rPr>
          <w:rFonts w:ascii="Calibri" w:hAnsi="Calibri" w:cs="Calibri" w:hint="cs"/>
          <w:rtl/>
        </w:rPr>
        <w:t xml:space="preserve">או שגיאה </w:t>
      </w:r>
      <w:r w:rsidRPr="007A440F">
        <w:rPr>
          <w:rFonts w:ascii="Calibri" w:hAnsi="Calibri" w:cs="Calibri"/>
          <w:rtl/>
        </w:rPr>
        <w:t>בפתרון או במי במרכיביו, הם באחריותו הבלעדית של הזוכה</w:t>
      </w:r>
      <w:r w:rsidR="004F2D1E">
        <w:rPr>
          <w:rFonts w:ascii="Calibri" w:hAnsi="Calibri" w:cs="Calibri" w:hint="cs"/>
          <w:rtl/>
        </w:rPr>
        <w:t xml:space="preserve"> ו/או מי מטעמו</w:t>
      </w:r>
      <w:r w:rsidRPr="007A440F">
        <w:rPr>
          <w:rFonts w:ascii="Calibri" w:hAnsi="Calibri" w:cs="Calibri"/>
          <w:rtl/>
        </w:rPr>
        <w:t>. אחריות הספק ת</w:t>
      </w:r>
      <w:r w:rsidR="004D0ADB" w:rsidRPr="007A440F">
        <w:rPr>
          <w:rFonts w:ascii="Calibri" w:hAnsi="Calibri" w:cs="Calibri"/>
          <w:rtl/>
        </w:rPr>
        <w:t>חול במלואה על כלל רכיבי הפתרון</w:t>
      </w:r>
      <w:r w:rsidR="004D0ADB">
        <w:rPr>
          <w:rFonts w:ascii="Calibri" w:hAnsi="Calibri" w:cs="Calibri" w:hint="cs"/>
          <w:rtl/>
        </w:rPr>
        <w:t>.</w:t>
      </w:r>
    </w:p>
    <w:p w14:paraId="52C8A48E" w14:textId="77777777" w:rsidR="00B25BFE" w:rsidRPr="009120D6" w:rsidRDefault="00B25BFE" w:rsidP="007E31AD">
      <w:pPr>
        <w:pStyle w:val="ac"/>
        <w:numPr>
          <w:ilvl w:val="1"/>
          <w:numId w:val="92"/>
        </w:numPr>
        <w:spacing w:after="120"/>
        <w:ind w:left="1134" w:hanging="567"/>
        <w:jc w:val="both"/>
        <w:rPr>
          <w:rFonts w:ascii="Calibri" w:hAnsi="Calibri" w:cs="Calibri"/>
        </w:rPr>
      </w:pPr>
      <w:bookmarkStart w:id="272" w:name="H3_התקלות_הנובעות_במישרין_מהכשלים_הבאים_"/>
      <w:bookmarkEnd w:id="270"/>
      <w:bookmarkEnd w:id="271"/>
      <w:r w:rsidRPr="00457C54">
        <w:rPr>
          <w:rFonts w:ascii="Calibri" w:hAnsi="Calibri" w:cs="Calibri"/>
          <w:rtl/>
        </w:rPr>
        <w:t xml:space="preserve">התקלות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w:t>
      </w:r>
      <w:r w:rsidRPr="00457C54">
        <w:rPr>
          <w:rFonts w:ascii="Calibri" w:hAnsi="Calibri" w:cs="Calibri"/>
          <w:rtl/>
        </w:rPr>
        <w:lastRenderedPageBreak/>
        <w:t xml:space="preserve">תחזוקה או כיול לקויים או בלתי נאותים, במידה ולא נעשו ע"י הספק או מי מטעמו. (6) תנאי אתר שאינם הולמים או אי עמידה בדרישה לקיום סביבת  עבודה נאותה (ביחס </w:t>
      </w:r>
      <w:proofErr w:type="spellStart"/>
      <w:r w:rsidRPr="00457C54">
        <w:rPr>
          <w:rFonts w:ascii="Calibri" w:hAnsi="Calibri" w:cs="Calibri"/>
          <w:rtl/>
        </w:rPr>
        <w:t>לפיתרון</w:t>
      </w:r>
      <w:proofErr w:type="spellEnd"/>
      <w:r w:rsidRPr="00457C54">
        <w:rPr>
          <w:rFonts w:ascii="Calibri" w:hAnsi="Calibri" w:cs="Calibri"/>
          <w:rtl/>
        </w:rPr>
        <w:t xml:space="preserve"> שאינו בענן), במידה ולא נעשו ע"י הספק או מי מטעמו (7) הובלה שלא על ידי הספק (ביחס </w:t>
      </w:r>
      <w:proofErr w:type="spellStart"/>
      <w:r w:rsidRPr="00457C54">
        <w:rPr>
          <w:rFonts w:ascii="Calibri" w:hAnsi="Calibri" w:cs="Calibri"/>
          <w:rtl/>
        </w:rPr>
        <w:t>לפיתרון</w:t>
      </w:r>
      <w:proofErr w:type="spellEnd"/>
      <w:r w:rsidRPr="00457C54">
        <w:rPr>
          <w:rFonts w:ascii="Calibri" w:hAnsi="Calibri" w:cs="Calibri"/>
          <w:rtl/>
        </w:rPr>
        <w:t xml:space="preserve">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457C54">
        <w:rPr>
          <w:rFonts w:ascii="Calibri" w:hAnsi="Calibri" w:cs="Calibri"/>
        </w:rPr>
        <w:t>End of life</w:t>
      </w:r>
      <w:r w:rsidRPr="00457C54">
        <w:rPr>
          <w:rFonts w:ascii="Calibri" w:hAnsi="Calibri" w:cs="Calibri"/>
          <w:rtl/>
        </w:rPr>
        <w:t>) ו/או תקלות תוכנה שאינן נתמכות ע"י היצרן (</w:t>
      </w:r>
      <w:r w:rsidRPr="00457C54">
        <w:rPr>
          <w:rFonts w:ascii="Calibri" w:hAnsi="Calibri" w:cs="Calibri"/>
        </w:rPr>
        <w:t>End of Support</w:t>
      </w:r>
      <w:r w:rsidRPr="00457C54">
        <w:rPr>
          <w:rFonts w:ascii="Calibri" w:hAnsi="Calibri" w:cs="Calibri"/>
          <w:rtl/>
        </w:rPr>
        <w:t xml:space="preserve">).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w:t>
      </w:r>
      <w:proofErr w:type="spellStart"/>
      <w:r w:rsidRPr="00457C54">
        <w:rPr>
          <w:rFonts w:ascii="Calibri" w:hAnsi="Calibri" w:cs="Calibri"/>
          <w:rtl/>
        </w:rPr>
        <w:t>מיידי</w:t>
      </w:r>
      <w:proofErr w:type="spellEnd"/>
      <w:r w:rsidRPr="00457C54">
        <w:rPr>
          <w:rFonts w:ascii="Calibri" w:hAnsi="Calibri" w:cs="Calibri"/>
          <w:rtl/>
        </w:rPr>
        <w:t xml:space="preserve"> בתקלה.</w:t>
      </w:r>
    </w:p>
    <w:p w14:paraId="765DC349" w14:textId="77777777" w:rsidR="00B25BFE" w:rsidRPr="009120D6" w:rsidRDefault="00B25BFE" w:rsidP="007E31AD">
      <w:pPr>
        <w:pStyle w:val="ac"/>
        <w:numPr>
          <w:ilvl w:val="1"/>
          <w:numId w:val="92"/>
        </w:numPr>
        <w:spacing w:after="120"/>
        <w:ind w:left="1134" w:hanging="567"/>
        <w:jc w:val="both"/>
        <w:rPr>
          <w:rFonts w:ascii="Calibri" w:hAnsi="Calibri" w:cs="Calibri"/>
          <w:rtl/>
        </w:rPr>
      </w:pPr>
      <w:bookmarkStart w:id="273" w:name="H3_במקרה_של_רישיון_או_תעודה_הנדרשים_במסג"/>
      <w:r w:rsidRPr="009120D6">
        <w:rPr>
          <w:rFonts w:ascii="Calibri" w:hAnsi="Calibri" w:cs="Calibri"/>
          <w:rtl/>
        </w:rPr>
        <w:t xml:space="preserve">במקרה של רישיון או תעודה הנדרשים במסגרת מכרז זה אשר תוקפם פקע, באחריות הספק לוודא את חידושם ולהודיע על כך באופן </w:t>
      </w:r>
      <w:proofErr w:type="spellStart"/>
      <w:r w:rsidRPr="009120D6">
        <w:rPr>
          <w:rFonts w:ascii="Calibri" w:hAnsi="Calibri" w:cs="Calibri"/>
          <w:rtl/>
        </w:rPr>
        <w:t>מיידי</w:t>
      </w:r>
      <w:proofErr w:type="spellEnd"/>
      <w:r w:rsidRPr="009120D6">
        <w:rPr>
          <w:rFonts w:ascii="Calibri" w:hAnsi="Calibri" w:cs="Calibri"/>
          <w:rtl/>
        </w:rPr>
        <w:t xml:space="preserve"> למזמין. </w:t>
      </w:r>
    </w:p>
    <w:bookmarkEnd w:id="273"/>
    <w:p w14:paraId="6365A924" w14:textId="77777777" w:rsidR="00F72736" w:rsidRDefault="00F72736" w:rsidP="00F72736">
      <w:pPr>
        <w:spacing w:line="276" w:lineRule="auto"/>
        <w:ind w:firstLine="720"/>
        <w:jc w:val="both"/>
        <w:rPr>
          <w:rFonts w:ascii="Calibri" w:hAnsi="Calibri" w:cs="Calibri"/>
          <w:b/>
          <w:bCs/>
          <w:sz w:val="24"/>
          <w:szCs w:val="24"/>
          <w:rtl/>
        </w:rPr>
      </w:pPr>
    </w:p>
    <w:p w14:paraId="0619B059" w14:textId="66A861B5" w:rsidR="00B25BFE" w:rsidRDefault="00B25BFE" w:rsidP="00F72736">
      <w:pPr>
        <w:spacing w:line="276" w:lineRule="auto"/>
        <w:ind w:firstLine="720"/>
        <w:jc w:val="both"/>
        <w:rPr>
          <w:rFonts w:ascii="Calibri" w:hAnsi="Calibri" w:cs="Calibri"/>
          <w:b/>
          <w:bCs/>
          <w:sz w:val="24"/>
          <w:szCs w:val="24"/>
          <w:rtl/>
        </w:rPr>
      </w:pPr>
      <w:r w:rsidRPr="006A4A4C">
        <w:rPr>
          <w:rFonts w:ascii="Calibri" w:hAnsi="Calibri" w:cs="Calibri"/>
          <w:b/>
          <w:bCs/>
          <w:sz w:val="24"/>
          <w:szCs w:val="24"/>
          <w:rtl/>
        </w:rPr>
        <w:t>סעיף זה הינו תנאי יסודי בהסכם</w:t>
      </w:r>
      <w:bookmarkEnd w:id="272"/>
      <w:r w:rsidRPr="006A4A4C">
        <w:rPr>
          <w:rFonts w:ascii="Calibri" w:hAnsi="Calibri" w:cs="Calibri"/>
          <w:b/>
          <w:bCs/>
          <w:sz w:val="24"/>
          <w:szCs w:val="24"/>
          <w:rtl/>
        </w:rPr>
        <w:t>.</w:t>
      </w:r>
    </w:p>
    <w:p w14:paraId="64B9467A" w14:textId="77777777" w:rsidR="00F72736" w:rsidRDefault="00F72736" w:rsidP="00F72736">
      <w:pPr>
        <w:spacing w:line="276" w:lineRule="auto"/>
        <w:ind w:firstLine="720"/>
        <w:jc w:val="both"/>
        <w:rPr>
          <w:rFonts w:ascii="Calibri" w:hAnsi="Calibri" w:cs="Calibri"/>
          <w:b/>
          <w:bCs/>
          <w:sz w:val="24"/>
          <w:szCs w:val="24"/>
          <w:rtl/>
        </w:rPr>
      </w:pPr>
    </w:p>
    <w:p w14:paraId="228EFE4E" w14:textId="77777777" w:rsidR="00F15195" w:rsidRPr="00434733" w:rsidRDefault="00F15195" w:rsidP="00EB130A">
      <w:pPr>
        <w:pStyle w:val="ac"/>
        <w:numPr>
          <w:ilvl w:val="0"/>
          <w:numId w:val="92"/>
        </w:numPr>
        <w:spacing w:after="160"/>
        <w:contextualSpacing/>
        <w:jc w:val="both"/>
        <w:rPr>
          <w:rFonts w:ascii="Calibri" w:hAnsi="Calibri" w:cs="Calibri"/>
          <w:b/>
          <w:bCs/>
          <w:rtl/>
        </w:rPr>
      </w:pPr>
      <w:r w:rsidRPr="00434733">
        <w:rPr>
          <w:rFonts w:ascii="Calibri" w:hAnsi="Calibri" w:cs="Calibri"/>
          <w:b/>
          <w:bCs/>
          <w:rtl/>
        </w:rPr>
        <w:t>בעלות וזכויות יוצרים</w:t>
      </w:r>
    </w:p>
    <w:p w14:paraId="62BEC41C" w14:textId="77777777" w:rsidR="00F15195" w:rsidRPr="00434733" w:rsidRDefault="00F15195" w:rsidP="007E31AD">
      <w:pPr>
        <w:pStyle w:val="ac"/>
        <w:numPr>
          <w:ilvl w:val="1"/>
          <w:numId w:val="92"/>
        </w:numPr>
        <w:spacing w:after="120"/>
        <w:ind w:left="1134" w:hanging="567"/>
        <w:jc w:val="both"/>
        <w:rPr>
          <w:rFonts w:ascii="Calibri" w:hAnsi="Calibri" w:cs="Calibri"/>
          <w:rtl/>
        </w:rPr>
      </w:pPr>
      <w:bookmarkStart w:id="274" w:name="H3_מוסכם_על_הצדדים_כי_הבעלות_על_המערכת_כ"/>
      <w:r w:rsidRPr="00434733">
        <w:rPr>
          <w:rFonts w:ascii="Calibri" w:hAnsi="Calibri" w:cs="Calibri"/>
          <w:rtl/>
        </w:rPr>
        <w:t>מוסכם על הצדדים כי הבעלות על המערכת כ"מוצר מדף", הינה של הספק, ולמזמין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וללא צורך בחיוב בעלות נוספת.</w:t>
      </w:r>
    </w:p>
    <w:p w14:paraId="4B7654D7" w14:textId="77777777" w:rsidR="00F15195" w:rsidRPr="00434733" w:rsidRDefault="00F15195" w:rsidP="007E31AD">
      <w:pPr>
        <w:pStyle w:val="ac"/>
        <w:numPr>
          <w:ilvl w:val="1"/>
          <w:numId w:val="92"/>
        </w:numPr>
        <w:spacing w:after="120"/>
        <w:ind w:left="1134" w:hanging="567"/>
        <w:jc w:val="both"/>
        <w:rPr>
          <w:rFonts w:ascii="Calibri" w:hAnsi="Calibri" w:cs="Calibri"/>
        </w:rPr>
      </w:pPr>
      <w:bookmarkStart w:id="275" w:name="H3_מוסכם_בזאת_כי_כלל_התוצרים_הנתונים_התו"/>
      <w:bookmarkEnd w:id="274"/>
      <w:r w:rsidRPr="00434733">
        <w:rPr>
          <w:rFonts w:ascii="Calibri" w:hAnsi="Calibri" w:cs="Calibri"/>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w:t>
      </w:r>
      <w:r w:rsidRPr="0074628C">
        <w:rPr>
          <w:rFonts w:ascii="Calibri" w:hAnsi="Calibri" w:cs="Calibri"/>
          <w:b/>
          <w:bCs/>
          <w:rtl/>
        </w:rPr>
        <w:t>התוצרים</w:t>
      </w:r>
      <w:r w:rsidRPr="00434733">
        <w:rPr>
          <w:rFonts w:ascii="Calibri" w:hAnsi="Calibri" w:cs="Calibri"/>
          <w:rtl/>
        </w:rPr>
        <w:t>"), יהיו שייכים בלעדית למשרד הבריאות והוא יהא רשאי לעשות בהן כל שימוש, לרבות שימוש מסחרי, לפי שיקול דעתו הבלעדי.</w:t>
      </w:r>
    </w:p>
    <w:p w14:paraId="78CC2407" w14:textId="77777777" w:rsidR="00873C3E" w:rsidRDefault="00F15195" w:rsidP="007E31AD">
      <w:pPr>
        <w:pStyle w:val="ac"/>
        <w:numPr>
          <w:ilvl w:val="1"/>
          <w:numId w:val="92"/>
        </w:numPr>
        <w:spacing w:after="120"/>
        <w:ind w:left="1134" w:hanging="567"/>
        <w:jc w:val="both"/>
        <w:rPr>
          <w:rFonts w:ascii="Calibri" w:hAnsi="Calibri" w:cs="Calibri"/>
        </w:rPr>
      </w:pPr>
      <w:bookmarkStart w:id="276" w:name="H3_מוסכם_על_הצדדים_כי_ככל_ולצרכי_אספקת_ה"/>
      <w:bookmarkEnd w:id="275"/>
      <w:r w:rsidRPr="00434733">
        <w:rPr>
          <w:rFonts w:ascii="Calibri" w:hAnsi="Calibri" w:cs="Calibri"/>
          <w:rtl/>
        </w:rPr>
        <w:t>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w:t>
      </w:r>
    </w:p>
    <w:p w14:paraId="0575FEF6" w14:textId="77777777" w:rsidR="00873C3E" w:rsidRDefault="00F15195" w:rsidP="007E31AD">
      <w:pPr>
        <w:pStyle w:val="ac"/>
        <w:numPr>
          <w:ilvl w:val="1"/>
          <w:numId w:val="92"/>
        </w:numPr>
        <w:spacing w:after="120"/>
        <w:ind w:left="1134" w:hanging="567"/>
        <w:jc w:val="both"/>
        <w:rPr>
          <w:rFonts w:ascii="Calibri" w:hAnsi="Calibri" w:cs="Calibri"/>
        </w:rPr>
      </w:pPr>
      <w:r w:rsidRPr="00434733">
        <w:rPr>
          <w:rFonts w:ascii="Calibri" w:hAnsi="Calibri" w:cs="Calibri"/>
          <w:rtl/>
        </w:rPr>
        <w:lastRenderedPageBreak/>
        <w:t>פיתוחים שיבוצעו בתשתית עבור משרד הבריאות במסגרת מימוש התקשרות זו, הינם קניינו של משרד הבריאות.</w:t>
      </w:r>
      <w:bookmarkStart w:id="277" w:name="H3_למען_הסר_ספק_מוצהר_בזה_כי_בכפוף_לתשלו"/>
      <w:bookmarkEnd w:id="276"/>
    </w:p>
    <w:p w14:paraId="1B7841AF" w14:textId="77777777" w:rsidR="00873C3E" w:rsidRDefault="00F15195" w:rsidP="007E31AD">
      <w:pPr>
        <w:pStyle w:val="ac"/>
        <w:numPr>
          <w:ilvl w:val="1"/>
          <w:numId w:val="92"/>
        </w:numPr>
        <w:spacing w:after="120"/>
        <w:ind w:left="1134" w:hanging="567"/>
        <w:jc w:val="both"/>
        <w:rPr>
          <w:rFonts w:ascii="Calibri" w:hAnsi="Calibri" w:cs="Calibri"/>
        </w:rPr>
      </w:pPr>
      <w:r w:rsidRPr="00873C3E">
        <w:rPr>
          <w:rFonts w:ascii="Calibri" w:hAnsi="Calibri" w:cs="Calibri"/>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bookmarkEnd w:id="277"/>
    </w:p>
    <w:p w14:paraId="3DE57010" w14:textId="77777777" w:rsidR="00603B17" w:rsidRDefault="00F15195" w:rsidP="007E31AD">
      <w:pPr>
        <w:pStyle w:val="ac"/>
        <w:numPr>
          <w:ilvl w:val="1"/>
          <w:numId w:val="92"/>
        </w:numPr>
        <w:spacing w:after="120"/>
        <w:ind w:left="1134" w:hanging="567"/>
        <w:jc w:val="both"/>
        <w:rPr>
          <w:rFonts w:ascii="Calibri" w:hAnsi="Calibri" w:cs="Calibri"/>
        </w:rPr>
      </w:pPr>
      <w:r w:rsidRPr="00873C3E">
        <w:rPr>
          <w:rFonts w:ascii="Calibri" w:hAnsi="Calibri" w:cs="Calibri"/>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4CE71DB5" w14:textId="77777777" w:rsidR="00603B17" w:rsidRDefault="00F15195" w:rsidP="007E31AD">
      <w:pPr>
        <w:pStyle w:val="ac"/>
        <w:numPr>
          <w:ilvl w:val="1"/>
          <w:numId w:val="92"/>
        </w:numPr>
        <w:spacing w:after="120"/>
        <w:ind w:left="1134" w:hanging="567"/>
        <w:jc w:val="both"/>
        <w:rPr>
          <w:rFonts w:ascii="Calibri" w:hAnsi="Calibri" w:cs="Calibri"/>
        </w:rPr>
      </w:pPr>
      <w:r w:rsidRPr="00603B17">
        <w:rPr>
          <w:rFonts w:ascii="Calibri" w:hAnsi="Calibri" w:cs="Calibri"/>
          <w:rtl/>
        </w:rPr>
        <w:t xml:space="preserve">המציע מצהיר כי לא הפר או יפר כל זכות יוצרים ו/או פטנט ו/או סוד מסחרי כלשהו במהלך ביצוע מחויבויותיו על פי הסכם זה. </w:t>
      </w:r>
    </w:p>
    <w:p w14:paraId="28FC5B5E" w14:textId="77777777" w:rsidR="00603B17" w:rsidRDefault="00F15195" w:rsidP="007E31AD">
      <w:pPr>
        <w:pStyle w:val="ac"/>
        <w:numPr>
          <w:ilvl w:val="1"/>
          <w:numId w:val="92"/>
        </w:numPr>
        <w:spacing w:after="120"/>
        <w:ind w:left="1134" w:hanging="567"/>
        <w:jc w:val="both"/>
        <w:rPr>
          <w:rFonts w:ascii="Calibri" w:hAnsi="Calibri" w:cs="Calibri"/>
        </w:rPr>
      </w:pPr>
      <w:r w:rsidRPr="00603B17">
        <w:rPr>
          <w:rFonts w:ascii="Calibri" w:hAnsi="Calibri" w:cs="Calibri"/>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w:t>
      </w:r>
      <w:proofErr w:type="spellStart"/>
      <w:r w:rsidRPr="00603B17">
        <w:rPr>
          <w:rFonts w:ascii="Calibri" w:hAnsi="Calibri" w:cs="Calibri"/>
          <w:rtl/>
        </w:rPr>
        <w:t>מיידי</w:t>
      </w:r>
      <w:proofErr w:type="spellEnd"/>
      <w:r w:rsidRPr="00603B17">
        <w:rPr>
          <w:rFonts w:ascii="Calibri" w:hAnsi="Calibri" w:cs="Calibri"/>
          <w:rtl/>
        </w:rPr>
        <w:t xml:space="preserve">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05A055BE" w14:textId="77777777" w:rsidR="00603B17" w:rsidRDefault="00F15195" w:rsidP="007E31AD">
      <w:pPr>
        <w:pStyle w:val="ac"/>
        <w:numPr>
          <w:ilvl w:val="1"/>
          <w:numId w:val="92"/>
        </w:numPr>
        <w:spacing w:after="120"/>
        <w:ind w:left="1134" w:hanging="567"/>
        <w:jc w:val="both"/>
        <w:rPr>
          <w:rFonts w:ascii="Calibri" w:hAnsi="Calibri" w:cs="Calibri"/>
        </w:rPr>
      </w:pPr>
      <w:r w:rsidRPr="00603B17">
        <w:rPr>
          <w:rFonts w:ascii="Calibri" w:hAnsi="Calibri" w:cs="Calibri"/>
          <w:rtl/>
        </w:rPr>
        <w:t xml:space="preserve">בהתאם </w:t>
      </w:r>
      <w:hyperlink r:id="rId35" w:history="1">
        <w:r w:rsidRPr="00603B17">
          <w:rPr>
            <w:rFonts w:ascii="Calibri" w:hAnsi="Calibri" w:cs="Calibri"/>
            <w:rtl/>
          </w:rPr>
          <w:t>להנחיות רשות התקשוב בנושא שימוש בקוד פתוח</w:t>
        </w:r>
      </w:hyperlink>
      <w:r w:rsidRPr="00603B17">
        <w:rPr>
          <w:rFonts w:ascii="Calibri" w:hAnsi="Calibri" w:cs="Calibri"/>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 שיפורסמו המשרד שומר לעצמו את הזכות לפסול הצעות אלו במידה וימצא לנכון. </w:t>
      </w:r>
    </w:p>
    <w:p w14:paraId="0E82C3C2" w14:textId="26A0E5E5" w:rsidR="00F15195" w:rsidRPr="00603B17" w:rsidRDefault="00F15195" w:rsidP="007E31AD">
      <w:pPr>
        <w:pStyle w:val="ac"/>
        <w:numPr>
          <w:ilvl w:val="1"/>
          <w:numId w:val="92"/>
        </w:numPr>
        <w:spacing w:after="120"/>
        <w:ind w:left="1134" w:hanging="567"/>
        <w:jc w:val="both"/>
        <w:rPr>
          <w:rFonts w:ascii="Calibri" w:hAnsi="Calibri" w:cs="Calibri"/>
        </w:rPr>
      </w:pPr>
      <w:r w:rsidRPr="00603B17">
        <w:rPr>
          <w:rFonts w:ascii="Calibri" w:hAnsi="Calibri" w:cs="Calibri"/>
          <w:rtl/>
        </w:rPr>
        <w:t xml:space="preserve">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w:t>
      </w:r>
      <w:r w:rsidRPr="00603B17">
        <w:rPr>
          <w:rFonts w:ascii="Calibri" w:hAnsi="Calibri" w:cs="Calibri"/>
          <w:rtl/>
        </w:rPr>
        <w:lastRenderedPageBreak/>
        <w:t>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499CA8B7" w14:textId="77777777" w:rsidR="00F15195" w:rsidRPr="0074628C" w:rsidRDefault="00F15195" w:rsidP="00EB130A">
      <w:pPr>
        <w:pStyle w:val="ac"/>
        <w:numPr>
          <w:ilvl w:val="0"/>
          <w:numId w:val="92"/>
        </w:numPr>
        <w:spacing w:after="160"/>
        <w:contextualSpacing/>
        <w:jc w:val="both"/>
        <w:rPr>
          <w:rFonts w:ascii="Calibri" w:hAnsi="Calibri" w:cs="Calibri"/>
          <w:b/>
          <w:bCs/>
          <w:noProof/>
          <w:color w:val="000000" w:themeColor="text1"/>
          <w:rtl/>
        </w:rPr>
      </w:pPr>
      <w:r w:rsidRPr="0074628C">
        <w:rPr>
          <w:rFonts w:ascii="Calibri" w:hAnsi="Calibri" w:cs="Calibri"/>
          <w:b/>
          <w:bCs/>
          <w:noProof/>
          <w:color w:val="000000" w:themeColor="text1"/>
          <w:rtl/>
        </w:rPr>
        <w:t>שיתוף פעולה עם ספקים נוספים ועם צוות המשרד</w:t>
      </w:r>
    </w:p>
    <w:p w14:paraId="1A015A03" w14:textId="77777777" w:rsidR="00F15195" w:rsidRPr="00434733" w:rsidRDefault="00F15195" w:rsidP="007E31AD">
      <w:pPr>
        <w:pStyle w:val="ac"/>
        <w:numPr>
          <w:ilvl w:val="1"/>
          <w:numId w:val="92"/>
        </w:numPr>
        <w:spacing w:after="120"/>
        <w:ind w:left="1134" w:hanging="567"/>
        <w:jc w:val="both"/>
        <w:rPr>
          <w:rFonts w:ascii="Calibri" w:hAnsi="Calibri" w:cs="Calibri"/>
          <w:rtl/>
        </w:rPr>
      </w:pPr>
      <w:r w:rsidRPr="00434733">
        <w:rPr>
          <w:rFonts w:ascii="Calibri" w:hAnsi="Calibri" w:cs="Calibri"/>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40E6DD49" w14:textId="78DC4324" w:rsidR="00F15195" w:rsidRPr="00434733" w:rsidRDefault="00F15195" w:rsidP="007E31AD">
      <w:pPr>
        <w:pStyle w:val="ac"/>
        <w:numPr>
          <w:ilvl w:val="1"/>
          <w:numId w:val="92"/>
        </w:numPr>
        <w:spacing w:after="120"/>
        <w:ind w:left="1134" w:hanging="567"/>
        <w:jc w:val="both"/>
        <w:rPr>
          <w:rFonts w:ascii="Calibri" w:hAnsi="Calibri" w:cs="Calibri"/>
        </w:rPr>
      </w:pPr>
      <w:r w:rsidRPr="00434733">
        <w:rPr>
          <w:rFonts w:ascii="Calibri" w:hAnsi="Calibri" w:cs="Calibri"/>
          <w:rtl/>
        </w:rPr>
        <w:t>הספק נותן בזאת את הסכמתו לכך</w:t>
      </w:r>
      <w:r w:rsidR="00457C54" w:rsidRPr="00434733">
        <w:rPr>
          <w:rFonts w:ascii="Calibri" w:hAnsi="Calibri" w:cs="Calibri" w:hint="cs"/>
          <w:rtl/>
        </w:rPr>
        <w:t xml:space="preserve"> שהמשרד רשאי להעביר את כלל התוצרים עליהם חל הסכם זה</w:t>
      </w:r>
      <w:r w:rsidRPr="00434733">
        <w:rPr>
          <w:rFonts w:ascii="Calibri" w:hAnsi="Calibri" w:cs="Calibri"/>
          <w:rtl/>
        </w:rPr>
        <w:t xml:space="preserve"> </w:t>
      </w:r>
      <w:r w:rsidR="00457C54" w:rsidRPr="00434733">
        <w:rPr>
          <w:rFonts w:ascii="Calibri" w:hAnsi="Calibri" w:cs="Calibri" w:hint="cs"/>
          <w:rtl/>
        </w:rPr>
        <w:t>לכל גורם אחר</w:t>
      </w:r>
      <w:r w:rsidRPr="00434733">
        <w:rPr>
          <w:rFonts w:ascii="Calibri" w:hAnsi="Calibri" w:cs="Calibri"/>
          <w:rtl/>
        </w:rPr>
        <w:t xml:space="preserve"> לקבלת חוות דעת מקצועית, על פי שיקול דעתו של המשרד.</w:t>
      </w:r>
    </w:p>
    <w:p w14:paraId="73C41C32" w14:textId="77777777" w:rsidR="00F15195" w:rsidRPr="00434733" w:rsidRDefault="00F15195" w:rsidP="007E31AD">
      <w:pPr>
        <w:pStyle w:val="ac"/>
        <w:numPr>
          <w:ilvl w:val="1"/>
          <w:numId w:val="92"/>
        </w:numPr>
        <w:spacing w:after="120"/>
        <w:ind w:left="1134" w:hanging="567"/>
        <w:jc w:val="both"/>
        <w:rPr>
          <w:rFonts w:ascii="Calibri" w:hAnsi="Calibri" w:cs="Calibri"/>
        </w:rPr>
      </w:pPr>
      <w:r w:rsidRPr="00434733">
        <w:rPr>
          <w:rFonts w:ascii="Calibri" w:hAnsi="Calibri" w:cs="Calibri"/>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457AB2D5" w14:textId="77777777" w:rsidR="00F15195" w:rsidRPr="00120EBD" w:rsidRDefault="00F15195" w:rsidP="007E31AD">
      <w:pPr>
        <w:pStyle w:val="ac"/>
        <w:numPr>
          <w:ilvl w:val="1"/>
          <w:numId w:val="92"/>
        </w:numPr>
        <w:spacing w:after="120"/>
        <w:ind w:left="1134" w:hanging="567"/>
        <w:jc w:val="both"/>
        <w:rPr>
          <w:rFonts w:ascii="Calibri" w:hAnsi="Calibri" w:cs="Calibri"/>
        </w:rPr>
      </w:pPr>
      <w:r w:rsidRPr="00120EBD">
        <w:rPr>
          <w:rFonts w:ascii="Calibri" w:hAnsi="Calibri" w:cs="Calibri"/>
          <w:rtl/>
        </w:rPr>
        <w:t>הספק יעשה כמיטב יכולתו לסייע באיתור ואבחון תקלה בתשתית גם במצב בו לא ידוע באופן וודאי מה מקור התקלה והאם מקורה ברכיב אשר באחריות הספק.</w:t>
      </w:r>
    </w:p>
    <w:p w14:paraId="0F2B7B36" w14:textId="77777777" w:rsidR="00F15195" w:rsidRPr="00434733" w:rsidRDefault="00F15195" w:rsidP="00EB130A">
      <w:pPr>
        <w:pStyle w:val="ac"/>
        <w:numPr>
          <w:ilvl w:val="0"/>
          <w:numId w:val="92"/>
        </w:numPr>
        <w:spacing w:after="160"/>
        <w:contextualSpacing/>
        <w:jc w:val="both"/>
        <w:rPr>
          <w:rFonts w:ascii="Calibri" w:hAnsi="Calibri" w:cs="Calibri"/>
          <w:b/>
          <w:bCs/>
          <w:rtl/>
        </w:rPr>
      </w:pPr>
      <w:r w:rsidRPr="00434733">
        <w:rPr>
          <w:rFonts w:ascii="Calibri" w:hAnsi="Calibri" w:cs="Calibri"/>
          <w:b/>
          <w:bCs/>
          <w:rtl/>
        </w:rPr>
        <w:t xml:space="preserve">ערבות </w:t>
      </w:r>
    </w:p>
    <w:p w14:paraId="12227454" w14:textId="0F87214A" w:rsidR="00F15195" w:rsidRPr="00434733" w:rsidRDefault="00F15195" w:rsidP="007E31AD">
      <w:pPr>
        <w:pStyle w:val="ac"/>
        <w:numPr>
          <w:ilvl w:val="1"/>
          <w:numId w:val="92"/>
        </w:numPr>
        <w:spacing w:after="120"/>
        <w:ind w:left="1134" w:hanging="567"/>
        <w:jc w:val="both"/>
        <w:rPr>
          <w:rFonts w:ascii="Calibri" w:hAnsi="Calibri" w:cs="Calibri"/>
        </w:rPr>
      </w:pPr>
      <w:r w:rsidRPr="001A0901">
        <w:rPr>
          <w:rFonts w:ascii="Calibri" w:hAnsi="Calibri" w:cs="Calibri"/>
          <w:rtl/>
        </w:rPr>
        <w:t xml:space="preserve">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w:t>
      </w:r>
      <w:r w:rsidR="003A5217" w:rsidRPr="001A0901">
        <w:rPr>
          <w:rFonts w:ascii="Calibri" w:hAnsi="Calibri" w:cs="Calibri" w:hint="cs"/>
          <w:rtl/>
        </w:rPr>
        <w:t xml:space="preserve">ההתקשרות </w:t>
      </w:r>
      <w:r w:rsidRPr="001A0901">
        <w:rPr>
          <w:rFonts w:ascii="Calibri" w:hAnsi="Calibri" w:cs="Calibri"/>
          <w:rtl/>
        </w:rPr>
        <w:t xml:space="preserve"> אשר אושר</w:t>
      </w:r>
      <w:r w:rsidR="003A5217" w:rsidRPr="001A0901">
        <w:rPr>
          <w:rFonts w:ascii="Calibri" w:hAnsi="Calibri" w:cs="Calibri" w:hint="cs"/>
          <w:rtl/>
        </w:rPr>
        <w:t>ה</w:t>
      </w:r>
      <w:r w:rsidRPr="001A0901">
        <w:rPr>
          <w:rFonts w:ascii="Calibri" w:hAnsi="Calibri" w:cs="Calibri"/>
          <w:rtl/>
        </w:rPr>
        <w:t xml:space="preserve"> לביצוע על ידי המזמין</w:t>
      </w:r>
      <w:r w:rsidRPr="00434733">
        <w:rPr>
          <w:rFonts w:ascii="Calibri" w:hAnsi="Calibri" w:cs="Calibri"/>
          <w:rtl/>
        </w:rPr>
        <w:t>.</w:t>
      </w:r>
    </w:p>
    <w:p w14:paraId="4ED56659" w14:textId="77777777" w:rsidR="00F15195" w:rsidRPr="00434733" w:rsidRDefault="00F15195" w:rsidP="007E31AD">
      <w:pPr>
        <w:pStyle w:val="ac"/>
        <w:numPr>
          <w:ilvl w:val="1"/>
          <w:numId w:val="92"/>
        </w:numPr>
        <w:spacing w:after="120"/>
        <w:ind w:left="1134" w:hanging="567"/>
        <w:jc w:val="both"/>
        <w:rPr>
          <w:rFonts w:ascii="Calibri" w:hAnsi="Calibri" w:cs="Calibri"/>
        </w:rPr>
      </w:pPr>
      <w:r w:rsidRPr="00434733">
        <w:rPr>
          <w:rFonts w:ascii="Calibri" w:hAnsi="Calibri" w:cs="Calibri"/>
          <w:rtl/>
        </w:rPr>
        <w:t>מובהר כי אספקת הערבות הבנקאית הנ"ל מהווה תנאי מוקדם לאספקת השירותים למזמין.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434733">
        <w:rPr>
          <w:rFonts w:ascii="Calibri" w:hAnsi="Calibri" w:cs="Calibri"/>
        </w:rPr>
        <w:t xml:space="preserve"> </w:t>
      </w:r>
    </w:p>
    <w:p w14:paraId="6BC44822" w14:textId="2105C5A7" w:rsidR="00F15195" w:rsidRPr="00434733" w:rsidRDefault="00F15195" w:rsidP="007E31AD">
      <w:pPr>
        <w:pStyle w:val="ac"/>
        <w:numPr>
          <w:ilvl w:val="1"/>
          <w:numId w:val="92"/>
        </w:numPr>
        <w:spacing w:after="120"/>
        <w:ind w:left="1134" w:hanging="567"/>
        <w:jc w:val="both"/>
        <w:rPr>
          <w:rFonts w:ascii="Calibri" w:hAnsi="Calibri" w:cs="Calibri"/>
        </w:rPr>
      </w:pPr>
      <w:r w:rsidRPr="00434733">
        <w:rPr>
          <w:rFonts w:ascii="Calibri" w:hAnsi="Calibri" w:cs="Calibri"/>
          <w:rtl/>
        </w:rPr>
        <w:t>הערבות הבנקאית תהיה בתוקף לכל תקופת אספקת השירותים על ידי הספק למשרד ועד 60 ימים לאחר סיומה</w:t>
      </w:r>
      <w:r w:rsidR="0098030B">
        <w:rPr>
          <w:rFonts w:ascii="Calibri" w:hAnsi="Calibri" w:cs="Calibri" w:hint="cs"/>
          <w:rtl/>
        </w:rPr>
        <w:t>.</w:t>
      </w:r>
      <w:r w:rsidRPr="00434733">
        <w:rPr>
          <w:rFonts w:ascii="Calibri" w:hAnsi="Calibri" w:cs="Calibri"/>
          <w:rtl/>
        </w:rPr>
        <w:t xml:space="preserve"> </w:t>
      </w:r>
    </w:p>
    <w:p w14:paraId="64103E74" w14:textId="7946CC68" w:rsidR="00F15195" w:rsidRPr="00434733" w:rsidRDefault="00F15195" w:rsidP="007969B3">
      <w:pPr>
        <w:pStyle w:val="ac"/>
        <w:numPr>
          <w:ilvl w:val="1"/>
          <w:numId w:val="92"/>
        </w:numPr>
        <w:spacing w:after="120"/>
        <w:ind w:left="1134" w:hanging="567"/>
        <w:jc w:val="both"/>
        <w:rPr>
          <w:rFonts w:ascii="Calibri" w:hAnsi="Calibri" w:cs="Calibri"/>
        </w:rPr>
      </w:pPr>
      <w:r w:rsidRPr="00434733">
        <w:rPr>
          <w:rFonts w:ascii="Calibri" w:hAnsi="Calibri" w:cs="Calibri"/>
          <w:rtl/>
        </w:rPr>
        <w:t>הערבות ביצוע הבנקאית תהיה צמודה למ</w:t>
      </w:r>
      <w:r w:rsidR="007969B3">
        <w:rPr>
          <w:rFonts w:ascii="Calibri" w:hAnsi="Calibri" w:cs="Calibri" w:hint="cs"/>
          <w:rtl/>
        </w:rPr>
        <w:t>ד</w:t>
      </w:r>
      <w:r w:rsidRPr="00434733">
        <w:rPr>
          <w:rFonts w:ascii="Calibri" w:hAnsi="Calibri" w:cs="Calibri"/>
          <w:rtl/>
        </w:rPr>
        <w:t xml:space="preserve">ד המחירים לצרכן כפי ידוע במועד חתימת ההסכם ובהתאם להוראת </w:t>
      </w:r>
      <w:proofErr w:type="spellStart"/>
      <w:r w:rsidRPr="00434733">
        <w:rPr>
          <w:rFonts w:ascii="Calibri" w:hAnsi="Calibri" w:cs="Calibri"/>
          <w:rtl/>
        </w:rPr>
        <w:t>תכ"מ</w:t>
      </w:r>
      <w:proofErr w:type="spellEnd"/>
      <w:r w:rsidRPr="00434733">
        <w:rPr>
          <w:rFonts w:ascii="Calibri" w:hAnsi="Calibri" w:cs="Calibri"/>
          <w:rtl/>
        </w:rPr>
        <w:t xml:space="preserve"> 7.3.2.</w:t>
      </w:r>
    </w:p>
    <w:p w14:paraId="5E38DCF4" w14:textId="77777777" w:rsidR="00F15195" w:rsidRPr="00434733" w:rsidRDefault="00F15195" w:rsidP="007E31AD">
      <w:pPr>
        <w:pStyle w:val="ac"/>
        <w:numPr>
          <w:ilvl w:val="1"/>
          <w:numId w:val="92"/>
        </w:numPr>
        <w:spacing w:after="120"/>
        <w:ind w:left="1134" w:hanging="567"/>
        <w:jc w:val="both"/>
        <w:rPr>
          <w:rFonts w:ascii="Calibri" w:hAnsi="Calibri" w:cs="Calibri"/>
        </w:rPr>
      </w:pPr>
      <w:r w:rsidRPr="00434733">
        <w:rPr>
          <w:rFonts w:ascii="Calibri" w:hAnsi="Calibri" w:cs="Calibri"/>
          <w:rtl/>
        </w:rPr>
        <w:lastRenderedPageBreak/>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46815D4C" w14:textId="77777777" w:rsidR="00F15195" w:rsidRPr="0098030B" w:rsidRDefault="00F15195" w:rsidP="007E31AD">
      <w:pPr>
        <w:pStyle w:val="ac"/>
        <w:numPr>
          <w:ilvl w:val="1"/>
          <w:numId w:val="92"/>
        </w:numPr>
        <w:spacing w:after="120"/>
        <w:ind w:left="1134" w:hanging="567"/>
        <w:jc w:val="both"/>
        <w:rPr>
          <w:rFonts w:ascii="Calibri" w:hAnsi="Calibri" w:cs="Calibri"/>
          <w:rtl/>
        </w:rPr>
      </w:pPr>
      <w:r w:rsidRPr="00434733">
        <w:rPr>
          <w:rFonts w:ascii="Calibri" w:hAnsi="Calibri" w:cs="Calibri"/>
          <w:rtl/>
        </w:rPr>
        <w:t xml:space="preserve">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w:t>
      </w:r>
      <w:r w:rsidRPr="0098030B">
        <w:rPr>
          <w:rFonts w:ascii="Calibri" w:hAnsi="Calibri" w:cs="Calibri"/>
          <w:rtl/>
        </w:rPr>
        <w:t>כולה או מקצתה, בכפוף למתן הודעה בכתב לספק 14 יום מראש ומתן הזדמנות לתיקון אי-מילוי ההתחייבות.</w:t>
      </w:r>
    </w:p>
    <w:p w14:paraId="4E06E67F" w14:textId="77777777" w:rsidR="00B25BFE" w:rsidRPr="00FF3624" w:rsidRDefault="00B25BFE" w:rsidP="00EB130A">
      <w:pPr>
        <w:pStyle w:val="ac"/>
        <w:numPr>
          <w:ilvl w:val="0"/>
          <w:numId w:val="92"/>
        </w:numPr>
        <w:spacing w:after="160"/>
        <w:contextualSpacing/>
        <w:jc w:val="both"/>
        <w:rPr>
          <w:rFonts w:ascii="Calibri" w:hAnsi="Calibri" w:cs="Calibri"/>
          <w:b/>
          <w:bCs/>
          <w:rtl/>
        </w:rPr>
      </w:pPr>
      <w:r w:rsidRPr="00FF3624">
        <w:rPr>
          <w:rFonts w:ascii="Calibri" w:hAnsi="Calibri" w:cs="Calibri"/>
          <w:b/>
          <w:bCs/>
          <w:rtl/>
        </w:rPr>
        <w:t>התמורה</w:t>
      </w:r>
    </w:p>
    <w:p w14:paraId="79C58673" w14:textId="77777777" w:rsidR="00B25BFE" w:rsidRPr="009120D6"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29C3F4B2" w14:textId="77777777" w:rsidR="00B25BFE" w:rsidRPr="009120D6"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התמורה הינה קבועה, מוחלטת וסופית והספק לא יהיה רשאי לדרוש מהמשרד העלאות או שינויים, בגין ביצוע חיוביו על פי הסכם זה, מכל סיבה שהיא.</w:t>
      </w:r>
    </w:p>
    <w:p w14:paraId="5D8F2183" w14:textId="77777777" w:rsidR="00B25BFE" w:rsidRPr="009120D6"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שהרכיב שסופק עמד במבחני קבלה של המשרד.</w:t>
      </w:r>
    </w:p>
    <w:p w14:paraId="5705780E" w14:textId="77777777" w:rsidR="00B25BFE" w:rsidRPr="009120D6"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07DB8648" w14:textId="77777777" w:rsidR="00B25BFE" w:rsidRPr="009120D6"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0BBB3FCB" w14:textId="377E4942" w:rsidR="00B25BFE" w:rsidRDefault="00B25BFE" w:rsidP="007E31AD">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כל המחירים יהיו נקובים בשקלים חדשים. ההצמדה תחול בהתאם להוראות </w:t>
      </w:r>
      <w:proofErr w:type="spellStart"/>
      <w:r w:rsidRPr="009120D6">
        <w:rPr>
          <w:rFonts w:ascii="Calibri" w:hAnsi="Calibri" w:cs="Calibri"/>
          <w:rtl/>
        </w:rPr>
        <w:t>תכ"מ</w:t>
      </w:r>
      <w:proofErr w:type="spellEnd"/>
      <w:r w:rsidRPr="009120D6">
        <w:rPr>
          <w:rFonts w:ascii="Calibri" w:hAnsi="Calibri" w:cs="Calibri"/>
          <w:rtl/>
        </w:rPr>
        <w:t xml:space="preserve"> הרלוונטיות. </w:t>
      </w:r>
    </w:p>
    <w:p w14:paraId="02CD4D16" w14:textId="3BDCF875" w:rsidR="0074628C" w:rsidRDefault="0074628C">
      <w:pPr>
        <w:bidi w:val="0"/>
        <w:spacing w:after="200" w:line="276" w:lineRule="auto"/>
        <w:rPr>
          <w:rFonts w:ascii="Calibri" w:eastAsia="Times New Roman" w:hAnsi="Calibri" w:cs="Calibri"/>
          <w:sz w:val="24"/>
          <w:szCs w:val="24"/>
        </w:rPr>
      </w:pPr>
      <w:r>
        <w:rPr>
          <w:rFonts w:ascii="Calibri" w:hAnsi="Calibri" w:cs="Calibri"/>
          <w:rtl/>
        </w:rPr>
        <w:br w:type="page"/>
      </w:r>
    </w:p>
    <w:p w14:paraId="298AF4BD" w14:textId="77777777" w:rsidR="00B25BFE" w:rsidRPr="007F43FC" w:rsidRDefault="00B25BFE" w:rsidP="00EB130A">
      <w:pPr>
        <w:pStyle w:val="ac"/>
        <w:numPr>
          <w:ilvl w:val="0"/>
          <w:numId w:val="92"/>
        </w:numPr>
        <w:spacing w:after="160"/>
        <w:contextualSpacing/>
        <w:jc w:val="both"/>
        <w:rPr>
          <w:rFonts w:ascii="Calibri" w:hAnsi="Calibri" w:cs="Calibri"/>
          <w:b/>
          <w:bCs/>
        </w:rPr>
      </w:pPr>
      <w:r w:rsidRPr="007F43FC">
        <w:rPr>
          <w:rFonts w:ascii="Calibri" w:hAnsi="Calibri" w:cs="Calibri"/>
          <w:b/>
          <w:bCs/>
          <w:rtl/>
        </w:rPr>
        <w:lastRenderedPageBreak/>
        <w:t>אופן ביצוע התשלום</w:t>
      </w:r>
    </w:p>
    <w:p w14:paraId="52DBADA8" w14:textId="77777777" w:rsidR="00B25BFE" w:rsidRPr="009120D6" w:rsidRDefault="00B25BFE" w:rsidP="0018631A">
      <w:pPr>
        <w:pStyle w:val="ac"/>
        <w:numPr>
          <w:ilvl w:val="1"/>
          <w:numId w:val="92"/>
        </w:numPr>
        <w:spacing w:after="120"/>
        <w:ind w:left="1134" w:hanging="567"/>
        <w:jc w:val="both"/>
        <w:rPr>
          <w:rFonts w:ascii="Calibri" w:hAnsi="Calibri" w:cs="Calibri"/>
          <w:rtl/>
        </w:rPr>
      </w:pPr>
      <w:r w:rsidRPr="009120D6">
        <w:rPr>
          <w:rFonts w:ascii="Calibri" w:hAnsi="Calibri" w:cs="Calibri"/>
          <w:rtl/>
        </w:rPr>
        <w:t xml:space="preserve">הגשת החשבוניות תהיה באמצעות פורטל הספקים הממשלתית. בצרוף כל המסמכים </w:t>
      </w:r>
      <w:proofErr w:type="spellStart"/>
      <w:r w:rsidRPr="009120D6">
        <w:rPr>
          <w:rFonts w:ascii="Calibri" w:hAnsi="Calibri" w:cs="Calibri"/>
          <w:rtl/>
        </w:rPr>
        <w:t>הרלוונטים</w:t>
      </w:r>
      <w:proofErr w:type="spellEnd"/>
      <w:r w:rsidRPr="009120D6">
        <w:rPr>
          <w:rFonts w:ascii="Calibri" w:hAnsi="Calibri" w:cs="Calibri"/>
          <w:rtl/>
        </w:rPr>
        <w:t>.</w:t>
      </w:r>
    </w:p>
    <w:p w14:paraId="50A1EC4F" w14:textId="77777777" w:rsidR="00B25BFE" w:rsidRPr="009120D6" w:rsidRDefault="00B25BFE" w:rsidP="0018631A">
      <w:pPr>
        <w:pStyle w:val="ac"/>
        <w:numPr>
          <w:ilvl w:val="1"/>
          <w:numId w:val="92"/>
        </w:numPr>
        <w:spacing w:after="120"/>
        <w:ind w:left="1134" w:hanging="567"/>
        <w:jc w:val="both"/>
        <w:rPr>
          <w:rFonts w:ascii="Calibri" w:hAnsi="Calibri" w:cs="Calibri"/>
        </w:rPr>
      </w:pPr>
      <w:r w:rsidRPr="009120D6">
        <w:rPr>
          <w:rFonts w:ascii="Calibri" w:hAnsi="Calibri" w:cs="Calibri"/>
          <w:rtl/>
        </w:rPr>
        <w:t>חובה לציין על גבי כל חשבונית מס' הזמנה, מס' מכרז ונושא ההתקשרות אליו שייכת החשבונית.</w:t>
      </w:r>
    </w:p>
    <w:p w14:paraId="6EF36A37" w14:textId="77777777" w:rsidR="00B25BFE" w:rsidRPr="009120D6" w:rsidRDefault="00B25BFE" w:rsidP="0018631A">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על הספק לוודא כי התעריפים בחשבונית תואמים את הצעת המחיר שהגיש בהתקשרות נשוא חשבונית זו. </w:t>
      </w:r>
    </w:p>
    <w:p w14:paraId="0B3E9FD1" w14:textId="77777777" w:rsidR="00B25BFE" w:rsidRPr="009120D6" w:rsidRDefault="00B25BFE" w:rsidP="0018631A">
      <w:pPr>
        <w:pStyle w:val="ac"/>
        <w:numPr>
          <w:ilvl w:val="1"/>
          <w:numId w:val="92"/>
        </w:numPr>
        <w:spacing w:after="120"/>
        <w:ind w:left="1134" w:hanging="567"/>
        <w:jc w:val="both"/>
        <w:rPr>
          <w:rFonts w:ascii="Calibri" w:hAnsi="Calibri" w:cs="Calibri"/>
        </w:rPr>
      </w:pPr>
      <w:r w:rsidRPr="009120D6">
        <w:rPr>
          <w:rFonts w:ascii="Calibri" w:hAnsi="Calibri" w:cs="Calibri"/>
          <w:rtl/>
        </w:rPr>
        <w:t>בגין השרות יש להגיש חשבונית נפרדת עבור כל חודש.</w:t>
      </w:r>
    </w:p>
    <w:p w14:paraId="7C85D4B0" w14:textId="5A7B739D" w:rsidR="00B25BFE" w:rsidRPr="009120D6" w:rsidRDefault="003A5217" w:rsidP="0018631A">
      <w:pPr>
        <w:pStyle w:val="ac"/>
        <w:numPr>
          <w:ilvl w:val="1"/>
          <w:numId w:val="92"/>
        </w:numPr>
        <w:spacing w:after="120"/>
        <w:ind w:left="1134" w:hanging="567"/>
        <w:jc w:val="both"/>
        <w:rPr>
          <w:rFonts w:ascii="Calibri" w:hAnsi="Calibri" w:cs="Calibri"/>
          <w:rtl/>
        </w:rPr>
      </w:pPr>
      <w:r>
        <w:rPr>
          <w:rFonts w:ascii="Calibri" w:hAnsi="Calibri" w:cs="Calibri"/>
          <w:rtl/>
        </w:rPr>
        <w:t>בגין השרו</w:t>
      </w:r>
      <w:r w:rsidR="00B25BFE" w:rsidRPr="009120D6">
        <w:rPr>
          <w:rFonts w:ascii="Calibri" w:hAnsi="Calibri" w:cs="Calibri"/>
          <w:rtl/>
        </w:rPr>
        <w:t>ת יש להגיש חשבונית נפרדת עבור כל אחת מיחידות המשרד כפי שיוגדרו ע"י המשרד.</w:t>
      </w:r>
    </w:p>
    <w:p w14:paraId="353D53E2" w14:textId="77777777" w:rsidR="00B25BFE" w:rsidRPr="009120D6" w:rsidRDefault="00B25BFE" w:rsidP="0018631A">
      <w:pPr>
        <w:pStyle w:val="ac"/>
        <w:numPr>
          <w:ilvl w:val="1"/>
          <w:numId w:val="92"/>
        </w:numPr>
        <w:spacing w:after="120"/>
        <w:ind w:left="1134" w:hanging="567"/>
        <w:jc w:val="both"/>
        <w:rPr>
          <w:rFonts w:ascii="Calibri" w:hAnsi="Calibri" w:cs="Calibri"/>
          <w:rtl/>
        </w:rPr>
      </w:pPr>
      <w:r w:rsidRPr="009120D6">
        <w:rPr>
          <w:rFonts w:ascii="Calibri" w:hAnsi="Calibri" w:cs="Calibri"/>
          <w:rtl/>
        </w:rPr>
        <w:t xml:space="preserve">הספק יגיש חשבונית בצרוף אישור כתוב ממנהל הפרויקט מטעם המשרד לסיום ואישור אבן הדרך או לחילופין אישור לביצוע </w:t>
      </w:r>
      <w:proofErr w:type="spellStart"/>
      <w:r w:rsidRPr="009120D6">
        <w:rPr>
          <w:rFonts w:ascii="Calibri" w:hAnsi="Calibri" w:cs="Calibri"/>
          <w:rtl/>
        </w:rPr>
        <w:t>ההפעילות</w:t>
      </w:r>
      <w:proofErr w:type="spellEnd"/>
      <w:r w:rsidRPr="009120D6">
        <w:rPr>
          <w:rFonts w:ascii="Calibri" w:hAnsi="Calibri" w:cs="Calibri"/>
          <w:rtl/>
        </w:rPr>
        <w:t>.</w:t>
      </w:r>
    </w:p>
    <w:p w14:paraId="0CC7C6F8" w14:textId="77777777" w:rsidR="00B25BFE" w:rsidRPr="009120D6" w:rsidRDefault="00B25BFE" w:rsidP="0018631A">
      <w:pPr>
        <w:pStyle w:val="ac"/>
        <w:numPr>
          <w:ilvl w:val="1"/>
          <w:numId w:val="92"/>
        </w:numPr>
        <w:spacing w:after="120"/>
        <w:ind w:left="1134" w:hanging="567"/>
        <w:jc w:val="both"/>
        <w:rPr>
          <w:rFonts w:ascii="Calibri" w:hAnsi="Calibri" w:cs="Calibri"/>
          <w:rtl/>
        </w:rPr>
      </w:pPr>
      <w:r w:rsidRPr="009120D6">
        <w:rPr>
          <w:rFonts w:ascii="Calibri" w:hAnsi="Calibri" w:cs="Calibri"/>
          <w:rtl/>
        </w:rPr>
        <w:t>חשבונית שלא תוגש לפי הכללים לעיל, לא תועבר לתשלום.</w:t>
      </w:r>
    </w:p>
    <w:p w14:paraId="6728BE9B" w14:textId="77777777" w:rsidR="00B25BFE" w:rsidRPr="009120D6" w:rsidRDefault="00B25BFE" w:rsidP="0018631A">
      <w:pPr>
        <w:pStyle w:val="ac"/>
        <w:numPr>
          <w:ilvl w:val="1"/>
          <w:numId w:val="92"/>
        </w:numPr>
        <w:spacing w:after="120"/>
        <w:ind w:left="1134" w:hanging="567"/>
        <w:jc w:val="both"/>
        <w:rPr>
          <w:rFonts w:ascii="Calibri" w:hAnsi="Calibri" w:cs="Calibri"/>
        </w:rPr>
      </w:pPr>
      <w:bookmarkStart w:id="278" w:name="H3_תנאי_התשלום_יהיו_על_פי_המקובל_במשרדי_"/>
      <w:r w:rsidRPr="009120D6">
        <w:rPr>
          <w:rFonts w:ascii="Calibri" w:hAnsi="Calibri" w:cs="Calibri"/>
          <w:rtl/>
        </w:rPr>
        <w:t xml:space="preserve">תנאי התשלום יהיו על פי המקובל במשרדי הממשלה, ע"ב הזמנות מאושרות, בהתאם להוראות </w:t>
      </w:r>
      <w:proofErr w:type="spellStart"/>
      <w:r w:rsidRPr="009120D6">
        <w:rPr>
          <w:rFonts w:ascii="Calibri" w:hAnsi="Calibri" w:cs="Calibri"/>
          <w:rtl/>
        </w:rPr>
        <w:t>תכ"מ</w:t>
      </w:r>
      <w:proofErr w:type="spellEnd"/>
      <w:r w:rsidRPr="009120D6">
        <w:rPr>
          <w:rFonts w:ascii="Calibri" w:hAnsi="Calibri" w:cs="Calibri"/>
          <w:rtl/>
        </w:rPr>
        <w:t xml:space="preserve"> הרלוונטיות.</w:t>
      </w:r>
    </w:p>
    <w:bookmarkEnd w:id="278"/>
    <w:p w14:paraId="21252816" w14:textId="77777777" w:rsidR="00B25BFE" w:rsidRPr="007F43FC" w:rsidRDefault="00B25BFE" w:rsidP="00EB130A">
      <w:pPr>
        <w:pStyle w:val="ac"/>
        <w:numPr>
          <w:ilvl w:val="0"/>
          <w:numId w:val="92"/>
        </w:numPr>
        <w:spacing w:after="160"/>
        <w:contextualSpacing/>
        <w:jc w:val="both"/>
        <w:rPr>
          <w:rFonts w:ascii="Calibri" w:hAnsi="Calibri" w:cs="Calibri"/>
          <w:b/>
          <w:bCs/>
        </w:rPr>
      </w:pPr>
      <w:r w:rsidRPr="007F43FC">
        <w:rPr>
          <w:rFonts w:ascii="Calibri" w:hAnsi="Calibri" w:cs="Calibri"/>
          <w:b/>
          <w:bCs/>
          <w:rtl/>
        </w:rPr>
        <w:t>יחסי עבודה בין הצדדים</w:t>
      </w:r>
    </w:p>
    <w:p w14:paraId="297F9D6C" w14:textId="77777777" w:rsidR="00B25BFE" w:rsidRPr="00753DFA" w:rsidRDefault="00B25BFE" w:rsidP="00EB130A">
      <w:pPr>
        <w:spacing w:line="360" w:lineRule="auto"/>
        <w:ind w:left="720"/>
        <w:jc w:val="both"/>
        <w:rPr>
          <w:rFonts w:ascii="Calibri" w:hAnsi="Calibri" w:cs="Calibri"/>
          <w:b/>
          <w:bCs/>
          <w:sz w:val="24"/>
          <w:szCs w:val="24"/>
          <w:rtl/>
        </w:rPr>
      </w:pPr>
      <w:r w:rsidRPr="00753DFA">
        <w:rPr>
          <w:rFonts w:ascii="Calibri" w:hAnsi="Calibri" w:cs="Calibri"/>
          <w:b/>
          <w:bCs/>
          <w:sz w:val="24"/>
          <w:szCs w:val="24"/>
          <w:rtl/>
        </w:rPr>
        <w:t>למען הסר ספק מוסכם בין הצדדים כי:</w:t>
      </w:r>
    </w:p>
    <w:p w14:paraId="1FC71260" w14:textId="77777777" w:rsidR="00B25BFE" w:rsidRPr="009120D6" w:rsidRDefault="00B25BFE" w:rsidP="00753DFA">
      <w:pPr>
        <w:pStyle w:val="ac"/>
        <w:numPr>
          <w:ilvl w:val="1"/>
          <w:numId w:val="92"/>
        </w:numPr>
        <w:spacing w:after="120"/>
        <w:ind w:left="1134" w:hanging="567"/>
        <w:jc w:val="both"/>
        <w:rPr>
          <w:rFonts w:ascii="Calibri" w:hAnsi="Calibri" w:cs="Calibri"/>
        </w:rPr>
      </w:pPr>
      <w:r w:rsidRPr="009120D6">
        <w:rPr>
          <w:rFonts w:ascii="Calibri" w:hAnsi="Calibri" w:cs="Calibri"/>
          <w:rtl/>
        </w:rPr>
        <w:t>היחסים בין המשרד לספק, עובדיו ומי מטעמו בביצוע הסכם זה הינם יחסי מזמין - ספק עצמאי.</w:t>
      </w:r>
    </w:p>
    <w:p w14:paraId="3318B40F" w14:textId="77777777" w:rsidR="00B25BFE" w:rsidRPr="009120D6" w:rsidRDefault="00B25BFE" w:rsidP="00753DFA">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55C06C5A" w14:textId="77777777" w:rsidR="00B25BFE" w:rsidRPr="009120D6" w:rsidRDefault="00B25BFE" w:rsidP="00753DFA">
      <w:pPr>
        <w:pStyle w:val="ac"/>
        <w:numPr>
          <w:ilvl w:val="1"/>
          <w:numId w:val="92"/>
        </w:numPr>
        <w:spacing w:after="120"/>
        <w:ind w:left="1134" w:hanging="567"/>
        <w:jc w:val="both"/>
        <w:rPr>
          <w:rFonts w:ascii="Calibri" w:hAnsi="Calibri" w:cs="Calibri"/>
        </w:rPr>
      </w:pPr>
      <w:r w:rsidRPr="009120D6">
        <w:rPr>
          <w:rFonts w:ascii="Calibri" w:hAnsi="Calibri" w:cs="Calibri"/>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5209AEC8" w14:textId="77777777" w:rsidR="00B25BFE" w:rsidRPr="009120D6" w:rsidRDefault="00B25BFE" w:rsidP="00753DFA">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על הספק בלבד יחולו המיסים ותשלומי החובה האחרים שמעביד חייב </w:t>
      </w:r>
      <w:proofErr w:type="spellStart"/>
      <w:r w:rsidRPr="009120D6">
        <w:rPr>
          <w:rFonts w:ascii="Calibri" w:hAnsi="Calibri" w:cs="Calibri"/>
          <w:rtl/>
        </w:rPr>
        <w:t>לשלמם</w:t>
      </w:r>
      <w:proofErr w:type="spellEnd"/>
      <w:r w:rsidRPr="009120D6">
        <w:rPr>
          <w:rFonts w:ascii="Calibri" w:hAnsi="Calibri" w:cs="Calibri"/>
          <w:rtl/>
        </w:rPr>
        <w:t xml:space="preserve">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588312AF" w14:textId="77777777" w:rsidR="00B25BFE" w:rsidRPr="009120D6" w:rsidRDefault="00B25BFE" w:rsidP="005239AD">
      <w:pPr>
        <w:pStyle w:val="ac"/>
        <w:numPr>
          <w:ilvl w:val="1"/>
          <w:numId w:val="92"/>
        </w:numPr>
        <w:spacing w:after="120"/>
        <w:ind w:left="1134" w:hanging="567"/>
        <w:jc w:val="both"/>
        <w:rPr>
          <w:rFonts w:ascii="Calibri" w:hAnsi="Calibri" w:cs="Calibri"/>
          <w:rtl/>
        </w:rPr>
      </w:pPr>
      <w:r w:rsidRPr="009120D6">
        <w:rPr>
          <w:rFonts w:ascii="Calibri" w:hAnsi="Calibri" w:cs="Calibri"/>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w:t>
      </w:r>
      <w:r w:rsidRPr="009120D6">
        <w:rPr>
          <w:rFonts w:ascii="Calibri" w:hAnsi="Calibri" w:cs="Calibri"/>
          <w:rtl/>
        </w:rPr>
        <w:lastRenderedPageBreak/>
        <w:t>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3770B039" w14:textId="77777777" w:rsidR="00B25BFE" w:rsidRPr="009120D6" w:rsidRDefault="00B25BFE" w:rsidP="005239AD">
      <w:pPr>
        <w:pStyle w:val="ac"/>
        <w:numPr>
          <w:ilvl w:val="1"/>
          <w:numId w:val="92"/>
        </w:numPr>
        <w:spacing w:after="120"/>
        <w:ind w:left="1134" w:hanging="567"/>
        <w:jc w:val="both"/>
        <w:rPr>
          <w:rFonts w:ascii="Calibri" w:hAnsi="Calibri" w:cs="Calibri"/>
          <w:rtl/>
        </w:rPr>
      </w:pPr>
      <w:r w:rsidRPr="009120D6">
        <w:rPr>
          <w:rFonts w:ascii="Calibri" w:hAnsi="Calibri" w:cs="Calibri"/>
          <w:rtl/>
        </w:rPr>
        <w:t>הספק מתחייב לקיים בכל תקופת ההסכם, לגבי העובדים שיועסקו על ידו בביצוע השירותים לפי הסכם זה, את הקבוע  בדיני העבודה החלים במדינה ישראל.</w:t>
      </w:r>
    </w:p>
    <w:p w14:paraId="79253CB7" w14:textId="77777777" w:rsidR="00B25BFE" w:rsidRPr="009120D6" w:rsidRDefault="00B25BFE" w:rsidP="005239AD">
      <w:pPr>
        <w:pStyle w:val="ac"/>
        <w:numPr>
          <w:ilvl w:val="1"/>
          <w:numId w:val="92"/>
        </w:numPr>
        <w:spacing w:after="120"/>
        <w:ind w:left="1134" w:hanging="567"/>
        <w:jc w:val="both"/>
        <w:rPr>
          <w:rFonts w:ascii="Calibri" w:hAnsi="Calibri" w:cs="Calibri"/>
        </w:rPr>
      </w:pPr>
      <w:r w:rsidRPr="009120D6">
        <w:rPr>
          <w:rFonts w:ascii="Calibri" w:hAnsi="Calibri" w:cs="Calibri"/>
          <w:rtl/>
        </w:rPr>
        <w:t>הספק מתחייב בזה שלא להעסיק, בין במישרין ובין בעקיפין, אדם המועסק על ידי המשרד, אלא באישור מראש ובכתב של המשרד, כל עוד הסכם זה בתוקף.</w:t>
      </w:r>
    </w:p>
    <w:p w14:paraId="249739A9" w14:textId="77777777" w:rsidR="00B25BFE" w:rsidRPr="009120D6" w:rsidRDefault="00B25BFE" w:rsidP="005239AD">
      <w:pPr>
        <w:pStyle w:val="ac"/>
        <w:numPr>
          <w:ilvl w:val="1"/>
          <w:numId w:val="92"/>
        </w:numPr>
        <w:spacing w:after="120"/>
        <w:ind w:left="1134" w:hanging="567"/>
        <w:jc w:val="both"/>
        <w:rPr>
          <w:rFonts w:ascii="Calibri" w:hAnsi="Calibri" w:cs="Calibri"/>
        </w:rPr>
      </w:pPr>
      <w:r w:rsidRPr="009120D6">
        <w:rPr>
          <w:rFonts w:ascii="Calibri" w:hAnsi="Calibri" w:cs="Calibri"/>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14:paraId="588BC190" w14:textId="77777777" w:rsidR="00B25BFE" w:rsidRPr="007F43FC" w:rsidRDefault="00B25BFE" w:rsidP="00EB130A">
      <w:pPr>
        <w:pStyle w:val="ac"/>
        <w:numPr>
          <w:ilvl w:val="0"/>
          <w:numId w:val="92"/>
        </w:numPr>
        <w:spacing w:after="160"/>
        <w:contextualSpacing/>
        <w:jc w:val="both"/>
        <w:rPr>
          <w:rFonts w:ascii="Calibri" w:hAnsi="Calibri" w:cs="Calibri"/>
          <w:b/>
          <w:bCs/>
        </w:rPr>
      </w:pPr>
      <w:r w:rsidRPr="007F43FC">
        <w:rPr>
          <w:rFonts w:ascii="Calibri" w:hAnsi="Calibri" w:cs="Calibri"/>
          <w:b/>
          <w:bCs/>
          <w:rtl/>
        </w:rPr>
        <w:t>שמירת סודיות</w:t>
      </w:r>
    </w:p>
    <w:p w14:paraId="048DA1DC" w14:textId="77777777" w:rsidR="00B25BFE" w:rsidRPr="009120D6" w:rsidRDefault="00B25BFE" w:rsidP="005239AD">
      <w:pPr>
        <w:pStyle w:val="ac"/>
        <w:numPr>
          <w:ilvl w:val="1"/>
          <w:numId w:val="92"/>
        </w:numPr>
        <w:spacing w:after="120"/>
        <w:ind w:left="1134" w:hanging="567"/>
        <w:jc w:val="both"/>
        <w:rPr>
          <w:rFonts w:ascii="Calibri" w:hAnsi="Calibri" w:cs="Calibri"/>
        </w:rPr>
      </w:pPr>
      <w:r w:rsidRPr="009120D6">
        <w:rPr>
          <w:rFonts w:ascii="Calibri" w:hAnsi="Calibri" w:cs="Calibri"/>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488721A7" w14:textId="77777777" w:rsidR="00B25BFE" w:rsidRPr="009120D6" w:rsidRDefault="00B25BFE" w:rsidP="005239AD">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הספק מתחייב להביא לידיעת עובדיו וכל מי שיועסק על ידו ו/או מטעמו בקשר עם הסכם זה, את דבר ההתחייבות לסודיות כאמור לעיל.  </w:t>
      </w:r>
    </w:p>
    <w:p w14:paraId="0322EE5F" w14:textId="77777777" w:rsidR="00B25BFE" w:rsidRPr="009120D6" w:rsidRDefault="00B25BFE" w:rsidP="005239AD">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כתנאי לתחילת אספקת השירותים על ידי עובדי הספק ו/או מי מטעמו, נדרשת חתימתם על התחייבות לסודיות מלאה, טרם התחלת פעילותם בנוסח </w:t>
      </w:r>
      <w:r w:rsidRPr="005239AD">
        <w:rPr>
          <w:rFonts w:ascii="Calibri" w:hAnsi="Calibri" w:cs="Calibri"/>
          <w:rtl/>
        </w:rPr>
        <w:t>נספח א'5</w:t>
      </w:r>
      <w:r w:rsidRPr="009120D6">
        <w:rPr>
          <w:rFonts w:ascii="Calibri" w:hAnsi="Calibri" w:cs="Calibri"/>
          <w:rtl/>
        </w:rPr>
        <w:t xml:space="preserve"> למכרז לפיה כי ידוע להם שאי - מילוי ההתחייבות על פי סעיף זה מהווה עבירה על פי פרק ו', סימן ה', לחוק העונשין, </w:t>
      </w:r>
      <w:proofErr w:type="spellStart"/>
      <w:r w:rsidRPr="009120D6">
        <w:rPr>
          <w:rFonts w:ascii="Calibri" w:hAnsi="Calibri" w:cs="Calibri"/>
          <w:rtl/>
        </w:rPr>
        <w:t>התשל"ז</w:t>
      </w:r>
      <w:proofErr w:type="spellEnd"/>
      <w:r w:rsidRPr="009120D6">
        <w:rPr>
          <w:rFonts w:ascii="Calibri" w:hAnsi="Calibri" w:cs="Calibri"/>
          <w:rtl/>
        </w:rPr>
        <w:t>- 1977. יובהר כי אין באמור כדי לגרוע מהתחייבות הספק לשמירה על סודיות בנוסח נספח א'4 למכרז.</w:t>
      </w:r>
    </w:p>
    <w:p w14:paraId="6E1F58CC" w14:textId="77777777" w:rsidR="00B25BFE" w:rsidRPr="009120D6" w:rsidRDefault="00B25BFE" w:rsidP="006E6D3F">
      <w:pPr>
        <w:pStyle w:val="ac"/>
        <w:numPr>
          <w:ilvl w:val="1"/>
          <w:numId w:val="92"/>
        </w:numPr>
        <w:spacing w:after="120"/>
        <w:ind w:left="1134" w:hanging="567"/>
        <w:jc w:val="both"/>
        <w:rPr>
          <w:rFonts w:ascii="Calibri" w:hAnsi="Calibri" w:cs="Calibri"/>
        </w:rPr>
      </w:pPr>
      <w:r w:rsidRPr="009120D6">
        <w:rPr>
          <w:rFonts w:ascii="Calibri" w:hAnsi="Calibri" w:cs="Calibri"/>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9120D6">
        <w:rPr>
          <w:rFonts w:ascii="Calibri" w:hAnsi="Calibri" w:cs="Calibri"/>
        </w:rPr>
        <w:t xml:space="preserve"> </w:t>
      </w:r>
    </w:p>
    <w:p w14:paraId="439E8359" w14:textId="77777777" w:rsidR="00B25BFE" w:rsidRPr="009120D6" w:rsidRDefault="00B25BFE" w:rsidP="006E6D3F">
      <w:pPr>
        <w:pStyle w:val="ac"/>
        <w:numPr>
          <w:ilvl w:val="1"/>
          <w:numId w:val="92"/>
        </w:numPr>
        <w:spacing w:after="120"/>
        <w:ind w:left="1134" w:hanging="567"/>
        <w:jc w:val="both"/>
        <w:rPr>
          <w:rFonts w:ascii="Calibri" w:hAnsi="Calibri" w:cs="Calibri"/>
        </w:rPr>
      </w:pPr>
      <w:r w:rsidRPr="006E6D3F">
        <w:rPr>
          <w:rFonts w:ascii="Calibri" w:hAnsi="Calibri" w:cs="Calibri"/>
          <w:rtl/>
        </w:rPr>
        <w:lastRenderedPageBreak/>
        <w:t xml:space="preserve">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w:t>
      </w:r>
      <w:proofErr w:type="spellStart"/>
      <w:r w:rsidRPr="006E6D3F">
        <w:rPr>
          <w:rFonts w:ascii="Calibri" w:hAnsi="Calibri" w:cs="Calibri"/>
          <w:rtl/>
        </w:rPr>
        <w:t>יווצר</w:t>
      </w:r>
      <w:proofErr w:type="spellEnd"/>
      <w:r w:rsidRPr="006E6D3F">
        <w:rPr>
          <w:rFonts w:ascii="Calibri" w:hAnsi="Calibri" w:cs="Calibri"/>
          <w:rtl/>
        </w:rPr>
        <w:t xml:space="preserve">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6E6D3F" w:rsidDel="006A15A7">
        <w:rPr>
          <w:rFonts w:ascii="Calibri" w:hAnsi="Calibri" w:cs="Calibri"/>
          <w:rtl/>
        </w:rPr>
        <w:t xml:space="preserve"> </w:t>
      </w:r>
      <w:r w:rsidRPr="006E6D3F">
        <w:rPr>
          <w:rFonts w:ascii="Calibri" w:hAnsi="Calibri" w:cs="Calibri"/>
          <w:rtl/>
        </w:rPr>
        <w:t>כסודי, גם אם התקבל באופן שאינו מפר את חובת הסודיות – ייעשה כל מאמץ להגן עליו</w:t>
      </w:r>
      <w:r w:rsidRPr="009120D6">
        <w:rPr>
          <w:rFonts w:ascii="Calibri" w:hAnsi="Calibri" w:cs="Calibri"/>
          <w:rtl/>
        </w:rPr>
        <w:t>.</w:t>
      </w:r>
    </w:p>
    <w:p w14:paraId="3321B3D7" w14:textId="77777777" w:rsidR="00B25BFE" w:rsidRPr="009120D6" w:rsidRDefault="00B25BFE" w:rsidP="006E6D3F">
      <w:pPr>
        <w:pStyle w:val="ac"/>
        <w:numPr>
          <w:ilvl w:val="1"/>
          <w:numId w:val="92"/>
        </w:numPr>
        <w:spacing w:after="120"/>
        <w:ind w:left="1134" w:hanging="567"/>
        <w:jc w:val="both"/>
        <w:rPr>
          <w:rFonts w:ascii="Calibri" w:hAnsi="Calibri" w:cs="Calibri"/>
          <w:rtl/>
        </w:rPr>
      </w:pPr>
      <w:r w:rsidRPr="009120D6">
        <w:rPr>
          <w:rFonts w:ascii="Calibri" w:hAnsi="Calibri" w:cs="Calibri"/>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 עבור המשרד. כמו כן, מתחייב הספק לא לשמור אצלו עותק כל שהוא של חומר כאמור או של מידע.</w:t>
      </w:r>
    </w:p>
    <w:p w14:paraId="2EFD1606" w14:textId="77777777" w:rsidR="00B25BFE" w:rsidRPr="009120D6" w:rsidRDefault="00B25BFE" w:rsidP="006E6D3F">
      <w:pPr>
        <w:pStyle w:val="ac"/>
        <w:numPr>
          <w:ilvl w:val="1"/>
          <w:numId w:val="92"/>
        </w:numPr>
        <w:spacing w:after="120"/>
        <w:ind w:left="1134" w:hanging="567"/>
        <w:jc w:val="both"/>
        <w:rPr>
          <w:rFonts w:ascii="Calibri" w:hAnsi="Calibri" w:cs="Calibri"/>
        </w:rPr>
      </w:pPr>
      <w:r w:rsidRPr="009120D6">
        <w:rPr>
          <w:rFonts w:ascii="Calibri" w:hAnsi="Calibri" w:cs="Calibri"/>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14:paraId="3E42B2A1" w14:textId="77777777" w:rsidR="00B25BFE" w:rsidRPr="006E6D3F" w:rsidRDefault="00B25BFE" w:rsidP="00EB130A">
      <w:pPr>
        <w:spacing w:line="360" w:lineRule="auto"/>
        <w:ind w:left="360" w:firstLine="360"/>
        <w:jc w:val="both"/>
        <w:rPr>
          <w:rFonts w:ascii="Calibri" w:hAnsi="Calibri" w:cs="Calibri"/>
          <w:b/>
          <w:bCs/>
          <w:sz w:val="24"/>
          <w:szCs w:val="24"/>
        </w:rPr>
      </w:pPr>
      <w:r w:rsidRPr="006E6D3F">
        <w:rPr>
          <w:rFonts w:ascii="Calibri" w:hAnsi="Calibri" w:cs="Calibri"/>
          <w:b/>
          <w:bCs/>
          <w:sz w:val="24"/>
          <w:szCs w:val="24"/>
          <w:rtl/>
        </w:rPr>
        <w:t>סעיף זה הינו תנאי יסודי בהסכם.</w:t>
      </w:r>
    </w:p>
    <w:p w14:paraId="1FCBAB26" w14:textId="77777777" w:rsidR="00B25BFE" w:rsidRPr="007F43FC" w:rsidRDefault="00B25BFE" w:rsidP="00EB130A">
      <w:pPr>
        <w:pStyle w:val="ac"/>
        <w:numPr>
          <w:ilvl w:val="0"/>
          <w:numId w:val="92"/>
        </w:numPr>
        <w:spacing w:after="160"/>
        <w:contextualSpacing/>
        <w:jc w:val="both"/>
        <w:rPr>
          <w:rFonts w:ascii="Calibri" w:hAnsi="Calibri" w:cs="Calibri"/>
          <w:b/>
          <w:bCs/>
          <w:rtl/>
        </w:rPr>
      </w:pPr>
      <w:r w:rsidRPr="007F43FC">
        <w:rPr>
          <w:rFonts w:ascii="Calibri" w:hAnsi="Calibri" w:cs="Calibri"/>
          <w:b/>
          <w:bCs/>
          <w:rtl/>
        </w:rPr>
        <w:t>מניעת ניגוד עניינים</w:t>
      </w:r>
    </w:p>
    <w:p w14:paraId="6371906B" w14:textId="77777777" w:rsidR="00B25BFE" w:rsidRPr="009120D6" w:rsidRDefault="00B25BFE" w:rsidP="008C22EE">
      <w:pPr>
        <w:pStyle w:val="ac"/>
        <w:numPr>
          <w:ilvl w:val="1"/>
          <w:numId w:val="92"/>
        </w:numPr>
        <w:spacing w:after="120"/>
        <w:ind w:left="1134" w:hanging="567"/>
        <w:jc w:val="both"/>
        <w:rPr>
          <w:rFonts w:ascii="Calibri" w:hAnsi="Calibri" w:cs="Calibri"/>
        </w:rPr>
      </w:pPr>
      <w:r w:rsidRPr="009120D6">
        <w:rPr>
          <w:rFonts w:ascii="Calibri" w:hAnsi="Calibri" w:cs="Calibri"/>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16BE3AE1" w14:textId="77777777" w:rsidR="00B25BFE" w:rsidRPr="009120D6" w:rsidRDefault="00B25BFE" w:rsidP="008C22EE">
      <w:pPr>
        <w:pStyle w:val="ac"/>
        <w:numPr>
          <w:ilvl w:val="1"/>
          <w:numId w:val="92"/>
        </w:numPr>
        <w:spacing w:after="120"/>
        <w:ind w:left="1134" w:hanging="567"/>
        <w:jc w:val="both"/>
        <w:rPr>
          <w:rFonts w:ascii="Calibri" w:hAnsi="Calibri" w:cs="Calibri"/>
        </w:rPr>
      </w:pPr>
      <w:r w:rsidRPr="009120D6">
        <w:rPr>
          <w:rFonts w:ascii="Calibri" w:hAnsi="Calibri" w:cs="Calibri"/>
          <w:rtl/>
        </w:rPr>
        <w:t>בכל מקרה של ספק בקשר להוראות סעיף זה, על הספק לפנות בהקדם לנציג המשרד ולפעול בהתאם להחלטתו.</w:t>
      </w:r>
    </w:p>
    <w:p w14:paraId="1AE593B2" w14:textId="3D58804D" w:rsidR="00B25BFE" w:rsidRDefault="00B25BFE" w:rsidP="00EB130A">
      <w:pPr>
        <w:spacing w:line="360" w:lineRule="auto"/>
        <w:ind w:firstLine="720"/>
        <w:jc w:val="both"/>
        <w:rPr>
          <w:rFonts w:ascii="Calibri" w:hAnsi="Calibri" w:cs="Calibri"/>
          <w:b/>
          <w:bCs/>
          <w:sz w:val="24"/>
          <w:szCs w:val="24"/>
          <w:rtl/>
        </w:rPr>
      </w:pPr>
      <w:r w:rsidRPr="005B11E4">
        <w:rPr>
          <w:rFonts w:ascii="Calibri" w:hAnsi="Calibri" w:cs="Calibri"/>
          <w:b/>
          <w:bCs/>
          <w:sz w:val="24"/>
          <w:szCs w:val="24"/>
          <w:rtl/>
        </w:rPr>
        <w:t>סעיף זה הינו תנאי יסודי בהסכם.</w:t>
      </w:r>
    </w:p>
    <w:p w14:paraId="745FD1DA" w14:textId="77777777" w:rsidR="00B25BFE" w:rsidRPr="007F43FC" w:rsidRDefault="00B25BFE" w:rsidP="00EB130A">
      <w:pPr>
        <w:pStyle w:val="ac"/>
        <w:numPr>
          <w:ilvl w:val="0"/>
          <w:numId w:val="92"/>
        </w:numPr>
        <w:spacing w:after="160"/>
        <w:contextualSpacing/>
        <w:jc w:val="both"/>
        <w:rPr>
          <w:rFonts w:ascii="Calibri" w:hAnsi="Calibri" w:cs="Calibri"/>
          <w:b/>
          <w:bCs/>
          <w:rtl/>
        </w:rPr>
      </w:pPr>
      <w:r w:rsidRPr="007F43FC">
        <w:rPr>
          <w:rFonts w:ascii="Calibri" w:hAnsi="Calibri" w:cs="Calibri"/>
          <w:b/>
          <w:bCs/>
          <w:rtl/>
        </w:rPr>
        <w:t>פרסום</w:t>
      </w:r>
    </w:p>
    <w:p w14:paraId="1B028F42" w14:textId="77777777" w:rsidR="00B25BFE" w:rsidRPr="009120D6" w:rsidRDefault="00B25BFE" w:rsidP="00686B9E">
      <w:pPr>
        <w:pStyle w:val="ac"/>
        <w:numPr>
          <w:ilvl w:val="1"/>
          <w:numId w:val="92"/>
        </w:numPr>
        <w:spacing w:after="120"/>
        <w:ind w:left="1134" w:hanging="567"/>
        <w:jc w:val="both"/>
        <w:rPr>
          <w:rFonts w:ascii="Calibri" w:hAnsi="Calibri" w:cs="Calibri"/>
        </w:rPr>
      </w:pPr>
      <w:r w:rsidRPr="009120D6">
        <w:rPr>
          <w:rFonts w:ascii="Calibri" w:hAnsi="Calibri" w:cs="Calibri"/>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638ED5D4" w14:textId="77777777" w:rsidR="0074628C" w:rsidRDefault="0074628C" w:rsidP="0074628C">
      <w:pPr>
        <w:pStyle w:val="ac"/>
        <w:spacing w:after="160"/>
        <w:contextualSpacing/>
        <w:jc w:val="both"/>
        <w:rPr>
          <w:rFonts w:ascii="Calibri" w:hAnsi="Calibri" w:cs="Calibri"/>
          <w:b/>
          <w:bCs/>
        </w:rPr>
      </w:pPr>
    </w:p>
    <w:p w14:paraId="5C944B55" w14:textId="77777777" w:rsidR="0074628C" w:rsidRDefault="0074628C" w:rsidP="0074628C">
      <w:pPr>
        <w:pStyle w:val="ac"/>
        <w:spacing w:after="160"/>
        <w:contextualSpacing/>
        <w:jc w:val="both"/>
        <w:rPr>
          <w:rFonts w:ascii="Calibri" w:hAnsi="Calibri" w:cs="Calibri"/>
          <w:b/>
          <w:bCs/>
        </w:rPr>
      </w:pPr>
    </w:p>
    <w:p w14:paraId="4C3EA294" w14:textId="4C867070" w:rsidR="00B25BFE" w:rsidRPr="007F43FC" w:rsidRDefault="00B25BFE" w:rsidP="00EB130A">
      <w:pPr>
        <w:pStyle w:val="ac"/>
        <w:numPr>
          <w:ilvl w:val="0"/>
          <w:numId w:val="92"/>
        </w:numPr>
        <w:spacing w:after="160"/>
        <w:contextualSpacing/>
        <w:jc w:val="both"/>
        <w:rPr>
          <w:rFonts w:ascii="Calibri" w:hAnsi="Calibri" w:cs="Calibri"/>
          <w:b/>
          <w:bCs/>
        </w:rPr>
      </w:pPr>
      <w:r w:rsidRPr="007F43FC">
        <w:rPr>
          <w:rFonts w:ascii="Calibri" w:hAnsi="Calibri" w:cs="Calibri"/>
          <w:b/>
          <w:bCs/>
          <w:rtl/>
        </w:rPr>
        <w:lastRenderedPageBreak/>
        <w:t xml:space="preserve">אחריות </w:t>
      </w:r>
      <w:proofErr w:type="spellStart"/>
      <w:r w:rsidRPr="007F43FC">
        <w:rPr>
          <w:rFonts w:ascii="Calibri" w:hAnsi="Calibri" w:cs="Calibri"/>
          <w:b/>
          <w:bCs/>
          <w:rtl/>
        </w:rPr>
        <w:t>בנזיקין</w:t>
      </w:r>
      <w:proofErr w:type="spellEnd"/>
      <w:r w:rsidRPr="007F43FC">
        <w:rPr>
          <w:rFonts w:ascii="Calibri" w:hAnsi="Calibri" w:cs="Calibri"/>
          <w:b/>
          <w:bCs/>
          <w:rtl/>
        </w:rPr>
        <w:t xml:space="preserve"> </w:t>
      </w:r>
    </w:p>
    <w:p w14:paraId="19EFEC2C" w14:textId="38B60B00" w:rsidR="00B25BFE" w:rsidRPr="009120D6" w:rsidRDefault="00B25BFE" w:rsidP="00686B9E">
      <w:pPr>
        <w:pStyle w:val="ac"/>
        <w:numPr>
          <w:ilvl w:val="1"/>
          <w:numId w:val="92"/>
        </w:numPr>
        <w:spacing w:after="120"/>
        <w:ind w:left="1134" w:hanging="567"/>
        <w:jc w:val="both"/>
        <w:rPr>
          <w:rFonts w:ascii="Calibri" w:hAnsi="Calibri" w:cs="Calibri"/>
          <w:rtl/>
        </w:rPr>
      </w:pPr>
      <w:r w:rsidRPr="009120D6">
        <w:rPr>
          <w:rFonts w:ascii="Calibri" w:hAnsi="Calibri" w:cs="Calibri"/>
          <w:rtl/>
        </w:rPr>
        <w:t>הספק יישא באחריות</w:t>
      </w:r>
      <w:r w:rsidR="00551024">
        <w:rPr>
          <w:rFonts w:ascii="Calibri" w:hAnsi="Calibri" w:cs="Calibri" w:hint="cs"/>
          <w:rtl/>
        </w:rPr>
        <w:t xml:space="preserve"> על פי דין</w:t>
      </w:r>
      <w:r w:rsidRPr="009120D6">
        <w:rPr>
          <w:rFonts w:ascii="Calibri" w:hAnsi="Calibri" w:cs="Calibri"/>
          <w:rtl/>
        </w:rPr>
        <w:t xml:space="preserve"> לכל נזק שייגרם למשרד/למזמין או לצד שלישי כלשהוא, עקב מעשה או מחדל, טעות או השמטה מקצועיים שנעשו במתכוון או בפזיזות או ברשלנות שלו ו/או של מי מעובדיו ו/או </w:t>
      </w:r>
      <w:proofErr w:type="spellStart"/>
      <w:r w:rsidRPr="009120D6">
        <w:rPr>
          <w:rFonts w:ascii="Calibri" w:hAnsi="Calibri" w:cs="Calibri"/>
          <w:rtl/>
        </w:rPr>
        <w:t>שלוחיו</w:t>
      </w:r>
      <w:proofErr w:type="spellEnd"/>
      <w:r w:rsidRPr="009120D6">
        <w:rPr>
          <w:rFonts w:ascii="Calibri" w:hAnsi="Calibri" w:cs="Calibri"/>
          <w:rtl/>
        </w:rPr>
        <w:t xml:space="preserve"> במסגרת פעולתם על פי הסכם זה. </w:t>
      </w:r>
    </w:p>
    <w:p w14:paraId="244416BF" w14:textId="77777777" w:rsidR="00B25BFE" w:rsidRPr="009120D6" w:rsidRDefault="00B25BFE" w:rsidP="00686B9E">
      <w:pPr>
        <w:pStyle w:val="ac"/>
        <w:numPr>
          <w:ilvl w:val="1"/>
          <w:numId w:val="92"/>
        </w:numPr>
        <w:spacing w:after="120"/>
        <w:ind w:left="1134" w:hanging="567"/>
        <w:jc w:val="both"/>
        <w:rPr>
          <w:rFonts w:ascii="Calibri" w:hAnsi="Calibri" w:cs="Calibri"/>
          <w:rtl/>
        </w:rPr>
      </w:pPr>
      <w:r w:rsidRPr="00686B9E">
        <w:rPr>
          <w:rFonts w:ascii="Calibri" w:hAnsi="Calibri" w:cs="Calibri"/>
          <w:rtl/>
        </w:rPr>
        <w:t>גבול אחריות הספק לפיצוי ו/או לשיפוי המשרד /המשרד בגין נזקים שנגרמו למשרד יהיה בסכום  אשר אינו עולה על התמורה ששולמה לספק עד למועד קרות אירוע הנזק</w:t>
      </w:r>
      <w:r w:rsidRPr="009120D6">
        <w:rPr>
          <w:rFonts w:ascii="Calibri" w:hAnsi="Calibri" w:cs="Calibri"/>
          <w:rtl/>
        </w:rPr>
        <w:t>.</w:t>
      </w:r>
    </w:p>
    <w:p w14:paraId="1AF22F12" w14:textId="77777777" w:rsidR="00686B9E" w:rsidRDefault="00B25BFE" w:rsidP="00686B9E">
      <w:pPr>
        <w:pStyle w:val="ac"/>
        <w:numPr>
          <w:ilvl w:val="1"/>
          <w:numId w:val="92"/>
        </w:numPr>
        <w:spacing w:after="120"/>
        <w:ind w:left="1134" w:hanging="567"/>
        <w:jc w:val="both"/>
        <w:rPr>
          <w:rFonts w:ascii="Calibri" w:hAnsi="Calibri" w:cs="Calibri"/>
        </w:rPr>
      </w:pPr>
      <w:r w:rsidRPr="009120D6">
        <w:rPr>
          <w:rFonts w:ascii="Calibri" w:hAnsi="Calibri" w:cs="Calibri"/>
          <w:rtl/>
        </w:rPr>
        <w:t>מובהר בזאת כי הגבלות האחריות דלעיל לא תחולנה על:</w:t>
      </w:r>
    </w:p>
    <w:p w14:paraId="78F5BD49" w14:textId="77777777" w:rsidR="00686B9E" w:rsidRDefault="00B25BFE" w:rsidP="00686B9E">
      <w:pPr>
        <w:pStyle w:val="ac"/>
        <w:numPr>
          <w:ilvl w:val="2"/>
          <w:numId w:val="92"/>
        </w:numPr>
        <w:spacing w:after="120"/>
        <w:jc w:val="both"/>
        <w:rPr>
          <w:rFonts w:ascii="Calibri" w:hAnsi="Calibri" w:cs="Calibri"/>
        </w:rPr>
      </w:pPr>
      <w:r w:rsidRPr="00686B9E">
        <w:rPr>
          <w:rFonts w:ascii="Calibri" w:hAnsi="Calibri" w:cs="Calibri"/>
          <w:rtl/>
        </w:rPr>
        <w:t>נזקים לגוף ו/או נזקים לרכוש מוחשי;</w:t>
      </w:r>
      <w:r w:rsidR="00686B9E">
        <w:rPr>
          <w:rFonts w:ascii="Calibri" w:hAnsi="Calibri" w:cs="Calibri"/>
          <w:rtl/>
        </w:rPr>
        <w:tab/>
      </w:r>
      <w:r w:rsidR="00686B9E">
        <w:rPr>
          <w:rFonts w:ascii="Calibri" w:hAnsi="Calibri" w:cs="Calibri"/>
          <w:rtl/>
        </w:rPr>
        <w:tab/>
      </w:r>
      <w:r w:rsidR="00686B9E">
        <w:rPr>
          <w:rFonts w:ascii="Calibri" w:hAnsi="Calibri" w:cs="Calibri"/>
          <w:rtl/>
        </w:rPr>
        <w:tab/>
      </w:r>
    </w:p>
    <w:p w14:paraId="45BBFEE7" w14:textId="77777777" w:rsidR="00686B9E" w:rsidRDefault="00B25BFE" w:rsidP="00686B9E">
      <w:pPr>
        <w:pStyle w:val="ac"/>
        <w:numPr>
          <w:ilvl w:val="2"/>
          <w:numId w:val="92"/>
        </w:numPr>
        <w:spacing w:after="120"/>
        <w:jc w:val="both"/>
        <w:rPr>
          <w:rFonts w:ascii="Calibri" w:hAnsi="Calibri" w:cs="Calibri"/>
        </w:rPr>
      </w:pPr>
      <w:r w:rsidRPr="00686B9E">
        <w:rPr>
          <w:rFonts w:ascii="Calibri" w:hAnsi="Calibri" w:cs="Calibri"/>
          <w:rtl/>
        </w:rPr>
        <w:t>נזקים שייגרמו על ידי מעשה או מחדל, טעות או השמטה שנעשו במתכוון ו/או בפזיזות ו/או ברשלנות רבתי של הספק</w:t>
      </w:r>
      <w:r w:rsidRPr="00686B9E">
        <w:rPr>
          <w:rFonts w:ascii="Calibri" w:hAnsi="Calibri" w:cs="Calibri" w:hint="cs"/>
          <w:rtl/>
        </w:rPr>
        <w:t xml:space="preserve"> </w:t>
      </w:r>
      <w:r w:rsidRPr="00686B9E">
        <w:rPr>
          <w:rFonts w:ascii="Calibri" w:hAnsi="Calibri" w:cs="Calibri"/>
          <w:rtl/>
        </w:rPr>
        <w:t xml:space="preserve">ו/או עובדיו ו/או </w:t>
      </w:r>
      <w:proofErr w:type="spellStart"/>
      <w:r w:rsidRPr="00686B9E">
        <w:rPr>
          <w:rFonts w:ascii="Calibri" w:hAnsi="Calibri" w:cs="Calibri"/>
          <w:rtl/>
        </w:rPr>
        <w:t>שלוחיו</w:t>
      </w:r>
      <w:proofErr w:type="spellEnd"/>
      <w:r w:rsidRPr="00686B9E">
        <w:rPr>
          <w:rFonts w:ascii="Calibri" w:hAnsi="Calibri" w:cs="Calibri"/>
          <w:rtl/>
        </w:rPr>
        <w:t>;</w:t>
      </w:r>
    </w:p>
    <w:p w14:paraId="794000AD" w14:textId="77777777" w:rsidR="00686B9E" w:rsidRDefault="00B25BFE" w:rsidP="00686B9E">
      <w:pPr>
        <w:pStyle w:val="ac"/>
        <w:numPr>
          <w:ilvl w:val="2"/>
          <w:numId w:val="92"/>
        </w:numPr>
        <w:spacing w:after="120"/>
        <w:jc w:val="both"/>
        <w:rPr>
          <w:rFonts w:ascii="Calibri" w:hAnsi="Calibri" w:cs="Calibri"/>
        </w:rPr>
      </w:pPr>
      <w:r w:rsidRPr="00686B9E">
        <w:rPr>
          <w:rFonts w:ascii="Calibri" w:hAnsi="Calibri" w:cs="Calibri"/>
          <w:rtl/>
        </w:rPr>
        <w:t>מעשה או מחדל, טעות או השמטה שנעשו שלא לצורך ביצוע העבודות נשוא הסכם זה;</w:t>
      </w:r>
    </w:p>
    <w:p w14:paraId="757C99FC" w14:textId="77777777" w:rsidR="00686B9E" w:rsidRDefault="00B25BFE" w:rsidP="00686B9E">
      <w:pPr>
        <w:pStyle w:val="ac"/>
        <w:numPr>
          <w:ilvl w:val="2"/>
          <w:numId w:val="92"/>
        </w:numPr>
        <w:spacing w:after="120"/>
        <w:jc w:val="both"/>
        <w:rPr>
          <w:rFonts w:ascii="Calibri" w:hAnsi="Calibri" w:cs="Calibri"/>
        </w:rPr>
      </w:pPr>
      <w:r w:rsidRPr="00686B9E">
        <w:rPr>
          <w:rFonts w:ascii="Calibri" w:hAnsi="Calibri" w:cs="Calibri"/>
          <w:rtl/>
        </w:rPr>
        <w:t xml:space="preserve">הפרת חובת סודיות ו/או הפרת זכויות יוצרים על ידי הספק ו/או עובדיו ו/או </w:t>
      </w:r>
      <w:proofErr w:type="spellStart"/>
      <w:r w:rsidRPr="00686B9E">
        <w:rPr>
          <w:rFonts w:ascii="Calibri" w:hAnsi="Calibri" w:cs="Calibri"/>
          <w:rtl/>
        </w:rPr>
        <w:t>שלוחיו</w:t>
      </w:r>
      <w:proofErr w:type="spellEnd"/>
      <w:r w:rsidRPr="00686B9E">
        <w:rPr>
          <w:rFonts w:ascii="Calibri" w:hAnsi="Calibri" w:cs="Calibri"/>
          <w:rtl/>
        </w:rPr>
        <w:t>;</w:t>
      </w:r>
    </w:p>
    <w:p w14:paraId="3C86EFF0" w14:textId="77777777" w:rsidR="00CA68B8" w:rsidRDefault="00B25BFE" w:rsidP="00CA68B8">
      <w:pPr>
        <w:pStyle w:val="ac"/>
        <w:numPr>
          <w:ilvl w:val="2"/>
          <w:numId w:val="92"/>
        </w:numPr>
        <w:spacing w:after="120"/>
        <w:jc w:val="both"/>
        <w:rPr>
          <w:rFonts w:ascii="Calibri" w:hAnsi="Calibri" w:cs="Calibri"/>
        </w:rPr>
      </w:pPr>
      <w:r w:rsidRPr="00686B9E">
        <w:rPr>
          <w:rFonts w:ascii="Calibri" w:hAnsi="Calibri" w:cs="Calibri"/>
          <w:rtl/>
        </w:rPr>
        <w:t xml:space="preserve">גניבה ו/או הפרת חובת נאמנות על ידי הספק ו/או עובדיו ו/או </w:t>
      </w:r>
      <w:proofErr w:type="spellStart"/>
      <w:r w:rsidRPr="00686B9E">
        <w:rPr>
          <w:rFonts w:ascii="Calibri" w:hAnsi="Calibri" w:cs="Calibri"/>
          <w:rtl/>
        </w:rPr>
        <w:t>שלוחיו</w:t>
      </w:r>
      <w:proofErr w:type="spellEnd"/>
      <w:r w:rsidRPr="00686B9E">
        <w:rPr>
          <w:rFonts w:ascii="Calibri" w:hAnsi="Calibri" w:cs="Calibri"/>
          <w:rtl/>
        </w:rPr>
        <w:t>;</w:t>
      </w:r>
    </w:p>
    <w:p w14:paraId="4577E791" w14:textId="125E08DE" w:rsidR="00B25BFE" w:rsidRPr="00CA68B8" w:rsidRDefault="00B25BFE" w:rsidP="00CA68B8">
      <w:pPr>
        <w:pStyle w:val="ac"/>
        <w:numPr>
          <w:ilvl w:val="2"/>
          <w:numId w:val="92"/>
        </w:numPr>
        <w:spacing w:after="120"/>
        <w:jc w:val="both"/>
        <w:rPr>
          <w:rFonts w:ascii="Calibri" w:hAnsi="Calibri" w:cs="Calibri"/>
        </w:rPr>
      </w:pPr>
      <w:r w:rsidRPr="00CA68B8">
        <w:rPr>
          <w:rFonts w:ascii="Calibri" w:hAnsi="Calibri" w:cs="Calibri"/>
          <w:rtl/>
        </w:rPr>
        <w:t>תביעות המוגשות נגד הספק במישרין על ידי צד שלישי כלשהו בגין נזקים שנגרמו לו.</w:t>
      </w:r>
    </w:p>
    <w:p w14:paraId="23FB8F67" w14:textId="77777777" w:rsidR="00B25BFE" w:rsidRPr="009120D6" w:rsidRDefault="00B25BFE" w:rsidP="00611101">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הספק מתחייב לשפות את המשרד שיפוי מלא על כל הוצאה שהוציא בגין חיוב שהספק חב בו על פי הסכם זה ועל פי כל דין, לרבות שכ"ט והוצ' משפט. 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 </w:t>
      </w:r>
    </w:p>
    <w:p w14:paraId="04B92136" w14:textId="77777777" w:rsidR="00B25BFE" w:rsidRPr="009120D6" w:rsidRDefault="00B25BFE" w:rsidP="00611101">
      <w:pPr>
        <w:pStyle w:val="ac"/>
        <w:numPr>
          <w:ilvl w:val="1"/>
          <w:numId w:val="92"/>
        </w:numPr>
        <w:spacing w:after="120"/>
        <w:ind w:left="1134" w:hanging="567"/>
        <w:jc w:val="both"/>
        <w:rPr>
          <w:rFonts w:ascii="Calibri" w:hAnsi="Calibri" w:cs="Calibri"/>
          <w:rtl/>
        </w:rPr>
      </w:pPr>
      <w:r w:rsidRPr="009120D6">
        <w:rPr>
          <w:rFonts w:ascii="Calibri" w:hAnsi="Calibri" w:cs="Calibri"/>
          <w:rtl/>
        </w:rPr>
        <w:t>מוסכם בין הצדדים כי המשרד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המשרד.</w:t>
      </w:r>
    </w:p>
    <w:p w14:paraId="4D3BD056" w14:textId="77777777" w:rsidR="00B25BFE" w:rsidRPr="00933CA3" w:rsidRDefault="00B25BFE" w:rsidP="00EB130A">
      <w:pPr>
        <w:spacing w:line="360" w:lineRule="auto"/>
        <w:ind w:left="360" w:firstLine="360"/>
        <w:jc w:val="both"/>
        <w:rPr>
          <w:rFonts w:ascii="Calibri" w:hAnsi="Calibri" w:cs="Calibri"/>
          <w:b/>
          <w:bCs/>
          <w:sz w:val="24"/>
          <w:szCs w:val="24"/>
          <w:rtl/>
        </w:rPr>
      </w:pPr>
      <w:r w:rsidRPr="00933CA3">
        <w:rPr>
          <w:rFonts w:ascii="Calibri" w:hAnsi="Calibri" w:cs="Calibri"/>
          <w:b/>
          <w:bCs/>
          <w:sz w:val="24"/>
          <w:szCs w:val="24"/>
          <w:rtl/>
        </w:rPr>
        <w:t>סעיף זה הינו תנאי יסודי בהסכם.</w:t>
      </w:r>
    </w:p>
    <w:p w14:paraId="0AB4442B" w14:textId="77777777" w:rsidR="00B25BFE" w:rsidRPr="007F43FC" w:rsidRDefault="00B25BFE" w:rsidP="00EB130A">
      <w:pPr>
        <w:pStyle w:val="ac"/>
        <w:numPr>
          <w:ilvl w:val="0"/>
          <w:numId w:val="92"/>
        </w:numPr>
        <w:spacing w:after="160"/>
        <w:contextualSpacing/>
        <w:jc w:val="both"/>
        <w:rPr>
          <w:rFonts w:ascii="Calibri" w:hAnsi="Calibri" w:cs="Calibri"/>
          <w:b/>
          <w:bCs/>
        </w:rPr>
      </w:pPr>
      <w:r w:rsidRPr="007F43FC">
        <w:rPr>
          <w:rFonts w:ascii="Calibri" w:hAnsi="Calibri" w:cs="Calibri"/>
          <w:b/>
          <w:bCs/>
          <w:rtl/>
        </w:rPr>
        <w:t>אבטחת מידע</w:t>
      </w:r>
    </w:p>
    <w:p w14:paraId="40A7DFB1" w14:textId="77777777" w:rsidR="00B25BFE" w:rsidRPr="00933CA3" w:rsidRDefault="00B25BFE" w:rsidP="00933CA3">
      <w:pPr>
        <w:spacing w:after="120"/>
        <w:ind w:firstLine="720"/>
        <w:jc w:val="both"/>
        <w:rPr>
          <w:rFonts w:ascii="Calibri" w:hAnsi="Calibri" w:cs="Calibri"/>
          <w:rtl/>
        </w:rPr>
      </w:pPr>
      <w:r w:rsidRPr="00933CA3">
        <w:rPr>
          <w:rFonts w:ascii="Calibri" w:hAnsi="Calibri" w:cs="Calibri"/>
          <w:rtl/>
        </w:rPr>
        <w:t>מבלי לגרוע מהתחייבויותיו לפי סעיפי המכרז ו/או נספחי אבטחת המידע, הספק מתחייב כדלקמן:</w:t>
      </w:r>
    </w:p>
    <w:p w14:paraId="033D5A61" w14:textId="77777777" w:rsidR="00B25BFE" w:rsidRPr="009120D6" w:rsidRDefault="00B25BFE" w:rsidP="00933CA3">
      <w:pPr>
        <w:pStyle w:val="ac"/>
        <w:numPr>
          <w:ilvl w:val="1"/>
          <w:numId w:val="92"/>
        </w:numPr>
        <w:spacing w:after="120"/>
        <w:ind w:left="1134" w:hanging="567"/>
        <w:jc w:val="both"/>
        <w:rPr>
          <w:rFonts w:ascii="Calibri" w:hAnsi="Calibri" w:cs="Calibri"/>
          <w:rtl/>
        </w:rPr>
      </w:pPr>
      <w:r w:rsidRPr="009120D6">
        <w:rPr>
          <w:rFonts w:ascii="Calibri" w:hAnsi="Calibri" w:cs="Calibri"/>
          <w:rtl/>
        </w:rPr>
        <w:lastRenderedPageBreak/>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63C0DCE1" w14:textId="77777777" w:rsidR="00B25BFE" w:rsidRPr="009120D6" w:rsidRDefault="00B25BFE" w:rsidP="00933CA3">
      <w:pPr>
        <w:pStyle w:val="ac"/>
        <w:numPr>
          <w:ilvl w:val="1"/>
          <w:numId w:val="92"/>
        </w:numPr>
        <w:spacing w:after="120"/>
        <w:ind w:left="1134" w:hanging="567"/>
        <w:jc w:val="both"/>
        <w:rPr>
          <w:rFonts w:ascii="Calibri" w:hAnsi="Calibri" w:cs="Calibri"/>
          <w:rtl/>
        </w:rPr>
      </w:pPr>
      <w:r w:rsidRPr="009120D6">
        <w:rPr>
          <w:rFonts w:ascii="Calibri" w:hAnsi="Calibri" w:cs="Calibri"/>
          <w:rtl/>
        </w:rPr>
        <w:t>לדאוג לאבטחת כל החומר שהגיע אליו במסגרת ביצוע חיוביו על פי חוזה זה, להציג למשרד על פי דרישתו או דרישת בא כוחו, את אמצעי אבטחת החומר.</w:t>
      </w:r>
    </w:p>
    <w:p w14:paraId="78E692EE" w14:textId="77777777" w:rsidR="00B25BFE" w:rsidRPr="009120D6" w:rsidRDefault="00B25BFE" w:rsidP="00933CA3">
      <w:pPr>
        <w:pStyle w:val="ac"/>
        <w:numPr>
          <w:ilvl w:val="1"/>
          <w:numId w:val="92"/>
        </w:numPr>
        <w:spacing w:after="120"/>
        <w:ind w:left="1134" w:hanging="567"/>
        <w:jc w:val="both"/>
        <w:rPr>
          <w:rFonts w:ascii="Calibri" w:hAnsi="Calibri" w:cs="Calibri"/>
          <w:rtl/>
        </w:rPr>
      </w:pPr>
      <w:r w:rsidRPr="009120D6">
        <w:rPr>
          <w:rFonts w:ascii="Calibri" w:hAnsi="Calibri" w:cs="Calibri"/>
          <w:rtl/>
        </w:rPr>
        <w:t xml:space="preserve">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w:t>
      </w:r>
      <w:proofErr w:type="spellStart"/>
      <w:r w:rsidRPr="009120D6">
        <w:rPr>
          <w:rFonts w:ascii="Calibri" w:hAnsi="Calibri" w:cs="Calibri"/>
          <w:rtl/>
        </w:rPr>
        <w:t>המצ"ב</w:t>
      </w:r>
      <w:proofErr w:type="spellEnd"/>
      <w:r w:rsidRPr="009120D6">
        <w:rPr>
          <w:rFonts w:ascii="Calibri" w:hAnsi="Calibri" w:cs="Calibri"/>
          <w:rtl/>
        </w:rPr>
        <w:t xml:space="preserve"> כנספח.</w:t>
      </w:r>
    </w:p>
    <w:p w14:paraId="409FBA95" w14:textId="77777777" w:rsidR="00B25BFE" w:rsidRPr="009120D6" w:rsidRDefault="00B25BFE" w:rsidP="00933CA3">
      <w:pPr>
        <w:pStyle w:val="ac"/>
        <w:numPr>
          <w:ilvl w:val="1"/>
          <w:numId w:val="92"/>
        </w:numPr>
        <w:spacing w:after="120"/>
        <w:ind w:left="1134" w:hanging="567"/>
        <w:jc w:val="both"/>
        <w:rPr>
          <w:rFonts w:ascii="Calibri" w:hAnsi="Calibri" w:cs="Calibri"/>
          <w:rtl/>
        </w:rPr>
      </w:pPr>
      <w:r w:rsidRPr="009120D6">
        <w:rPr>
          <w:rFonts w:ascii="Calibri" w:hAnsi="Calibri" w:cs="Calibri"/>
          <w:rtl/>
        </w:rPr>
        <w:t xml:space="preserve">לדאוג שכל עובדיו וקבלני המשנה שלו ישמרו על המידע כאמור בחוק הגנת הפרטיות </w:t>
      </w:r>
      <w:proofErr w:type="spellStart"/>
      <w:r w:rsidRPr="009120D6">
        <w:rPr>
          <w:rFonts w:ascii="Calibri" w:hAnsi="Calibri" w:cs="Calibri"/>
          <w:rtl/>
        </w:rPr>
        <w:t>התשמ"א</w:t>
      </w:r>
      <w:proofErr w:type="spellEnd"/>
      <w:r w:rsidRPr="009120D6">
        <w:rPr>
          <w:rFonts w:ascii="Calibri" w:hAnsi="Calibri" w:cs="Calibri"/>
          <w:rtl/>
        </w:rPr>
        <w:t>- 1981.</w:t>
      </w:r>
    </w:p>
    <w:p w14:paraId="4AC5C55D" w14:textId="77777777" w:rsidR="00B25BFE" w:rsidRPr="007F43FC" w:rsidRDefault="00B25BFE" w:rsidP="00EB130A">
      <w:pPr>
        <w:pStyle w:val="ac"/>
        <w:numPr>
          <w:ilvl w:val="0"/>
          <w:numId w:val="92"/>
        </w:numPr>
        <w:spacing w:after="160"/>
        <w:contextualSpacing/>
        <w:jc w:val="both"/>
        <w:rPr>
          <w:rFonts w:ascii="Calibri" w:hAnsi="Calibri" w:cs="Calibri"/>
          <w:b/>
          <w:bCs/>
        </w:rPr>
      </w:pPr>
      <w:r w:rsidRPr="007F43FC">
        <w:rPr>
          <w:rFonts w:ascii="Calibri" w:hAnsi="Calibri" w:cs="Calibri"/>
          <w:b/>
          <w:bCs/>
          <w:rtl/>
        </w:rPr>
        <w:t xml:space="preserve">ביטוח </w:t>
      </w:r>
    </w:p>
    <w:p w14:paraId="20315575" w14:textId="77777777" w:rsidR="00F15195" w:rsidRPr="00F15195" w:rsidRDefault="00F15195" w:rsidP="00933CA3">
      <w:pPr>
        <w:spacing w:line="360" w:lineRule="auto"/>
        <w:ind w:left="360" w:firstLine="360"/>
        <w:contextualSpacing/>
        <w:jc w:val="both"/>
        <w:rPr>
          <w:rFonts w:ascii="Calibri" w:hAnsi="Calibri" w:cs="Calibri"/>
          <w:b/>
          <w:bCs/>
        </w:rPr>
      </w:pPr>
      <w:r w:rsidRPr="00F30908">
        <w:rPr>
          <w:rtl/>
        </w:rPr>
        <w:t xml:space="preserve">הוראות הביטוח אשר יחולו על הספק יהיו כמפורט בנספח הביטוח ב'2 </w:t>
      </w:r>
      <w:proofErr w:type="spellStart"/>
      <w:r w:rsidRPr="00F30908">
        <w:rPr>
          <w:rtl/>
        </w:rPr>
        <w:t>המצ"ב</w:t>
      </w:r>
      <w:proofErr w:type="spellEnd"/>
      <w:r w:rsidRPr="00F30908">
        <w:rPr>
          <w:rtl/>
        </w:rPr>
        <w:t xml:space="preserve"> להסכם זה</w:t>
      </w:r>
      <w:r w:rsidRPr="00F15195">
        <w:rPr>
          <w:rFonts w:ascii="Calibri" w:hAnsi="Calibri" w:cs="Calibri"/>
          <w:b/>
          <w:bCs/>
          <w:rtl/>
        </w:rPr>
        <w:t xml:space="preserve"> </w:t>
      </w:r>
    </w:p>
    <w:p w14:paraId="1FA826B9" w14:textId="77777777" w:rsidR="00B25BFE" w:rsidRPr="007F43FC" w:rsidRDefault="00B25BFE" w:rsidP="00EB130A">
      <w:pPr>
        <w:pStyle w:val="ac"/>
        <w:numPr>
          <w:ilvl w:val="0"/>
          <w:numId w:val="92"/>
        </w:numPr>
        <w:spacing w:after="160"/>
        <w:contextualSpacing/>
        <w:jc w:val="both"/>
        <w:rPr>
          <w:rFonts w:ascii="Calibri" w:hAnsi="Calibri" w:cs="Calibri"/>
          <w:b/>
          <w:bCs/>
          <w:rtl/>
        </w:rPr>
      </w:pPr>
      <w:r w:rsidRPr="007F43FC">
        <w:rPr>
          <w:rFonts w:ascii="Calibri" w:hAnsi="Calibri" w:cs="Calibri"/>
          <w:b/>
          <w:bCs/>
          <w:rtl/>
        </w:rPr>
        <w:t>זכות קיזוז</w:t>
      </w:r>
    </w:p>
    <w:p w14:paraId="10E24A0C" w14:textId="77777777" w:rsidR="00B25BFE" w:rsidRPr="009120D6" w:rsidRDefault="00B25BFE" w:rsidP="00EB130A">
      <w:pPr>
        <w:spacing w:line="360" w:lineRule="auto"/>
        <w:ind w:left="720"/>
        <w:jc w:val="both"/>
        <w:rPr>
          <w:rFonts w:ascii="Calibri" w:hAnsi="Calibri" w:cs="Calibri"/>
          <w:sz w:val="24"/>
          <w:szCs w:val="24"/>
        </w:rPr>
      </w:pPr>
      <w:r w:rsidRPr="009120D6">
        <w:rPr>
          <w:rFonts w:ascii="Calibri" w:hAnsi="Calibri" w:cs="Calibri"/>
          <w:sz w:val="24"/>
          <w:szCs w:val="24"/>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543F62BC" w14:textId="77777777" w:rsidR="00B25BFE" w:rsidRPr="007F43FC" w:rsidRDefault="00B25BFE" w:rsidP="00EB130A">
      <w:pPr>
        <w:pStyle w:val="ac"/>
        <w:numPr>
          <w:ilvl w:val="0"/>
          <w:numId w:val="92"/>
        </w:numPr>
        <w:spacing w:after="160"/>
        <w:contextualSpacing/>
        <w:jc w:val="both"/>
        <w:rPr>
          <w:rFonts w:ascii="Calibri" w:hAnsi="Calibri" w:cs="Calibri"/>
          <w:b/>
          <w:bCs/>
        </w:rPr>
      </w:pPr>
      <w:r w:rsidRPr="007F43FC">
        <w:rPr>
          <w:rFonts w:ascii="Calibri" w:hAnsi="Calibri" w:cs="Calibri"/>
          <w:b/>
          <w:bCs/>
          <w:rtl/>
        </w:rPr>
        <w:t>איסור המחאת זכויות וחובות</w:t>
      </w:r>
    </w:p>
    <w:p w14:paraId="1EBB9EDD"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1ECA5296"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למען הסר ספק מוצהר בזה כי בכל מקרה בו בוצעה המחאת זכויות ו/או חובות שלא באישור המשרד כאמור לעיל, אין בה כדי לפטור הספק מאחריות כלפי המשרד על פי הסכם זה.</w:t>
      </w:r>
    </w:p>
    <w:p w14:paraId="52CF1736"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המשרד מורשה </w:t>
      </w:r>
      <w:proofErr w:type="spellStart"/>
      <w:r w:rsidRPr="009120D6">
        <w:rPr>
          <w:rFonts w:ascii="Calibri" w:hAnsi="Calibri" w:cs="Calibri"/>
          <w:rtl/>
        </w:rPr>
        <w:t>להמחות</w:t>
      </w:r>
      <w:proofErr w:type="spellEnd"/>
      <w:r w:rsidRPr="009120D6">
        <w:rPr>
          <w:rFonts w:ascii="Calibri" w:hAnsi="Calibri" w:cs="Calibri"/>
          <w:rtl/>
        </w:rPr>
        <w:t xml:space="preserve"> את זכויותיו במערכת כפי שקיבל במסגרת חתימה על הסכם זה לכל גוף ציבורי ממשלתי המקושר אליו – וכל זאת על פי החלטתו ובהודעה מראש.</w:t>
      </w:r>
    </w:p>
    <w:p w14:paraId="6DBA60D6" w14:textId="77777777" w:rsidR="00B25BFE" w:rsidRPr="007F43FC" w:rsidRDefault="00B25BFE" w:rsidP="00EB130A">
      <w:pPr>
        <w:pStyle w:val="ac"/>
        <w:numPr>
          <w:ilvl w:val="0"/>
          <w:numId w:val="92"/>
        </w:numPr>
        <w:spacing w:after="160"/>
        <w:contextualSpacing/>
        <w:jc w:val="both"/>
        <w:rPr>
          <w:rFonts w:ascii="Calibri" w:hAnsi="Calibri" w:cs="Calibri"/>
          <w:b/>
          <w:bCs/>
        </w:rPr>
      </w:pPr>
      <w:r w:rsidRPr="007F43FC">
        <w:rPr>
          <w:rFonts w:ascii="Calibri" w:hAnsi="Calibri" w:cs="Calibri"/>
          <w:b/>
          <w:bCs/>
          <w:rtl/>
        </w:rPr>
        <w:t>הפרת ההסכם ותרופות בשל הפרתו או ביטולו</w:t>
      </w:r>
    </w:p>
    <w:p w14:paraId="2221D300"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על הסכם זה יחולו הוראות חוק החוזים (תרופות בשל הפרת הסכם), תשל"א-1970. </w:t>
      </w:r>
    </w:p>
    <w:p w14:paraId="06A87827"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lastRenderedPageBreak/>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081618C8"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33CA3">
        <w:rPr>
          <w:rFonts w:ascii="Calibri" w:hAnsi="Calibri" w:cs="Calibri"/>
          <w:rtl/>
        </w:rPr>
        <w:t xml:space="preserve">אין באמור בסעיף זה בכדי למנוע מהמשרד להביא הסכם זה לסיומו באופן </w:t>
      </w:r>
      <w:proofErr w:type="spellStart"/>
      <w:r w:rsidRPr="00933CA3">
        <w:rPr>
          <w:rFonts w:ascii="Calibri" w:hAnsi="Calibri" w:cs="Calibri"/>
          <w:rtl/>
        </w:rPr>
        <w:t>מיידי</w:t>
      </w:r>
      <w:proofErr w:type="spellEnd"/>
      <w:r w:rsidRPr="00933CA3">
        <w:rPr>
          <w:rFonts w:ascii="Calibri" w:hAnsi="Calibri" w:cs="Calibri"/>
          <w:rtl/>
        </w:rPr>
        <w:t xml:space="preserve"> מקום בו הפר הספק הפרה יסודית את ההסכם</w:t>
      </w:r>
      <w:r w:rsidRPr="009120D6">
        <w:rPr>
          <w:rFonts w:ascii="Calibri" w:hAnsi="Calibri" w:cs="Calibri"/>
          <w:rtl/>
        </w:rPr>
        <w:t xml:space="preserve">. </w:t>
      </w:r>
    </w:p>
    <w:p w14:paraId="52C1755D"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62C06047"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איחור או אי קיום הוראה מהוראות הסכם זה לא יחשב כהפרתו רק אם נגרם על ידי כוח עליון שלספק לא </w:t>
      </w:r>
      <w:proofErr w:type="spellStart"/>
      <w:r w:rsidRPr="009120D6">
        <w:rPr>
          <w:rFonts w:ascii="Calibri" w:hAnsi="Calibri" w:cs="Calibri"/>
          <w:rtl/>
        </w:rPr>
        <w:t>היתה</w:t>
      </w:r>
      <w:proofErr w:type="spellEnd"/>
      <w:r w:rsidRPr="009120D6">
        <w:rPr>
          <w:rFonts w:ascii="Calibri" w:hAnsi="Calibri" w:cs="Calibri"/>
          <w:rtl/>
        </w:rPr>
        <w:t xml:space="preserve"> השליטה עליו, וללא אשמת הספק ובתנאי שהספק ינקוט בכל צעד סביר כדי למנוע אי קיום הוראות ההסכם וכן יודיע למזמין מיד על קרות האירוע של כוח עליון.</w:t>
      </w:r>
    </w:p>
    <w:p w14:paraId="093A686D" w14:textId="77777777" w:rsidR="00B25BFE" w:rsidRPr="001F79B0" w:rsidRDefault="00B25BFE" w:rsidP="00EB130A">
      <w:pPr>
        <w:pStyle w:val="ac"/>
        <w:numPr>
          <w:ilvl w:val="0"/>
          <w:numId w:val="92"/>
        </w:numPr>
        <w:spacing w:after="160"/>
        <w:contextualSpacing/>
        <w:jc w:val="both"/>
        <w:rPr>
          <w:rFonts w:ascii="Calibri" w:hAnsi="Calibri" w:cs="Calibri"/>
          <w:b/>
          <w:bCs/>
        </w:rPr>
      </w:pPr>
      <w:bookmarkStart w:id="279" w:name="_Ref6496235"/>
      <w:r w:rsidRPr="001F79B0">
        <w:rPr>
          <w:rFonts w:ascii="Calibri" w:hAnsi="Calibri" w:cs="Calibri"/>
          <w:b/>
          <w:bCs/>
          <w:rtl/>
        </w:rPr>
        <w:t>התנהלות הולמת של ספק ממשלתי</w:t>
      </w:r>
      <w:bookmarkEnd w:id="279"/>
    </w:p>
    <w:p w14:paraId="20C4CEE7"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במסגרת ביצוע ההתקשרות נשוא מכרז זה, מתחייב הספק להתנהלות הולמת, ובכלל זה להימנע מהתנהגות גזענית או מבזה בעת מתן השירותים.</w:t>
      </w:r>
    </w:p>
    <w:p w14:paraId="39423B53"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3CEABCF7" w14:textId="77777777" w:rsidR="00B25BFE" w:rsidRPr="001F79B0" w:rsidRDefault="00B25BFE" w:rsidP="00EB130A">
      <w:pPr>
        <w:pStyle w:val="ac"/>
        <w:numPr>
          <w:ilvl w:val="0"/>
          <w:numId w:val="92"/>
        </w:numPr>
        <w:spacing w:after="160"/>
        <w:contextualSpacing/>
        <w:jc w:val="both"/>
        <w:rPr>
          <w:rFonts w:ascii="Calibri" w:hAnsi="Calibri" w:cs="Calibri"/>
          <w:b/>
          <w:bCs/>
        </w:rPr>
      </w:pPr>
      <w:r w:rsidRPr="001F79B0">
        <w:rPr>
          <w:rFonts w:ascii="Calibri" w:hAnsi="Calibri" w:cs="Calibri"/>
          <w:b/>
          <w:bCs/>
          <w:rtl/>
        </w:rPr>
        <w:t xml:space="preserve">בירור מחלוקות </w:t>
      </w:r>
    </w:p>
    <w:p w14:paraId="14601318"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 xml:space="preserve">בירור כל מחלוקת הקשורה או הנובעת ממתן שירותים על פי הסכם זה, תהיה בסמכותה הבלעדית של ועדת המכרזים </w:t>
      </w:r>
      <w:proofErr w:type="spellStart"/>
      <w:r w:rsidRPr="009120D6">
        <w:rPr>
          <w:rFonts w:ascii="Calibri" w:hAnsi="Calibri" w:cs="Calibri"/>
          <w:rtl/>
        </w:rPr>
        <w:t>לענ"א</w:t>
      </w:r>
      <w:proofErr w:type="spellEnd"/>
      <w:r w:rsidRPr="009120D6">
        <w:rPr>
          <w:rFonts w:ascii="Calibri" w:hAnsi="Calibri" w:cs="Calibri"/>
          <w:rtl/>
        </w:rPr>
        <w:t xml:space="preserve">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44C93E82"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776FE34E" w14:textId="77777777" w:rsidR="00B25BFE" w:rsidRPr="009120D6" w:rsidRDefault="00B25BFE" w:rsidP="00933CA3">
      <w:pPr>
        <w:pStyle w:val="ac"/>
        <w:numPr>
          <w:ilvl w:val="1"/>
          <w:numId w:val="92"/>
        </w:numPr>
        <w:spacing w:after="120"/>
        <w:ind w:left="1134" w:hanging="567"/>
        <w:jc w:val="both"/>
        <w:rPr>
          <w:rFonts w:ascii="Calibri" w:hAnsi="Calibri" w:cs="Calibri"/>
        </w:rPr>
      </w:pPr>
      <w:r w:rsidRPr="009120D6">
        <w:rPr>
          <w:rFonts w:ascii="Calibri" w:hAnsi="Calibri" w:cs="Calibri"/>
          <w:rtl/>
        </w:rPr>
        <w:t>על בירורים לפי סעיף זה, לא יחולו הוראות חוק הבוררות, התשכ"ח-1968.</w:t>
      </w:r>
    </w:p>
    <w:p w14:paraId="1A701EA0" w14:textId="77777777" w:rsidR="00B25BFE" w:rsidRPr="001F79B0" w:rsidRDefault="00B25BFE" w:rsidP="00EB130A">
      <w:pPr>
        <w:pStyle w:val="ac"/>
        <w:numPr>
          <w:ilvl w:val="0"/>
          <w:numId w:val="92"/>
        </w:numPr>
        <w:spacing w:after="160"/>
        <w:contextualSpacing/>
        <w:jc w:val="both"/>
        <w:rPr>
          <w:rFonts w:ascii="Calibri" w:hAnsi="Calibri" w:cs="Calibri"/>
          <w:b/>
          <w:bCs/>
        </w:rPr>
      </w:pPr>
      <w:r w:rsidRPr="001F79B0">
        <w:rPr>
          <w:rFonts w:ascii="Calibri" w:hAnsi="Calibri" w:cs="Calibri"/>
          <w:b/>
          <w:bCs/>
          <w:rtl/>
        </w:rPr>
        <w:lastRenderedPageBreak/>
        <w:t>שינוי בתנאי ההסכם</w:t>
      </w:r>
    </w:p>
    <w:p w14:paraId="5A539A31" w14:textId="77777777" w:rsidR="00B25BFE" w:rsidRPr="009120D6" w:rsidRDefault="00B25BFE" w:rsidP="00EB130A">
      <w:pPr>
        <w:spacing w:line="360" w:lineRule="auto"/>
        <w:ind w:left="720"/>
        <w:jc w:val="both"/>
        <w:rPr>
          <w:rFonts w:ascii="Calibri" w:hAnsi="Calibri" w:cs="Calibri"/>
          <w:sz w:val="24"/>
          <w:szCs w:val="24"/>
          <w:rtl/>
        </w:rPr>
      </w:pPr>
      <w:r w:rsidRPr="009120D6">
        <w:rPr>
          <w:rFonts w:ascii="Calibri" w:hAnsi="Calibri" w:cs="Calibri"/>
          <w:sz w:val="24"/>
          <w:szCs w:val="24"/>
          <w:rtl/>
        </w:rPr>
        <w:t xml:space="preserve">כל שינוי בתנאיו של ההסכם ו/או נספחיו יעשה הסכמת שני הצדדים מראש ובכתב, בכפוף לאישור ועדת המכרזים </w:t>
      </w:r>
      <w:proofErr w:type="spellStart"/>
      <w:r w:rsidRPr="009120D6">
        <w:rPr>
          <w:rFonts w:ascii="Calibri" w:hAnsi="Calibri" w:cs="Calibri"/>
          <w:sz w:val="24"/>
          <w:szCs w:val="24"/>
          <w:rtl/>
        </w:rPr>
        <w:t>לענ"א</w:t>
      </w:r>
      <w:proofErr w:type="spellEnd"/>
      <w:r w:rsidRPr="009120D6">
        <w:rPr>
          <w:rFonts w:ascii="Calibri" w:hAnsi="Calibri" w:cs="Calibri"/>
          <w:sz w:val="24"/>
          <w:szCs w:val="24"/>
          <w:rtl/>
        </w:rPr>
        <w:t xml:space="preserve"> אצל המשרד. ויתור בדרך של התנהגות לא ייחשב </w:t>
      </w:r>
      <w:proofErr w:type="spellStart"/>
      <w:r w:rsidRPr="009120D6">
        <w:rPr>
          <w:rFonts w:ascii="Calibri" w:hAnsi="Calibri" w:cs="Calibri"/>
          <w:sz w:val="24"/>
          <w:szCs w:val="24"/>
          <w:rtl/>
        </w:rPr>
        <w:t>כויתור</w:t>
      </w:r>
      <w:proofErr w:type="spellEnd"/>
      <w:r w:rsidRPr="009120D6">
        <w:rPr>
          <w:rFonts w:ascii="Calibri" w:hAnsi="Calibri" w:cs="Calibri"/>
          <w:sz w:val="24"/>
          <w:szCs w:val="24"/>
          <w:rtl/>
        </w:rPr>
        <w:t xml:space="preserve"> על זכות הנובעת מהסכם זה. </w:t>
      </w:r>
    </w:p>
    <w:p w14:paraId="544F413C" w14:textId="77777777" w:rsidR="00B25BFE" w:rsidRPr="001F79B0" w:rsidRDefault="00B25BFE" w:rsidP="00EB130A">
      <w:pPr>
        <w:pStyle w:val="ac"/>
        <w:numPr>
          <w:ilvl w:val="0"/>
          <w:numId w:val="92"/>
        </w:numPr>
        <w:spacing w:after="160"/>
        <w:contextualSpacing/>
        <w:jc w:val="both"/>
        <w:rPr>
          <w:rFonts w:ascii="Calibri" w:hAnsi="Calibri" w:cs="Calibri"/>
          <w:b/>
          <w:bCs/>
        </w:rPr>
      </w:pPr>
      <w:r w:rsidRPr="001F79B0">
        <w:rPr>
          <w:rFonts w:ascii="Calibri" w:hAnsi="Calibri" w:cs="Calibri"/>
          <w:b/>
          <w:bCs/>
          <w:rtl/>
        </w:rPr>
        <w:t>משלוח הודעות</w:t>
      </w:r>
    </w:p>
    <w:p w14:paraId="7F86892A" w14:textId="77777777" w:rsidR="00B25BFE" w:rsidRPr="009120D6" w:rsidRDefault="00B25BFE" w:rsidP="00123FED">
      <w:pPr>
        <w:pStyle w:val="ac"/>
        <w:numPr>
          <w:ilvl w:val="1"/>
          <w:numId w:val="92"/>
        </w:numPr>
        <w:spacing w:after="120"/>
        <w:ind w:left="1134" w:hanging="567"/>
        <w:jc w:val="both"/>
        <w:rPr>
          <w:rFonts w:ascii="Calibri" w:hAnsi="Calibri" w:cs="Calibri"/>
        </w:rPr>
      </w:pPr>
      <w:r w:rsidRPr="00123FED">
        <w:rPr>
          <w:rFonts w:ascii="Calibri" w:hAnsi="Calibri" w:cs="Calibri"/>
          <w:rtl/>
        </w:rPr>
        <w:t>כל ההודעות לפי הסכם זה יישלחו באמצעות דואר אלקטרוני. הודעה שנשלחה בדוא"ל תיחשב שהגיעה לייעדה עד השעה 17:00 ביום העסקים העוקב את יום המשלוח</w:t>
      </w:r>
      <w:r w:rsidRPr="009120D6">
        <w:rPr>
          <w:rFonts w:ascii="Calibri" w:hAnsi="Calibri" w:cs="Calibri"/>
          <w:rtl/>
        </w:rPr>
        <w:t>.</w:t>
      </w:r>
      <w:r w:rsidRPr="009120D6">
        <w:rPr>
          <w:rFonts w:ascii="Calibri" w:hAnsi="Calibri" w:cs="Calibri"/>
        </w:rPr>
        <w:t xml:space="preserve"> </w:t>
      </w:r>
    </w:p>
    <w:p w14:paraId="6748FF73" w14:textId="77777777" w:rsidR="00B25BFE" w:rsidRPr="009120D6" w:rsidRDefault="00B25BFE" w:rsidP="00123FED">
      <w:pPr>
        <w:pStyle w:val="ac"/>
        <w:numPr>
          <w:ilvl w:val="1"/>
          <w:numId w:val="92"/>
        </w:numPr>
        <w:spacing w:after="120"/>
        <w:ind w:left="1134" w:hanging="567"/>
        <w:jc w:val="both"/>
        <w:rPr>
          <w:rFonts w:ascii="Calibri" w:hAnsi="Calibri" w:cs="Calibri"/>
          <w:rtl/>
        </w:rPr>
      </w:pPr>
      <w:r w:rsidRPr="009120D6">
        <w:rPr>
          <w:rFonts w:ascii="Calibri" w:hAnsi="Calibri" w:cs="Calibri"/>
          <w:rtl/>
        </w:rPr>
        <w:t xml:space="preserve">כתובת הצדדים למסירת הודעות לעניין ההסכם: </w:t>
      </w:r>
    </w:p>
    <w:p w14:paraId="767CCDE5" w14:textId="77777777" w:rsidR="00B25BFE" w:rsidRPr="009120D6" w:rsidRDefault="00B25BFE" w:rsidP="00123FED">
      <w:pPr>
        <w:spacing w:line="360" w:lineRule="auto"/>
        <w:ind w:left="720" w:firstLine="414"/>
        <w:jc w:val="both"/>
        <w:rPr>
          <w:rFonts w:ascii="Calibri" w:hAnsi="Calibri" w:cs="Calibri"/>
          <w:sz w:val="24"/>
          <w:szCs w:val="24"/>
          <w:rtl/>
        </w:rPr>
      </w:pPr>
      <w:r w:rsidRPr="00123FED">
        <w:rPr>
          <w:rFonts w:ascii="Calibri" w:hAnsi="Calibri" w:cs="Calibri"/>
          <w:b/>
          <w:bCs/>
          <w:sz w:val="24"/>
          <w:szCs w:val="24"/>
          <w:rtl/>
        </w:rPr>
        <w:t>המשרד</w:t>
      </w:r>
      <w:r w:rsidRPr="009120D6">
        <w:rPr>
          <w:rFonts w:ascii="Calibri" w:hAnsi="Calibri" w:cs="Calibri"/>
          <w:sz w:val="24"/>
          <w:szCs w:val="24"/>
          <w:rtl/>
        </w:rPr>
        <w:t xml:space="preserve"> – אגף בריאות דיגיטלית, משרד הבריאות, רחוב ירמיהו 39, ירושלים.</w:t>
      </w:r>
    </w:p>
    <w:p w14:paraId="2CF3B258" w14:textId="77777777" w:rsidR="00B25BFE" w:rsidRPr="009120D6" w:rsidRDefault="00B25BFE" w:rsidP="00123FED">
      <w:pPr>
        <w:spacing w:line="360" w:lineRule="auto"/>
        <w:ind w:left="774" w:firstLine="360"/>
        <w:jc w:val="both"/>
        <w:rPr>
          <w:rFonts w:ascii="Calibri" w:hAnsi="Calibri" w:cs="Calibri"/>
          <w:sz w:val="24"/>
          <w:szCs w:val="24"/>
          <w:rtl/>
        </w:rPr>
      </w:pPr>
      <w:r w:rsidRPr="00123FED">
        <w:rPr>
          <w:rFonts w:ascii="Calibri" w:hAnsi="Calibri" w:cs="Calibri"/>
          <w:b/>
          <w:bCs/>
          <w:sz w:val="24"/>
          <w:szCs w:val="24"/>
          <w:rtl/>
        </w:rPr>
        <w:t xml:space="preserve">הספק </w:t>
      </w:r>
      <w:r w:rsidRPr="009120D6">
        <w:rPr>
          <w:rFonts w:ascii="Calibri" w:hAnsi="Calibri" w:cs="Calibri"/>
          <w:sz w:val="24"/>
          <w:szCs w:val="24"/>
          <w:rtl/>
        </w:rPr>
        <w:t>– כמפורט בכותרת ההסכם.</w:t>
      </w:r>
    </w:p>
    <w:p w14:paraId="1C0DA007" w14:textId="77777777" w:rsidR="00B25BFE" w:rsidRPr="009120D6" w:rsidRDefault="00B25BFE" w:rsidP="00123FED">
      <w:pPr>
        <w:pStyle w:val="ac"/>
        <w:numPr>
          <w:ilvl w:val="1"/>
          <w:numId w:val="92"/>
        </w:numPr>
        <w:spacing w:after="120"/>
        <w:ind w:left="1134" w:hanging="567"/>
        <w:jc w:val="both"/>
        <w:rPr>
          <w:rFonts w:ascii="Calibri" w:hAnsi="Calibri" w:cs="Calibri"/>
          <w:rtl/>
        </w:rPr>
      </w:pPr>
      <w:r w:rsidRPr="009120D6">
        <w:rPr>
          <w:rFonts w:ascii="Calibri" w:hAnsi="Calibri" w:cs="Calibri"/>
          <w:rtl/>
        </w:rPr>
        <w:t>בכל מקרה של שינוי בעלות או כתובת, על הספק להודיע על כך בכתב ללא דיחוי לאחראי.</w:t>
      </w:r>
      <w:r w:rsidRPr="009120D6">
        <w:rPr>
          <w:rFonts w:ascii="Calibri" w:hAnsi="Calibri" w:cs="Calibri"/>
          <w:rtl/>
        </w:rPr>
        <w:tab/>
      </w:r>
    </w:p>
    <w:p w14:paraId="51C10003" w14:textId="77777777" w:rsidR="00B25BFE" w:rsidRPr="001F79B0" w:rsidRDefault="00B25BFE" w:rsidP="00EB130A">
      <w:pPr>
        <w:pStyle w:val="ac"/>
        <w:numPr>
          <w:ilvl w:val="0"/>
          <w:numId w:val="92"/>
        </w:numPr>
        <w:spacing w:after="160"/>
        <w:contextualSpacing/>
        <w:jc w:val="both"/>
        <w:rPr>
          <w:rFonts w:ascii="Calibri" w:hAnsi="Calibri" w:cs="Calibri"/>
          <w:b/>
          <w:bCs/>
          <w:rtl/>
        </w:rPr>
      </w:pPr>
      <w:r w:rsidRPr="001F79B0">
        <w:rPr>
          <w:rFonts w:ascii="Calibri" w:hAnsi="Calibri" w:cs="Calibri"/>
          <w:b/>
          <w:bCs/>
          <w:rtl/>
        </w:rPr>
        <w:t>סמכות השיפוט</w:t>
      </w:r>
    </w:p>
    <w:p w14:paraId="742A5A43" w14:textId="77777777" w:rsidR="00B25BFE" w:rsidRPr="009120D6" w:rsidRDefault="00B25BFE" w:rsidP="00EB130A">
      <w:pPr>
        <w:spacing w:line="360" w:lineRule="auto"/>
        <w:ind w:firstLine="720"/>
        <w:jc w:val="both"/>
        <w:rPr>
          <w:rFonts w:ascii="Calibri" w:hAnsi="Calibri" w:cs="Calibri"/>
          <w:sz w:val="24"/>
          <w:szCs w:val="24"/>
        </w:rPr>
      </w:pPr>
      <w:r w:rsidRPr="009120D6">
        <w:rPr>
          <w:rFonts w:ascii="Calibri" w:hAnsi="Calibri" w:cs="Calibri"/>
          <w:sz w:val="24"/>
          <w:szCs w:val="24"/>
          <w:rtl/>
        </w:rPr>
        <w:t xml:space="preserve">הסמכות הבלעדית לדון בכל תובענה שעילתה בהסכם זה תהא אך ורק לבית המשפט המוסמך בירושלים. </w:t>
      </w:r>
    </w:p>
    <w:p w14:paraId="17D5C11E" w14:textId="77777777" w:rsidR="00B25BFE" w:rsidRPr="001F79B0" w:rsidRDefault="00B25BFE" w:rsidP="00EB130A">
      <w:pPr>
        <w:pStyle w:val="ac"/>
        <w:numPr>
          <w:ilvl w:val="0"/>
          <w:numId w:val="92"/>
        </w:numPr>
        <w:spacing w:after="160"/>
        <w:contextualSpacing/>
        <w:jc w:val="both"/>
        <w:rPr>
          <w:rFonts w:ascii="Calibri" w:hAnsi="Calibri" w:cs="Calibri"/>
          <w:b/>
          <w:bCs/>
        </w:rPr>
      </w:pPr>
      <w:r w:rsidRPr="001F79B0">
        <w:rPr>
          <w:rFonts w:ascii="Calibri" w:hAnsi="Calibri" w:cs="Calibri"/>
          <w:b/>
          <w:bCs/>
          <w:rtl/>
        </w:rPr>
        <w:t>שונות</w:t>
      </w:r>
    </w:p>
    <w:p w14:paraId="7E5E4A47" w14:textId="77777777" w:rsidR="00B25BFE" w:rsidRPr="009120D6" w:rsidRDefault="00B25BFE" w:rsidP="00B765E3">
      <w:pPr>
        <w:pStyle w:val="ac"/>
        <w:numPr>
          <w:ilvl w:val="1"/>
          <w:numId w:val="92"/>
        </w:numPr>
        <w:spacing w:after="120"/>
        <w:ind w:left="1134" w:hanging="567"/>
        <w:jc w:val="both"/>
        <w:rPr>
          <w:rFonts w:ascii="Calibri" w:hAnsi="Calibri" w:cs="Calibri"/>
        </w:rPr>
      </w:pPr>
      <w:r w:rsidRPr="009120D6">
        <w:rPr>
          <w:rFonts w:ascii="Calibri" w:hAnsi="Calibri" w:cs="Calibri"/>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02547058" w14:textId="77777777" w:rsidR="00B25BFE" w:rsidRPr="009120D6" w:rsidRDefault="00B25BFE" w:rsidP="00B765E3">
      <w:pPr>
        <w:pStyle w:val="ac"/>
        <w:numPr>
          <w:ilvl w:val="1"/>
          <w:numId w:val="92"/>
        </w:numPr>
        <w:spacing w:after="120"/>
        <w:ind w:left="1134" w:hanging="567"/>
        <w:jc w:val="both"/>
        <w:rPr>
          <w:rFonts w:ascii="Calibri" w:hAnsi="Calibri" w:cs="Calibri"/>
        </w:rPr>
      </w:pPr>
      <w:r w:rsidRPr="00B765E3">
        <w:rPr>
          <w:rFonts w:ascii="Calibri" w:hAnsi="Calibri" w:cs="Calibri"/>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w:t>
      </w:r>
      <w:r w:rsidRPr="009120D6">
        <w:rPr>
          <w:rFonts w:ascii="Calibri" w:hAnsi="Calibri" w:cs="Calibri"/>
          <w:rtl/>
        </w:rPr>
        <w:t xml:space="preserve">. </w:t>
      </w:r>
    </w:p>
    <w:p w14:paraId="7C669ED5" w14:textId="77777777" w:rsidR="00B25BFE" w:rsidRPr="009120D6" w:rsidRDefault="00B25BFE" w:rsidP="00B765E3">
      <w:pPr>
        <w:pStyle w:val="ac"/>
        <w:numPr>
          <w:ilvl w:val="1"/>
          <w:numId w:val="92"/>
        </w:numPr>
        <w:spacing w:after="120"/>
        <w:ind w:left="1134" w:hanging="567"/>
        <w:jc w:val="both"/>
        <w:rPr>
          <w:rFonts w:ascii="Calibri" w:hAnsi="Calibri" w:cs="Calibri"/>
        </w:rPr>
      </w:pPr>
      <w:r w:rsidRPr="009120D6">
        <w:rPr>
          <w:rFonts w:ascii="Calibri" w:hAnsi="Calibri" w:cs="Calibri"/>
          <w:rtl/>
        </w:rPr>
        <w:t>הספק מתחייב לפעול בהתאם להוראות כל דין ורשות מוסמכת בקשר לשירותים ו/או ביצוע ההסכם וכל הנובע והכרוך בהם.</w:t>
      </w:r>
    </w:p>
    <w:p w14:paraId="07E83A6F" w14:textId="3785902C" w:rsidR="00B25BFE" w:rsidRDefault="00B25BFE" w:rsidP="00EB130A">
      <w:pPr>
        <w:spacing w:line="360" w:lineRule="auto"/>
        <w:ind w:left="360"/>
        <w:jc w:val="both"/>
        <w:rPr>
          <w:rFonts w:ascii="Calibri" w:hAnsi="Calibri" w:cs="Calibri"/>
          <w:sz w:val="24"/>
          <w:szCs w:val="24"/>
          <w:rtl/>
        </w:rPr>
      </w:pPr>
    </w:p>
    <w:p w14:paraId="19F8CB1E" w14:textId="77777777" w:rsidR="00970C9B" w:rsidRPr="009120D6" w:rsidRDefault="00970C9B" w:rsidP="00EB130A">
      <w:pPr>
        <w:spacing w:line="360" w:lineRule="auto"/>
        <w:ind w:left="360"/>
        <w:jc w:val="both"/>
        <w:rPr>
          <w:rFonts w:ascii="Calibri" w:hAnsi="Calibri" w:cs="Calibri"/>
          <w:sz w:val="24"/>
          <w:szCs w:val="24"/>
        </w:rPr>
      </w:pPr>
    </w:p>
    <w:p w14:paraId="731671D6" w14:textId="77777777" w:rsidR="00B25BFE" w:rsidRPr="00B765E3" w:rsidRDefault="00B25BFE" w:rsidP="00B765E3">
      <w:pPr>
        <w:spacing w:line="360" w:lineRule="auto"/>
        <w:ind w:left="360" w:firstLine="360"/>
        <w:jc w:val="center"/>
        <w:rPr>
          <w:rFonts w:ascii="Calibri" w:hAnsi="Calibri" w:cs="Calibri"/>
          <w:b/>
          <w:bCs/>
          <w:sz w:val="24"/>
          <w:szCs w:val="24"/>
          <w:rtl/>
        </w:rPr>
      </w:pPr>
      <w:r w:rsidRPr="00B765E3">
        <w:rPr>
          <w:rFonts w:ascii="Calibri" w:hAnsi="Calibri" w:cs="Calibri"/>
          <w:b/>
          <w:bCs/>
          <w:sz w:val="24"/>
          <w:szCs w:val="24"/>
          <w:rtl/>
        </w:rPr>
        <w:lastRenderedPageBreak/>
        <w:t>ולראיה באו הצדדים על החתום</w:t>
      </w:r>
    </w:p>
    <w:p w14:paraId="3F1A23D1" w14:textId="77777777" w:rsidR="00B25BFE" w:rsidRPr="009120D6" w:rsidRDefault="00B25BFE" w:rsidP="00EB130A">
      <w:pPr>
        <w:spacing w:line="360" w:lineRule="auto"/>
        <w:jc w:val="both"/>
        <w:rPr>
          <w:rFonts w:ascii="Calibri" w:hAnsi="Calibri" w:cs="Calibri"/>
          <w:sz w:val="24"/>
          <w:szCs w:val="24"/>
        </w:rPr>
      </w:pPr>
    </w:p>
    <w:p w14:paraId="68DCD32D" w14:textId="77777777" w:rsidR="00B25BFE" w:rsidRPr="009120D6" w:rsidRDefault="00B25BFE" w:rsidP="00EB130A">
      <w:pPr>
        <w:spacing w:line="360" w:lineRule="auto"/>
        <w:jc w:val="center"/>
        <w:rPr>
          <w:rFonts w:ascii="Calibri" w:hAnsi="Calibri" w:cs="Calibri"/>
          <w:sz w:val="24"/>
          <w:szCs w:val="24"/>
          <w:rtl/>
        </w:rPr>
      </w:pPr>
      <w:r w:rsidRPr="009120D6">
        <w:rPr>
          <w:rFonts w:ascii="Calibri" w:hAnsi="Calibri" w:cs="Calibri"/>
          <w:sz w:val="24"/>
          <w:szCs w:val="24"/>
          <w:rtl/>
        </w:rPr>
        <w:t>________________________</w:t>
      </w:r>
      <w:r w:rsidRPr="009120D6">
        <w:rPr>
          <w:rFonts w:ascii="Calibri" w:hAnsi="Calibri" w:cs="Calibri"/>
          <w:sz w:val="24"/>
          <w:szCs w:val="24"/>
          <w:rtl/>
        </w:rPr>
        <w:tab/>
      </w:r>
      <w:r w:rsidRPr="009120D6">
        <w:rPr>
          <w:rFonts w:ascii="Calibri" w:hAnsi="Calibri" w:cs="Calibri"/>
          <w:sz w:val="24"/>
          <w:szCs w:val="24"/>
          <w:rtl/>
        </w:rPr>
        <w:tab/>
      </w:r>
      <w:r w:rsidRPr="009120D6">
        <w:rPr>
          <w:rFonts w:ascii="Calibri" w:hAnsi="Calibri" w:cs="Calibri"/>
          <w:sz w:val="24"/>
          <w:szCs w:val="24"/>
          <w:rtl/>
        </w:rPr>
        <w:tab/>
      </w:r>
      <w:r w:rsidRPr="009120D6">
        <w:rPr>
          <w:rFonts w:ascii="Calibri" w:hAnsi="Calibri" w:cs="Calibri"/>
          <w:sz w:val="24"/>
          <w:szCs w:val="24"/>
          <w:rtl/>
        </w:rPr>
        <w:tab/>
        <w:t>_________________________</w:t>
      </w:r>
    </w:p>
    <w:p w14:paraId="7A9E65C6" w14:textId="77777777" w:rsidR="00B25BFE" w:rsidRPr="009120D6" w:rsidRDefault="00B25BFE" w:rsidP="00EB130A">
      <w:pPr>
        <w:spacing w:line="360" w:lineRule="auto"/>
        <w:jc w:val="center"/>
        <w:rPr>
          <w:rFonts w:ascii="Calibri" w:hAnsi="Calibri" w:cs="Calibri"/>
          <w:sz w:val="24"/>
          <w:szCs w:val="24"/>
          <w:rtl/>
        </w:rPr>
      </w:pPr>
      <w:r w:rsidRPr="009120D6">
        <w:rPr>
          <w:rFonts w:ascii="Calibri" w:hAnsi="Calibri" w:cs="Calibri"/>
          <w:sz w:val="24"/>
          <w:szCs w:val="24"/>
          <w:rtl/>
        </w:rPr>
        <w:t xml:space="preserve">משרד הבריאות  </w:t>
      </w:r>
      <w:r w:rsidRPr="009120D6">
        <w:rPr>
          <w:rFonts w:ascii="Calibri" w:hAnsi="Calibri" w:cs="Calibri"/>
          <w:sz w:val="24"/>
          <w:szCs w:val="24"/>
          <w:rtl/>
        </w:rPr>
        <w:tab/>
      </w:r>
      <w:r w:rsidRPr="009120D6">
        <w:rPr>
          <w:rFonts w:ascii="Calibri" w:hAnsi="Calibri" w:cs="Calibri"/>
          <w:sz w:val="24"/>
          <w:szCs w:val="24"/>
          <w:rtl/>
        </w:rPr>
        <w:tab/>
      </w:r>
      <w:r w:rsidRPr="009120D6">
        <w:rPr>
          <w:rFonts w:ascii="Calibri" w:hAnsi="Calibri" w:cs="Calibri"/>
          <w:sz w:val="24"/>
          <w:szCs w:val="24"/>
          <w:rtl/>
        </w:rPr>
        <w:tab/>
        <w:t xml:space="preserve">     </w:t>
      </w:r>
      <w:r w:rsidRPr="009120D6">
        <w:rPr>
          <w:rFonts w:ascii="Calibri" w:hAnsi="Calibri" w:cs="Calibri"/>
          <w:sz w:val="24"/>
          <w:szCs w:val="24"/>
          <w:rtl/>
        </w:rPr>
        <w:tab/>
        <w:t xml:space="preserve">                                             הספק</w:t>
      </w:r>
    </w:p>
    <w:p w14:paraId="4B5C64DF" w14:textId="77777777" w:rsidR="00B25BFE" w:rsidRPr="009120D6" w:rsidRDefault="00B25BFE" w:rsidP="00EB130A">
      <w:pPr>
        <w:spacing w:line="360" w:lineRule="auto"/>
        <w:jc w:val="both"/>
        <w:rPr>
          <w:rFonts w:ascii="Calibri" w:hAnsi="Calibri" w:cs="Calibri"/>
          <w:sz w:val="24"/>
          <w:szCs w:val="24"/>
        </w:rPr>
      </w:pPr>
    </w:p>
    <w:p w14:paraId="3296A298" w14:textId="77777777" w:rsidR="00B25BFE" w:rsidRPr="009120D6" w:rsidRDefault="00B25BFE" w:rsidP="00EB130A">
      <w:pPr>
        <w:spacing w:line="360" w:lineRule="auto"/>
        <w:rPr>
          <w:rFonts w:ascii="Calibri" w:hAnsi="Calibri" w:cs="Calibri"/>
          <w:sz w:val="24"/>
          <w:szCs w:val="24"/>
        </w:rPr>
      </w:pPr>
      <w:r w:rsidRPr="009120D6">
        <w:rPr>
          <w:rFonts w:ascii="Calibri" w:hAnsi="Calibri" w:cs="Calibri"/>
          <w:sz w:val="24"/>
          <w:szCs w:val="24"/>
          <w:rtl/>
        </w:rPr>
        <w:br w:type="page"/>
      </w:r>
    </w:p>
    <w:p w14:paraId="0DAC96B9" w14:textId="77777777" w:rsidR="000138F1" w:rsidRPr="000138F1" w:rsidRDefault="000138F1" w:rsidP="000138F1">
      <w:pPr>
        <w:pStyle w:val="ac"/>
        <w:spacing w:line="276" w:lineRule="auto"/>
        <w:ind w:left="509"/>
        <w:jc w:val="center"/>
        <w:outlineLvl w:val="0"/>
        <w:rPr>
          <w:rFonts w:asciiTheme="minorHAnsi" w:hAnsiTheme="minorHAnsi" w:cstheme="minorHAnsi"/>
          <w:b/>
          <w:bCs/>
          <w:sz w:val="32"/>
          <w:szCs w:val="32"/>
          <w:u w:val="single"/>
          <w:rtl/>
        </w:rPr>
      </w:pPr>
      <w:bookmarkStart w:id="280" w:name="_Toc156806497"/>
      <w:bookmarkStart w:id="281" w:name="H2_נספח_ב2___ביטוח"/>
      <w:bookmarkStart w:id="282" w:name="H1_נספח_ב2___ביטוח"/>
      <w:bookmarkStart w:id="283" w:name="_Toc110166883"/>
      <w:bookmarkStart w:id="284" w:name="_Toc110435047"/>
      <w:bookmarkStart w:id="285" w:name="_Toc114582710"/>
      <w:bookmarkStart w:id="286" w:name="_Toc115282333"/>
      <w:bookmarkStart w:id="287" w:name="_Toc174463497"/>
      <w:r w:rsidRPr="000138F1">
        <w:rPr>
          <w:rFonts w:asciiTheme="minorHAnsi" w:hAnsiTheme="minorHAnsi" w:cs="Calibri"/>
          <w:b/>
          <w:bCs/>
          <w:sz w:val="32"/>
          <w:szCs w:val="32"/>
          <w:u w:val="single"/>
          <w:rtl/>
        </w:rPr>
        <w:lastRenderedPageBreak/>
        <w:t>נספח ב'1 נוסח ערבות ביצוע</w:t>
      </w:r>
    </w:p>
    <w:p w14:paraId="6E2366B9" w14:textId="77777777" w:rsidR="00A12137" w:rsidRDefault="00A12137" w:rsidP="00B765E3">
      <w:pPr>
        <w:pStyle w:val="ac"/>
        <w:ind w:left="500"/>
        <w:rPr>
          <w:rFonts w:asciiTheme="minorHAnsi" w:hAnsiTheme="minorHAnsi" w:cs="Calibri"/>
          <w:b/>
          <w:bCs/>
          <w:u w:val="single"/>
          <w:rtl/>
        </w:rPr>
      </w:pPr>
    </w:p>
    <w:p w14:paraId="67FC96C0" w14:textId="4021DCE0" w:rsidR="000138F1" w:rsidRPr="00A12137" w:rsidRDefault="000138F1" w:rsidP="00B765E3">
      <w:pPr>
        <w:pStyle w:val="ac"/>
        <w:ind w:left="500"/>
        <w:rPr>
          <w:rFonts w:asciiTheme="minorHAnsi" w:hAnsiTheme="minorHAnsi" w:cstheme="minorHAnsi"/>
          <w:b/>
          <w:bCs/>
          <w:u w:val="single"/>
          <w:rtl/>
        </w:rPr>
      </w:pPr>
      <w:r w:rsidRPr="00A12137">
        <w:rPr>
          <w:rFonts w:asciiTheme="minorHAnsi" w:hAnsiTheme="minorHAnsi" w:cs="Calibri"/>
          <w:b/>
          <w:bCs/>
          <w:u w:val="single"/>
          <w:rtl/>
        </w:rPr>
        <w:t xml:space="preserve">דוגמת טופס ערבות דיגיטאלית </w:t>
      </w:r>
    </w:p>
    <w:p w14:paraId="60302348"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מסמך זה הוא תדפיס של ערבות דיגיטאלית ונועד לצרכי המחשה בלבד</w:t>
      </w:r>
    </w:p>
    <w:p w14:paraId="31C671B3"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 xml:space="preserve">תדפיס זה הופק ע"י המערכת של ___________ (שם מנפיק הערבות/מקבל הערבות לפי העניין) ביום </w:t>
      </w:r>
      <w:r w:rsidRPr="000138F1">
        <w:rPr>
          <w:rFonts w:asciiTheme="minorHAnsi" w:hAnsiTheme="minorHAnsi" w:cstheme="minorHAnsi"/>
        </w:rPr>
        <w:t>DD/MM/YYYY</w:t>
      </w:r>
      <w:r w:rsidRPr="000138F1">
        <w:rPr>
          <w:rFonts w:asciiTheme="minorHAnsi" w:hAnsiTheme="minorHAnsi" w:cs="Calibri"/>
          <w:rtl/>
        </w:rPr>
        <w:t xml:space="preserve"> ב- </w:t>
      </w:r>
      <w:r w:rsidRPr="000138F1">
        <w:rPr>
          <w:rFonts w:asciiTheme="minorHAnsi" w:hAnsiTheme="minorHAnsi" w:cstheme="minorHAnsi"/>
        </w:rPr>
        <w:t>SS:MM:HH</w:t>
      </w:r>
      <w:r w:rsidRPr="000138F1">
        <w:rPr>
          <w:rFonts w:asciiTheme="minorHAnsi" w:hAnsiTheme="minorHAnsi" w:cs="Calibri"/>
          <w:rtl/>
        </w:rPr>
        <w:t xml:space="preserve"> על סמך קובץ ערבות דיגיטאלית.</w:t>
      </w:r>
    </w:p>
    <w:p w14:paraId="2504B320" w14:textId="77777777" w:rsidR="000138F1" w:rsidRPr="000138F1" w:rsidRDefault="000138F1" w:rsidP="00B765E3">
      <w:pPr>
        <w:pStyle w:val="ac"/>
        <w:ind w:left="500"/>
        <w:rPr>
          <w:rFonts w:asciiTheme="minorHAnsi" w:hAnsiTheme="minorHAnsi" w:cstheme="minorHAnsi"/>
          <w:rtl/>
        </w:rPr>
      </w:pPr>
    </w:p>
    <w:p w14:paraId="405896F6" w14:textId="77777777" w:rsidR="000138F1" w:rsidRPr="00B765E3" w:rsidRDefault="000138F1" w:rsidP="00B765E3">
      <w:pPr>
        <w:pStyle w:val="ac"/>
        <w:ind w:left="500"/>
        <w:rPr>
          <w:rFonts w:asciiTheme="minorHAnsi" w:hAnsiTheme="minorHAnsi" w:cstheme="minorHAnsi"/>
          <w:b/>
          <w:bCs/>
          <w:rtl/>
        </w:rPr>
      </w:pPr>
      <w:r w:rsidRPr="00B765E3">
        <w:rPr>
          <w:rFonts w:asciiTheme="minorHAnsi" w:hAnsiTheme="minorHAnsi" w:cs="Calibri"/>
          <w:b/>
          <w:bCs/>
          <w:rtl/>
        </w:rPr>
        <w:t>נתוני הערבות</w:t>
      </w:r>
    </w:p>
    <w:p w14:paraId="21A42805" w14:textId="77777777" w:rsidR="000138F1" w:rsidRPr="000138F1" w:rsidRDefault="000138F1" w:rsidP="00B765E3">
      <w:pPr>
        <w:pStyle w:val="ac"/>
        <w:ind w:left="500"/>
        <w:rPr>
          <w:rFonts w:asciiTheme="minorHAnsi" w:hAnsiTheme="minorHAnsi" w:cstheme="minorHAnsi"/>
          <w:rtl/>
        </w:rPr>
      </w:pPr>
    </w:p>
    <w:p w14:paraId="31A01AB0" w14:textId="77777777" w:rsidR="000138F1" w:rsidRPr="000138F1" w:rsidRDefault="000138F1" w:rsidP="00B765E3">
      <w:pPr>
        <w:pStyle w:val="ac"/>
        <w:ind w:left="500"/>
        <w:rPr>
          <w:rFonts w:asciiTheme="minorHAnsi" w:hAnsiTheme="minorHAnsi" w:cstheme="minorHAnsi"/>
          <w:rtl/>
        </w:rPr>
      </w:pPr>
      <w:r w:rsidRPr="008B5A38">
        <w:rPr>
          <w:rFonts w:asciiTheme="minorHAnsi" w:hAnsiTheme="minorHAnsi" w:cs="Calibri"/>
          <w:b/>
          <w:bCs/>
          <w:rtl/>
        </w:rPr>
        <w:t>קוד הערבות הדיגיטאלית</w:t>
      </w:r>
      <w:r w:rsidRPr="000138F1">
        <w:rPr>
          <w:rFonts w:asciiTheme="minorHAnsi" w:hAnsiTheme="minorHAnsi" w:cs="Calibri"/>
          <w:rtl/>
        </w:rPr>
        <w:t>: ____________________________</w:t>
      </w:r>
    </w:p>
    <w:p w14:paraId="5A2B89F2" w14:textId="77777777" w:rsidR="000138F1" w:rsidRPr="000138F1" w:rsidRDefault="000138F1" w:rsidP="00B765E3">
      <w:pPr>
        <w:pStyle w:val="ac"/>
        <w:ind w:left="500"/>
        <w:rPr>
          <w:rFonts w:asciiTheme="minorHAnsi" w:hAnsiTheme="minorHAnsi" w:cstheme="minorHAnsi"/>
          <w:rtl/>
        </w:rPr>
      </w:pPr>
      <w:r w:rsidRPr="008B5A38">
        <w:rPr>
          <w:rFonts w:asciiTheme="minorHAnsi" w:hAnsiTheme="minorHAnsi" w:cs="Calibri"/>
          <w:b/>
          <w:bCs/>
          <w:rtl/>
        </w:rPr>
        <w:t>מנפיק הערבות</w:t>
      </w:r>
      <w:r w:rsidRPr="000138F1">
        <w:rPr>
          <w:rFonts w:asciiTheme="minorHAnsi" w:hAnsiTheme="minorHAnsi" w:cs="Calibri"/>
          <w:rtl/>
        </w:rPr>
        <w:t>:</w:t>
      </w:r>
    </w:p>
    <w:p w14:paraId="53580106"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_____________________________________ מס' סניף: ___</w:t>
      </w:r>
    </w:p>
    <w:p w14:paraId="722C2389"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טלפון מנפיק הערבות: ___________ פקס' מנפיק הערבות: __________</w:t>
      </w:r>
    </w:p>
    <w:p w14:paraId="225C2F3D"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כתובת מנפיק הערבות: _________________________________________</w:t>
      </w:r>
    </w:p>
    <w:p w14:paraId="458D035D"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רחוב ומספר: ____________ ישוב: _________________ מיקוד _________</w:t>
      </w:r>
    </w:p>
    <w:p w14:paraId="4DC6D635"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שם מורשה החתימה 1: ________________________________________</w:t>
      </w:r>
    </w:p>
    <w:p w14:paraId="60149DC6"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שם מורשה החתימה 2: ________________________________________</w:t>
      </w:r>
    </w:p>
    <w:p w14:paraId="11F58BB3" w14:textId="77777777" w:rsidR="000138F1" w:rsidRPr="000138F1" w:rsidRDefault="000138F1" w:rsidP="00B765E3">
      <w:pPr>
        <w:pStyle w:val="ac"/>
        <w:ind w:left="500"/>
        <w:rPr>
          <w:rFonts w:asciiTheme="minorHAnsi" w:hAnsiTheme="minorHAnsi" w:cstheme="minorHAnsi"/>
          <w:rtl/>
        </w:rPr>
      </w:pPr>
    </w:p>
    <w:p w14:paraId="13FD128B" w14:textId="77777777" w:rsidR="000138F1" w:rsidRPr="000138F1" w:rsidRDefault="000138F1" w:rsidP="00B765E3">
      <w:pPr>
        <w:pStyle w:val="ac"/>
        <w:ind w:left="500"/>
        <w:rPr>
          <w:rFonts w:asciiTheme="minorHAnsi" w:hAnsiTheme="minorHAnsi" w:cstheme="minorHAnsi"/>
          <w:rtl/>
        </w:rPr>
      </w:pPr>
      <w:r w:rsidRPr="008B5A38">
        <w:rPr>
          <w:rFonts w:asciiTheme="minorHAnsi" w:hAnsiTheme="minorHAnsi" w:cs="Calibri"/>
          <w:b/>
          <w:bCs/>
          <w:rtl/>
        </w:rPr>
        <w:t>מקבל הערבות</w:t>
      </w:r>
      <w:r w:rsidRPr="000138F1">
        <w:rPr>
          <w:rFonts w:asciiTheme="minorHAnsi" w:hAnsiTheme="minorHAnsi" w:cs="Calibri"/>
          <w:rtl/>
        </w:rPr>
        <w:t>:</w:t>
      </w:r>
    </w:p>
    <w:p w14:paraId="6EBD2108"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_________________________________________</w:t>
      </w:r>
    </w:p>
    <w:p w14:paraId="68A91522"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_________________________________________</w:t>
      </w:r>
    </w:p>
    <w:p w14:paraId="399CA27A" w14:textId="77777777" w:rsidR="000138F1" w:rsidRPr="000138F1" w:rsidRDefault="000138F1" w:rsidP="00B765E3">
      <w:pPr>
        <w:pStyle w:val="ac"/>
        <w:ind w:left="500"/>
        <w:rPr>
          <w:rFonts w:asciiTheme="minorHAnsi" w:hAnsiTheme="minorHAnsi" w:cstheme="minorHAnsi"/>
          <w:rtl/>
        </w:rPr>
      </w:pPr>
      <w:proofErr w:type="spellStart"/>
      <w:r w:rsidRPr="000138F1">
        <w:rPr>
          <w:rFonts w:asciiTheme="minorHAnsi" w:hAnsiTheme="minorHAnsi" w:cs="Calibri"/>
          <w:rtl/>
        </w:rPr>
        <w:t>הנערבים</w:t>
      </w:r>
      <w:proofErr w:type="spellEnd"/>
      <w:r w:rsidRPr="000138F1">
        <w:rPr>
          <w:rFonts w:asciiTheme="minorHAnsi" w:hAnsiTheme="minorHAnsi" w:cs="Calibri"/>
          <w:rtl/>
        </w:rPr>
        <w:t xml:space="preserve"> (להלן ביחד ו/או לחוד: "הנערב"):</w:t>
      </w:r>
    </w:p>
    <w:p w14:paraId="4911F617"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מזהה נערב</w:t>
      </w:r>
      <w:r w:rsidRPr="000138F1">
        <w:rPr>
          <w:rFonts w:asciiTheme="minorHAnsi" w:hAnsiTheme="minorHAnsi" w:cs="Calibri"/>
          <w:rtl/>
        </w:rPr>
        <w:tab/>
        <w:t>שם הנערב</w:t>
      </w:r>
    </w:p>
    <w:p w14:paraId="511AAD0B"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____________</w:t>
      </w:r>
      <w:r w:rsidRPr="000138F1">
        <w:rPr>
          <w:rFonts w:asciiTheme="minorHAnsi" w:hAnsiTheme="minorHAnsi" w:cs="Calibri"/>
          <w:rtl/>
        </w:rPr>
        <w:tab/>
        <w:t>_________________________________________</w:t>
      </w:r>
    </w:p>
    <w:p w14:paraId="076D4CED" w14:textId="77777777" w:rsidR="000138F1" w:rsidRPr="000138F1" w:rsidRDefault="000138F1" w:rsidP="00B765E3">
      <w:pPr>
        <w:pStyle w:val="ac"/>
        <w:ind w:left="500"/>
        <w:rPr>
          <w:rFonts w:asciiTheme="minorHAnsi" w:hAnsiTheme="minorHAnsi" w:cstheme="minorHAnsi"/>
          <w:rtl/>
        </w:rPr>
      </w:pPr>
      <w:r w:rsidRPr="008B5A38">
        <w:rPr>
          <w:rFonts w:asciiTheme="minorHAnsi" w:hAnsiTheme="minorHAnsi" w:cs="Calibri"/>
          <w:b/>
          <w:bCs/>
          <w:rtl/>
        </w:rPr>
        <w:t>נושא הערבות</w:t>
      </w:r>
      <w:r w:rsidRPr="000138F1">
        <w:rPr>
          <w:rFonts w:asciiTheme="minorHAnsi" w:hAnsiTheme="minorHAnsi" w:cs="Calibri"/>
          <w:rtl/>
        </w:rPr>
        <w:t xml:space="preserve">: </w:t>
      </w:r>
    </w:p>
    <w:p w14:paraId="072CCFFB" w14:textId="292FCC58"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 xml:space="preserve">מכרז פומבי </w:t>
      </w:r>
      <w:r w:rsidR="001D7D81">
        <w:rPr>
          <w:rFonts w:asciiTheme="minorHAnsi" w:hAnsiTheme="minorHAnsi" w:cs="Calibri" w:hint="cs"/>
          <w:rtl/>
        </w:rPr>
        <w:t>45</w:t>
      </w:r>
      <w:r w:rsidRPr="000138F1">
        <w:rPr>
          <w:rFonts w:asciiTheme="minorHAnsi" w:hAnsiTheme="minorHAnsi" w:cs="Calibri"/>
          <w:rtl/>
        </w:rPr>
        <w:t xml:space="preserve">/2024 </w:t>
      </w:r>
      <w:r w:rsidR="001D7D81">
        <w:rPr>
          <w:rFonts w:asciiTheme="minorHAnsi" w:hAnsiTheme="minorHAnsi" w:cs="Calibri" w:hint="cs"/>
          <w:rtl/>
        </w:rPr>
        <w:t>לאספקת שירותי ייעוץ בתחומי ניוד מידע, אינפורמטיקה רפואית ובריאות דיגיטלית</w:t>
      </w:r>
    </w:p>
    <w:p w14:paraId="5D338648" w14:textId="77777777" w:rsidR="000138F1" w:rsidRPr="000138F1" w:rsidRDefault="000138F1" w:rsidP="00B765E3">
      <w:pPr>
        <w:pStyle w:val="ac"/>
        <w:ind w:left="500"/>
        <w:rPr>
          <w:rFonts w:asciiTheme="minorHAnsi" w:hAnsiTheme="minorHAnsi" w:cstheme="minorHAnsi"/>
          <w:rtl/>
        </w:rPr>
      </w:pPr>
    </w:p>
    <w:p w14:paraId="1CB3578B" w14:textId="77777777" w:rsidR="000138F1" w:rsidRPr="008B5A38" w:rsidRDefault="000138F1" w:rsidP="00B765E3">
      <w:pPr>
        <w:pStyle w:val="ac"/>
        <w:ind w:left="500"/>
        <w:rPr>
          <w:rFonts w:asciiTheme="minorHAnsi" w:hAnsiTheme="minorHAnsi" w:cstheme="minorHAnsi"/>
          <w:b/>
          <w:bCs/>
          <w:rtl/>
        </w:rPr>
      </w:pPr>
      <w:r w:rsidRPr="008B5A38">
        <w:rPr>
          <w:rFonts w:asciiTheme="minorHAnsi" w:hAnsiTheme="minorHAnsi" w:cs="Calibri"/>
          <w:b/>
          <w:bCs/>
          <w:rtl/>
        </w:rPr>
        <w:t>סכומים ותאריכים</w:t>
      </w:r>
    </w:p>
    <w:p w14:paraId="27322BBE" w14:textId="77777777" w:rsidR="000138F1" w:rsidRPr="000138F1" w:rsidRDefault="000138F1" w:rsidP="00B765E3">
      <w:pPr>
        <w:pStyle w:val="ac"/>
        <w:ind w:left="500"/>
        <w:rPr>
          <w:rFonts w:asciiTheme="minorHAnsi" w:hAnsiTheme="minorHAnsi" w:cstheme="minorHAnsi"/>
          <w:rtl/>
        </w:rPr>
      </w:pPr>
      <w:r w:rsidRPr="000138F1">
        <w:rPr>
          <w:rFonts w:asciiTheme="minorHAnsi" w:hAnsiTheme="minorHAnsi" w:cs="Calibri"/>
          <w:rtl/>
        </w:rPr>
        <w:t>סכום הערבות _________ שקלים חדשים.</w:t>
      </w:r>
    </w:p>
    <w:p w14:paraId="57E8640E" w14:textId="5BCF404F" w:rsidR="00F15195" w:rsidRPr="00CC4833" w:rsidRDefault="00F15195" w:rsidP="00F15195">
      <w:pPr>
        <w:pStyle w:val="ac"/>
        <w:spacing w:line="276" w:lineRule="auto"/>
        <w:ind w:left="509"/>
        <w:jc w:val="center"/>
        <w:outlineLvl w:val="0"/>
        <w:rPr>
          <w:rFonts w:asciiTheme="minorHAnsi" w:hAnsiTheme="minorHAnsi" w:cstheme="minorHAnsi"/>
          <w:b/>
          <w:bCs/>
          <w:sz w:val="32"/>
          <w:szCs w:val="32"/>
          <w:u w:val="single"/>
        </w:rPr>
      </w:pPr>
      <w:r w:rsidRPr="00CC4833">
        <w:rPr>
          <w:rFonts w:asciiTheme="minorHAnsi" w:hAnsiTheme="minorHAnsi" w:cstheme="minorHAnsi"/>
          <w:b/>
          <w:bCs/>
          <w:sz w:val="32"/>
          <w:szCs w:val="32"/>
          <w:u w:val="single"/>
          <w:rtl/>
        </w:rPr>
        <w:lastRenderedPageBreak/>
        <w:t>נספח ב'2  - ביטוח</w:t>
      </w:r>
      <w:bookmarkEnd w:id="280"/>
    </w:p>
    <w:bookmarkEnd w:id="281"/>
    <w:bookmarkEnd w:id="282"/>
    <w:p w14:paraId="095347D4" w14:textId="77777777" w:rsidR="00F15195" w:rsidRPr="00CC4833" w:rsidRDefault="00F15195" w:rsidP="00F15195">
      <w:pPr>
        <w:pStyle w:val="ac"/>
        <w:spacing w:line="276" w:lineRule="auto"/>
        <w:ind w:left="509"/>
        <w:jc w:val="center"/>
        <w:rPr>
          <w:rFonts w:asciiTheme="minorHAnsi" w:hAnsiTheme="minorHAnsi" w:cstheme="minorHAnsi"/>
          <w:b/>
          <w:bCs/>
          <w:sz w:val="22"/>
          <w:szCs w:val="22"/>
          <w:u w:val="single"/>
          <w:rtl/>
        </w:rPr>
      </w:pPr>
    </w:p>
    <w:p w14:paraId="5AF74237" w14:textId="77777777" w:rsidR="00F15195" w:rsidRPr="00CC4833" w:rsidRDefault="00F15195" w:rsidP="003B3AAA">
      <w:pPr>
        <w:pStyle w:val="afffb"/>
        <w:numPr>
          <w:ilvl w:val="0"/>
          <w:numId w:val="113"/>
        </w:numPr>
        <w:spacing w:line="360" w:lineRule="auto"/>
        <w:ind w:right="284"/>
        <w:jc w:val="both"/>
        <w:rPr>
          <w:rFonts w:cstheme="minorHAnsi"/>
          <w:sz w:val="24"/>
          <w:szCs w:val="24"/>
        </w:rPr>
      </w:pPr>
      <w:r w:rsidRPr="00CC4833">
        <w:rPr>
          <w:rFonts w:cstheme="minorHAnsi"/>
          <w:sz w:val="24"/>
          <w:szCs w:val="24"/>
          <w:rtl/>
        </w:rPr>
        <w:t>הספק מתחייב לבצע ולקיים את כל הביטוחים המפורטים בזה לטובתו ולטובת מדינת ישראל- משרד הבריאות, כשהם כוללים את כל הכיסויים והתנאים הנדרשים להלן וכאשר גבולות האחריות לא יפחתו מהמצוין להלן:</w:t>
      </w:r>
    </w:p>
    <w:p w14:paraId="5AB42CA4" w14:textId="77777777" w:rsidR="00F15195" w:rsidRPr="00CC4833" w:rsidRDefault="00F15195" w:rsidP="00F15195">
      <w:pPr>
        <w:tabs>
          <w:tab w:val="left" w:pos="5643"/>
        </w:tabs>
        <w:ind w:left="183" w:right="284"/>
        <w:rPr>
          <w:rFonts w:cstheme="minorHAnsi"/>
          <w:b/>
          <w:bCs/>
          <w:color w:val="FF0000"/>
          <w:sz w:val="24"/>
          <w:szCs w:val="24"/>
          <w:rtl/>
        </w:rPr>
      </w:pPr>
    </w:p>
    <w:p w14:paraId="4D2188A9" w14:textId="77777777" w:rsidR="00F15195" w:rsidRPr="00CC4833" w:rsidRDefault="00F15195" w:rsidP="003B3AAA">
      <w:pPr>
        <w:pStyle w:val="ac"/>
        <w:numPr>
          <w:ilvl w:val="0"/>
          <w:numId w:val="114"/>
        </w:numPr>
        <w:spacing w:before="120" w:after="120"/>
        <w:contextualSpacing/>
        <w:rPr>
          <w:rFonts w:asciiTheme="minorHAnsi" w:hAnsiTheme="minorHAnsi" w:cstheme="minorHAnsi"/>
          <w:b/>
          <w:bCs/>
          <w:u w:val="single"/>
        </w:rPr>
      </w:pPr>
      <w:r w:rsidRPr="00CC4833">
        <w:rPr>
          <w:rFonts w:asciiTheme="minorHAnsi" w:hAnsiTheme="minorHAnsi" w:cstheme="minorHAnsi"/>
          <w:b/>
          <w:bCs/>
          <w:u w:val="single"/>
          <w:rtl/>
        </w:rPr>
        <w:t xml:space="preserve">ביטוח חבות מעבידים </w:t>
      </w:r>
    </w:p>
    <w:p w14:paraId="64F70D8D" w14:textId="4BF662FE" w:rsidR="00EE1307" w:rsidRPr="00CC4833" w:rsidRDefault="00F15195" w:rsidP="003B3AAA">
      <w:pPr>
        <w:pStyle w:val="ac"/>
        <w:numPr>
          <w:ilvl w:val="0"/>
          <w:numId w:val="116"/>
        </w:numPr>
        <w:spacing w:before="120" w:after="120"/>
        <w:jc w:val="both"/>
        <w:rPr>
          <w:rFonts w:asciiTheme="minorHAnsi" w:hAnsiTheme="minorHAnsi" w:cstheme="minorHAnsi"/>
        </w:rPr>
      </w:pPr>
      <w:r w:rsidRPr="00CC4833">
        <w:rPr>
          <w:rFonts w:asciiTheme="minorHAnsi" w:hAnsiTheme="minorHAnsi" w:cstheme="minorHAnsi"/>
          <w:rtl/>
        </w:rPr>
        <w:t xml:space="preserve">הספק יבטח את אחריותו החוקית </w:t>
      </w:r>
      <w:r w:rsidR="00435F9D" w:rsidRPr="003B3AAA">
        <w:rPr>
          <w:rFonts w:asciiTheme="minorHAnsi" w:hAnsiTheme="minorHAnsi" w:cstheme="minorHAnsi"/>
          <w:rtl/>
        </w:rPr>
        <w:t xml:space="preserve">"על פי פקודת </w:t>
      </w:r>
      <w:proofErr w:type="spellStart"/>
      <w:r w:rsidR="00435F9D" w:rsidRPr="003B3AAA">
        <w:rPr>
          <w:rFonts w:asciiTheme="minorHAnsi" w:hAnsiTheme="minorHAnsi" w:cstheme="minorHAnsi"/>
          <w:rtl/>
        </w:rPr>
        <w:t>הנזיקין</w:t>
      </w:r>
      <w:proofErr w:type="spellEnd"/>
      <w:r w:rsidR="00435F9D" w:rsidRPr="003B3AAA">
        <w:rPr>
          <w:rFonts w:asciiTheme="minorHAnsi" w:hAnsiTheme="minorHAnsi" w:cstheme="minorHAnsi"/>
          <w:rtl/>
        </w:rPr>
        <w:t xml:space="preserve"> [נוסח חדש] ו/או חוק האחריות למוצרים פגומים </w:t>
      </w:r>
      <w:proofErr w:type="spellStart"/>
      <w:r w:rsidR="00435F9D" w:rsidRPr="003B3AAA">
        <w:rPr>
          <w:rFonts w:asciiTheme="minorHAnsi" w:hAnsiTheme="minorHAnsi" w:cstheme="minorHAnsi"/>
          <w:rtl/>
        </w:rPr>
        <w:t>התש"ם</w:t>
      </w:r>
      <w:proofErr w:type="spellEnd"/>
      <w:r w:rsidR="00435F9D" w:rsidRPr="003B3AAA">
        <w:rPr>
          <w:rFonts w:asciiTheme="minorHAnsi" w:hAnsiTheme="minorHAnsi" w:cstheme="minorHAnsi"/>
          <w:rtl/>
        </w:rPr>
        <w:t>- 1980"</w:t>
      </w:r>
      <w:r w:rsidR="00716941">
        <w:rPr>
          <w:rFonts w:asciiTheme="minorHAnsi" w:hAnsiTheme="minorHAnsi" w:cstheme="minorHAnsi" w:hint="cs"/>
          <w:rtl/>
        </w:rPr>
        <w:t xml:space="preserve"> </w:t>
      </w:r>
      <w:r w:rsidRPr="00CC4833">
        <w:rPr>
          <w:rFonts w:asciiTheme="minorHAnsi" w:hAnsiTheme="minorHAnsi" w:cstheme="minorHAnsi"/>
          <w:rtl/>
        </w:rPr>
        <w:t>כלפי עובדיו בביטוח חבות המעבידים בכל תחומי מדינת ישראל והשטחים המוחזקים.</w:t>
      </w:r>
    </w:p>
    <w:p w14:paraId="31656079" w14:textId="77777777" w:rsidR="00EE1307" w:rsidRPr="00CC4833" w:rsidRDefault="00F15195" w:rsidP="003B3AAA">
      <w:pPr>
        <w:pStyle w:val="ac"/>
        <w:numPr>
          <w:ilvl w:val="0"/>
          <w:numId w:val="116"/>
        </w:numPr>
        <w:spacing w:before="120" w:after="120"/>
        <w:jc w:val="both"/>
        <w:rPr>
          <w:rFonts w:asciiTheme="minorHAnsi" w:hAnsiTheme="minorHAnsi" w:cstheme="minorHAnsi"/>
        </w:rPr>
      </w:pPr>
      <w:r w:rsidRPr="00CC4833">
        <w:rPr>
          <w:rFonts w:asciiTheme="minorHAnsi" w:hAnsiTheme="minorHAnsi" w:cstheme="minorHAnsi"/>
          <w:rtl/>
        </w:rPr>
        <w:t>גבול האחריות לא יפחת מסך- 20,000,000 ₪ לעובד, למקרה ולתקופת הביטוח.</w:t>
      </w:r>
    </w:p>
    <w:p w14:paraId="228D7B6E" w14:textId="77777777" w:rsidR="00EE1307" w:rsidRPr="00CC4833" w:rsidRDefault="00F15195" w:rsidP="003B3AAA">
      <w:pPr>
        <w:pStyle w:val="ac"/>
        <w:numPr>
          <w:ilvl w:val="0"/>
          <w:numId w:val="116"/>
        </w:numPr>
        <w:spacing w:before="120" w:after="120"/>
        <w:jc w:val="both"/>
        <w:rPr>
          <w:rFonts w:asciiTheme="minorHAnsi" w:hAnsiTheme="minorHAnsi" w:cstheme="minorHAnsi"/>
        </w:rPr>
      </w:pPr>
      <w:r w:rsidRPr="00CC4833">
        <w:rPr>
          <w:rFonts w:asciiTheme="minorHAnsi" w:hAnsiTheme="minorHAnsi" w:cstheme="minorHAnsi"/>
          <w:rtl/>
        </w:rPr>
        <w:t xml:space="preserve">הביטוח יורחב לכסות את </w:t>
      </w:r>
      <w:proofErr w:type="spellStart"/>
      <w:r w:rsidRPr="00CC4833">
        <w:rPr>
          <w:rFonts w:asciiTheme="minorHAnsi" w:hAnsiTheme="minorHAnsi" w:cstheme="minorHAnsi"/>
          <w:rtl/>
        </w:rPr>
        <w:t>חבותו</w:t>
      </w:r>
      <w:proofErr w:type="spellEnd"/>
      <w:r w:rsidRPr="00CC4833">
        <w:rPr>
          <w:rFonts w:asciiTheme="minorHAnsi" w:hAnsiTheme="minorHAnsi" w:cstheme="minorHAnsi"/>
          <w:rtl/>
        </w:rPr>
        <w:t xml:space="preserve"> של המבוטח כלפי קבלנים, קבלני משנה ועובדיהם היה ויחשב כמעבידם.</w:t>
      </w:r>
    </w:p>
    <w:p w14:paraId="40E43D00" w14:textId="7834F44F" w:rsidR="00F15195" w:rsidRPr="00CC4833" w:rsidRDefault="00F15195" w:rsidP="003B3AAA">
      <w:pPr>
        <w:pStyle w:val="ac"/>
        <w:numPr>
          <w:ilvl w:val="0"/>
          <w:numId w:val="116"/>
        </w:numPr>
        <w:spacing w:before="120" w:after="120"/>
        <w:jc w:val="both"/>
        <w:rPr>
          <w:rFonts w:asciiTheme="minorHAnsi" w:hAnsiTheme="minorHAnsi" w:cstheme="minorHAnsi"/>
        </w:rPr>
      </w:pPr>
      <w:r w:rsidRPr="00CC4833">
        <w:rPr>
          <w:rFonts w:asciiTheme="minorHAnsi" w:hAnsiTheme="minorHAnsi" w:cstheme="minorHAnsi"/>
          <w:rtl/>
        </w:rPr>
        <w:t xml:space="preserve">הביטוח יורחב לשפות את מדינת ישראל – משרד הבריאות, היה ונטען לעניין תאונת עבודה/מחלת מקצוע כלשהם כי הם נושאים בחבות מעביד כלשהם כלפי מי מעובדי הספק. </w:t>
      </w:r>
    </w:p>
    <w:p w14:paraId="0F04FCEC" w14:textId="77777777" w:rsidR="00F15195" w:rsidRPr="00CC4833" w:rsidRDefault="00F15195" w:rsidP="003B3AAA">
      <w:pPr>
        <w:pStyle w:val="ac"/>
        <w:numPr>
          <w:ilvl w:val="0"/>
          <w:numId w:val="114"/>
        </w:numPr>
        <w:spacing w:before="120" w:after="120"/>
        <w:contextualSpacing/>
        <w:rPr>
          <w:rFonts w:asciiTheme="minorHAnsi" w:hAnsiTheme="minorHAnsi" w:cstheme="minorHAnsi"/>
          <w:b/>
          <w:bCs/>
          <w:u w:val="single"/>
        </w:rPr>
      </w:pPr>
      <w:r w:rsidRPr="00CC4833">
        <w:rPr>
          <w:rFonts w:asciiTheme="minorHAnsi" w:hAnsiTheme="minorHAnsi" w:cstheme="minorHAnsi"/>
          <w:b/>
          <w:bCs/>
          <w:u w:val="single"/>
          <w:rtl/>
        </w:rPr>
        <w:t>ביטוח אחריות כלפי צד שלישי</w:t>
      </w:r>
    </w:p>
    <w:p w14:paraId="4D67ADFE" w14:textId="77777777" w:rsidR="00F15195" w:rsidRPr="00CC4833" w:rsidRDefault="00F15195" w:rsidP="003B3AAA">
      <w:pPr>
        <w:pStyle w:val="ac"/>
        <w:numPr>
          <w:ilvl w:val="0"/>
          <w:numId w:val="118"/>
        </w:numPr>
        <w:spacing w:before="120" w:after="120"/>
        <w:jc w:val="both"/>
        <w:rPr>
          <w:rFonts w:asciiTheme="minorHAnsi" w:hAnsiTheme="minorHAnsi" w:cstheme="minorHAnsi"/>
        </w:rPr>
      </w:pPr>
      <w:r w:rsidRPr="00CC4833">
        <w:rPr>
          <w:rFonts w:asciiTheme="minorHAnsi" w:hAnsiTheme="minorHAnsi" w:cstheme="minorHAnsi"/>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1D8AD553" w14:textId="77777777" w:rsidR="00F15195" w:rsidRPr="00CC4833" w:rsidRDefault="00F15195" w:rsidP="003B3AAA">
      <w:pPr>
        <w:pStyle w:val="ac"/>
        <w:numPr>
          <w:ilvl w:val="0"/>
          <w:numId w:val="118"/>
        </w:numPr>
        <w:spacing w:before="120" w:after="120"/>
        <w:jc w:val="both"/>
        <w:rPr>
          <w:rFonts w:asciiTheme="minorHAnsi" w:hAnsiTheme="minorHAnsi" w:cstheme="minorHAnsi"/>
        </w:rPr>
      </w:pPr>
      <w:r w:rsidRPr="00CC4833">
        <w:rPr>
          <w:rFonts w:asciiTheme="minorHAnsi" w:hAnsiTheme="minorHAnsi" w:cstheme="minorHAnsi"/>
          <w:rtl/>
        </w:rPr>
        <w:t>גבולות האחריות לא יפחתו מסך- 2,000,000 ₪ , למקרה ולתקופת הביטוח.</w:t>
      </w:r>
    </w:p>
    <w:p w14:paraId="722681C7" w14:textId="77777777" w:rsidR="00F15195" w:rsidRPr="00CC4833" w:rsidRDefault="00F15195" w:rsidP="003B3AAA">
      <w:pPr>
        <w:pStyle w:val="ac"/>
        <w:numPr>
          <w:ilvl w:val="0"/>
          <w:numId w:val="118"/>
        </w:numPr>
        <w:spacing w:before="120" w:after="120"/>
        <w:jc w:val="both"/>
        <w:rPr>
          <w:rFonts w:asciiTheme="minorHAnsi" w:hAnsiTheme="minorHAnsi" w:cstheme="minorHAnsi"/>
        </w:rPr>
      </w:pPr>
      <w:r w:rsidRPr="00CC4833">
        <w:rPr>
          <w:rFonts w:asciiTheme="minorHAnsi" w:hAnsiTheme="minorHAnsi" w:cstheme="minorHAnsi"/>
          <w:rtl/>
        </w:rPr>
        <w:t xml:space="preserve">בפוליסה ייכלל סעיף אחריות צולבת - </w:t>
      </w:r>
      <w:r w:rsidRPr="00CC4833">
        <w:rPr>
          <w:rFonts w:asciiTheme="minorHAnsi" w:hAnsiTheme="minorHAnsi" w:cstheme="minorHAnsi"/>
        </w:rPr>
        <w:t>Cross Liability</w:t>
      </w:r>
      <w:r w:rsidRPr="00CC4833">
        <w:rPr>
          <w:rFonts w:asciiTheme="minorHAnsi" w:hAnsiTheme="minorHAnsi" w:cstheme="minorHAnsi"/>
          <w:rtl/>
        </w:rPr>
        <w:t>.</w:t>
      </w:r>
    </w:p>
    <w:p w14:paraId="4A4DAB13" w14:textId="77777777" w:rsidR="00F15195" w:rsidRPr="00CC4833" w:rsidRDefault="00F15195" w:rsidP="003B3AAA">
      <w:pPr>
        <w:pStyle w:val="ac"/>
        <w:numPr>
          <w:ilvl w:val="0"/>
          <w:numId w:val="118"/>
        </w:numPr>
        <w:spacing w:before="120" w:after="120"/>
        <w:jc w:val="both"/>
        <w:rPr>
          <w:rFonts w:asciiTheme="minorHAnsi" w:hAnsiTheme="minorHAnsi" w:cstheme="minorHAnsi"/>
        </w:rPr>
      </w:pPr>
      <w:r w:rsidRPr="00CC4833">
        <w:rPr>
          <w:rFonts w:asciiTheme="minorHAnsi" w:hAnsiTheme="minorHAnsi" w:cstheme="minorHAnsi"/>
          <w:rtl/>
        </w:rPr>
        <w:t>בעלי תפקידים, מומחים ובעלי מקצוע אשר אינם נכללים במסגרת ביטוח חבות מעבידים של הספק, ייחשבו צד שלישי.</w:t>
      </w:r>
    </w:p>
    <w:p w14:paraId="20A8D471" w14:textId="77777777" w:rsidR="00F15195" w:rsidRPr="00CC4833" w:rsidRDefault="00F15195" w:rsidP="003B3AAA">
      <w:pPr>
        <w:pStyle w:val="ac"/>
        <w:numPr>
          <w:ilvl w:val="0"/>
          <w:numId w:val="118"/>
        </w:numPr>
        <w:spacing w:before="120" w:after="120"/>
        <w:jc w:val="both"/>
        <w:rPr>
          <w:rFonts w:asciiTheme="minorHAnsi" w:hAnsiTheme="minorHAnsi" w:cstheme="minorHAnsi"/>
        </w:rPr>
      </w:pPr>
      <w:r w:rsidRPr="00CC4833">
        <w:rPr>
          <w:rFonts w:asciiTheme="minorHAnsi" w:hAnsiTheme="minorHAnsi" w:cstheme="minorHAnsi"/>
          <w:rtl/>
        </w:rPr>
        <w:t xml:space="preserve">הביטוח יורחב לכסות את </w:t>
      </w:r>
      <w:proofErr w:type="spellStart"/>
      <w:r w:rsidRPr="00CC4833">
        <w:rPr>
          <w:rFonts w:asciiTheme="minorHAnsi" w:hAnsiTheme="minorHAnsi" w:cstheme="minorHAnsi"/>
          <w:rtl/>
        </w:rPr>
        <w:t>חבותו</w:t>
      </w:r>
      <w:proofErr w:type="spellEnd"/>
      <w:r w:rsidRPr="00CC4833">
        <w:rPr>
          <w:rFonts w:asciiTheme="minorHAnsi" w:hAnsiTheme="minorHAnsi" w:cstheme="minorHAnsi"/>
          <w:rtl/>
        </w:rPr>
        <w:t xml:space="preserve"> של המבוטח כלפי צד שלישי בגין פעילות של קבלנים, קבלני משנה ועובדיהם.</w:t>
      </w:r>
    </w:p>
    <w:p w14:paraId="07EAB30B" w14:textId="45248A10" w:rsidR="00F15195" w:rsidRPr="00CC4833" w:rsidRDefault="00F15195" w:rsidP="003B3AAA">
      <w:pPr>
        <w:pStyle w:val="ac"/>
        <w:numPr>
          <w:ilvl w:val="0"/>
          <w:numId w:val="118"/>
        </w:numPr>
        <w:spacing w:before="120" w:after="120"/>
        <w:jc w:val="both"/>
        <w:rPr>
          <w:rFonts w:asciiTheme="minorHAnsi" w:hAnsiTheme="minorHAnsi" w:cstheme="minorHAnsi"/>
        </w:rPr>
      </w:pPr>
      <w:r w:rsidRPr="00CC4833">
        <w:rPr>
          <w:rFonts w:asciiTheme="minorHAnsi" w:hAnsiTheme="minorHAnsi" w:cstheme="minorHAnsi"/>
          <w:rtl/>
        </w:rPr>
        <w:t>הביטוח יורחב לשפות את מדינת ישראל – משרד הבריאות, ככל שיחשבו אחראים למעשי ו/או מחדלי הספק ו</w:t>
      </w:r>
      <w:r w:rsidR="0064328E">
        <w:rPr>
          <w:rFonts w:asciiTheme="minorHAnsi" w:hAnsiTheme="minorHAnsi" w:cstheme="minorHAnsi" w:hint="cs"/>
          <w:rtl/>
        </w:rPr>
        <w:t xml:space="preserve">בגין </w:t>
      </w:r>
      <w:r w:rsidRPr="00CC4833">
        <w:rPr>
          <w:rFonts w:asciiTheme="minorHAnsi" w:hAnsiTheme="minorHAnsi" w:cstheme="minorHAnsi"/>
          <w:rtl/>
        </w:rPr>
        <w:t>הפועלים מטעמו.</w:t>
      </w:r>
    </w:p>
    <w:p w14:paraId="51E3651E" w14:textId="77777777" w:rsidR="00F15195" w:rsidRPr="00CC4833" w:rsidRDefault="00F15195" w:rsidP="003B3AAA">
      <w:pPr>
        <w:pStyle w:val="ac"/>
        <w:numPr>
          <w:ilvl w:val="0"/>
          <w:numId w:val="114"/>
        </w:numPr>
        <w:spacing w:before="120" w:after="120"/>
        <w:contextualSpacing/>
        <w:rPr>
          <w:rFonts w:asciiTheme="minorHAnsi" w:hAnsiTheme="minorHAnsi" w:cstheme="minorHAnsi"/>
          <w:b/>
          <w:bCs/>
          <w:u w:val="single"/>
        </w:rPr>
      </w:pPr>
      <w:r w:rsidRPr="00CC4833">
        <w:rPr>
          <w:rFonts w:asciiTheme="minorHAnsi" w:hAnsiTheme="minorHAnsi" w:cstheme="minorHAnsi"/>
          <w:b/>
          <w:bCs/>
          <w:u w:val="single"/>
          <w:rtl/>
        </w:rPr>
        <w:t xml:space="preserve">ביטוח אחריות מקצועית </w:t>
      </w:r>
    </w:p>
    <w:p w14:paraId="1BAB0B9D" w14:textId="77777777" w:rsidR="00F15195" w:rsidRPr="00CC4833" w:rsidRDefault="00F15195" w:rsidP="003B3AAA">
      <w:pPr>
        <w:pStyle w:val="ac"/>
        <w:numPr>
          <w:ilvl w:val="0"/>
          <w:numId w:val="119"/>
        </w:numPr>
        <w:spacing w:before="120" w:after="120"/>
        <w:jc w:val="both"/>
        <w:rPr>
          <w:rFonts w:asciiTheme="minorHAnsi" w:hAnsiTheme="minorHAnsi" w:cstheme="minorHAnsi"/>
          <w:rtl/>
        </w:rPr>
      </w:pPr>
      <w:r w:rsidRPr="00CC4833">
        <w:rPr>
          <w:rFonts w:asciiTheme="minorHAnsi" w:hAnsiTheme="minorHAnsi" w:cstheme="minorHAnsi"/>
          <w:rtl/>
        </w:rPr>
        <w:t>הספק יבטח את אחריותו המקצועית בביטוח אחריות מקצועית.</w:t>
      </w:r>
    </w:p>
    <w:p w14:paraId="0BE9461A" w14:textId="4B9B8F38" w:rsidR="00F15195" w:rsidRPr="00CC4833" w:rsidRDefault="00F15195" w:rsidP="003B3AAA">
      <w:pPr>
        <w:pStyle w:val="ac"/>
        <w:numPr>
          <w:ilvl w:val="0"/>
          <w:numId w:val="119"/>
        </w:numPr>
        <w:spacing w:before="120" w:after="120"/>
        <w:jc w:val="both"/>
        <w:rPr>
          <w:rFonts w:asciiTheme="minorHAnsi" w:hAnsiTheme="minorHAnsi" w:cstheme="minorHAnsi"/>
        </w:rPr>
      </w:pPr>
      <w:r w:rsidRPr="00CC4833">
        <w:rPr>
          <w:rFonts w:asciiTheme="minorHAnsi" w:hAnsiTheme="minorHAnsi" w:cstheme="minorHAnsi"/>
          <w:rtl/>
        </w:rPr>
        <w:t xml:space="preserve">הפוליסה תכסה </w:t>
      </w:r>
      <w:r w:rsidR="003C3262">
        <w:rPr>
          <w:rFonts w:asciiTheme="minorHAnsi" w:hAnsiTheme="minorHAnsi" w:cstheme="minorHAnsi" w:hint="cs"/>
          <w:rtl/>
        </w:rPr>
        <w:t xml:space="preserve">את חבות הספק על פי הדין בשל </w:t>
      </w:r>
      <w:r w:rsidRPr="00CC4833">
        <w:rPr>
          <w:rFonts w:asciiTheme="minorHAnsi" w:hAnsiTheme="minorHAnsi" w:cstheme="minorHAnsi"/>
          <w:rtl/>
        </w:rPr>
        <w:t xml:space="preserve">נזק מהפרת חובה מקצועית של הספק, עובדיו ובגין הפועלים מטעמו ואשר אירע כתוצאה ממעשה, רשלנות, לרבות מחדל, טעות או השמטה, מצג בלתי נכון, </w:t>
      </w:r>
      <w:r w:rsidRPr="00CC4833">
        <w:rPr>
          <w:rFonts w:asciiTheme="minorHAnsi" w:hAnsiTheme="minorHAnsi" w:cstheme="minorHAnsi"/>
          <w:rtl/>
        </w:rPr>
        <w:lastRenderedPageBreak/>
        <w:t xml:space="preserve">הצהרה רשלנית  שנעשו בתום לב, שייגרמו בקשר לשירותי ייעוץ בתחומי ניוד מידע, אינפורמטיקה רפואית ובריאות דיגיטלית כולל בין היתר אפיון, כתיבת וקידוד פרופילים, תמיכה וליווי </w:t>
      </w:r>
      <w:proofErr w:type="spellStart"/>
      <w:r w:rsidRPr="00CC4833">
        <w:rPr>
          <w:rFonts w:asciiTheme="minorHAnsi" w:hAnsiTheme="minorHAnsi" w:cstheme="minorHAnsi"/>
          <w:rtl/>
        </w:rPr>
        <w:t>פרוקייטים</w:t>
      </w:r>
      <w:proofErr w:type="spellEnd"/>
      <w:r w:rsidRPr="00CC4833">
        <w:rPr>
          <w:rFonts w:asciiTheme="minorHAnsi" w:hAnsiTheme="minorHAnsi" w:cstheme="minorHAnsi"/>
          <w:rtl/>
        </w:rPr>
        <w:t>, ביצוע הרצאות הכשרות וסדנאות, ניהול ותחזוקת קטלוגים, בנית מודלים, גיבוש רגולציה, ניהול ידע ותיעוד ובהתאם למכרז, להסכם ו/או הזמנת עבודה עם מדינת ישראל – משרד הבריאות.</w:t>
      </w:r>
    </w:p>
    <w:p w14:paraId="0F33128A" w14:textId="0C560740" w:rsidR="00F15195" w:rsidRPr="00CC4833" w:rsidRDefault="001E73E1" w:rsidP="003B3AAA">
      <w:pPr>
        <w:pStyle w:val="ac"/>
        <w:numPr>
          <w:ilvl w:val="0"/>
          <w:numId w:val="119"/>
        </w:numPr>
        <w:spacing w:before="120" w:after="120"/>
        <w:jc w:val="both"/>
        <w:rPr>
          <w:rFonts w:asciiTheme="minorHAnsi" w:hAnsiTheme="minorHAnsi" w:cstheme="minorHAnsi"/>
        </w:rPr>
      </w:pPr>
      <w:r w:rsidRPr="00CC4833">
        <w:rPr>
          <w:rFonts w:asciiTheme="minorHAnsi" w:hAnsiTheme="minorHAnsi" w:cstheme="minorHAnsi"/>
          <w:rtl/>
        </w:rPr>
        <w:t>גבול האחריות לא יפחת מסך 2,000,000</w:t>
      </w:r>
      <w:r w:rsidR="00F15195" w:rsidRPr="00CC4833">
        <w:rPr>
          <w:rFonts w:asciiTheme="minorHAnsi" w:hAnsiTheme="minorHAnsi" w:cstheme="minorHAnsi"/>
          <w:rtl/>
        </w:rPr>
        <w:t xml:space="preserve"> ₪ למקרה ולתקופת הביטוח.</w:t>
      </w:r>
    </w:p>
    <w:p w14:paraId="355AE95D" w14:textId="77777777" w:rsidR="00F15195" w:rsidRPr="00CC4833" w:rsidRDefault="00F15195" w:rsidP="003B3AAA">
      <w:pPr>
        <w:pStyle w:val="ac"/>
        <w:numPr>
          <w:ilvl w:val="0"/>
          <w:numId w:val="119"/>
        </w:numPr>
        <w:spacing w:before="120" w:after="120"/>
        <w:jc w:val="both"/>
        <w:rPr>
          <w:rFonts w:asciiTheme="minorHAnsi" w:hAnsiTheme="minorHAnsi" w:cstheme="minorHAnsi"/>
        </w:rPr>
      </w:pPr>
      <w:r w:rsidRPr="00CC4833">
        <w:rPr>
          <w:rFonts w:asciiTheme="minorHAnsi" w:hAnsiTheme="minorHAnsi" w:cstheme="minorHAnsi"/>
          <w:rtl/>
        </w:rPr>
        <w:t>הכיסוי על פי הפוליסה יורחב לכלול את ההרחבות הבאות:</w:t>
      </w:r>
    </w:p>
    <w:p w14:paraId="7BB75538" w14:textId="77777777" w:rsidR="00F15195" w:rsidRPr="00CC4833" w:rsidRDefault="00F15195" w:rsidP="00586C70">
      <w:pPr>
        <w:pStyle w:val="ac"/>
        <w:numPr>
          <w:ilvl w:val="0"/>
          <w:numId w:val="97"/>
        </w:numPr>
        <w:spacing w:before="120" w:after="120"/>
        <w:contextualSpacing/>
        <w:jc w:val="both"/>
        <w:rPr>
          <w:rFonts w:asciiTheme="minorHAnsi" w:hAnsiTheme="minorHAnsi" w:cstheme="minorHAnsi"/>
        </w:rPr>
      </w:pPr>
      <w:r w:rsidRPr="00CC4833">
        <w:rPr>
          <w:rFonts w:asciiTheme="minorHAnsi" w:hAnsiTheme="minorHAnsi" w:cstheme="minorHAnsi"/>
          <w:rtl/>
        </w:rPr>
        <w:t>מרמה ואי יושר של עובדים.</w:t>
      </w:r>
    </w:p>
    <w:p w14:paraId="434D4DA3" w14:textId="77777777" w:rsidR="00F15195" w:rsidRPr="00CC4833" w:rsidRDefault="00F15195" w:rsidP="00586C70">
      <w:pPr>
        <w:pStyle w:val="ac"/>
        <w:numPr>
          <w:ilvl w:val="0"/>
          <w:numId w:val="97"/>
        </w:numPr>
        <w:spacing w:before="120" w:after="120"/>
        <w:contextualSpacing/>
        <w:jc w:val="both"/>
        <w:rPr>
          <w:rFonts w:asciiTheme="minorHAnsi" w:hAnsiTheme="minorHAnsi" w:cstheme="minorHAnsi"/>
        </w:rPr>
      </w:pPr>
      <w:r w:rsidRPr="00CC4833">
        <w:rPr>
          <w:rFonts w:asciiTheme="minorHAnsi" w:hAnsiTheme="minorHAnsi" w:cstheme="minorHAnsi"/>
          <w:rtl/>
        </w:rPr>
        <w:t>אובדן מסמכים.</w:t>
      </w:r>
    </w:p>
    <w:p w14:paraId="07A84FA5" w14:textId="77777777" w:rsidR="00F15195" w:rsidRPr="00CC4833" w:rsidRDefault="00F15195" w:rsidP="00586C70">
      <w:pPr>
        <w:pStyle w:val="ac"/>
        <w:numPr>
          <w:ilvl w:val="0"/>
          <w:numId w:val="97"/>
        </w:numPr>
        <w:spacing w:before="120" w:after="120"/>
        <w:contextualSpacing/>
        <w:jc w:val="both"/>
        <w:rPr>
          <w:rFonts w:asciiTheme="minorHAnsi" w:hAnsiTheme="minorHAnsi" w:cstheme="minorHAnsi"/>
        </w:rPr>
      </w:pPr>
      <w:r w:rsidRPr="00CC4833">
        <w:rPr>
          <w:rFonts w:asciiTheme="minorHAnsi" w:hAnsiTheme="minorHAnsi" w:cstheme="minorHAnsi"/>
          <w:rtl/>
        </w:rPr>
        <w:t>פגיעה בפרטיות.</w:t>
      </w:r>
    </w:p>
    <w:p w14:paraId="5F040FDB" w14:textId="4A7B8643" w:rsidR="00F15195" w:rsidRPr="00CC4833" w:rsidRDefault="00F15195" w:rsidP="00586C70">
      <w:pPr>
        <w:pStyle w:val="ac"/>
        <w:numPr>
          <w:ilvl w:val="0"/>
          <w:numId w:val="97"/>
        </w:numPr>
        <w:spacing w:before="120" w:after="120"/>
        <w:contextualSpacing/>
        <w:jc w:val="both"/>
        <w:rPr>
          <w:rFonts w:asciiTheme="minorHAnsi" w:hAnsiTheme="minorHAnsi" w:cstheme="minorHAnsi"/>
        </w:rPr>
      </w:pPr>
      <w:r w:rsidRPr="00CC4833">
        <w:rPr>
          <w:rFonts w:asciiTheme="minorHAnsi" w:hAnsiTheme="minorHAnsi" w:cstheme="minorHAnsi"/>
          <w:rtl/>
        </w:rPr>
        <w:t>אובדן מסמכים, לרבות אובדן השימוש ו/או העיכוב עקב מקרה ביטוח</w:t>
      </w:r>
      <w:r w:rsidR="00F649DA">
        <w:rPr>
          <w:rFonts w:asciiTheme="minorHAnsi" w:hAnsiTheme="minorHAnsi" w:cstheme="minorHAnsi" w:hint="cs"/>
          <w:rtl/>
        </w:rPr>
        <w:t xml:space="preserve"> מכוסה</w:t>
      </w:r>
      <w:r w:rsidRPr="00CC4833">
        <w:rPr>
          <w:rFonts w:asciiTheme="minorHAnsi" w:hAnsiTheme="minorHAnsi" w:cstheme="minorHAnsi"/>
          <w:rtl/>
        </w:rPr>
        <w:t>.</w:t>
      </w:r>
    </w:p>
    <w:p w14:paraId="39E13720" w14:textId="77777777" w:rsidR="00F15195" w:rsidRPr="00CC4833" w:rsidRDefault="00F15195" w:rsidP="00586C70">
      <w:pPr>
        <w:pStyle w:val="ac"/>
        <w:numPr>
          <w:ilvl w:val="0"/>
          <w:numId w:val="97"/>
        </w:numPr>
        <w:spacing w:before="120" w:after="120"/>
        <w:contextualSpacing/>
        <w:jc w:val="both"/>
        <w:rPr>
          <w:rFonts w:asciiTheme="minorHAnsi" w:hAnsiTheme="minorHAnsi" w:cstheme="minorHAnsi"/>
          <w:rtl/>
        </w:rPr>
      </w:pPr>
      <w:r w:rsidRPr="00CC4833">
        <w:rPr>
          <w:rFonts w:asciiTheme="minorHAnsi" w:hAnsiTheme="minorHAnsi" w:cstheme="minorHAnsi"/>
          <w:rtl/>
        </w:rPr>
        <w:t>אחריות צולבת, אולם הכיסוי לא יחול על תביעות הספק כנגד מדינת ישראל- משרד הבריאות.</w:t>
      </w:r>
    </w:p>
    <w:p w14:paraId="100C960D" w14:textId="77777777" w:rsidR="00F15195" w:rsidRPr="00CC4833" w:rsidRDefault="00F15195" w:rsidP="00586C70">
      <w:pPr>
        <w:pStyle w:val="ac"/>
        <w:numPr>
          <w:ilvl w:val="0"/>
          <w:numId w:val="97"/>
        </w:numPr>
        <w:spacing w:before="120" w:after="120"/>
        <w:contextualSpacing/>
        <w:jc w:val="both"/>
        <w:rPr>
          <w:rFonts w:asciiTheme="minorHAnsi" w:hAnsiTheme="minorHAnsi" w:cstheme="minorHAnsi"/>
        </w:rPr>
      </w:pPr>
      <w:r w:rsidRPr="00CC4833">
        <w:rPr>
          <w:rFonts w:asciiTheme="minorHAnsi" w:hAnsiTheme="minorHAnsi" w:cstheme="minorHAnsi"/>
          <w:rtl/>
        </w:rPr>
        <w:t>הארכת תקופת הגילוי לפחות 6 חודשים.</w:t>
      </w:r>
    </w:p>
    <w:p w14:paraId="4DE538E1" w14:textId="1698F696" w:rsidR="00F15195" w:rsidRPr="00CC4833" w:rsidRDefault="00F15195" w:rsidP="003B3AAA">
      <w:pPr>
        <w:pStyle w:val="ac"/>
        <w:numPr>
          <w:ilvl w:val="0"/>
          <w:numId w:val="119"/>
        </w:numPr>
        <w:spacing w:before="120" w:after="120"/>
        <w:jc w:val="both"/>
        <w:rPr>
          <w:rFonts w:asciiTheme="minorHAnsi" w:hAnsiTheme="minorHAnsi" w:cstheme="minorHAnsi"/>
        </w:rPr>
      </w:pPr>
      <w:r w:rsidRPr="00CC4833">
        <w:rPr>
          <w:rFonts w:asciiTheme="minorHAnsi" w:hAnsiTheme="minorHAnsi" w:cstheme="minorHAnsi"/>
          <w:rtl/>
        </w:rPr>
        <w:t>הביטוח יורחב לשפות את מדינת ישראל – משרד הבריאות, ככל שיחשבו אחראים למעשי הספק ו</w:t>
      </w:r>
      <w:r w:rsidR="00E75F95">
        <w:rPr>
          <w:rFonts w:asciiTheme="minorHAnsi" w:hAnsiTheme="minorHAnsi" w:cstheme="minorHAnsi" w:hint="cs"/>
          <w:rtl/>
        </w:rPr>
        <w:t xml:space="preserve">בגין </w:t>
      </w:r>
      <w:r w:rsidRPr="00CC4833">
        <w:rPr>
          <w:rFonts w:asciiTheme="minorHAnsi" w:hAnsiTheme="minorHAnsi" w:cstheme="minorHAnsi"/>
          <w:rtl/>
        </w:rPr>
        <w:t xml:space="preserve">הפועלים מטעמו.  </w:t>
      </w:r>
    </w:p>
    <w:p w14:paraId="6DC3E681" w14:textId="77777777" w:rsidR="00F15195" w:rsidRPr="00CC4833" w:rsidRDefault="00F15195" w:rsidP="003B3AAA">
      <w:pPr>
        <w:pStyle w:val="ac"/>
        <w:numPr>
          <w:ilvl w:val="0"/>
          <w:numId w:val="114"/>
        </w:numPr>
        <w:spacing w:before="120" w:after="120"/>
        <w:contextualSpacing/>
        <w:rPr>
          <w:rFonts w:asciiTheme="minorHAnsi" w:hAnsiTheme="minorHAnsi" w:cstheme="minorHAnsi"/>
          <w:b/>
          <w:bCs/>
          <w:u w:val="single"/>
        </w:rPr>
      </w:pPr>
      <w:r w:rsidRPr="00CC4833">
        <w:rPr>
          <w:rFonts w:asciiTheme="minorHAnsi" w:hAnsiTheme="minorHAnsi" w:cstheme="minorHAnsi"/>
          <w:b/>
          <w:bCs/>
          <w:u w:val="single"/>
          <w:rtl/>
        </w:rPr>
        <w:t>ביטוחים נוספים/ משלימים:</w:t>
      </w:r>
    </w:p>
    <w:p w14:paraId="0F6EC9BE" w14:textId="77777777" w:rsidR="00F15195" w:rsidRPr="00CC4833" w:rsidRDefault="00F15195" w:rsidP="00EE1307">
      <w:pPr>
        <w:pStyle w:val="ac"/>
        <w:spacing w:before="120" w:after="120"/>
        <w:ind w:left="1004" w:hanging="284"/>
        <w:jc w:val="both"/>
        <w:rPr>
          <w:rFonts w:asciiTheme="minorHAnsi" w:hAnsiTheme="minorHAnsi" w:cstheme="minorHAnsi"/>
          <w:u w:val="single"/>
        </w:rPr>
      </w:pPr>
      <w:r w:rsidRPr="00CC4833">
        <w:rPr>
          <w:rFonts w:asciiTheme="minorHAnsi" w:hAnsiTheme="minorHAnsi" w:cstheme="minorHAnsi"/>
          <w:u w:val="single"/>
          <w:rtl/>
        </w:rPr>
        <w:t>על הספק לוודא כי:</w:t>
      </w:r>
    </w:p>
    <w:p w14:paraId="283E40A3" w14:textId="23E5B6AA" w:rsidR="00F15195" w:rsidRPr="00CC4833" w:rsidRDefault="00F15195" w:rsidP="00E23AC6">
      <w:pPr>
        <w:pStyle w:val="ac"/>
        <w:spacing w:before="120" w:after="120"/>
        <w:jc w:val="both"/>
        <w:rPr>
          <w:rFonts w:asciiTheme="minorHAnsi" w:hAnsiTheme="minorHAnsi" w:cstheme="minorHAnsi"/>
          <w:u w:val="single"/>
          <w:rtl/>
        </w:rPr>
      </w:pPr>
      <w:r w:rsidRPr="00CC4833">
        <w:rPr>
          <w:rFonts w:asciiTheme="minorHAnsi" w:hAnsiTheme="minorHAnsi" w:cstheme="minorHAnsi"/>
          <w:b/>
          <w:bCs/>
          <w:rtl/>
        </w:rPr>
        <w:t>בעלי מקצוע, מומחים, יועצים, ספקים, קבלנים, קבלני משנה</w:t>
      </w:r>
      <w:r w:rsidRPr="00CC4833">
        <w:rPr>
          <w:rFonts w:asciiTheme="minorHAnsi" w:hAnsiTheme="minorHAnsi" w:cstheme="minorHAnsi"/>
          <w:rtl/>
        </w:rPr>
        <w:t>-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(ככל ורלוונטיים), וכאשר הפעילות משולבת עם כלי רכב גם ביטוחי כלי רכב הכוללים ביטוח חובה, רכוש ואחריות כלפי צד שלישי.</w:t>
      </w:r>
      <w:r w:rsidR="0070645F">
        <w:rPr>
          <w:rFonts w:asciiTheme="minorHAnsi" w:hAnsiTheme="minorHAnsi" w:cstheme="minorHAnsi" w:hint="cs"/>
          <w:rtl/>
        </w:rPr>
        <w:t xml:space="preserve"> </w:t>
      </w:r>
      <w:r w:rsidR="0070645F" w:rsidRPr="0070645F">
        <w:rPr>
          <w:rFonts w:asciiTheme="minorHAnsi" w:hAnsiTheme="minorHAnsi" w:cs="Calibri"/>
          <w:rtl/>
        </w:rPr>
        <w:t>ביטוחי החבויות יורחבו לכלו</w:t>
      </w:r>
      <w:r w:rsidR="0070645F">
        <w:rPr>
          <w:rFonts w:asciiTheme="minorHAnsi" w:hAnsiTheme="minorHAnsi" w:cs="Calibri"/>
          <w:rtl/>
        </w:rPr>
        <w:t>ל את מדינת ישראל – משרד הבריאות</w:t>
      </w:r>
      <w:r w:rsidR="0070645F" w:rsidRPr="0070645F">
        <w:rPr>
          <w:rFonts w:asciiTheme="minorHAnsi" w:hAnsiTheme="minorHAnsi" w:cs="Calibri"/>
          <w:rtl/>
        </w:rPr>
        <w:t>, בכפוף להרחב</w:t>
      </w:r>
      <w:r w:rsidR="00E23AC6">
        <w:rPr>
          <w:rFonts w:asciiTheme="minorHAnsi" w:hAnsiTheme="minorHAnsi" w:cs="Calibri" w:hint="cs"/>
          <w:rtl/>
        </w:rPr>
        <w:t>ת</w:t>
      </w:r>
      <w:r w:rsidR="0070645F" w:rsidRPr="0070645F">
        <w:rPr>
          <w:rFonts w:asciiTheme="minorHAnsi" w:hAnsiTheme="minorHAnsi" w:cs="Calibri"/>
          <w:rtl/>
        </w:rPr>
        <w:t xml:space="preserve"> השיפוי כמקובל באותו סוג ביטוח. בכל הביטוחים </w:t>
      </w:r>
      <w:proofErr w:type="spellStart"/>
      <w:r w:rsidR="0070645F" w:rsidRPr="0070645F">
        <w:rPr>
          <w:rFonts w:asciiTheme="minorHAnsi" w:hAnsiTheme="minorHAnsi" w:cs="Calibri"/>
          <w:rtl/>
        </w:rPr>
        <w:t>יכלל</w:t>
      </w:r>
      <w:proofErr w:type="spellEnd"/>
      <w:r w:rsidR="0070645F" w:rsidRPr="0070645F">
        <w:rPr>
          <w:rFonts w:asciiTheme="minorHAnsi" w:hAnsiTheme="minorHAnsi" w:cs="Calibri"/>
          <w:rtl/>
        </w:rPr>
        <w:t xml:space="preserve"> ויתור </w:t>
      </w:r>
      <w:r w:rsidR="00E23AC6" w:rsidRPr="0070645F">
        <w:rPr>
          <w:rFonts w:asciiTheme="minorHAnsi" w:hAnsiTheme="minorHAnsi" w:cs="Calibri"/>
          <w:rtl/>
        </w:rPr>
        <w:t xml:space="preserve">של </w:t>
      </w:r>
      <w:r w:rsidR="0070645F" w:rsidRPr="0070645F">
        <w:rPr>
          <w:rFonts w:asciiTheme="minorHAnsi" w:hAnsiTheme="minorHAnsi" w:cs="Calibri"/>
          <w:rtl/>
        </w:rPr>
        <w:t>המבטח על זכות השיבוב כלפי מדינת ישראל – משרד הבריאות, וכלפי עובדיהם (אולם ויתור כאמור לא יחול לטובת אדם שגרם לנזק מתוך כוונת זדון) וכן סעיף לפיו הביטוחים יהיו קודמים וראשוניים ללא זכות השתתפות ו/או חזרה. כחלופה הספק רשאי לבטח את בעלי המקצוע, נותני השירותים, הספקים, הקבלנים והיועצים במטעמו בביטוחיו.</w:t>
      </w:r>
    </w:p>
    <w:p w14:paraId="4BB57785" w14:textId="5888C51C" w:rsidR="00EE1307" w:rsidRPr="00CC4833" w:rsidRDefault="00EE1307" w:rsidP="00EE1307">
      <w:pPr>
        <w:pStyle w:val="ac"/>
        <w:spacing w:before="120" w:after="120"/>
        <w:jc w:val="both"/>
        <w:rPr>
          <w:rFonts w:asciiTheme="minorHAnsi" w:hAnsiTheme="minorHAnsi" w:cstheme="minorHAnsi"/>
          <w:u w:val="single"/>
          <w:rtl/>
        </w:rPr>
      </w:pPr>
    </w:p>
    <w:p w14:paraId="11FEB418" w14:textId="77777777" w:rsidR="00EE1307" w:rsidRPr="00CC4833" w:rsidRDefault="00EE1307" w:rsidP="00EE1307">
      <w:pPr>
        <w:pStyle w:val="ac"/>
        <w:spacing w:before="120" w:after="120"/>
        <w:jc w:val="both"/>
        <w:rPr>
          <w:rFonts w:asciiTheme="minorHAnsi" w:hAnsiTheme="minorHAnsi" w:cstheme="minorHAnsi"/>
          <w:u w:val="single"/>
          <w:rtl/>
        </w:rPr>
      </w:pPr>
    </w:p>
    <w:p w14:paraId="7742730C" w14:textId="77777777" w:rsidR="00F15195" w:rsidRPr="00CC4833" w:rsidRDefault="00F15195" w:rsidP="003B3AAA">
      <w:pPr>
        <w:pStyle w:val="ac"/>
        <w:numPr>
          <w:ilvl w:val="0"/>
          <w:numId w:val="114"/>
        </w:numPr>
        <w:spacing w:before="120" w:after="120"/>
        <w:contextualSpacing/>
        <w:rPr>
          <w:rFonts w:asciiTheme="minorHAnsi" w:hAnsiTheme="minorHAnsi" w:cstheme="minorHAnsi"/>
          <w:b/>
          <w:bCs/>
          <w:u w:val="single"/>
          <w:rtl/>
        </w:rPr>
      </w:pPr>
      <w:r w:rsidRPr="00CC4833">
        <w:rPr>
          <w:rFonts w:asciiTheme="minorHAnsi" w:hAnsiTheme="minorHAnsi" w:cstheme="minorHAnsi"/>
          <w:b/>
          <w:bCs/>
          <w:u w:val="single"/>
          <w:rtl/>
        </w:rPr>
        <w:lastRenderedPageBreak/>
        <w:t>כללי</w:t>
      </w:r>
    </w:p>
    <w:p w14:paraId="4B44784A" w14:textId="03F4AC8E" w:rsidR="00F15195" w:rsidRPr="00CC4833" w:rsidRDefault="00F15195" w:rsidP="00F15195">
      <w:pPr>
        <w:pStyle w:val="afffb"/>
        <w:spacing w:after="120" w:line="360" w:lineRule="auto"/>
        <w:rPr>
          <w:rFonts w:cstheme="minorHAnsi"/>
          <w:sz w:val="24"/>
          <w:szCs w:val="24"/>
          <w:rtl/>
        </w:rPr>
      </w:pPr>
      <w:r w:rsidRPr="00CC4833">
        <w:rPr>
          <w:rFonts w:cstheme="minorHAnsi"/>
          <w:sz w:val="24"/>
          <w:szCs w:val="24"/>
          <w:rtl/>
        </w:rPr>
        <w:t xml:space="preserve">    </w:t>
      </w:r>
      <w:r w:rsidR="00EE1307" w:rsidRPr="00CC4833">
        <w:rPr>
          <w:rFonts w:cstheme="minorHAnsi"/>
          <w:sz w:val="24"/>
          <w:szCs w:val="24"/>
          <w:rtl/>
        </w:rPr>
        <w:tab/>
      </w:r>
      <w:r w:rsidRPr="00CC4833">
        <w:rPr>
          <w:rFonts w:cstheme="minorHAnsi"/>
          <w:sz w:val="24"/>
          <w:szCs w:val="24"/>
          <w:rtl/>
        </w:rPr>
        <w:t>בפוליסות הביטוח הנדרשות מהספק יכללו התנאים הבאים:</w:t>
      </w:r>
    </w:p>
    <w:p w14:paraId="1CC77C23" w14:textId="77777777" w:rsidR="00F15195" w:rsidRPr="00CC4833" w:rsidRDefault="00F15195" w:rsidP="003B3AAA">
      <w:pPr>
        <w:pStyle w:val="ac"/>
        <w:numPr>
          <w:ilvl w:val="0"/>
          <w:numId w:val="121"/>
        </w:numPr>
        <w:spacing w:before="120" w:after="120"/>
        <w:jc w:val="both"/>
        <w:rPr>
          <w:rFonts w:asciiTheme="minorHAnsi" w:hAnsiTheme="minorHAnsi" w:cstheme="minorHAnsi"/>
        </w:rPr>
      </w:pPr>
      <w:r w:rsidRPr="00CC4833">
        <w:rPr>
          <w:rFonts w:asciiTheme="minorHAnsi" w:hAnsiTheme="minorHAnsi" w:cstheme="minorHAnsi"/>
          <w:rtl/>
        </w:rPr>
        <w:t xml:space="preserve">לשם המבוטח יתווספו כמבוטחים נוספים: מדינת ישראל – משרד הבריאות, בכפוף </w:t>
      </w:r>
      <w:proofErr w:type="spellStart"/>
      <w:r w:rsidRPr="00CC4833">
        <w:rPr>
          <w:rFonts w:asciiTheme="minorHAnsi" w:hAnsiTheme="minorHAnsi" w:cstheme="minorHAnsi"/>
          <w:rtl/>
        </w:rPr>
        <w:t>להרחבי</w:t>
      </w:r>
      <w:proofErr w:type="spellEnd"/>
      <w:r w:rsidRPr="00CC4833">
        <w:rPr>
          <w:rFonts w:asciiTheme="minorHAnsi" w:hAnsiTheme="minorHAnsi" w:cstheme="minorHAnsi"/>
          <w:rtl/>
        </w:rPr>
        <w:t xml:space="preserve"> השיפוי כמפורט לעיל.                                   </w:t>
      </w:r>
    </w:p>
    <w:p w14:paraId="2BF2089B" w14:textId="2584FA76" w:rsidR="00F15195" w:rsidRPr="00CC4833" w:rsidRDefault="00F15195" w:rsidP="003B3AAA">
      <w:pPr>
        <w:pStyle w:val="ac"/>
        <w:numPr>
          <w:ilvl w:val="0"/>
          <w:numId w:val="121"/>
        </w:numPr>
        <w:spacing w:before="120" w:after="120"/>
        <w:jc w:val="both"/>
        <w:rPr>
          <w:rFonts w:asciiTheme="minorHAnsi" w:hAnsiTheme="minorHAnsi" w:cstheme="minorHAnsi"/>
          <w:rtl/>
        </w:rPr>
      </w:pPr>
      <w:r w:rsidRPr="00CC4833">
        <w:rPr>
          <w:rFonts w:asciiTheme="minorHAnsi" w:hAnsiTheme="minorHAnsi" w:cstheme="minorHAnsi"/>
          <w:rtl/>
        </w:rPr>
        <w:t xml:space="preserve">בכל מקרה של שינוי לרעה או ביטול הביטוח  ע"י אחד הצדדים לא יהיה להם כל תוקף אלא, אם </w:t>
      </w:r>
      <w:r w:rsidR="0070645F">
        <w:rPr>
          <w:rFonts w:asciiTheme="minorHAnsi" w:hAnsiTheme="minorHAnsi" w:cstheme="minorHAnsi" w:hint="cs"/>
          <w:rtl/>
        </w:rPr>
        <w:t>נשלחה</w:t>
      </w:r>
      <w:r w:rsidR="0070645F" w:rsidRPr="00CC4833">
        <w:rPr>
          <w:rFonts w:asciiTheme="minorHAnsi" w:hAnsiTheme="minorHAnsi" w:cstheme="minorHAnsi"/>
          <w:rtl/>
        </w:rPr>
        <w:t xml:space="preserve"> </w:t>
      </w:r>
      <w:r w:rsidRPr="00CC4833">
        <w:rPr>
          <w:rFonts w:asciiTheme="minorHAnsi" w:hAnsiTheme="minorHAnsi" w:cstheme="minorHAnsi"/>
          <w:rtl/>
        </w:rPr>
        <w:t>על כך הודעה מוקדמת של 60 יום לפחות במכתב לחשב משרד הבריאות.</w:t>
      </w:r>
    </w:p>
    <w:p w14:paraId="7F40FD7E" w14:textId="77777777" w:rsidR="00F15195" w:rsidRPr="00CC4833" w:rsidRDefault="00F15195" w:rsidP="003B3AAA">
      <w:pPr>
        <w:pStyle w:val="ac"/>
        <w:numPr>
          <w:ilvl w:val="0"/>
          <w:numId w:val="121"/>
        </w:numPr>
        <w:spacing w:before="120" w:after="120"/>
        <w:jc w:val="both"/>
        <w:rPr>
          <w:rFonts w:asciiTheme="minorHAnsi" w:hAnsiTheme="minorHAnsi" w:cstheme="minorHAnsi"/>
          <w:rtl/>
        </w:rPr>
      </w:pPr>
      <w:r w:rsidRPr="00CC4833">
        <w:rPr>
          <w:rFonts w:asciiTheme="minorHAnsi" w:hAnsiTheme="minorHAnsi" w:cstheme="minorHAnsi"/>
          <w:rtl/>
        </w:rPr>
        <w:t xml:space="preserve">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                                                                                                                                       </w:t>
      </w:r>
    </w:p>
    <w:p w14:paraId="7B49CD25" w14:textId="77777777" w:rsidR="00F15195" w:rsidRPr="00CC4833" w:rsidRDefault="00F15195" w:rsidP="003B3AAA">
      <w:pPr>
        <w:pStyle w:val="ac"/>
        <w:numPr>
          <w:ilvl w:val="0"/>
          <w:numId w:val="121"/>
        </w:numPr>
        <w:spacing w:before="120" w:after="120"/>
        <w:jc w:val="both"/>
        <w:rPr>
          <w:rFonts w:asciiTheme="minorHAnsi" w:hAnsiTheme="minorHAnsi" w:cstheme="minorHAnsi"/>
          <w:rtl/>
        </w:rPr>
      </w:pPr>
      <w:r w:rsidRPr="00CC4833">
        <w:rPr>
          <w:rFonts w:asciiTheme="minorHAnsi" w:hAnsiTheme="minorHAnsi" w:cstheme="minorHAnsi"/>
          <w:rtl/>
        </w:rPr>
        <w:t>הספק אחראי בלעדית כלפי המבטח לתשלום דמי הביטוח עבור הפוליסה ולמילוי כל החובות המוטלות על המבוטח על פי תנאי הפוליסה.</w:t>
      </w:r>
    </w:p>
    <w:p w14:paraId="595006BE" w14:textId="77777777" w:rsidR="00F15195" w:rsidRPr="00CC4833" w:rsidRDefault="00F15195" w:rsidP="003B3AAA">
      <w:pPr>
        <w:pStyle w:val="ac"/>
        <w:numPr>
          <w:ilvl w:val="0"/>
          <w:numId w:val="121"/>
        </w:numPr>
        <w:spacing w:before="120" w:after="120"/>
        <w:jc w:val="both"/>
        <w:rPr>
          <w:rFonts w:asciiTheme="minorHAnsi" w:hAnsiTheme="minorHAnsi" w:cstheme="minorHAnsi"/>
          <w:rtl/>
        </w:rPr>
      </w:pPr>
      <w:r w:rsidRPr="00CC4833">
        <w:rPr>
          <w:rFonts w:asciiTheme="minorHAnsi" w:hAnsiTheme="minorHAnsi" w:cstheme="minorHAnsi"/>
          <w:rtl/>
        </w:rPr>
        <w:t xml:space="preserve">ההשתתפויות העצמיות הנקובות בפוליסה תחולנה בלעדית על הספק. </w:t>
      </w:r>
    </w:p>
    <w:p w14:paraId="6E1F7C11" w14:textId="77777777" w:rsidR="00F15195" w:rsidRPr="00CC4833" w:rsidRDefault="00F15195" w:rsidP="003B3AAA">
      <w:pPr>
        <w:pStyle w:val="ac"/>
        <w:numPr>
          <w:ilvl w:val="0"/>
          <w:numId w:val="121"/>
        </w:numPr>
        <w:spacing w:before="120" w:after="120"/>
        <w:jc w:val="both"/>
        <w:rPr>
          <w:rFonts w:asciiTheme="minorHAnsi" w:hAnsiTheme="minorHAnsi" w:cstheme="minorHAnsi"/>
        </w:rPr>
      </w:pPr>
      <w:r w:rsidRPr="00CC4833">
        <w:rPr>
          <w:rFonts w:asciiTheme="minorHAnsi" w:hAnsiTheme="minorHAnsi" w:cstheme="minorHAnsi"/>
          <w:rtl/>
        </w:rPr>
        <w:t xml:space="preserve">תנאי הכיסוי של הפוליסות הנ"ל, למעט אחריות מקצועית,  לא יפחתו מהמקובל על פי תנאי "פוליסות נוסח ביט", או נוסח המקביל להם אצל אותו מבטח, בכפוף להרחבת הכיסויים כמפורט לעיל.                                  </w:t>
      </w:r>
    </w:p>
    <w:p w14:paraId="48E7783C" w14:textId="77777777" w:rsidR="00F15195" w:rsidRPr="00CC4833" w:rsidRDefault="00F15195" w:rsidP="003B3AAA">
      <w:pPr>
        <w:pStyle w:val="ac"/>
        <w:numPr>
          <w:ilvl w:val="0"/>
          <w:numId w:val="121"/>
        </w:numPr>
        <w:spacing w:before="120" w:after="120"/>
        <w:jc w:val="both"/>
        <w:rPr>
          <w:rFonts w:asciiTheme="minorHAnsi" w:hAnsiTheme="minorHAnsi" w:cstheme="minorHAnsi"/>
        </w:rPr>
      </w:pPr>
      <w:r w:rsidRPr="00CC4833">
        <w:rPr>
          <w:rFonts w:asciiTheme="minorHAnsi" w:hAnsiTheme="minorHAnsi" w:cstheme="minorHAnsi"/>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2FC6A8A" w14:textId="77777777" w:rsidR="00F15195" w:rsidRPr="00CC4833" w:rsidRDefault="00F15195" w:rsidP="003B3AAA">
      <w:pPr>
        <w:pStyle w:val="ac"/>
        <w:numPr>
          <w:ilvl w:val="0"/>
          <w:numId w:val="121"/>
        </w:numPr>
        <w:spacing w:before="120" w:after="120"/>
        <w:jc w:val="both"/>
        <w:rPr>
          <w:rFonts w:asciiTheme="minorHAnsi" w:hAnsiTheme="minorHAnsi" w:cstheme="minorHAnsi"/>
          <w:rtl/>
        </w:rPr>
      </w:pPr>
      <w:r w:rsidRPr="00CC4833">
        <w:rPr>
          <w:rFonts w:asciiTheme="minorHAnsi" w:hAnsiTheme="minorHAnsi" w:cstheme="minorHAnsi"/>
          <w:rtl/>
        </w:rPr>
        <w:t xml:space="preserve">חריג כוונה ו/או רשלנות רבתי יבוטל ככל שקיים בפוליסות.                                       </w:t>
      </w:r>
    </w:p>
    <w:p w14:paraId="58901AAE" w14:textId="77777777" w:rsidR="00F15195" w:rsidRPr="00E23AC6" w:rsidRDefault="00F15195" w:rsidP="003B3AAA">
      <w:pPr>
        <w:pStyle w:val="afffb"/>
        <w:numPr>
          <w:ilvl w:val="0"/>
          <w:numId w:val="113"/>
        </w:numPr>
        <w:spacing w:line="360" w:lineRule="auto"/>
        <w:ind w:right="284"/>
        <w:jc w:val="both"/>
        <w:rPr>
          <w:rFonts w:cstheme="minorHAnsi"/>
          <w:rtl/>
        </w:rPr>
      </w:pPr>
      <w:r w:rsidRPr="003B3AAA">
        <w:rPr>
          <w:rFonts w:cstheme="minorHAnsi"/>
          <w:sz w:val="24"/>
          <w:szCs w:val="24"/>
          <w:rtl/>
        </w:rPr>
        <w:t>הספק מתחייב בכל תקופת ההתקשרות החוזית עם מדינת ישראל – משרד הבריאות, וכל עוד אחריותו קיימת, להחזיק בתוקף את פוליסות הביטוח. הספק מתחייב כי פוליסות הביטוח תחודשנה מדי תקופת ביטוח, כל עוד ההסכם עם מדינת ישראל - משרד הבריאות, בתוקף.</w:t>
      </w:r>
    </w:p>
    <w:p w14:paraId="2B5C6A71" w14:textId="77777777" w:rsidR="00F15195" w:rsidRPr="00E23AC6" w:rsidRDefault="00F15195" w:rsidP="003B3AAA">
      <w:pPr>
        <w:pStyle w:val="afffb"/>
        <w:numPr>
          <w:ilvl w:val="0"/>
          <w:numId w:val="113"/>
        </w:numPr>
        <w:spacing w:line="360" w:lineRule="auto"/>
        <w:ind w:right="284"/>
        <w:jc w:val="both"/>
        <w:rPr>
          <w:rFonts w:cstheme="minorHAnsi"/>
        </w:rPr>
      </w:pPr>
      <w:r w:rsidRPr="003B3AAA">
        <w:rPr>
          <w:rFonts w:cstheme="minorHAnsi"/>
          <w:sz w:val="24"/>
          <w:szCs w:val="24"/>
          <w:rtl/>
        </w:rPr>
        <w:t>אישור בחתימתו של המבטח על קיום הביטוחים, יומצא על ידי הספק למשרד הבריאות, עד למועד חתימת החוזה, הספק מתחייב להציג את האישור חתום בחתימת המבטח אודות חידוש הפוליסות למשרד הבריאות, לכל המאוחר שבעה ימים לפני תום תקופת הביטוח.</w:t>
      </w:r>
    </w:p>
    <w:p w14:paraId="136C33BD" w14:textId="77777777" w:rsidR="00F15195" w:rsidRPr="00E23AC6" w:rsidRDefault="00F15195" w:rsidP="003B3AAA">
      <w:pPr>
        <w:pStyle w:val="afffb"/>
        <w:numPr>
          <w:ilvl w:val="0"/>
          <w:numId w:val="113"/>
        </w:numPr>
        <w:spacing w:line="360" w:lineRule="auto"/>
        <w:ind w:right="284"/>
        <w:jc w:val="both"/>
        <w:rPr>
          <w:rFonts w:cstheme="minorHAnsi"/>
        </w:rPr>
      </w:pPr>
      <w:r w:rsidRPr="003B3AAA">
        <w:rPr>
          <w:rFonts w:cstheme="minorHAnsi"/>
          <w:sz w:val="24"/>
          <w:szCs w:val="24"/>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דרישות אלה ובמידת הצורך להיעזר באנשי ביטוח מטעמו, על מנת לעמוד בדרישות וליישמן בביטוחים כנדרש.</w:t>
      </w:r>
    </w:p>
    <w:p w14:paraId="3909A676" w14:textId="77777777" w:rsidR="00F15195" w:rsidRPr="00E23AC6" w:rsidRDefault="00F15195" w:rsidP="003B3AAA">
      <w:pPr>
        <w:pStyle w:val="afffb"/>
        <w:numPr>
          <w:ilvl w:val="0"/>
          <w:numId w:val="113"/>
        </w:numPr>
        <w:spacing w:line="360" w:lineRule="auto"/>
        <w:ind w:right="284"/>
        <w:jc w:val="both"/>
        <w:rPr>
          <w:rFonts w:cstheme="minorHAnsi"/>
          <w:rtl/>
        </w:rPr>
      </w:pPr>
      <w:r w:rsidRPr="003B3AAA">
        <w:rPr>
          <w:rFonts w:cstheme="minorHAnsi"/>
          <w:sz w:val="24"/>
          <w:szCs w:val="24"/>
          <w:rtl/>
        </w:rPr>
        <w:lastRenderedPageBreak/>
        <w:t>מדינת ישראל - משרד הבריאות,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מסחרי ו/או מסחרי סודי שאינו רלוונטי להתקשרות זו.</w:t>
      </w:r>
    </w:p>
    <w:p w14:paraId="4243DDAD" w14:textId="77777777" w:rsidR="00F15195" w:rsidRPr="00E23AC6" w:rsidRDefault="00F15195" w:rsidP="003B3AAA">
      <w:pPr>
        <w:pStyle w:val="afffb"/>
        <w:numPr>
          <w:ilvl w:val="0"/>
          <w:numId w:val="113"/>
        </w:numPr>
        <w:spacing w:line="360" w:lineRule="auto"/>
        <w:ind w:right="284"/>
        <w:jc w:val="both"/>
        <w:rPr>
          <w:rFonts w:cstheme="minorHAnsi"/>
        </w:rPr>
      </w:pPr>
      <w:r w:rsidRPr="003B3AAA">
        <w:rPr>
          <w:rFonts w:cstheme="minorHAnsi"/>
          <w:sz w:val="24"/>
          <w:szCs w:val="24"/>
          <w:rt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3B3AAA">
        <w:rPr>
          <w:rFonts w:cstheme="minorHAnsi"/>
          <w:sz w:val="24"/>
          <w:szCs w:val="24"/>
        </w:rPr>
        <w:t xml:space="preserve"> </w:t>
      </w:r>
      <w:r w:rsidRPr="003B3AAA">
        <w:rPr>
          <w:rFonts w:cstheme="minorHAnsi"/>
          <w:sz w:val="24"/>
          <w:szCs w:val="24"/>
          <w:rt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409C0366" w14:textId="77777777" w:rsidR="00F15195" w:rsidRPr="00E23AC6" w:rsidRDefault="00F15195" w:rsidP="003B3AAA">
      <w:pPr>
        <w:pStyle w:val="afffb"/>
        <w:numPr>
          <w:ilvl w:val="0"/>
          <w:numId w:val="113"/>
        </w:numPr>
        <w:spacing w:line="360" w:lineRule="auto"/>
        <w:ind w:right="284"/>
        <w:jc w:val="both"/>
        <w:rPr>
          <w:rFonts w:cstheme="minorHAnsi"/>
        </w:rPr>
      </w:pPr>
      <w:r w:rsidRPr="003B3AAA">
        <w:rPr>
          <w:rFonts w:cstheme="minorHAnsi"/>
          <w:sz w:val="24"/>
          <w:szCs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3C3B39D2" w14:textId="77777777" w:rsidR="00F15195" w:rsidRPr="00E23AC6" w:rsidRDefault="00F15195" w:rsidP="003B3AAA">
      <w:pPr>
        <w:pStyle w:val="afffb"/>
        <w:numPr>
          <w:ilvl w:val="0"/>
          <w:numId w:val="113"/>
        </w:numPr>
        <w:spacing w:line="360" w:lineRule="auto"/>
        <w:ind w:right="284"/>
        <w:jc w:val="both"/>
        <w:rPr>
          <w:rFonts w:cstheme="minorHAnsi"/>
        </w:rPr>
      </w:pPr>
      <w:r w:rsidRPr="003B3AAA">
        <w:rPr>
          <w:rFonts w:cstheme="minorHAnsi"/>
          <w:sz w:val="24"/>
          <w:szCs w:val="24"/>
          <w:rtl/>
        </w:rPr>
        <w:t>אין בכל האמור בסעיפי הביטוח כדי לפטור את הספק מכל חובה החלה עליו על פי דין ועל פי ההסכם ואין לפרש את האמור כוויתור של מדינת ישראל - משרד הבריאות, על כל זכות או סעד המוקנים להם על פי כל דין ועל פי הסכם זה.</w:t>
      </w:r>
    </w:p>
    <w:p w14:paraId="4725F7FE" w14:textId="423E6BDD" w:rsidR="00F15195" w:rsidRPr="00E23AC6" w:rsidRDefault="00F15195" w:rsidP="003B3AAA">
      <w:pPr>
        <w:pStyle w:val="afffb"/>
        <w:numPr>
          <w:ilvl w:val="0"/>
          <w:numId w:val="113"/>
        </w:numPr>
        <w:spacing w:line="360" w:lineRule="auto"/>
        <w:ind w:right="284"/>
        <w:jc w:val="both"/>
        <w:rPr>
          <w:rFonts w:cstheme="minorHAnsi"/>
        </w:rPr>
      </w:pPr>
      <w:r w:rsidRPr="003B3AAA">
        <w:rPr>
          <w:rFonts w:cstheme="minorHAnsi"/>
          <w:sz w:val="24"/>
          <w:szCs w:val="24"/>
          <w:rtl/>
        </w:rPr>
        <w:t>אי עמידה בתנאי נספח זה מהווה הפרה יסודית של הסכם זה</w:t>
      </w:r>
      <w:r w:rsidR="00D25C64" w:rsidRPr="003B3AAA">
        <w:rPr>
          <w:rFonts w:cstheme="minorHAnsi"/>
          <w:sz w:val="24"/>
          <w:szCs w:val="24"/>
          <w:rtl/>
        </w:rPr>
        <w:t xml:space="preserve"> אולם אי הצגת אישור ביטוח תוך 7 ימי עסקים ממועד החידוש לא תהווה הפרה יסודית ובלבד שהביטוחים חודשו תוך שמירה על הרצף </w:t>
      </w:r>
      <w:proofErr w:type="spellStart"/>
      <w:r w:rsidR="00D25C64" w:rsidRPr="003B3AAA">
        <w:rPr>
          <w:rFonts w:cstheme="minorHAnsi"/>
          <w:sz w:val="24"/>
          <w:szCs w:val="24"/>
          <w:rtl/>
        </w:rPr>
        <w:t>הביטוחי</w:t>
      </w:r>
      <w:proofErr w:type="spellEnd"/>
      <w:r w:rsidR="00D25C64" w:rsidRPr="003B3AAA">
        <w:rPr>
          <w:rFonts w:cstheme="minorHAnsi"/>
          <w:sz w:val="24"/>
          <w:szCs w:val="24"/>
          <w:rtl/>
        </w:rPr>
        <w:t xml:space="preserve"> וכשהם כוללים את כל התנאים הנדרשים לפי הסכם זה</w:t>
      </w:r>
      <w:r w:rsidRPr="003B3AAA">
        <w:rPr>
          <w:rFonts w:cstheme="minorHAnsi"/>
          <w:sz w:val="24"/>
          <w:szCs w:val="24"/>
          <w:rtl/>
        </w:rPr>
        <w:t>.</w:t>
      </w:r>
    </w:p>
    <w:p w14:paraId="16A7A8C9" w14:textId="77777777" w:rsidR="00F15195" w:rsidRPr="00CC4833" w:rsidRDefault="00F15195">
      <w:pPr>
        <w:bidi w:val="0"/>
        <w:spacing w:after="200" w:line="276" w:lineRule="auto"/>
        <w:rPr>
          <w:rFonts w:cstheme="minorHAnsi"/>
          <w:b/>
          <w:bCs/>
          <w:sz w:val="24"/>
          <w:szCs w:val="24"/>
          <w:u w:val="single"/>
          <w:rtl/>
        </w:rPr>
      </w:pPr>
      <w:r w:rsidRPr="00CC4833">
        <w:rPr>
          <w:rFonts w:cstheme="minorHAnsi"/>
          <w:b/>
          <w:bCs/>
          <w:sz w:val="24"/>
          <w:szCs w:val="24"/>
          <w:u w:val="single"/>
          <w:rtl/>
        </w:rPr>
        <w:br w:type="page"/>
      </w:r>
    </w:p>
    <w:p w14:paraId="3902F4DF" w14:textId="77777777" w:rsidR="00B25BFE" w:rsidRPr="00F15195" w:rsidRDefault="00B25BFE" w:rsidP="00B25BFE">
      <w:pPr>
        <w:spacing w:line="276" w:lineRule="auto"/>
        <w:jc w:val="center"/>
        <w:rPr>
          <w:rFonts w:cstheme="minorHAnsi"/>
          <w:b/>
          <w:bCs/>
          <w:sz w:val="24"/>
          <w:szCs w:val="24"/>
          <w:u w:val="single"/>
          <w:rtl/>
        </w:rPr>
      </w:pPr>
      <w:r w:rsidRPr="00F15195">
        <w:rPr>
          <w:rFonts w:cstheme="minorHAnsi"/>
          <w:b/>
          <w:bCs/>
          <w:sz w:val="24"/>
          <w:szCs w:val="24"/>
          <w:u w:val="single"/>
          <w:rtl/>
        </w:rPr>
        <w:lastRenderedPageBreak/>
        <w:t xml:space="preserve">נספח ג' : הרחבות עתידיות </w:t>
      </w:r>
      <w:proofErr w:type="spellStart"/>
      <w:r w:rsidRPr="00F15195">
        <w:rPr>
          <w:rFonts w:cstheme="minorHAnsi"/>
          <w:b/>
          <w:bCs/>
          <w:sz w:val="24"/>
          <w:szCs w:val="24"/>
          <w:u w:val="single"/>
          <w:rtl/>
        </w:rPr>
        <w:t>מכח</w:t>
      </w:r>
      <w:proofErr w:type="spellEnd"/>
      <w:r w:rsidRPr="00F15195">
        <w:rPr>
          <w:rFonts w:cstheme="minorHAnsi"/>
          <w:b/>
          <w:bCs/>
          <w:sz w:val="24"/>
          <w:szCs w:val="24"/>
          <w:u w:val="single"/>
          <w:rtl/>
        </w:rPr>
        <w:t xml:space="preserve"> זכות ברירה</w:t>
      </w:r>
      <w:bookmarkEnd w:id="283"/>
      <w:bookmarkEnd w:id="284"/>
      <w:bookmarkEnd w:id="285"/>
      <w:bookmarkEnd w:id="286"/>
      <w:bookmarkEnd w:id="287"/>
    </w:p>
    <w:p w14:paraId="4178DE49" w14:textId="77777777" w:rsidR="00B25BFE" w:rsidRPr="007169B7" w:rsidRDefault="00B25BFE" w:rsidP="00EE1307">
      <w:pPr>
        <w:spacing w:line="360" w:lineRule="auto"/>
        <w:ind w:left="720"/>
        <w:jc w:val="both"/>
        <w:rPr>
          <w:rFonts w:ascii="Calibri" w:hAnsi="Calibri" w:cs="Calibri"/>
          <w:sz w:val="24"/>
          <w:szCs w:val="24"/>
          <w:rtl/>
        </w:rPr>
      </w:pPr>
      <w:r w:rsidRPr="007169B7">
        <w:rPr>
          <w:rFonts w:cstheme="minorHAnsi"/>
          <w:sz w:val="24"/>
          <w:szCs w:val="24"/>
          <w:rtl/>
        </w:rPr>
        <w:t>להלן פירוט הרחבת תכולות אפשריות במסגרת מימוש זכות ברירה לפי תקנה 3ג</w:t>
      </w:r>
      <w:r w:rsidRPr="007169B7">
        <w:rPr>
          <w:rFonts w:ascii="Calibri" w:hAnsi="Calibri" w:cs="Calibri"/>
          <w:sz w:val="24"/>
          <w:szCs w:val="24"/>
          <w:rtl/>
        </w:rPr>
        <w:t>(א) לתקנות חובת המכרזים התשנ"ג-1993:</w:t>
      </w:r>
    </w:p>
    <w:p w14:paraId="6619EB44" w14:textId="134B1634" w:rsidR="00321722" w:rsidRPr="007169B7" w:rsidRDefault="00B25BFE" w:rsidP="00EE1307">
      <w:pPr>
        <w:spacing w:line="360" w:lineRule="auto"/>
        <w:ind w:left="720"/>
        <w:jc w:val="both"/>
        <w:rPr>
          <w:rFonts w:ascii="Calibri" w:hAnsi="Calibri" w:cs="Calibri"/>
          <w:sz w:val="24"/>
          <w:szCs w:val="24"/>
          <w:rtl/>
        </w:rPr>
      </w:pPr>
      <w:r w:rsidRPr="007169B7">
        <w:rPr>
          <w:rFonts w:ascii="Calibri" w:hAnsi="Calibri" w:cs="Calibri"/>
          <w:sz w:val="24"/>
          <w:szCs w:val="24"/>
          <w:rtl/>
        </w:rPr>
        <w:t xml:space="preserve">למשרד עומדת האפשרות להרחיב את היקף ההתקשרות נשוא הסכם זה לצרכים עתידיים </w:t>
      </w:r>
      <w:r w:rsidR="00283FFB" w:rsidRPr="007169B7">
        <w:rPr>
          <w:rFonts w:ascii="Calibri" w:hAnsi="Calibri" w:cs="Calibri" w:hint="cs"/>
          <w:sz w:val="24"/>
          <w:szCs w:val="24"/>
          <w:rtl/>
        </w:rPr>
        <w:t>שיתהוו / יגובשו כחלק ממימוש הסכם זה, בין היתר:</w:t>
      </w:r>
    </w:p>
    <w:p w14:paraId="33E399FF" w14:textId="2C975077" w:rsidR="00283FFB" w:rsidRPr="007169B7" w:rsidRDefault="00283FFB" w:rsidP="00EE1307">
      <w:pPr>
        <w:pStyle w:val="ac"/>
        <w:numPr>
          <w:ilvl w:val="0"/>
          <w:numId w:val="108"/>
        </w:numPr>
        <w:jc w:val="both"/>
        <w:rPr>
          <w:rFonts w:ascii="Calibri" w:hAnsi="Calibri" w:cs="Calibri"/>
        </w:rPr>
      </w:pPr>
      <w:r w:rsidRPr="007169B7">
        <w:rPr>
          <w:rFonts w:ascii="Calibri" w:hAnsi="Calibri" w:cs="Calibri" w:hint="cs"/>
          <w:rtl/>
        </w:rPr>
        <w:t>פיתוח והפעלת תפוקות נוספות בתחומים ניוד מידע, אינפורמטיקה רפואית ובריאות דיגיטלית</w:t>
      </w:r>
    </w:p>
    <w:p w14:paraId="36B22530" w14:textId="5C55641F" w:rsidR="00283FFB" w:rsidRPr="007169B7" w:rsidRDefault="00283FFB" w:rsidP="00EE1307">
      <w:pPr>
        <w:pStyle w:val="ac"/>
        <w:numPr>
          <w:ilvl w:val="0"/>
          <w:numId w:val="108"/>
        </w:numPr>
        <w:jc w:val="both"/>
        <w:rPr>
          <w:rFonts w:ascii="Calibri" w:hAnsi="Calibri" w:cs="Calibri"/>
        </w:rPr>
      </w:pPr>
      <w:r w:rsidRPr="007169B7">
        <w:rPr>
          <w:rFonts w:ascii="Calibri" w:hAnsi="Calibri" w:cs="Calibri" w:hint="cs"/>
          <w:rtl/>
        </w:rPr>
        <w:t xml:space="preserve">שירותים נוספים לפיתוח ידע במערכת הבריאות </w:t>
      </w:r>
      <w:r w:rsidRPr="007169B7">
        <w:rPr>
          <w:rFonts w:ascii="Calibri" w:hAnsi="Calibri" w:cs="Calibri"/>
          <w:rtl/>
        </w:rPr>
        <w:t>בתחומים ניוד מידע, אינפורמטיקה רפואית ובריאות דיגיטלית</w:t>
      </w:r>
    </w:p>
    <w:p w14:paraId="0B637FA6" w14:textId="77777777" w:rsidR="00B25BFE" w:rsidRPr="009120D6" w:rsidRDefault="00B25BFE" w:rsidP="00EE1307">
      <w:pPr>
        <w:spacing w:line="360" w:lineRule="auto"/>
        <w:jc w:val="both"/>
        <w:rPr>
          <w:rFonts w:ascii="Calibri" w:hAnsi="Calibri" w:cs="Calibri"/>
          <w:sz w:val="24"/>
          <w:szCs w:val="24"/>
          <w:rtl/>
        </w:rPr>
      </w:pPr>
      <w:r w:rsidRPr="009120D6">
        <w:rPr>
          <w:rFonts w:ascii="Calibri" w:hAnsi="Calibri" w:cs="Calibri"/>
          <w:sz w:val="24"/>
          <w:szCs w:val="24"/>
          <w:rtl/>
        </w:rPr>
        <w:br w:type="page"/>
      </w:r>
    </w:p>
    <w:p w14:paraId="0324C505" w14:textId="77777777" w:rsidR="00B25BFE" w:rsidRPr="00FD45CB" w:rsidRDefault="00B25BFE" w:rsidP="00B25BFE">
      <w:pPr>
        <w:spacing w:line="276" w:lineRule="auto"/>
        <w:jc w:val="center"/>
        <w:rPr>
          <w:rFonts w:ascii="Calibri" w:hAnsi="Calibri" w:cs="Calibri"/>
          <w:b/>
          <w:bCs/>
          <w:sz w:val="24"/>
          <w:szCs w:val="24"/>
          <w:u w:val="single"/>
          <w:rtl/>
        </w:rPr>
      </w:pPr>
      <w:bookmarkStart w:id="288" w:name="_Toc110166884"/>
      <w:bookmarkStart w:id="289" w:name="_Toc110435048"/>
      <w:bookmarkStart w:id="290" w:name="_Toc114582711"/>
      <w:bookmarkStart w:id="291" w:name="_Toc115282334"/>
      <w:bookmarkStart w:id="292" w:name="_Toc174463498"/>
      <w:r w:rsidRPr="00FD45CB">
        <w:rPr>
          <w:rFonts w:ascii="Calibri" w:hAnsi="Calibri" w:cs="Calibri"/>
          <w:b/>
          <w:bCs/>
          <w:sz w:val="24"/>
          <w:szCs w:val="24"/>
          <w:u w:val="single"/>
          <w:rtl/>
        </w:rPr>
        <w:lastRenderedPageBreak/>
        <w:t>נספח ד' אבטחת מידע</w:t>
      </w:r>
      <w:bookmarkEnd w:id="288"/>
      <w:bookmarkEnd w:id="289"/>
      <w:bookmarkEnd w:id="290"/>
      <w:bookmarkEnd w:id="291"/>
      <w:bookmarkEnd w:id="292"/>
    </w:p>
    <w:p w14:paraId="34A70FC2" w14:textId="77777777" w:rsidR="00B25BFE" w:rsidRPr="009120D6" w:rsidRDefault="00B25BFE" w:rsidP="00494F03">
      <w:pPr>
        <w:spacing w:line="360" w:lineRule="auto"/>
        <w:ind w:left="720"/>
        <w:jc w:val="both"/>
        <w:rPr>
          <w:rFonts w:ascii="Calibri" w:hAnsi="Calibri" w:cs="Calibri"/>
          <w:sz w:val="24"/>
          <w:szCs w:val="24"/>
          <w:rtl/>
        </w:rPr>
      </w:pPr>
      <w:r w:rsidRPr="009120D6">
        <w:rPr>
          <w:rFonts w:ascii="Calibri" w:hAnsi="Calibri" w:cs="Calibri"/>
          <w:sz w:val="24"/>
          <w:szCs w:val="24"/>
          <w:rtl/>
        </w:rPr>
        <w:t xml:space="preserve">תיושם אבטחת מידע כמוגדרת בתקן </w:t>
      </w:r>
      <w:r w:rsidRPr="009120D6">
        <w:rPr>
          <w:rFonts w:ascii="Calibri" w:hAnsi="Calibri" w:cs="Calibri"/>
          <w:sz w:val="24"/>
          <w:szCs w:val="24"/>
        </w:rPr>
        <w:t>ISO-27799</w:t>
      </w:r>
      <w:r w:rsidRPr="009120D6">
        <w:rPr>
          <w:rFonts w:ascii="Calibri" w:hAnsi="Calibri" w:cs="Calibri"/>
          <w:sz w:val="24"/>
          <w:szCs w:val="24"/>
          <w:rtl/>
        </w:rPr>
        <w:t xml:space="preserve"> ו/או </w:t>
      </w:r>
      <w:r w:rsidRPr="009120D6">
        <w:rPr>
          <w:rFonts w:ascii="Calibri" w:hAnsi="Calibri" w:cs="Calibri"/>
          <w:sz w:val="24"/>
          <w:szCs w:val="24"/>
        </w:rPr>
        <w:t>ISO 27001</w:t>
      </w:r>
      <w:r w:rsidRPr="009120D6">
        <w:rPr>
          <w:rFonts w:ascii="Calibri" w:hAnsi="Calibri" w:cs="Calibri"/>
          <w:sz w:val="24"/>
          <w:szCs w:val="24"/>
          <w:rtl/>
        </w:rPr>
        <w:t>: שמירה על סודיות, שלמות ואמינות, זמינות ושרידות המידע, במערכות המידע הרפואיות הממוחשבות בבתי החולים, מרפאות הקהילה ובמשרד הבריאות. כל זאת בכפוף לתקנות הגנת הפרטיות ולחוקי אבטחת מידע.</w:t>
      </w:r>
    </w:p>
    <w:p w14:paraId="08144F23" w14:textId="77777777" w:rsidR="00B25BFE" w:rsidRPr="009120D6" w:rsidRDefault="00B25BFE" w:rsidP="00494F03">
      <w:pPr>
        <w:spacing w:line="360" w:lineRule="auto"/>
        <w:ind w:left="720"/>
        <w:jc w:val="both"/>
        <w:rPr>
          <w:rFonts w:ascii="Calibri" w:hAnsi="Calibri" w:cs="Calibri"/>
          <w:sz w:val="24"/>
          <w:szCs w:val="24"/>
        </w:rPr>
      </w:pPr>
      <w:r w:rsidRPr="009120D6">
        <w:rPr>
          <w:rFonts w:ascii="Calibri" w:hAnsi="Calibri" w:cs="Calibri"/>
          <w:sz w:val="24"/>
          <w:szCs w:val="24"/>
          <w:rtl/>
        </w:rPr>
        <w:t xml:space="preserve">עמידה בחוקים, תקנות והנחיות המתפרסמות מעת לעת על ידי מנכ"ל המשרד, </w:t>
      </w:r>
      <w:proofErr w:type="spellStart"/>
      <w:r w:rsidRPr="009120D6">
        <w:rPr>
          <w:rFonts w:ascii="Calibri" w:hAnsi="Calibri" w:cs="Calibri"/>
          <w:sz w:val="24"/>
          <w:szCs w:val="24"/>
          <w:rtl/>
        </w:rPr>
        <w:t>רמו"ט</w:t>
      </w:r>
      <w:proofErr w:type="spellEnd"/>
      <w:r w:rsidRPr="009120D6">
        <w:rPr>
          <w:rFonts w:ascii="Calibri" w:hAnsi="Calibri" w:cs="Calibri"/>
          <w:sz w:val="24"/>
          <w:szCs w:val="24"/>
          <w:rtl/>
        </w:rPr>
        <w:t xml:space="preserve"> ומחלקת אבטחת מידע במשרד הבריאות.</w:t>
      </w:r>
    </w:p>
    <w:p w14:paraId="0E2CAB0A" w14:textId="77777777" w:rsidR="00B25BFE" w:rsidRPr="009120D6" w:rsidRDefault="00B25BFE" w:rsidP="00494F03">
      <w:pPr>
        <w:spacing w:line="360" w:lineRule="auto"/>
        <w:ind w:left="720"/>
        <w:jc w:val="both"/>
        <w:rPr>
          <w:rFonts w:ascii="Calibri" w:hAnsi="Calibri" w:cs="Calibri"/>
          <w:sz w:val="24"/>
          <w:szCs w:val="24"/>
        </w:rPr>
      </w:pPr>
      <w:r w:rsidRPr="009120D6">
        <w:rPr>
          <w:rFonts w:ascii="Calibri" w:hAnsi="Calibri" w:cs="Calibri"/>
          <w:sz w:val="24"/>
          <w:szCs w:val="24"/>
          <w:rtl/>
        </w:rPr>
        <w:t>יש להגדיר את רמת הסיווג של המערכת / שירות על פי נוהל אבטחת מידע 8.2 סיווג מידע</w:t>
      </w:r>
      <w:r w:rsidRPr="009120D6">
        <w:rPr>
          <w:rFonts w:ascii="Calibri" w:hAnsi="Calibri" w:cs="Calibri"/>
          <w:sz w:val="24"/>
          <w:szCs w:val="24"/>
        </w:rPr>
        <w:t xml:space="preserve"> </w:t>
      </w:r>
      <w:r w:rsidRPr="009120D6">
        <w:rPr>
          <w:rFonts w:ascii="Calibri" w:hAnsi="Calibri" w:cs="Calibri"/>
          <w:sz w:val="24"/>
          <w:szCs w:val="24"/>
          <w:rtl/>
        </w:rPr>
        <w:t xml:space="preserve"> וליישם פתרון על פי ההנחיות בנוהל זה.</w:t>
      </w:r>
    </w:p>
    <w:p w14:paraId="62AA5062" w14:textId="77777777" w:rsidR="00B25BFE" w:rsidRPr="00494F03" w:rsidRDefault="00B25BFE" w:rsidP="00494F03">
      <w:pPr>
        <w:spacing w:line="360" w:lineRule="auto"/>
        <w:ind w:left="720"/>
        <w:jc w:val="both"/>
        <w:rPr>
          <w:rFonts w:ascii="Calibri" w:hAnsi="Calibri" w:cs="Calibri"/>
          <w:b/>
          <w:bCs/>
          <w:sz w:val="24"/>
          <w:szCs w:val="24"/>
        </w:rPr>
      </w:pPr>
      <w:r w:rsidRPr="00494F03">
        <w:rPr>
          <w:rFonts w:ascii="Calibri" w:hAnsi="Calibri" w:cs="Calibri"/>
          <w:b/>
          <w:bCs/>
          <w:sz w:val="24"/>
          <w:szCs w:val="24"/>
          <w:rtl/>
        </w:rPr>
        <w:t xml:space="preserve">יושם דגש על העקרונות הבאים : </w:t>
      </w:r>
    </w:p>
    <w:p w14:paraId="3ADAB0D2"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 xml:space="preserve">חוק הגנת הפרטיות </w:t>
      </w:r>
      <w:proofErr w:type="spellStart"/>
      <w:r w:rsidRPr="00494F03">
        <w:rPr>
          <w:rFonts w:ascii="Calibri" w:hAnsi="Calibri" w:cs="Calibri"/>
          <w:rtl/>
        </w:rPr>
        <w:t>התשמ"א</w:t>
      </w:r>
      <w:proofErr w:type="spellEnd"/>
      <w:r w:rsidRPr="00494F03">
        <w:rPr>
          <w:rFonts w:ascii="Calibri" w:hAnsi="Calibri" w:cs="Calibri"/>
          <w:rtl/>
        </w:rPr>
        <w:t xml:space="preserve"> - 1981</w:t>
      </w:r>
    </w:p>
    <w:p w14:paraId="72BE2D5F"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תשתיות טכנולוגיית המידע כדוגמת מערכות הפעלה בשרתים, בסיסי נתונים, תשתיות תוכנה יישומיות מרכזיות, רכיבי תקשורת יוגדרו בהתאם לנוהל אבטחת מידע  א-13.1 ניהול אבטחת תשתיות.</w:t>
      </w:r>
    </w:p>
    <w:p w14:paraId="04DF817D"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פיתוח - שילוב אבטחת מידע בכל רכש/פיתוח/שדרוג מערכות טכנולוגיית מידע, יתבסס על הדרישות לפיתוח מאובטח המנוסחות בנוהל אבטחת מידע א-14.2.1 פיתוח מערכות מאובטחות ונוהל א-14.2 אבטחה בתהליכי פיתוח, תמיכה ותחזוקת מערכות.</w:t>
      </w:r>
    </w:p>
    <w:p w14:paraId="0D774226"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333165F3"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הזדהות - חובת הזדהות חד ערכית ע"י משתמש למערכות טכנולוגיית המידע או לחילופין יכולת זיהוי חד ערכית לכל פעילות במערכת המבוצעת ע"י משתמש במערכת.</w:t>
      </w:r>
    </w:p>
    <w:p w14:paraId="0920F352"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הרשאות - הענקת זכויות פעילות במערכות טכנולוגיית המידע תבוצע על בסיס ה"צורך לדעת".</w:t>
      </w:r>
    </w:p>
    <w:p w14:paraId="502354AC"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תהיה יכולת בקרה ניהולית בארגון, כגון: קביעת הרשאות בהתאם לתפקיד בארגון או בהתאם לתפקיד המבוצע באותה עת.</w:t>
      </w:r>
    </w:p>
    <w:p w14:paraId="76743A0D"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 xml:space="preserve">שינוי/הקפאה/ביטול זכויות פעילות במערכות טכנולוגיית המידע והרשאות גישה יבוצע בהתאמה </w:t>
      </w:r>
      <w:proofErr w:type="spellStart"/>
      <w:r w:rsidRPr="00494F03">
        <w:rPr>
          <w:rFonts w:ascii="Calibri" w:hAnsi="Calibri" w:cs="Calibri"/>
          <w:rtl/>
        </w:rPr>
        <w:t>ובלו"ז</w:t>
      </w:r>
      <w:proofErr w:type="spellEnd"/>
      <w:r w:rsidRPr="00494F03">
        <w:rPr>
          <w:rFonts w:ascii="Calibri" w:hAnsi="Calibri" w:cs="Calibri"/>
          <w:rtl/>
        </w:rPr>
        <w:t xml:space="preserve"> רלוונטי לסטטוס העובד או המשתמש בארגון, ( דהיינו, בצמוד למעבר תפקיד, יציאה לחופשה ארוכה, ובסיום העסקה.)</w:t>
      </w:r>
    </w:p>
    <w:p w14:paraId="63E3F051"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 xml:space="preserve">נדרשת ביקורת תקופתית על פרטי רישום המשתמשים, לכל מערכות המידע, לוודא שלמותם, דיוקם וכי הגישה עדיין נדרשת. </w:t>
      </w:r>
    </w:p>
    <w:p w14:paraId="3A874D56"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lastRenderedPageBreak/>
        <w:t xml:space="preserve">בקרת גישה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73AEA405"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הצפנת תווך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0DD75479"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אירועי אבטחת מידע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18D054CA"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גיבוי - יוכנו עותקי גיבוי של מידע ושל תוכנות והם ייבדקו באופן סדיר. לפי מדיניות הגיבוי המוסכמת.</w:t>
      </w:r>
    </w:p>
    <w:p w14:paraId="0B519105" w14:textId="77777777" w:rsidR="00B25BFE" w:rsidRPr="00494F03" w:rsidRDefault="00B25BFE" w:rsidP="00586C70">
      <w:pPr>
        <w:pStyle w:val="ac"/>
        <w:numPr>
          <w:ilvl w:val="0"/>
          <w:numId w:val="95"/>
        </w:numPr>
        <w:jc w:val="both"/>
        <w:rPr>
          <w:rFonts w:ascii="Calibri" w:hAnsi="Calibri" w:cs="Calibri"/>
          <w:rtl/>
        </w:rPr>
      </w:pPr>
      <w:r w:rsidRPr="00494F03">
        <w:rPr>
          <w:rFonts w:ascii="Calibri" w:hAnsi="Calibri" w:cs="Calibri"/>
          <w:rtl/>
        </w:rPr>
        <w:t xml:space="preserve">טיפול במדיה - מדיה הכוללת מידע רפואי אישי צריכה להיות מוגנת פיזית או שהמידע שבה יוצפן, נדרש </w:t>
      </w:r>
      <w:proofErr w:type="spellStart"/>
      <w:r w:rsidRPr="00494F03">
        <w:rPr>
          <w:rFonts w:ascii="Calibri" w:hAnsi="Calibri" w:cs="Calibri"/>
          <w:rtl/>
        </w:rPr>
        <w:t>לנטר</w:t>
      </w:r>
      <w:proofErr w:type="spellEnd"/>
      <w:r w:rsidRPr="00494F03">
        <w:rPr>
          <w:rFonts w:ascii="Calibri" w:hAnsi="Calibri" w:cs="Calibri"/>
          <w:rtl/>
        </w:rPr>
        <w:t xml:space="preserve"> מצבה ומיקומה של מדיה הכוללת מידע רפואי אישי לא מוצפן. מדיה מנוידת הכוללת מידע רפואי תוגן מפני גישה בלתי מורשית, באמצעות הצפנת המידע.</w:t>
      </w:r>
    </w:p>
    <w:p w14:paraId="533512CE"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 xml:space="preserve">העברת מידע אישי - יעשה בכפוף לדרישות בחוק ובתקנות להגנת הפרטיות ולהנחיות </w:t>
      </w:r>
      <w:proofErr w:type="spellStart"/>
      <w:r w:rsidRPr="00494F03">
        <w:rPr>
          <w:rFonts w:ascii="Calibri" w:hAnsi="Calibri" w:cs="Calibri"/>
          <w:rtl/>
        </w:rPr>
        <w:t>רמו"ט</w:t>
      </w:r>
      <w:proofErr w:type="spellEnd"/>
      <w:r w:rsidRPr="00494F03">
        <w:rPr>
          <w:rFonts w:ascii="Calibri" w:hAnsi="Calibri" w:cs="Calibri"/>
          <w:rtl/>
        </w:rPr>
        <w:t xml:space="preserve">, ובפרט, הצפנת תווך/מידע בעת  העברתו בתווך ציבורי. </w:t>
      </w:r>
    </w:p>
    <w:p w14:paraId="361F4633" w14:textId="77777777" w:rsidR="00B25BFE" w:rsidRPr="00494F03" w:rsidRDefault="00494F03" w:rsidP="00586C70">
      <w:pPr>
        <w:pStyle w:val="ac"/>
        <w:numPr>
          <w:ilvl w:val="0"/>
          <w:numId w:val="95"/>
        </w:numPr>
        <w:jc w:val="both"/>
        <w:rPr>
          <w:rFonts w:ascii="Calibri" w:hAnsi="Calibri" w:cs="Calibri"/>
        </w:rPr>
      </w:pPr>
      <w:r>
        <w:rPr>
          <w:rFonts w:ascii="Calibri" w:hAnsi="Calibri" w:cs="Calibri"/>
          <w:rtl/>
        </w:rPr>
        <w:t xml:space="preserve">בקרות </w:t>
      </w:r>
      <w:r>
        <w:rPr>
          <w:rFonts w:ascii="Calibri" w:hAnsi="Calibri" w:cs="Calibri" w:hint="cs"/>
          <w:rtl/>
        </w:rPr>
        <w:t xml:space="preserve">- </w:t>
      </w:r>
      <w:r w:rsidR="00B25BFE" w:rsidRPr="00494F03">
        <w:rPr>
          <w:rFonts w:ascii="Calibri" w:hAnsi="Calibri" w:cs="Calibri"/>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68D4D270"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 xml:space="preserve">ניטור רשומות הלוג </w:t>
      </w:r>
      <w:r w:rsidRPr="00494F03">
        <w:rPr>
          <w:rFonts w:ascii="Calibri" w:hAnsi="Calibri" w:cs="Calibri"/>
        </w:rPr>
        <w:t>Audit Trail</w:t>
      </w:r>
      <w:r w:rsidRPr="00494F03">
        <w:rPr>
          <w:rFonts w:ascii="Calibri" w:hAnsi="Calibri" w:cs="Calibri"/>
          <w:rtl/>
        </w:rPr>
        <w:t xml:space="preserve"> יבוצע באופן סדיר.</w:t>
      </w:r>
    </w:p>
    <w:p w14:paraId="479A1091" w14:textId="77777777" w:rsidR="00B25BFE" w:rsidRPr="009120D6" w:rsidRDefault="00B25BFE" w:rsidP="00494F03">
      <w:pPr>
        <w:spacing w:line="360" w:lineRule="auto"/>
        <w:ind w:left="1080"/>
        <w:jc w:val="both"/>
        <w:rPr>
          <w:rFonts w:ascii="Calibri" w:hAnsi="Calibri" w:cs="Calibri"/>
          <w:sz w:val="24"/>
          <w:szCs w:val="24"/>
          <w:rtl/>
        </w:rPr>
      </w:pPr>
      <w:r w:rsidRPr="009120D6">
        <w:rPr>
          <w:rFonts w:ascii="Calibri" w:hAnsi="Calibri" w:cs="Calibri"/>
          <w:sz w:val="24"/>
          <w:szCs w:val="24"/>
          <w:rtl/>
        </w:rPr>
        <w:t>שיח לא פעיל יופסק לאחר פרק זמן מוגדר של אי פעילות שיותאם למיקום תחנת העבודה ולפעילות המתבצעת באמצעותה.</w:t>
      </w:r>
    </w:p>
    <w:p w14:paraId="7C7A6A81"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494F03">
        <w:rPr>
          <w:rFonts w:ascii="Calibri" w:hAnsi="Calibri" w:cs="Calibri"/>
          <w:rtl/>
        </w:rPr>
        <w:t>שאוחזרה</w:t>
      </w:r>
      <w:proofErr w:type="spellEnd"/>
      <w:r w:rsidRPr="00494F03">
        <w:rPr>
          <w:rFonts w:ascii="Calibri" w:hAnsi="Calibri" w:cs="Calibri"/>
          <w:rtl/>
        </w:rPr>
        <w:t xml:space="preserve"> משויכת בוודאות למבוטח.</w:t>
      </w:r>
    </w:p>
    <w:p w14:paraId="7F54E346"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ככל שהדבר רלוונטי, מעגל הגנה ראשון לרכיבי טכנולוגיית המידע יהיה מעגל אבטחה פיזי.</w:t>
      </w:r>
    </w:p>
    <w:p w14:paraId="76A003EA"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תהליך התחברות מרחוק - יבוצע בהתאם למפורט לנספח ג/1 " תהליך חיבור גישה מרחוק – גורם חיצוני למשרד הבריאות".</w:t>
      </w:r>
    </w:p>
    <w:p w14:paraId="73C32237"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0047BB6" w14:textId="77777777" w:rsidR="00B25BFE" w:rsidRPr="00494F03" w:rsidRDefault="00B25BFE" w:rsidP="00586C70">
      <w:pPr>
        <w:pStyle w:val="ac"/>
        <w:numPr>
          <w:ilvl w:val="0"/>
          <w:numId w:val="95"/>
        </w:numPr>
        <w:jc w:val="both"/>
        <w:rPr>
          <w:rFonts w:ascii="Calibri" w:hAnsi="Calibri" w:cs="Calibri"/>
        </w:rPr>
      </w:pPr>
      <w:r w:rsidRPr="00494F03">
        <w:rPr>
          <w:rFonts w:ascii="Calibri" w:hAnsi="Calibri" w:cs="Calibri"/>
          <w:rtl/>
        </w:rPr>
        <w:lastRenderedPageBreak/>
        <w:t>יכולת שמירה לוגים לפי בקשה</w:t>
      </w:r>
      <w:r w:rsidR="00494F03">
        <w:rPr>
          <w:rFonts w:ascii="Calibri" w:hAnsi="Calibri" w:cs="Calibri" w:hint="cs"/>
          <w:rtl/>
        </w:rPr>
        <w:t xml:space="preserve">. </w:t>
      </w:r>
    </w:p>
    <w:p w14:paraId="670AC5F6" w14:textId="77777777" w:rsidR="00B25BFE" w:rsidRPr="009120D6" w:rsidRDefault="00B25BFE" w:rsidP="00494F03">
      <w:pPr>
        <w:spacing w:line="360" w:lineRule="auto"/>
        <w:ind w:left="720" w:firstLine="360"/>
        <w:jc w:val="both"/>
        <w:rPr>
          <w:rFonts w:ascii="Calibri" w:hAnsi="Calibri" w:cs="Calibri"/>
          <w:sz w:val="24"/>
          <w:szCs w:val="24"/>
        </w:rPr>
      </w:pPr>
      <w:r w:rsidRPr="009120D6">
        <w:rPr>
          <w:rFonts w:ascii="Calibri" w:hAnsi="Calibri" w:cs="Calibri"/>
          <w:sz w:val="24"/>
          <w:szCs w:val="24"/>
          <w:rtl/>
        </w:rPr>
        <w:t>אי שמירה בכלל של נתונים</w:t>
      </w:r>
    </w:p>
    <w:p w14:paraId="23596E32" w14:textId="77777777" w:rsidR="00B25BFE" w:rsidRPr="009120D6" w:rsidRDefault="00B25BFE" w:rsidP="00494F03">
      <w:pPr>
        <w:spacing w:line="360" w:lineRule="auto"/>
        <w:ind w:left="720" w:firstLine="360"/>
        <w:jc w:val="both"/>
        <w:rPr>
          <w:rFonts w:ascii="Calibri" w:hAnsi="Calibri" w:cs="Calibri"/>
          <w:sz w:val="24"/>
          <w:szCs w:val="24"/>
        </w:rPr>
      </w:pPr>
      <w:r w:rsidRPr="009120D6">
        <w:rPr>
          <w:rFonts w:ascii="Calibri" w:hAnsi="Calibri" w:cs="Calibri"/>
          <w:sz w:val="24"/>
          <w:szCs w:val="24"/>
          <w:rtl/>
        </w:rPr>
        <w:t>שמירה של נתוני שליחה ללא תוכן הודעה</w:t>
      </w:r>
    </w:p>
    <w:p w14:paraId="38E5495C" w14:textId="77777777" w:rsidR="00B25BFE" w:rsidRPr="009120D6" w:rsidRDefault="00B25BFE" w:rsidP="00494F03">
      <w:pPr>
        <w:spacing w:line="360" w:lineRule="auto"/>
        <w:ind w:left="720" w:firstLine="360"/>
        <w:jc w:val="both"/>
        <w:rPr>
          <w:rFonts w:ascii="Calibri" w:hAnsi="Calibri" w:cs="Calibri"/>
          <w:sz w:val="24"/>
          <w:szCs w:val="24"/>
        </w:rPr>
      </w:pPr>
      <w:r w:rsidRPr="009120D6">
        <w:rPr>
          <w:rFonts w:ascii="Calibri" w:hAnsi="Calibri" w:cs="Calibri"/>
          <w:sz w:val="24"/>
          <w:szCs w:val="24"/>
          <w:rtl/>
        </w:rPr>
        <w:t>שמירה מלאה של תוכן הודעה ונתוני שליחה</w:t>
      </w:r>
    </w:p>
    <w:p w14:paraId="4F3C160D" w14:textId="77777777" w:rsidR="00B25BFE" w:rsidRPr="009120D6" w:rsidRDefault="00B25BFE" w:rsidP="00494F03">
      <w:pPr>
        <w:spacing w:line="360" w:lineRule="auto"/>
        <w:ind w:left="720" w:firstLine="360"/>
        <w:jc w:val="both"/>
        <w:rPr>
          <w:rFonts w:ascii="Calibri" w:hAnsi="Calibri" w:cs="Calibri"/>
          <w:sz w:val="24"/>
          <w:szCs w:val="24"/>
        </w:rPr>
      </w:pPr>
      <w:r w:rsidRPr="009120D6">
        <w:rPr>
          <w:rFonts w:ascii="Calibri" w:hAnsi="Calibri" w:cs="Calibri"/>
          <w:sz w:val="24"/>
          <w:szCs w:val="24"/>
          <w:rtl/>
        </w:rPr>
        <w:t>יכולת מחיקה של המידע שנשמר לפי בקשת המשרד</w:t>
      </w:r>
    </w:p>
    <w:p w14:paraId="4F26E370" w14:textId="77777777" w:rsidR="00B25BFE" w:rsidRPr="009120D6" w:rsidRDefault="00B25BFE" w:rsidP="00494F03">
      <w:pPr>
        <w:spacing w:line="276" w:lineRule="auto"/>
        <w:ind w:left="720"/>
        <w:rPr>
          <w:rFonts w:ascii="Calibri" w:hAnsi="Calibri" w:cs="Calibri"/>
          <w:sz w:val="24"/>
          <w:szCs w:val="24"/>
          <w:rtl/>
        </w:rPr>
      </w:pPr>
    </w:p>
    <w:p w14:paraId="21F01D0D" w14:textId="77777777" w:rsidR="00B25BFE" w:rsidRPr="009120D6" w:rsidRDefault="00B25BFE" w:rsidP="00494F03">
      <w:pPr>
        <w:spacing w:line="276" w:lineRule="auto"/>
        <w:ind w:left="720"/>
        <w:rPr>
          <w:rFonts w:ascii="Calibri" w:hAnsi="Calibri" w:cs="Calibri"/>
          <w:sz w:val="24"/>
          <w:szCs w:val="24"/>
          <w:rtl/>
        </w:rPr>
      </w:pPr>
    </w:p>
    <w:p w14:paraId="13973BA4" w14:textId="77777777" w:rsidR="00B25BFE" w:rsidRPr="009120D6" w:rsidRDefault="00B25BFE" w:rsidP="00B25BFE">
      <w:pPr>
        <w:spacing w:line="276" w:lineRule="auto"/>
        <w:rPr>
          <w:rFonts w:ascii="Calibri" w:hAnsi="Calibri" w:cs="Calibri"/>
          <w:sz w:val="24"/>
          <w:szCs w:val="24"/>
          <w:rtl/>
        </w:rPr>
      </w:pPr>
    </w:p>
    <w:p w14:paraId="2BD7B3BC" w14:textId="77777777" w:rsidR="00B25BFE" w:rsidRPr="009120D6" w:rsidRDefault="00B25BFE" w:rsidP="00B25BFE">
      <w:pPr>
        <w:spacing w:line="276" w:lineRule="auto"/>
        <w:rPr>
          <w:rFonts w:ascii="Calibri" w:hAnsi="Calibri" w:cs="Calibri"/>
          <w:sz w:val="24"/>
          <w:szCs w:val="24"/>
          <w:rtl/>
        </w:rPr>
      </w:pPr>
    </w:p>
    <w:p w14:paraId="0D16ECC5" w14:textId="77777777" w:rsidR="00B25BFE" w:rsidRPr="009120D6" w:rsidRDefault="00B25BFE" w:rsidP="00B25BFE">
      <w:pPr>
        <w:spacing w:line="276" w:lineRule="auto"/>
        <w:rPr>
          <w:rFonts w:ascii="Calibri" w:hAnsi="Calibri" w:cs="Calibri"/>
          <w:sz w:val="24"/>
          <w:szCs w:val="24"/>
          <w:rtl/>
        </w:rPr>
      </w:pPr>
    </w:p>
    <w:p w14:paraId="43860141" w14:textId="77777777" w:rsidR="00B25BFE" w:rsidRPr="009120D6" w:rsidRDefault="00B25BFE" w:rsidP="00B25BFE">
      <w:pPr>
        <w:spacing w:line="276" w:lineRule="auto"/>
        <w:rPr>
          <w:rFonts w:ascii="Calibri" w:hAnsi="Calibri" w:cs="Calibri"/>
          <w:sz w:val="24"/>
          <w:szCs w:val="24"/>
          <w:rtl/>
        </w:rPr>
      </w:pPr>
      <w:r w:rsidRPr="009120D6">
        <w:rPr>
          <w:rFonts w:ascii="Calibri" w:hAnsi="Calibri" w:cs="Calibri"/>
          <w:sz w:val="24"/>
          <w:szCs w:val="24"/>
          <w:rtl/>
        </w:rPr>
        <w:br w:type="page"/>
      </w:r>
    </w:p>
    <w:p w14:paraId="06EB0397" w14:textId="77777777" w:rsidR="00B25BFE" w:rsidRPr="005956D9" w:rsidRDefault="00B25BFE" w:rsidP="00B25BFE">
      <w:pPr>
        <w:spacing w:line="276" w:lineRule="auto"/>
        <w:jc w:val="center"/>
        <w:rPr>
          <w:rFonts w:ascii="Calibri" w:hAnsi="Calibri" w:cs="Calibri"/>
          <w:b/>
          <w:bCs/>
          <w:sz w:val="24"/>
          <w:szCs w:val="24"/>
          <w:u w:val="single"/>
        </w:rPr>
      </w:pPr>
      <w:bookmarkStart w:id="293" w:name="_Toc110166885"/>
      <w:bookmarkStart w:id="294" w:name="_Toc110435049"/>
      <w:bookmarkStart w:id="295" w:name="_Toc114582712"/>
      <w:bookmarkStart w:id="296" w:name="_Toc115282335"/>
      <w:bookmarkStart w:id="297" w:name="_Toc174463499"/>
      <w:r w:rsidRPr="005956D9">
        <w:rPr>
          <w:rFonts w:ascii="Calibri" w:hAnsi="Calibri" w:cs="Calibri"/>
          <w:b/>
          <w:bCs/>
          <w:sz w:val="24"/>
          <w:szCs w:val="24"/>
          <w:u w:val="single"/>
          <w:rtl/>
        </w:rPr>
        <w:lastRenderedPageBreak/>
        <w:t>נספח ה' - הצעת מחיר</w:t>
      </w:r>
      <w:bookmarkEnd w:id="293"/>
      <w:bookmarkEnd w:id="294"/>
      <w:bookmarkEnd w:id="295"/>
      <w:bookmarkEnd w:id="296"/>
      <w:bookmarkEnd w:id="297"/>
    </w:p>
    <w:p w14:paraId="00F57DB1" w14:textId="77777777" w:rsidR="00B25BFE" w:rsidRPr="009120D6" w:rsidRDefault="00B25BFE" w:rsidP="00B25BFE">
      <w:pPr>
        <w:spacing w:line="276" w:lineRule="auto"/>
        <w:jc w:val="center"/>
        <w:rPr>
          <w:rFonts w:ascii="Calibri" w:hAnsi="Calibri" w:cs="Calibri"/>
          <w:sz w:val="24"/>
          <w:szCs w:val="24"/>
          <w:rtl/>
        </w:rPr>
      </w:pPr>
      <w:r w:rsidRPr="009120D6">
        <w:rPr>
          <w:rFonts w:ascii="Calibri" w:hAnsi="Calibri" w:cs="Calibri"/>
          <w:sz w:val="24"/>
          <w:szCs w:val="24"/>
          <w:rtl/>
        </w:rPr>
        <w:t>יש לצרף את הצעת המחיר במעטפה סגורה ונפרדת בתוך מסמכי הגשת המכרז.</w:t>
      </w:r>
    </w:p>
    <w:p w14:paraId="64E3ADDD" w14:textId="77777777" w:rsidR="00B25BFE" w:rsidRPr="009120D6" w:rsidRDefault="00B25BFE" w:rsidP="00B25BFE">
      <w:pPr>
        <w:spacing w:line="276" w:lineRule="auto"/>
        <w:ind w:firstLine="720"/>
        <w:rPr>
          <w:rFonts w:ascii="Calibri" w:hAnsi="Calibri" w:cs="Calibri"/>
          <w:sz w:val="24"/>
          <w:szCs w:val="24"/>
          <w:rtl/>
        </w:rPr>
      </w:pPr>
      <w:r w:rsidRPr="009120D6">
        <w:rPr>
          <w:rFonts w:ascii="Calibri" w:hAnsi="Calibri" w:cs="Calibri"/>
          <w:sz w:val="24"/>
          <w:szCs w:val="24"/>
          <w:rtl/>
        </w:rPr>
        <w:t>פרטי המציע: _______________________________________________________</w:t>
      </w:r>
    </w:p>
    <w:p w14:paraId="0D91EAD4"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 xml:space="preserve">יש לשים לב כי אין לפרט עלויות כחלק ממסמכי המכרז או נספחיו. </w:t>
      </w:r>
    </w:p>
    <w:p w14:paraId="31EA8967" w14:textId="77777777" w:rsidR="00B25BFE" w:rsidRPr="009120D6" w:rsidRDefault="00B25BFE" w:rsidP="00B25BFE">
      <w:pPr>
        <w:spacing w:line="276" w:lineRule="auto"/>
        <w:ind w:left="720"/>
        <w:rPr>
          <w:rFonts w:ascii="Calibri" w:hAnsi="Calibri" w:cs="Calibri"/>
          <w:sz w:val="24"/>
          <w:szCs w:val="24"/>
        </w:rPr>
      </w:pPr>
      <w:r w:rsidRPr="009120D6">
        <w:rPr>
          <w:rFonts w:ascii="Calibri" w:hAnsi="Calibri" w:cs="Calibri"/>
          <w:sz w:val="24"/>
          <w:szCs w:val="24"/>
          <w:rtl/>
        </w:rPr>
        <w:t xml:space="preserve">על המציע לפרט עלויות בטופס הצעת המחיר המצורף כנספח ה' למכרז זה ובו בלבד. אין למלא עלויות כלשהן בפרקים אחרים ו/או בנספחים אחרים. </w:t>
      </w:r>
    </w:p>
    <w:p w14:paraId="0DA60BB6" w14:textId="77777777" w:rsidR="00B25BFE" w:rsidRPr="009120D6" w:rsidRDefault="00B25BFE" w:rsidP="00B25BFE">
      <w:pPr>
        <w:spacing w:line="276" w:lineRule="auto"/>
        <w:ind w:left="720"/>
        <w:rPr>
          <w:rFonts w:ascii="Calibri" w:hAnsi="Calibri" w:cs="Calibri"/>
          <w:sz w:val="24"/>
          <w:szCs w:val="24"/>
          <w:rtl/>
        </w:rPr>
      </w:pPr>
      <w:r w:rsidRPr="009120D6">
        <w:rPr>
          <w:rFonts w:ascii="Calibri" w:hAnsi="Calibri" w:cs="Calibri"/>
          <w:sz w:val="24"/>
          <w:szCs w:val="24"/>
          <w:rtl/>
        </w:rPr>
        <w:t>המחירים שיופיעו בהצעה יהיו נקובים בש"ח ויחייבו את הזוכה כמפורט בסעיף שכותרתו "המחירים" דלעיל.</w:t>
      </w:r>
    </w:p>
    <w:p w14:paraId="361C100C" w14:textId="77777777" w:rsidR="00B25BFE" w:rsidRPr="009120D6" w:rsidRDefault="00B25BFE" w:rsidP="00B25BFE">
      <w:pPr>
        <w:spacing w:line="276" w:lineRule="auto"/>
        <w:ind w:left="720"/>
        <w:rPr>
          <w:rFonts w:ascii="Calibri" w:hAnsi="Calibri" w:cs="Calibri"/>
          <w:sz w:val="24"/>
          <w:szCs w:val="24"/>
        </w:rPr>
      </w:pPr>
      <w:r w:rsidRPr="009120D6">
        <w:rPr>
          <w:rFonts w:ascii="Calibri" w:hAnsi="Calibri" w:cs="Calibri"/>
          <w:sz w:val="24"/>
          <w:szCs w:val="24"/>
          <w:rtl/>
        </w:rPr>
        <w:t>המחירים יהיו סופיים ויכללו את כל הוצאות הזוכה, כולל כל המיסים וההיטלים לרבות כל תשלום לצד שלישי.</w:t>
      </w:r>
    </w:p>
    <w:p w14:paraId="47DC7D07" w14:textId="471C98AF" w:rsidR="00B25BFE" w:rsidRPr="007169B7" w:rsidRDefault="00B25BFE" w:rsidP="007169B7">
      <w:pPr>
        <w:spacing w:line="276" w:lineRule="auto"/>
        <w:ind w:left="720"/>
        <w:rPr>
          <w:rFonts w:ascii="Calibri" w:hAnsi="Calibri" w:cs="Calibri"/>
          <w:sz w:val="24"/>
          <w:szCs w:val="24"/>
          <w:highlight w:val="yellow"/>
          <w:rtl/>
        </w:rPr>
      </w:pPr>
      <w:r w:rsidRPr="009120D6">
        <w:rPr>
          <w:rFonts w:ascii="Calibri" w:hAnsi="Calibri" w:cs="Calibri"/>
          <w:sz w:val="24"/>
          <w:szCs w:val="24"/>
          <w:rtl/>
        </w:rPr>
        <w:t xml:space="preserve"> </w:t>
      </w:r>
      <w:r w:rsidRPr="007169B7">
        <w:rPr>
          <w:rFonts w:ascii="Calibri" w:hAnsi="Calibri" w:cs="Calibri"/>
          <w:sz w:val="24"/>
          <w:szCs w:val="24"/>
          <w:rtl/>
        </w:rPr>
        <w:t>המחירים יהיו צמודים למדד המחירים לצרכן כפי שידוע במועד קבלת ההצעות בהתאם לה</w:t>
      </w:r>
      <w:r w:rsidR="007169B7" w:rsidRPr="007169B7">
        <w:rPr>
          <w:rFonts w:ascii="Calibri" w:hAnsi="Calibri" w:cs="Calibri"/>
          <w:sz w:val="24"/>
          <w:szCs w:val="24"/>
          <w:rtl/>
        </w:rPr>
        <w:t xml:space="preserve">וראות </w:t>
      </w:r>
      <w:proofErr w:type="spellStart"/>
      <w:r w:rsidR="007169B7" w:rsidRPr="007169B7">
        <w:rPr>
          <w:rFonts w:ascii="Calibri" w:hAnsi="Calibri" w:cs="Calibri"/>
          <w:sz w:val="24"/>
          <w:szCs w:val="24"/>
          <w:rtl/>
        </w:rPr>
        <w:t>התכ"מ</w:t>
      </w:r>
      <w:proofErr w:type="spellEnd"/>
      <w:r w:rsidR="007169B7" w:rsidRPr="007169B7">
        <w:rPr>
          <w:rFonts w:ascii="Calibri" w:hAnsi="Calibri" w:cs="Calibri"/>
          <w:sz w:val="24"/>
          <w:szCs w:val="24"/>
          <w:rtl/>
        </w:rPr>
        <w:t xml:space="preserve"> 7.3.2 לנושא הצמדות.</w:t>
      </w:r>
    </w:p>
    <w:p w14:paraId="70B55B38" w14:textId="77777777" w:rsidR="00494F03" w:rsidRPr="00B414AA" w:rsidRDefault="00494F03" w:rsidP="00494F03">
      <w:pPr>
        <w:pStyle w:val="Normal5"/>
        <w:numPr>
          <w:ilvl w:val="0"/>
          <w:numId w:val="0"/>
        </w:numPr>
        <w:ind w:left="644"/>
        <w:rPr>
          <w:rStyle w:val="110"/>
          <w:rFonts w:ascii="Calibri" w:eastAsiaTheme="minorHAnsi" w:hAnsi="Calibri" w:cs="Calibri"/>
          <w:b/>
          <w:sz w:val="24"/>
          <w:szCs w:val="24"/>
          <w:rtl/>
        </w:rPr>
      </w:pPr>
      <w:r w:rsidRPr="00B414AA">
        <w:rPr>
          <w:rStyle w:val="110"/>
          <w:rFonts w:ascii="Calibri" w:eastAsiaTheme="minorHAnsi" w:hAnsi="Calibri" w:cs="Calibri" w:hint="eastAsia"/>
          <w:sz w:val="24"/>
          <w:szCs w:val="24"/>
          <w:rtl/>
        </w:rPr>
        <w:t>מחירון</w:t>
      </w:r>
      <w:r w:rsidRPr="00B414AA">
        <w:rPr>
          <w:rStyle w:val="110"/>
          <w:rFonts w:ascii="Calibri" w:eastAsiaTheme="minorHAnsi" w:hAnsi="Calibri" w:cs="Calibri"/>
          <w:sz w:val="24"/>
          <w:szCs w:val="24"/>
          <w:rtl/>
        </w:rPr>
        <w:t xml:space="preserve"> </w:t>
      </w:r>
      <w:r w:rsidRPr="00B414AA">
        <w:rPr>
          <w:rStyle w:val="110"/>
          <w:rFonts w:ascii="Calibri" w:eastAsiaTheme="minorHAnsi" w:hAnsi="Calibri" w:cs="Calibri" w:hint="eastAsia"/>
          <w:sz w:val="24"/>
          <w:szCs w:val="24"/>
          <w:rtl/>
        </w:rPr>
        <w:t>תפוקות</w:t>
      </w:r>
    </w:p>
    <w:p w14:paraId="78795FD6" w14:textId="77777777" w:rsidR="00494F03" w:rsidRDefault="00494F03" w:rsidP="00494F03">
      <w:pPr>
        <w:pStyle w:val="3ff1"/>
        <w:tabs>
          <w:tab w:val="clear" w:pos="1080"/>
        </w:tabs>
        <w:spacing w:before="40"/>
        <w:ind w:left="1004" w:right="0" w:hanging="360"/>
        <w:rPr>
          <w:rFonts w:ascii="Calibri" w:hAnsi="Calibri" w:cs="Calibri"/>
          <w:b w:val="0"/>
          <w:bCs w:val="0"/>
          <w:sz w:val="22"/>
          <w:szCs w:val="22"/>
          <w:rtl/>
        </w:rPr>
      </w:pPr>
      <w:r w:rsidRPr="00B414AA">
        <w:rPr>
          <w:rFonts w:ascii="Calibri" w:hAnsi="Calibri" w:cs="Calibri"/>
          <w:b w:val="0"/>
          <w:bCs w:val="0"/>
          <w:sz w:val="22"/>
          <w:szCs w:val="22"/>
          <w:rtl/>
        </w:rPr>
        <w:t xml:space="preserve">המציע ימלא בטבלה שלהלן את </w:t>
      </w:r>
      <w:r w:rsidRPr="00B414AA">
        <w:rPr>
          <w:rFonts w:ascii="Calibri" w:hAnsi="Calibri" w:cs="Calibri" w:hint="eastAsia"/>
          <w:b w:val="0"/>
          <w:bCs w:val="0"/>
          <w:sz w:val="22"/>
          <w:szCs w:val="22"/>
          <w:rtl/>
        </w:rPr>
        <w:t>המחיר</w:t>
      </w:r>
      <w:r w:rsidRPr="00B414AA">
        <w:rPr>
          <w:rFonts w:ascii="Calibri" w:hAnsi="Calibri" w:cs="Calibri"/>
          <w:b w:val="0"/>
          <w:bCs w:val="0"/>
          <w:sz w:val="22"/>
          <w:szCs w:val="22"/>
          <w:rtl/>
        </w:rPr>
        <w:t xml:space="preserve"> של כל התפוקות </w:t>
      </w:r>
      <w:r w:rsidRPr="00B414AA">
        <w:rPr>
          <w:rFonts w:ascii="Calibri" w:hAnsi="Calibri" w:cs="Calibri" w:hint="eastAsia"/>
          <w:b w:val="0"/>
          <w:bCs w:val="0"/>
          <w:sz w:val="22"/>
          <w:szCs w:val="22"/>
          <w:rtl/>
        </w:rPr>
        <w:t>הנכללות</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בתחומי</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הידע</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בהם</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בחר</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להגיש</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הצעה</w:t>
      </w:r>
      <w:r>
        <w:rPr>
          <w:rFonts w:ascii="Calibri" w:hAnsi="Calibri" w:cs="Calibri"/>
          <w:b w:val="0"/>
          <w:bCs w:val="0"/>
          <w:sz w:val="22"/>
          <w:szCs w:val="22"/>
          <w:rtl/>
        </w:rPr>
        <w:t xml:space="preserve"> וזאת בהתאם</w:t>
      </w:r>
      <w:r>
        <w:rPr>
          <w:rFonts w:ascii="Calibri" w:hAnsi="Calibri" w:cs="Calibri" w:hint="cs"/>
          <w:b w:val="0"/>
          <w:bCs w:val="0"/>
          <w:sz w:val="22"/>
          <w:szCs w:val="22"/>
          <w:rtl/>
        </w:rPr>
        <w:t xml:space="preserve"> </w:t>
      </w:r>
    </w:p>
    <w:p w14:paraId="635E958B" w14:textId="77777777" w:rsidR="00494F03" w:rsidRDefault="00494F03" w:rsidP="00494F03">
      <w:pPr>
        <w:pStyle w:val="3ff1"/>
        <w:tabs>
          <w:tab w:val="clear" w:pos="1080"/>
        </w:tabs>
        <w:spacing w:before="40"/>
        <w:ind w:left="1004" w:right="0" w:hanging="360"/>
        <w:rPr>
          <w:rFonts w:ascii="Calibri" w:hAnsi="Calibri" w:cs="Calibri"/>
          <w:b w:val="0"/>
          <w:bCs w:val="0"/>
          <w:sz w:val="22"/>
          <w:szCs w:val="22"/>
          <w:rtl/>
        </w:rPr>
      </w:pPr>
      <w:r>
        <w:rPr>
          <w:rFonts w:ascii="Calibri" w:hAnsi="Calibri" w:cs="Calibri"/>
          <w:b w:val="0"/>
          <w:bCs w:val="0"/>
          <w:sz w:val="22"/>
          <w:szCs w:val="22"/>
          <w:rtl/>
        </w:rPr>
        <w:t>לסוג</w:t>
      </w:r>
      <w:r w:rsidRPr="00BC54C5">
        <w:rPr>
          <w:rFonts w:ascii="Calibri" w:hAnsi="Calibri" w:cs="Calibri"/>
          <w:b w:val="0"/>
          <w:bCs w:val="0"/>
          <w:sz w:val="22"/>
          <w:szCs w:val="22"/>
          <w:rtl/>
        </w:rPr>
        <w:t xml:space="preserve"> </w:t>
      </w:r>
      <w:r w:rsidRPr="00B414AA">
        <w:rPr>
          <w:rFonts w:ascii="Calibri" w:hAnsi="Calibri" w:cs="Calibri"/>
          <w:b w:val="0"/>
          <w:bCs w:val="0"/>
          <w:sz w:val="22"/>
          <w:szCs w:val="22"/>
          <w:rtl/>
        </w:rPr>
        <w:t>התפוקה ולרמת המורכבות של התפוקה</w:t>
      </w:r>
      <w:r>
        <w:rPr>
          <w:rFonts w:ascii="Calibri" w:hAnsi="Calibri" w:cs="Calibri" w:hint="cs"/>
          <w:b w:val="0"/>
          <w:bCs w:val="0"/>
          <w:sz w:val="22"/>
          <w:szCs w:val="22"/>
          <w:rtl/>
        </w:rPr>
        <w:t>.</w:t>
      </w:r>
    </w:p>
    <w:p w14:paraId="77079B64" w14:textId="1070006A" w:rsidR="00776EC4" w:rsidRPr="00776EC4" w:rsidRDefault="00494F03" w:rsidP="00776EC4">
      <w:pPr>
        <w:pStyle w:val="3ff1"/>
        <w:spacing w:before="40"/>
        <w:ind w:right="0" w:hanging="76"/>
        <w:rPr>
          <w:rFonts w:ascii="Calibri" w:hAnsi="Calibri" w:cs="Calibri"/>
          <w:b w:val="0"/>
          <w:bCs w:val="0"/>
          <w:sz w:val="22"/>
          <w:szCs w:val="22"/>
        </w:rPr>
      </w:pPr>
      <w:r>
        <w:rPr>
          <w:rFonts w:ascii="Calibri" w:hAnsi="Calibri" w:cs="Calibri" w:hint="cs"/>
          <w:b w:val="0"/>
          <w:bCs w:val="0"/>
          <w:sz w:val="22"/>
          <w:szCs w:val="22"/>
          <w:rtl/>
        </w:rPr>
        <w:t>ציון המורכבות של כל תפוקה יחושב על בסיס הקריטריונים והמשקלים המפורטים במכרז ובהתבסס על המחשבון שצורף למסמכי המכרז (</w:t>
      </w:r>
      <w:r>
        <w:rPr>
          <w:rFonts w:ascii="Calibri" w:hAnsi="Calibri" w:cs="Calibri" w:hint="cs"/>
          <w:sz w:val="22"/>
          <w:szCs w:val="22"/>
          <w:rtl/>
        </w:rPr>
        <w:t xml:space="preserve">ראה </w:t>
      </w:r>
      <w:r w:rsidRPr="004A4CED">
        <w:rPr>
          <w:rFonts w:ascii="Calibri" w:hAnsi="Calibri" w:cs="Calibri" w:hint="cs"/>
          <w:sz w:val="22"/>
          <w:szCs w:val="22"/>
          <w:rtl/>
        </w:rPr>
        <w:t>סעיף 2.3</w:t>
      </w:r>
      <w:r>
        <w:rPr>
          <w:rFonts w:ascii="Calibri" w:hAnsi="Calibri" w:cs="Calibri" w:hint="cs"/>
          <w:sz w:val="22"/>
          <w:szCs w:val="22"/>
          <w:rtl/>
        </w:rPr>
        <w:t xml:space="preserve"> למכרז</w:t>
      </w:r>
      <w:r w:rsidRPr="004A4CED">
        <w:rPr>
          <w:rFonts w:ascii="Calibri" w:hAnsi="Calibri" w:cs="Calibri" w:hint="cs"/>
          <w:sz w:val="22"/>
          <w:szCs w:val="22"/>
          <w:rtl/>
        </w:rPr>
        <w:t>)</w:t>
      </w:r>
      <w:r>
        <w:rPr>
          <w:rFonts w:ascii="Calibri" w:hAnsi="Calibri" w:cs="Calibri" w:hint="cs"/>
          <w:b w:val="0"/>
          <w:bCs w:val="0"/>
          <w:sz w:val="22"/>
          <w:szCs w:val="22"/>
          <w:rtl/>
        </w:rPr>
        <w:t>.</w:t>
      </w:r>
      <w:r w:rsidR="00776EC4">
        <w:rPr>
          <w:rFonts w:ascii="Calibri" w:hAnsi="Calibri" w:cs="Calibri" w:hint="cs"/>
          <w:b w:val="0"/>
          <w:bCs w:val="0"/>
          <w:sz w:val="22"/>
          <w:szCs w:val="22"/>
          <w:rtl/>
        </w:rPr>
        <w:t xml:space="preserve"> על מנת לאמוד את </w:t>
      </w:r>
      <w:r w:rsidR="00776EC4" w:rsidRPr="00776EC4">
        <w:rPr>
          <w:rFonts w:ascii="Calibri" w:hAnsi="Calibri" w:cs="Calibri" w:hint="cs"/>
          <w:b w:val="0"/>
          <w:bCs w:val="0"/>
          <w:sz w:val="22"/>
          <w:szCs w:val="22"/>
          <w:rtl/>
        </w:rPr>
        <w:t xml:space="preserve">העבודה הנדרשת </w:t>
      </w:r>
      <w:r w:rsidR="00776EC4" w:rsidRPr="00776EC4">
        <w:rPr>
          <w:rFonts w:ascii="Calibri" w:hAnsi="Calibri" w:cs="Calibri"/>
          <w:b w:val="0"/>
          <w:bCs w:val="0"/>
          <w:sz w:val="22"/>
          <w:szCs w:val="22"/>
          <w:rtl/>
        </w:rPr>
        <w:t>לכל רמת מורכבות נדרש לעיין במחשבון המורכבות</w:t>
      </w:r>
      <w:r w:rsidR="00776EC4">
        <w:rPr>
          <w:rFonts w:ascii="Calibri" w:hAnsi="Calibri" w:cs="Calibri" w:hint="cs"/>
          <w:b w:val="0"/>
          <w:bCs w:val="0"/>
          <w:sz w:val="22"/>
          <w:szCs w:val="22"/>
          <w:rtl/>
        </w:rPr>
        <w:t xml:space="preserve"> (אקסל)</w:t>
      </w:r>
      <w:r w:rsidR="00776EC4" w:rsidRPr="00776EC4">
        <w:rPr>
          <w:rFonts w:ascii="Calibri" w:hAnsi="Calibri" w:cs="Calibri"/>
          <w:b w:val="0"/>
          <w:bCs w:val="0"/>
          <w:sz w:val="22"/>
          <w:szCs w:val="22"/>
          <w:rtl/>
        </w:rPr>
        <w:t xml:space="preserve">. </w:t>
      </w:r>
    </w:p>
    <w:p w14:paraId="79E13101" w14:textId="6814423A" w:rsidR="00776EC4" w:rsidRPr="00776EC4" w:rsidRDefault="00776EC4" w:rsidP="00776EC4">
      <w:pPr>
        <w:pStyle w:val="3ff1"/>
        <w:spacing w:before="40"/>
        <w:ind w:hanging="76"/>
        <w:rPr>
          <w:rFonts w:ascii="Calibri" w:hAnsi="Calibri" w:cs="Calibri"/>
          <w:b w:val="0"/>
          <w:bCs w:val="0"/>
          <w:sz w:val="22"/>
          <w:szCs w:val="22"/>
          <w:rtl/>
        </w:rPr>
      </w:pPr>
      <w:r w:rsidRPr="00776EC4">
        <w:rPr>
          <w:rFonts w:ascii="Calibri" w:hAnsi="Calibri" w:cs="Calibri"/>
          <w:b w:val="0"/>
          <w:bCs w:val="0"/>
          <w:sz w:val="22"/>
          <w:szCs w:val="22"/>
          <w:rtl/>
        </w:rPr>
        <w:t xml:space="preserve">רמת מורכבות פשוטה – ציון של </w:t>
      </w:r>
      <w:r>
        <w:rPr>
          <w:rFonts w:ascii="Calibri" w:hAnsi="Calibri" w:cs="Calibri" w:hint="cs"/>
          <w:b w:val="0"/>
          <w:bCs w:val="0"/>
          <w:sz w:val="22"/>
          <w:szCs w:val="22"/>
          <w:rtl/>
        </w:rPr>
        <w:t>0-30</w:t>
      </w:r>
      <w:r w:rsidRPr="00776EC4">
        <w:rPr>
          <w:rFonts w:ascii="Calibri" w:hAnsi="Calibri" w:cs="Calibri"/>
          <w:b w:val="0"/>
          <w:bCs w:val="0"/>
          <w:sz w:val="22"/>
          <w:szCs w:val="22"/>
          <w:rtl/>
        </w:rPr>
        <w:t xml:space="preserve"> במחשבון </w:t>
      </w:r>
    </w:p>
    <w:p w14:paraId="4F21EB79" w14:textId="6C3D8F3F" w:rsidR="00776EC4" w:rsidRPr="00776EC4" w:rsidRDefault="00776EC4" w:rsidP="00776EC4">
      <w:pPr>
        <w:pStyle w:val="3ff1"/>
        <w:spacing w:before="40"/>
        <w:ind w:hanging="76"/>
        <w:rPr>
          <w:rFonts w:ascii="Calibri" w:hAnsi="Calibri" w:cs="Calibri"/>
          <w:b w:val="0"/>
          <w:bCs w:val="0"/>
          <w:sz w:val="22"/>
          <w:szCs w:val="22"/>
          <w:rtl/>
        </w:rPr>
      </w:pPr>
      <w:r w:rsidRPr="00776EC4">
        <w:rPr>
          <w:rFonts w:ascii="Calibri" w:hAnsi="Calibri" w:cs="Calibri"/>
          <w:b w:val="0"/>
          <w:bCs w:val="0"/>
          <w:sz w:val="22"/>
          <w:szCs w:val="22"/>
          <w:rtl/>
        </w:rPr>
        <w:t xml:space="preserve">רמת </w:t>
      </w:r>
      <w:proofErr w:type="spellStart"/>
      <w:r w:rsidRPr="00776EC4">
        <w:rPr>
          <w:rFonts w:ascii="Calibri" w:hAnsi="Calibri" w:cs="Calibri"/>
          <w:b w:val="0"/>
          <w:bCs w:val="0"/>
          <w:sz w:val="22"/>
          <w:szCs w:val="22"/>
          <w:rtl/>
        </w:rPr>
        <w:t>מורבות</w:t>
      </w:r>
      <w:proofErr w:type="spellEnd"/>
      <w:r w:rsidRPr="00776EC4">
        <w:rPr>
          <w:rFonts w:ascii="Calibri" w:hAnsi="Calibri" w:cs="Calibri"/>
          <w:b w:val="0"/>
          <w:bCs w:val="0"/>
          <w:sz w:val="22"/>
          <w:szCs w:val="22"/>
          <w:rtl/>
        </w:rPr>
        <w:t xml:space="preserve"> בינונית – ציון של </w:t>
      </w:r>
      <w:r>
        <w:rPr>
          <w:rFonts w:ascii="Calibri" w:hAnsi="Calibri" w:cs="Calibri" w:hint="cs"/>
          <w:b w:val="0"/>
          <w:bCs w:val="0"/>
          <w:sz w:val="22"/>
          <w:szCs w:val="22"/>
          <w:rtl/>
        </w:rPr>
        <w:t xml:space="preserve">31-70 </w:t>
      </w:r>
      <w:r w:rsidRPr="00776EC4">
        <w:rPr>
          <w:rFonts w:ascii="Calibri" w:hAnsi="Calibri" w:cs="Calibri"/>
          <w:b w:val="0"/>
          <w:bCs w:val="0"/>
          <w:sz w:val="22"/>
          <w:szCs w:val="22"/>
          <w:rtl/>
        </w:rPr>
        <w:t xml:space="preserve">במחשבון </w:t>
      </w:r>
    </w:p>
    <w:p w14:paraId="63536163" w14:textId="10AD5E79" w:rsidR="00776EC4" w:rsidRDefault="00776EC4" w:rsidP="00776EC4">
      <w:pPr>
        <w:pStyle w:val="3ff1"/>
        <w:spacing w:before="40"/>
        <w:ind w:hanging="76"/>
        <w:rPr>
          <w:rFonts w:ascii="Calibri" w:hAnsi="Calibri" w:cs="Calibri"/>
          <w:b w:val="0"/>
          <w:bCs w:val="0"/>
          <w:sz w:val="22"/>
          <w:szCs w:val="22"/>
          <w:rtl/>
        </w:rPr>
      </w:pPr>
      <w:r w:rsidRPr="00776EC4">
        <w:rPr>
          <w:rFonts w:ascii="Calibri" w:hAnsi="Calibri" w:cs="Calibri"/>
          <w:b w:val="0"/>
          <w:bCs w:val="0"/>
          <w:sz w:val="22"/>
          <w:szCs w:val="22"/>
          <w:rtl/>
        </w:rPr>
        <w:t xml:space="preserve">רמת </w:t>
      </w:r>
      <w:proofErr w:type="spellStart"/>
      <w:r w:rsidRPr="00776EC4">
        <w:rPr>
          <w:rFonts w:ascii="Calibri" w:hAnsi="Calibri" w:cs="Calibri"/>
          <w:b w:val="0"/>
          <w:bCs w:val="0"/>
          <w:sz w:val="22"/>
          <w:szCs w:val="22"/>
          <w:rtl/>
        </w:rPr>
        <w:t>מוכבות</w:t>
      </w:r>
      <w:proofErr w:type="spellEnd"/>
      <w:r w:rsidRPr="00776EC4">
        <w:rPr>
          <w:rFonts w:ascii="Calibri" w:hAnsi="Calibri" w:cs="Calibri"/>
          <w:b w:val="0"/>
          <w:bCs w:val="0"/>
          <w:sz w:val="22"/>
          <w:szCs w:val="22"/>
          <w:rtl/>
        </w:rPr>
        <w:t xml:space="preserve"> גבוהה – ציון של </w:t>
      </w:r>
      <w:r>
        <w:rPr>
          <w:rFonts w:ascii="Calibri" w:hAnsi="Calibri" w:cs="Calibri" w:hint="cs"/>
          <w:b w:val="0"/>
          <w:bCs w:val="0"/>
          <w:sz w:val="22"/>
          <w:szCs w:val="22"/>
          <w:rtl/>
        </w:rPr>
        <w:t>71-100</w:t>
      </w:r>
      <w:r w:rsidRPr="00776EC4">
        <w:rPr>
          <w:rFonts w:ascii="Calibri" w:hAnsi="Calibri" w:cs="Calibri"/>
          <w:b w:val="0"/>
          <w:bCs w:val="0"/>
          <w:sz w:val="22"/>
          <w:szCs w:val="22"/>
          <w:rtl/>
        </w:rPr>
        <w:t xml:space="preserve"> במחשבון</w:t>
      </w:r>
      <w:r>
        <w:rPr>
          <w:rFonts w:ascii="Calibri" w:hAnsi="Calibri" w:cs="Calibri"/>
          <w:b w:val="0"/>
          <w:bCs w:val="0"/>
          <w:sz w:val="22"/>
          <w:szCs w:val="22"/>
          <w:rtl/>
        </w:rPr>
        <w:t xml:space="preserve"> </w:t>
      </w:r>
    </w:p>
    <w:p w14:paraId="7BD257E0" w14:textId="77777777" w:rsidR="00494F03" w:rsidRPr="00B414AA" w:rsidRDefault="00494F03" w:rsidP="00494F03">
      <w:pPr>
        <w:pStyle w:val="3ff1"/>
        <w:tabs>
          <w:tab w:val="clear" w:pos="1080"/>
        </w:tabs>
        <w:spacing w:before="40"/>
        <w:ind w:left="644" w:right="0" w:firstLine="0"/>
        <w:rPr>
          <w:rFonts w:ascii="Calibri" w:hAnsi="Calibri" w:cs="Calibri"/>
          <w:b w:val="0"/>
          <w:bCs w:val="0"/>
          <w:sz w:val="22"/>
          <w:szCs w:val="22"/>
          <w:rtl/>
        </w:rPr>
      </w:pPr>
      <w:r w:rsidRPr="00B414AA">
        <w:rPr>
          <w:rFonts w:ascii="Calibri" w:hAnsi="Calibri" w:cs="Calibri"/>
          <w:b w:val="0"/>
          <w:bCs w:val="0"/>
          <w:sz w:val="22"/>
          <w:szCs w:val="22"/>
          <w:rtl/>
        </w:rPr>
        <w:t xml:space="preserve">העמודה של </w:t>
      </w:r>
      <w:r>
        <w:rPr>
          <w:rFonts w:ascii="Calibri" w:hAnsi="Calibri" w:cs="Calibri" w:hint="cs"/>
          <w:b w:val="0"/>
          <w:bCs w:val="0"/>
          <w:sz w:val="22"/>
          <w:szCs w:val="22"/>
          <w:rtl/>
        </w:rPr>
        <w:t>"</w:t>
      </w:r>
      <w:r w:rsidRPr="00B414AA">
        <w:rPr>
          <w:rFonts w:ascii="Calibri" w:hAnsi="Calibri" w:cs="Calibri" w:hint="eastAsia"/>
          <w:b w:val="0"/>
          <w:bCs w:val="0"/>
          <w:sz w:val="22"/>
          <w:szCs w:val="22"/>
          <w:rtl/>
        </w:rPr>
        <w:t>כמות</w:t>
      </w:r>
      <w:r w:rsidRPr="00B414AA">
        <w:rPr>
          <w:rFonts w:ascii="Calibri" w:hAnsi="Calibri" w:cs="Calibri"/>
          <w:b w:val="0"/>
          <w:bCs w:val="0"/>
          <w:sz w:val="22"/>
          <w:szCs w:val="22"/>
          <w:rtl/>
        </w:rPr>
        <w:t xml:space="preserve"> שנתית לצורך השוואת הצעות</w:t>
      </w:r>
      <w:r>
        <w:rPr>
          <w:rFonts w:ascii="Calibri" w:hAnsi="Calibri" w:cs="Calibri" w:hint="cs"/>
          <w:b w:val="0"/>
          <w:bCs w:val="0"/>
          <w:sz w:val="22"/>
          <w:szCs w:val="22"/>
          <w:rtl/>
        </w:rPr>
        <w:t>"</w:t>
      </w:r>
      <w:r w:rsidRPr="00B414AA">
        <w:rPr>
          <w:rFonts w:ascii="Calibri" w:hAnsi="Calibri" w:cs="Calibri"/>
          <w:b w:val="0"/>
          <w:bCs w:val="0"/>
          <w:sz w:val="22"/>
          <w:szCs w:val="22"/>
          <w:rtl/>
        </w:rPr>
        <w:t xml:space="preserve"> נועדה לשם השווא</w:t>
      </w:r>
      <w:r w:rsidRPr="00B414AA">
        <w:rPr>
          <w:rFonts w:ascii="Calibri" w:hAnsi="Calibri" w:cs="Calibri" w:hint="eastAsia"/>
          <w:b w:val="0"/>
          <w:bCs w:val="0"/>
          <w:sz w:val="22"/>
          <w:szCs w:val="22"/>
          <w:rtl/>
        </w:rPr>
        <w:t>ת</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ה</w:t>
      </w:r>
      <w:r w:rsidRPr="00B414AA">
        <w:rPr>
          <w:rFonts w:ascii="Calibri" w:hAnsi="Calibri" w:cs="Calibri"/>
          <w:b w:val="0"/>
          <w:bCs w:val="0"/>
          <w:sz w:val="22"/>
          <w:szCs w:val="22"/>
          <w:rtl/>
        </w:rPr>
        <w:t>הצעות בלבד ו</w:t>
      </w:r>
      <w:r>
        <w:rPr>
          <w:rFonts w:ascii="Calibri" w:hAnsi="Calibri" w:cs="Calibri"/>
          <w:b w:val="0"/>
          <w:bCs w:val="0"/>
          <w:sz w:val="22"/>
          <w:szCs w:val="22"/>
          <w:rtl/>
        </w:rPr>
        <w:t>אינה משקפת צרכים או התחייבות של</w:t>
      </w:r>
      <w:r>
        <w:rPr>
          <w:rFonts w:ascii="Calibri" w:hAnsi="Calibri" w:cs="Calibri" w:hint="cs"/>
          <w:b w:val="0"/>
          <w:bCs w:val="0"/>
          <w:sz w:val="22"/>
          <w:szCs w:val="22"/>
          <w:rtl/>
        </w:rPr>
        <w:t xml:space="preserve"> </w:t>
      </w:r>
      <w:r w:rsidRPr="00B414AA">
        <w:rPr>
          <w:rFonts w:ascii="Calibri" w:hAnsi="Calibri" w:cs="Calibri" w:hint="eastAsia"/>
          <w:b w:val="0"/>
          <w:bCs w:val="0"/>
          <w:sz w:val="22"/>
          <w:szCs w:val="22"/>
          <w:rtl/>
        </w:rPr>
        <w:t>המשרד</w:t>
      </w:r>
      <w:r w:rsidRPr="00B414AA">
        <w:rPr>
          <w:rFonts w:ascii="Calibri" w:hAnsi="Calibri" w:cs="Calibri"/>
          <w:b w:val="0"/>
          <w:bCs w:val="0"/>
          <w:sz w:val="22"/>
          <w:szCs w:val="22"/>
          <w:rtl/>
        </w:rPr>
        <w:t>.</w:t>
      </w:r>
    </w:p>
    <w:p w14:paraId="4F821FD7" w14:textId="77777777" w:rsidR="00494F03" w:rsidRPr="00B414AA" w:rsidRDefault="00494F03" w:rsidP="00494F03">
      <w:pPr>
        <w:pStyle w:val="3ff1"/>
        <w:tabs>
          <w:tab w:val="clear" w:pos="1080"/>
        </w:tabs>
        <w:spacing w:before="40"/>
        <w:ind w:right="0" w:firstLine="0"/>
        <w:rPr>
          <w:rFonts w:ascii="Calibri" w:hAnsi="Calibri" w:cs="Calibri"/>
          <w:b w:val="0"/>
          <w:bCs w:val="0"/>
          <w:sz w:val="6"/>
          <w:szCs w:val="6"/>
          <w:rtl/>
        </w:rPr>
      </w:pPr>
    </w:p>
    <w:tbl>
      <w:tblPr>
        <w:bidiVisual/>
        <w:tblW w:w="9063"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2412"/>
        <w:gridCol w:w="1077"/>
        <w:gridCol w:w="1310"/>
        <w:gridCol w:w="1539"/>
        <w:gridCol w:w="1421"/>
      </w:tblGrid>
      <w:tr w:rsidR="00494F03" w:rsidRPr="00B84571" w14:paraId="2F7DE512" w14:textId="77777777" w:rsidTr="0017078F">
        <w:trPr>
          <w:cantSplit/>
          <w:trHeight w:val="690"/>
          <w:tblHeader/>
        </w:trPr>
        <w:tc>
          <w:tcPr>
            <w:tcW w:w="1304" w:type="dxa"/>
            <w:shd w:val="clear" w:color="auto" w:fill="365F91" w:themeFill="accent1" w:themeFillShade="BF"/>
            <w:vAlign w:val="center"/>
            <w:hideMark/>
          </w:tcPr>
          <w:p w14:paraId="4E0C517F" w14:textId="77777777" w:rsidR="00494F03" w:rsidRPr="00B84571" w:rsidRDefault="00494F03" w:rsidP="0017078F">
            <w:pPr>
              <w:spacing w:after="0" w:line="240" w:lineRule="auto"/>
              <w:jc w:val="center"/>
              <w:rPr>
                <w:rFonts w:ascii="Calibri" w:eastAsia="Times New Roman" w:hAnsi="Calibri" w:cs="Calibri"/>
                <w:b/>
                <w:bCs/>
                <w:color w:val="FFFFFF"/>
              </w:rPr>
            </w:pPr>
            <w:r w:rsidRPr="00B414AA">
              <w:rPr>
                <w:rFonts w:ascii="Calibri" w:eastAsia="Times New Roman" w:hAnsi="Calibri" w:cs="Calibri"/>
                <w:b/>
                <w:bCs/>
                <w:color w:val="FFFFFF"/>
                <w:rtl/>
              </w:rPr>
              <w:t>תחום ידע</w:t>
            </w:r>
          </w:p>
        </w:tc>
        <w:tc>
          <w:tcPr>
            <w:tcW w:w="2412" w:type="dxa"/>
            <w:shd w:val="clear" w:color="auto" w:fill="365F91" w:themeFill="accent1" w:themeFillShade="BF"/>
            <w:vAlign w:val="center"/>
            <w:hideMark/>
          </w:tcPr>
          <w:p w14:paraId="499F5F89"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414AA">
              <w:rPr>
                <w:rFonts w:ascii="Calibri" w:eastAsia="Times New Roman" w:hAnsi="Calibri" w:cs="Calibri"/>
                <w:b/>
                <w:bCs/>
                <w:color w:val="FFFFFF"/>
                <w:rtl/>
              </w:rPr>
              <w:t>סוג תפוקה</w:t>
            </w:r>
          </w:p>
        </w:tc>
        <w:tc>
          <w:tcPr>
            <w:tcW w:w="1077" w:type="dxa"/>
            <w:shd w:val="clear" w:color="auto" w:fill="365F91" w:themeFill="accent1" w:themeFillShade="BF"/>
            <w:vAlign w:val="center"/>
          </w:tcPr>
          <w:p w14:paraId="0220E1EA"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414AA">
              <w:rPr>
                <w:rFonts w:ascii="Calibri" w:eastAsia="Times New Roman" w:hAnsi="Calibri" w:cs="Calibri" w:hint="eastAsia"/>
                <w:b/>
                <w:bCs/>
                <w:color w:val="FFFFFF"/>
                <w:rtl/>
              </w:rPr>
              <w:t>רמת</w:t>
            </w:r>
            <w:r w:rsidRPr="00B414AA">
              <w:rPr>
                <w:rFonts w:ascii="Calibri" w:eastAsia="Times New Roman" w:hAnsi="Calibri" w:cs="Calibri"/>
                <w:b/>
                <w:bCs/>
                <w:color w:val="FFFFFF"/>
                <w:rtl/>
              </w:rPr>
              <w:t xml:space="preserve"> </w:t>
            </w:r>
            <w:r w:rsidRPr="00B414AA">
              <w:rPr>
                <w:rFonts w:ascii="Calibri" w:eastAsia="Times New Roman" w:hAnsi="Calibri" w:cs="Calibri" w:hint="eastAsia"/>
                <w:b/>
                <w:bCs/>
                <w:color w:val="FFFFFF"/>
                <w:rtl/>
              </w:rPr>
              <w:t>מורכבות</w:t>
            </w:r>
          </w:p>
        </w:tc>
        <w:tc>
          <w:tcPr>
            <w:tcW w:w="1310" w:type="dxa"/>
            <w:shd w:val="clear" w:color="auto" w:fill="365F91" w:themeFill="accent1" w:themeFillShade="BF"/>
            <w:vAlign w:val="center"/>
          </w:tcPr>
          <w:p w14:paraId="42878B00"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A</w:t>
            </w:r>
            <w:r w:rsidRPr="00B84571">
              <w:rPr>
                <w:rFonts w:ascii="Calibri" w:eastAsia="Times New Roman" w:hAnsi="Calibri" w:cs="Calibri"/>
                <w:b/>
                <w:bCs/>
                <w:color w:val="FFFFFF"/>
                <w:rtl/>
              </w:rPr>
              <w:t xml:space="preserve"> - </w:t>
            </w:r>
            <w:r w:rsidRPr="00B414AA">
              <w:rPr>
                <w:rFonts w:ascii="Calibri" w:eastAsia="Times New Roman" w:hAnsi="Calibri" w:cs="Calibri" w:hint="eastAsia"/>
                <w:b/>
                <w:bCs/>
                <w:color w:val="FFFFFF"/>
                <w:rtl/>
              </w:rPr>
              <w:t>מחיר</w:t>
            </w:r>
            <w:r w:rsidRPr="00B414AA">
              <w:rPr>
                <w:rFonts w:ascii="Calibri" w:eastAsia="Times New Roman" w:hAnsi="Calibri" w:cs="Calibri"/>
                <w:b/>
                <w:bCs/>
                <w:color w:val="FFFFFF"/>
                <w:rtl/>
              </w:rPr>
              <w:t xml:space="preserve"> יחידה </w:t>
            </w:r>
            <w:r w:rsidRPr="00B84571">
              <w:rPr>
                <w:rFonts w:ascii="Calibri" w:eastAsia="Times New Roman" w:hAnsi="Calibri" w:cs="Calibri"/>
                <w:b/>
                <w:bCs/>
                <w:color w:val="FFFFFF"/>
                <w:rtl/>
              </w:rPr>
              <w:t xml:space="preserve">(ללא </w:t>
            </w:r>
            <w:proofErr w:type="spellStart"/>
            <w:r w:rsidRPr="00B414AA">
              <w:rPr>
                <w:rFonts w:ascii="Calibri" w:eastAsia="Times New Roman" w:hAnsi="Calibri" w:cs="Calibri" w:hint="eastAsia"/>
                <w:b/>
                <w:bCs/>
                <w:color w:val="FFFFFF"/>
                <w:rtl/>
              </w:rPr>
              <w:t>מעמ</w:t>
            </w:r>
            <w:proofErr w:type="spellEnd"/>
            <w:r w:rsidRPr="00B84571">
              <w:rPr>
                <w:rFonts w:ascii="Calibri" w:eastAsia="Times New Roman" w:hAnsi="Calibri" w:cs="Calibri"/>
                <w:b/>
                <w:bCs/>
                <w:color w:val="FFFFFF"/>
                <w:rtl/>
              </w:rPr>
              <w:t>)</w:t>
            </w:r>
          </w:p>
        </w:tc>
        <w:tc>
          <w:tcPr>
            <w:tcW w:w="1539" w:type="dxa"/>
            <w:shd w:val="clear" w:color="auto" w:fill="365F91" w:themeFill="accent1" w:themeFillShade="BF"/>
            <w:vAlign w:val="center"/>
          </w:tcPr>
          <w:p w14:paraId="64EC534B"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B</w:t>
            </w:r>
            <w:r w:rsidRPr="00B84571">
              <w:rPr>
                <w:rFonts w:ascii="Calibri" w:eastAsia="Times New Roman" w:hAnsi="Calibri" w:cs="Calibri"/>
                <w:b/>
                <w:bCs/>
                <w:color w:val="FFFFFF"/>
                <w:rtl/>
              </w:rPr>
              <w:t xml:space="preserve"> –</w:t>
            </w:r>
            <w:r w:rsidRPr="00B414AA">
              <w:rPr>
                <w:rFonts w:ascii="Calibri" w:eastAsia="Times New Roman" w:hAnsi="Calibri" w:cs="Calibri"/>
                <w:b/>
                <w:bCs/>
                <w:color w:val="FFFFFF"/>
                <w:rtl/>
              </w:rPr>
              <w:t xml:space="preserve"> כמות שנתית לצורך השוואת הצעות</w:t>
            </w:r>
          </w:p>
        </w:tc>
        <w:tc>
          <w:tcPr>
            <w:tcW w:w="1421" w:type="dxa"/>
            <w:shd w:val="clear" w:color="auto" w:fill="365F91" w:themeFill="accent1" w:themeFillShade="BF"/>
            <w:vAlign w:val="center"/>
          </w:tcPr>
          <w:p w14:paraId="59446259"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414AA">
              <w:rPr>
                <w:rFonts w:ascii="Calibri" w:eastAsia="Times New Roman" w:hAnsi="Calibri" w:cs="Calibri" w:hint="eastAsia"/>
                <w:b/>
                <w:bCs/>
                <w:color w:val="FFFFFF"/>
                <w:rtl/>
              </w:rPr>
              <w:t>סה</w:t>
            </w:r>
            <w:r w:rsidRPr="00B84571">
              <w:rPr>
                <w:rFonts w:ascii="Calibri" w:eastAsia="Times New Roman" w:hAnsi="Calibri" w:cs="Calibri"/>
                <w:b/>
                <w:bCs/>
                <w:color w:val="FFFFFF"/>
                <w:rtl/>
              </w:rPr>
              <w:t>"</w:t>
            </w:r>
            <w:r w:rsidRPr="00B414AA">
              <w:rPr>
                <w:rFonts w:ascii="Calibri" w:eastAsia="Times New Roman" w:hAnsi="Calibri" w:cs="Calibri" w:hint="eastAsia"/>
                <w:b/>
                <w:bCs/>
                <w:color w:val="FFFFFF"/>
                <w:rtl/>
              </w:rPr>
              <w:t>כ</w:t>
            </w:r>
            <w:r w:rsidRPr="00B414AA">
              <w:rPr>
                <w:rFonts w:ascii="Calibri" w:eastAsia="Times New Roman" w:hAnsi="Calibri" w:cs="Calibri"/>
                <w:b/>
                <w:bCs/>
                <w:color w:val="FFFFFF"/>
                <w:rtl/>
              </w:rPr>
              <w:t xml:space="preserve"> לצורך השוואת הצעות </w:t>
            </w:r>
            <w:r w:rsidRPr="00B84571">
              <w:rPr>
                <w:rFonts w:ascii="Calibri" w:eastAsia="Times New Roman" w:hAnsi="Calibri" w:cs="Calibri"/>
                <w:b/>
                <w:bCs/>
                <w:color w:val="FFFFFF"/>
                <w:rtl/>
              </w:rPr>
              <w:t>(</w:t>
            </w:r>
            <w:r w:rsidRPr="00B84571">
              <w:rPr>
                <w:rFonts w:ascii="Calibri" w:eastAsia="Times New Roman" w:hAnsi="Calibri" w:cs="Calibri"/>
                <w:b/>
                <w:bCs/>
                <w:color w:val="FFFFFF"/>
              </w:rPr>
              <w:t>A</w:t>
            </w:r>
            <w:r w:rsidRPr="00B84571">
              <w:rPr>
                <w:rFonts w:ascii="Calibri" w:eastAsia="Times New Roman" w:hAnsi="Calibri" w:cs="Calibri"/>
                <w:b/>
                <w:bCs/>
                <w:color w:val="FFFFFF"/>
                <w:rtl/>
              </w:rPr>
              <w:t>*</w:t>
            </w:r>
            <w:r w:rsidRPr="00B84571">
              <w:rPr>
                <w:rFonts w:ascii="Calibri" w:eastAsia="Times New Roman" w:hAnsi="Calibri" w:cs="Calibri"/>
                <w:b/>
                <w:bCs/>
                <w:color w:val="FFFFFF"/>
              </w:rPr>
              <w:t>B</w:t>
            </w:r>
            <w:r w:rsidRPr="00B84571">
              <w:rPr>
                <w:rFonts w:ascii="Calibri" w:eastAsia="Times New Roman" w:hAnsi="Calibri" w:cs="Calibri"/>
                <w:b/>
                <w:bCs/>
                <w:color w:val="FFFFFF"/>
                <w:rtl/>
              </w:rPr>
              <w:t>)</w:t>
            </w:r>
          </w:p>
        </w:tc>
      </w:tr>
      <w:tr w:rsidR="00494F03" w:rsidRPr="00B84571" w14:paraId="75A0D668" w14:textId="77777777" w:rsidTr="0017078F">
        <w:trPr>
          <w:cantSplit/>
          <w:trHeight w:val="340"/>
        </w:trPr>
        <w:tc>
          <w:tcPr>
            <w:tcW w:w="1304" w:type="dxa"/>
            <w:vMerge w:val="restart"/>
            <w:shd w:val="clear" w:color="auto" w:fill="auto"/>
            <w:vAlign w:val="center"/>
            <w:hideMark/>
          </w:tcPr>
          <w:p w14:paraId="0BC9BD3B" w14:textId="77777777" w:rsidR="00494F03" w:rsidRPr="00B84571" w:rsidRDefault="00494F03" w:rsidP="0017078F">
            <w:pPr>
              <w:spacing w:after="0" w:line="240" w:lineRule="auto"/>
              <w:rPr>
                <w:rFonts w:ascii="Calibri" w:eastAsia="Times New Roman" w:hAnsi="Calibri" w:cs="Calibri"/>
                <w:color w:val="000000"/>
              </w:rPr>
            </w:pPr>
            <w:r w:rsidRPr="00B414AA">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556D442B" w14:textId="48D7258D" w:rsidR="00494F03" w:rsidRPr="00B84571" w:rsidRDefault="003B7ABA" w:rsidP="0017078F">
            <w:pPr>
              <w:spacing w:after="0" w:line="240" w:lineRule="auto"/>
              <w:rPr>
                <w:rFonts w:ascii="Calibri" w:eastAsia="Times New Roman" w:hAnsi="Calibri" w:cs="Calibri"/>
                <w:color w:val="000000"/>
                <w:rtl/>
              </w:rPr>
            </w:pPr>
            <w:r w:rsidRPr="004D261C">
              <w:rPr>
                <w:rFonts w:ascii="Calibri" w:eastAsia="Times New Roman" w:hAnsi="Calibri" w:cs="Calibri"/>
                <w:color w:val="000000"/>
                <w:rtl/>
              </w:rPr>
              <w:t>מדריך</w:t>
            </w:r>
            <w:r>
              <w:rPr>
                <w:rFonts w:ascii="Calibri" w:eastAsia="Times New Roman" w:hAnsi="Calibri" w:cs="Calibri" w:hint="cs"/>
                <w:color w:val="000000"/>
                <w:rtl/>
              </w:rPr>
              <w:t>/הנחיות</w:t>
            </w:r>
            <w:r w:rsidRPr="004D261C">
              <w:rPr>
                <w:rFonts w:ascii="Calibri" w:eastAsia="Times New Roman" w:hAnsi="Calibri" w:cs="Calibri"/>
                <w:color w:val="000000"/>
                <w:rtl/>
              </w:rPr>
              <w:t xml:space="preserve"> יישום</w:t>
            </w:r>
          </w:p>
        </w:tc>
        <w:tc>
          <w:tcPr>
            <w:tcW w:w="1077" w:type="dxa"/>
            <w:shd w:val="clear" w:color="auto" w:fill="auto"/>
            <w:vAlign w:val="center"/>
          </w:tcPr>
          <w:p w14:paraId="5BDD0740" w14:textId="77777777" w:rsidR="00494F03" w:rsidRPr="00B84571" w:rsidRDefault="00494F03" w:rsidP="001707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EBF3FB"/>
          </w:tcPr>
          <w:p w14:paraId="496C1617" w14:textId="77777777" w:rsidR="00494F03" w:rsidRPr="00B84571" w:rsidRDefault="00494F03" w:rsidP="0017078F">
            <w:pPr>
              <w:spacing w:after="0" w:line="240" w:lineRule="auto"/>
              <w:rPr>
                <w:rFonts w:ascii="Calibri" w:eastAsia="Times New Roman" w:hAnsi="Calibri" w:cs="Calibri"/>
                <w:color w:val="000000"/>
                <w:rtl/>
              </w:rPr>
            </w:pPr>
          </w:p>
        </w:tc>
        <w:tc>
          <w:tcPr>
            <w:tcW w:w="1539" w:type="dxa"/>
            <w:shd w:val="clear" w:color="auto" w:fill="auto"/>
          </w:tcPr>
          <w:p w14:paraId="52984327" w14:textId="77777777" w:rsidR="00494F03" w:rsidRPr="00B414AA" w:rsidRDefault="00494F03" w:rsidP="001707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w:t>
            </w:r>
          </w:p>
        </w:tc>
        <w:tc>
          <w:tcPr>
            <w:tcW w:w="1421" w:type="dxa"/>
            <w:shd w:val="clear" w:color="auto" w:fill="auto"/>
          </w:tcPr>
          <w:p w14:paraId="3654FDFE" w14:textId="5536B62C" w:rsidR="00494F03" w:rsidRPr="00B84571" w:rsidRDefault="00B4283C" w:rsidP="001707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B4283C" w:rsidRPr="00B84571" w14:paraId="52DE509E" w14:textId="77777777" w:rsidTr="0017078F">
        <w:trPr>
          <w:cantSplit/>
          <w:trHeight w:val="340"/>
        </w:trPr>
        <w:tc>
          <w:tcPr>
            <w:tcW w:w="1304" w:type="dxa"/>
            <w:vMerge/>
            <w:shd w:val="clear" w:color="auto" w:fill="auto"/>
            <w:vAlign w:val="center"/>
            <w:hideMark/>
          </w:tcPr>
          <w:p w14:paraId="364E4B85"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4B3EAFB"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354A8BD5"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EBF3FB"/>
          </w:tcPr>
          <w:p w14:paraId="07E32C8B"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313092E2" w14:textId="77777777" w:rsidR="00B4283C" w:rsidRPr="00B84571" w:rsidRDefault="00B4283C" w:rsidP="00B4283C">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w:t>
            </w:r>
          </w:p>
        </w:tc>
        <w:tc>
          <w:tcPr>
            <w:tcW w:w="1421" w:type="dxa"/>
            <w:shd w:val="clear" w:color="auto" w:fill="auto"/>
          </w:tcPr>
          <w:p w14:paraId="2F7FBF65" w14:textId="2F9DF0FC"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78798FDD" w14:textId="77777777" w:rsidTr="0017078F">
        <w:trPr>
          <w:cantSplit/>
          <w:trHeight w:val="340"/>
        </w:trPr>
        <w:tc>
          <w:tcPr>
            <w:tcW w:w="1304" w:type="dxa"/>
            <w:vMerge/>
            <w:shd w:val="clear" w:color="auto" w:fill="auto"/>
            <w:vAlign w:val="center"/>
            <w:hideMark/>
          </w:tcPr>
          <w:p w14:paraId="35C7AFD1"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8B0A66A"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3BED00E8"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EBF3FB"/>
          </w:tcPr>
          <w:p w14:paraId="0E489A4D"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12544388" w14:textId="77777777" w:rsidR="00B4283C" w:rsidRPr="00B84571" w:rsidRDefault="00B4283C" w:rsidP="00B4283C">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w:t>
            </w:r>
          </w:p>
        </w:tc>
        <w:tc>
          <w:tcPr>
            <w:tcW w:w="1421" w:type="dxa"/>
            <w:shd w:val="clear" w:color="auto" w:fill="auto"/>
          </w:tcPr>
          <w:p w14:paraId="45AF7DCA" w14:textId="2E746978"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62B0E2BD" w14:textId="77777777" w:rsidTr="0017078F">
        <w:trPr>
          <w:cantSplit/>
          <w:trHeight w:val="278"/>
        </w:trPr>
        <w:tc>
          <w:tcPr>
            <w:tcW w:w="1304" w:type="dxa"/>
            <w:vMerge w:val="restart"/>
            <w:shd w:val="clear" w:color="auto" w:fill="auto"/>
            <w:vAlign w:val="center"/>
            <w:hideMark/>
          </w:tcPr>
          <w:p w14:paraId="6A90F72F"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5667C779"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תיעוד פרופיל </w:t>
            </w:r>
            <w:r w:rsidRPr="00B84571">
              <w:rPr>
                <w:rFonts w:ascii="Calibri" w:eastAsia="Times New Roman" w:hAnsi="Calibri" w:cs="Calibri"/>
                <w:color w:val="000000"/>
              </w:rPr>
              <w:t>FHIR</w:t>
            </w:r>
            <w:r w:rsidRPr="00B84571">
              <w:rPr>
                <w:rFonts w:ascii="Calibri" w:eastAsia="Times New Roman" w:hAnsi="Calibri" w:cs="Calibri"/>
                <w:color w:val="000000"/>
                <w:rtl/>
              </w:rPr>
              <w:t xml:space="preserve"> (</w:t>
            </w:r>
            <w:r w:rsidRPr="00B414AA">
              <w:rPr>
                <w:rFonts w:ascii="Calibri" w:eastAsia="Times New Roman" w:hAnsi="Calibri" w:cs="Calibri"/>
                <w:color w:val="000000"/>
                <w:rtl/>
              </w:rPr>
              <w:t xml:space="preserve">אפיון טכני לפרופיל </w:t>
            </w:r>
            <w:r w:rsidRPr="00B84571">
              <w:rPr>
                <w:rFonts w:ascii="Calibri" w:eastAsia="Times New Roman" w:hAnsi="Calibri" w:cs="Calibri"/>
                <w:color w:val="000000"/>
                <w:rtl/>
              </w:rPr>
              <w:t xml:space="preserve">+ </w:t>
            </w:r>
            <w:r w:rsidRPr="00B414AA">
              <w:rPr>
                <w:rFonts w:ascii="Calibri" w:eastAsia="Times New Roman" w:hAnsi="Calibri" w:cs="Calibri"/>
                <w:color w:val="000000"/>
                <w:rtl/>
              </w:rPr>
              <w:t>מסמך תיעוד עסקי</w:t>
            </w:r>
            <w:r w:rsidRPr="00B84571">
              <w:rPr>
                <w:rFonts w:ascii="Calibri" w:eastAsia="Times New Roman" w:hAnsi="Calibri" w:cs="Calibri"/>
                <w:color w:val="000000"/>
                <w:rtl/>
              </w:rPr>
              <w:t>)</w:t>
            </w:r>
          </w:p>
        </w:tc>
        <w:tc>
          <w:tcPr>
            <w:tcW w:w="1077" w:type="dxa"/>
            <w:shd w:val="clear" w:color="auto" w:fill="auto"/>
            <w:vAlign w:val="center"/>
          </w:tcPr>
          <w:p w14:paraId="665C6165"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DAE9F8"/>
          </w:tcPr>
          <w:p w14:paraId="011143E0" w14:textId="77777777" w:rsidR="00B4283C" w:rsidRPr="00B414AA" w:rsidRDefault="00B4283C" w:rsidP="00B4283C">
            <w:pPr>
              <w:spacing w:after="0" w:line="240" w:lineRule="auto"/>
              <w:rPr>
                <w:rFonts w:ascii="Calibri" w:eastAsia="Times New Roman" w:hAnsi="Calibri" w:cs="Calibri"/>
                <w:color w:val="000000"/>
                <w:rtl/>
              </w:rPr>
            </w:pPr>
          </w:p>
        </w:tc>
        <w:tc>
          <w:tcPr>
            <w:tcW w:w="1539" w:type="dxa"/>
            <w:shd w:val="clear" w:color="auto" w:fill="auto"/>
          </w:tcPr>
          <w:p w14:paraId="0E65963C" w14:textId="77777777" w:rsidR="00B4283C" w:rsidRPr="00B84571" w:rsidRDefault="00B4283C" w:rsidP="00B4283C">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3</w:t>
            </w:r>
          </w:p>
        </w:tc>
        <w:tc>
          <w:tcPr>
            <w:tcW w:w="1421" w:type="dxa"/>
            <w:shd w:val="clear" w:color="auto" w:fill="auto"/>
          </w:tcPr>
          <w:p w14:paraId="6A413591" w14:textId="03B4E7A6" w:rsidR="00B4283C" w:rsidRPr="00B84571" w:rsidRDefault="00B4283C" w:rsidP="00B4283C">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B4283C" w:rsidRPr="00B84571" w14:paraId="2D19C616" w14:textId="77777777" w:rsidTr="0017078F">
        <w:trPr>
          <w:cantSplit/>
          <w:trHeight w:val="340"/>
        </w:trPr>
        <w:tc>
          <w:tcPr>
            <w:tcW w:w="1304" w:type="dxa"/>
            <w:vMerge/>
            <w:shd w:val="clear" w:color="auto" w:fill="auto"/>
            <w:vAlign w:val="center"/>
            <w:hideMark/>
          </w:tcPr>
          <w:p w14:paraId="36F753C3"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9553748"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65369E05"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DAE9F8"/>
          </w:tcPr>
          <w:p w14:paraId="7B590FFD"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22C74583" w14:textId="77777777" w:rsidR="00B4283C" w:rsidRPr="00B84571" w:rsidRDefault="00B4283C" w:rsidP="00B4283C">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5</w:t>
            </w:r>
          </w:p>
        </w:tc>
        <w:tc>
          <w:tcPr>
            <w:tcW w:w="1421" w:type="dxa"/>
            <w:shd w:val="clear" w:color="auto" w:fill="auto"/>
          </w:tcPr>
          <w:p w14:paraId="51C27BF2" w14:textId="68EBD956"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3796BA49" w14:textId="77777777" w:rsidTr="0017078F">
        <w:trPr>
          <w:cantSplit/>
          <w:trHeight w:val="260"/>
        </w:trPr>
        <w:tc>
          <w:tcPr>
            <w:tcW w:w="1304" w:type="dxa"/>
            <w:vMerge/>
            <w:shd w:val="clear" w:color="auto" w:fill="auto"/>
            <w:vAlign w:val="center"/>
            <w:hideMark/>
          </w:tcPr>
          <w:p w14:paraId="50D1054B"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DC4FD23"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09302154"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DAE9F8"/>
          </w:tcPr>
          <w:p w14:paraId="167B3F80"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113FDCE2" w14:textId="77777777" w:rsidR="00B4283C" w:rsidRPr="00B84571" w:rsidRDefault="00B4283C" w:rsidP="00B4283C">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w:t>
            </w:r>
          </w:p>
        </w:tc>
        <w:tc>
          <w:tcPr>
            <w:tcW w:w="1421" w:type="dxa"/>
            <w:shd w:val="clear" w:color="auto" w:fill="auto"/>
          </w:tcPr>
          <w:p w14:paraId="5A09733C" w14:textId="65EBF682"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0257BE68" w14:textId="77777777" w:rsidTr="0017078F">
        <w:trPr>
          <w:cantSplit/>
          <w:trHeight w:val="350"/>
        </w:trPr>
        <w:tc>
          <w:tcPr>
            <w:tcW w:w="1304" w:type="dxa"/>
            <w:vMerge w:val="restart"/>
            <w:shd w:val="clear" w:color="auto" w:fill="auto"/>
            <w:vAlign w:val="center"/>
            <w:hideMark/>
          </w:tcPr>
          <w:p w14:paraId="2C75552B"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2C511383"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קורס בסיסי על תקן </w:t>
            </w:r>
            <w:r w:rsidRPr="00B84571">
              <w:rPr>
                <w:rFonts w:ascii="Calibri" w:eastAsia="Times New Roman" w:hAnsi="Calibri" w:cs="Calibri"/>
                <w:color w:val="000000"/>
              </w:rPr>
              <w:t>FHIR</w:t>
            </w:r>
            <w:r w:rsidRPr="00B414AA">
              <w:rPr>
                <w:rFonts w:ascii="Calibri" w:eastAsia="Times New Roman" w:hAnsi="Calibri" w:cs="Calibri"/>
                <w:color w:val="000000"/>
                <w:rtl/>
              </w:rPr>
              <w:t xml:space="preserve"> והשימוש בו</w:t>
            </w:r>
          </w:p>
        </w:tc>
        <w:tc>
          <w:tcPr>
            <w:tcW w:w="1077" w:type="dxa"/>
            <w:shd w:val="clear" w:color="auto" w:fill="auto"/>
            <w:vAlign w:val="center"/>
          </w:tcPr>
          <w:p w14:paraId="3D66479B"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DAE9F8"/>
          </w:tcPr>
          <w:p w14:paraId="17D5D5EF" w14:textId="77777777" w:rsidR="00B4283C" w:rsidRPr="00B84571" w:rsidRDefault="00B4283C" w:rsidP="00B4283C">
            <w:pPr>
              <w:spacing w:after="0" w:line="240" w:lineRule="auto"/>
              <w:rPr>
                <w:rFonts w:ascii="Calibri" w:eastAsia="Times New Roman" w:hAnsi="Calibri" w:cs="Calibri"/>
                <w:color w:val="000000"/>
                <w:rtl/>
              </w:rPr>
            </w:pPr>
          </w:p>
        </w:tc>
        <w:tc>
          <w:tcPr>
            <w:tcW w:w="1539" w:type="dxa"/>
            <w:shd w:val="clear" w:color="auto" w:fill="auto"/>
          </w:tcPr>
          <w:p w14:paraId="017CF663" w14:textId="77777777" w:rsidR="00B4283C" w:rsidRPr="00B414AA" w:rsidRDefault="00B4283C" w:rsidP="00B4283C">
            <w:pPr>
              <w:spacing w:after="0" w:line="240" w:lineRule="auto"/>
              <w:jc w:val="center"/>
              <w:rPr>
                <w:rFonts w:ascii="Calibri" w:eastAsia="Times New Roman" w:hAnsi="Calibri" w:cs="Calibri"/>
                <w:color w:val="000000"/>
                <w:rtl/>
              </w:rPr>
            </w:pPr>
            <w:r w:rsidRPr="00B414AA">
              <w:rPr>
                <w:rFonts w:ascii="Calibri" w:eastAsia="Times New Roman" w:hAnsi="Calibri" w:cs="Calibri"/>
                <w:color w:val="000000"/>
                <w:rtl/>
              </w:rPr>
              <w:t>1</w:t>
            </w:r>
          </w:p>
        </w:tc>
        <w:tc>
          <w:tcPr>
            <w:tcW w:w="1421" w:type="dxa"/>
            <w:shd w:val="clear" w:color="auto" w:fill="auto"/>
          </w:tcPr>
          <w:p w14:paraId="3204EF29" w14:textId="58362543" w:rsidR="00B4283C" w:rsidRPr="00B84571" w:rsidRDefault="00B4283C" w:rsidP="00B4283C">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B4283C" w:rsidRPr="00B84571" w14:paraId="18C1DD20" w14:textId="77777777" w:rsidTr="0017078F">
        <w:trPr>
          <w:cantSplit/>
          <w:trHeight w:val="340"/>
        </w:trPr>
        <w:tc>
          <w:tcPr>
            <w:tcW w:w="1304" w:type="dxa"/>
            <w:vMerge/>
            <w:shd w:val="clear" w:color="auto" w:fill="auto"/>
            <w:vAlign w:val="center"/>
            <w:hideMark/>
          </w:tcPr>
          <w:p w14:paraId="7B3057D5"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8A689D9"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7802F536"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DAE9F8"/>
          </w:tcPr>
          <w:p w14:paraId="24861F57"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486D16DC" w14:textId="77777777" w:rsidR="00B4283C" w:rsidRPr="00B414AA" w:rsidRDefault="00B4283C" w:rsidP="00B4283C">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w:t>
            </w:r>
          </w:p>
        </w:tc>
        <w:tc>
          <w:tcPr>
            <w:tcW w:w="1421" w:type="dxa"/>
            <w:shd w:val="clear" w:color="auto" w:fill="auto"/>
          </w:tcPr>
          <w:p w14:paraId="1C12CFFD" w14:textId="30406BF3"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7E22F0B9" w14:textId="77777777" w:rsidTr="0017078F">
        <w:trPr>
          <w:cantSplit/>
          <w:trHeight w:val="350"/>
        </w:trPr>
        <w:tc>
          <w:tcPr>
            <w:tcW w:w="1304" w:type="dxa"/>
            <w:vMerge/>
            <w:shd w:val="clear" w:color="auto" w:fill="auto"/>
            <w:vAlign w:val="center"/>
            <w:hideMark/>
          </w:tcPr>
          <w:p w14:paraId="604CE1A6"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0799305"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5309E801"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DAE9F8"/>
          </w:tcPr>
          <w:p w14:paraId="3E164941"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78050E36" w14:textId="77777777" w:rsidR="00B4283C" w:rsidRPr="00B84571" w:rsidRDefault="00B4283C" w:rsidP="00B4283C">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74FF3862" w14:textId="327A140F"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5BD75A0C" w14:textId="77777777" w:rsidTr="0017078F">
        <w:trPr>
          <w:cantSplit/>
          <w:trHeight w:val="359"/>
        </w:trPr>
        <w:tc>
          <w:tcPr>
            <w:tcW w:w="1304" w:type="dxa"/>
            <w:vMerge w:val="restart"/>
            <w:shd w:val="clear" w:color="auto" w:fill="auto"/>
            <w:vAlign w:val="center"/>
            <w:hideMark/>
          </w:tcPr>
          <w:p w14:paraId="1D79E36B"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68163D3C"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קורס </w:t>
            </w:r>
            <w:r w:rsidRPr="00B84571">
              <w:rPr>
                <w:rFonts w:ascii="Calibri" w:eastAsia="Times New Roman" w:hAnsi="Calibri" w:cs="Calibri"/>
                <w:color w:val="000000"/>
              </w:rPr>
              <w:t>FHIR</w:t>
            </w:r>
            <w:r w:rsidRPr="00B414AA">
              <w:rPr>
                <w:rFonts w:ascii="Calibri" w:eastAsia="Times New Roman" w:hAnsi="Calibri" w:cs="Calibri"/>
                <w:color w:val="000000"/>
                <w:rtl/>
              </w:rPr>
              <w:t xml:space="preserve">  מתקדם למנתחי מערכות </w:t>
            </w:r>
          </w:p>
        </w:tc>
        <w:tc>
          <w:tcPr>
            <w:tcW w:w="1077" w:type="dxa"/>
            <w:shd w:val="clear" w:color="auto" w:fill="auto"/>
            <w:vAlign w:val="center"/>
          </w:tcPr>
          <w:p w14:paraId="38381DEF"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EBF3FB"/>
          </w:tcPr>
          <w:p w14:paraId="5BE12C52" w14:textId="77777777" w:rsidR="00B4283C" w:rsidRPr="00B414AA" w:rsidRDefault="00B4283C" w:rsidP="00B4283C">
            <w:pPr>
              <w:spacing w:after="0" w:line="240" w:lineRule="auto"/>
              <w:rPr>
                <w:rFonts w:ascii="Calibri" w:eastAsia="Times New Roman" w:hAnsi="Calibri" w:cs="Calibri"/>
                <w:color w:val="000000"/>
                <w:rtl/>
              </w:rPr>
            </w:pPr>
          </w:p>
        </w:tc>
        <w:tc>
          <w:tcPr>
            <w:tcW w:w="1539" w:type="dxa"/>
            <w:shd w:val="clear" w:color="auto" w:fill="auto"/>
          </w:tcPr>
          <w:p w14:paraId="686E1F1A" w14:textId="77777777" w:rsidR="00B4283C" w:rsidRPr="00B414AA" w:rsidRDefault="00B4283C" w:rsidP="00B4283C">
            <w:pPr>
              <w:spacing w:after="0" w:line="240" w:lineRule="auto"/>
              <w:jc w:val="center"/>
              <w:rPr>
                <w:rFonts w:ascii="Calibri" w:eastAsia="Times New Roman" w:hAnsi="Calibri" w:cs="Calibri"/>
                <w:color w:val="000000"/>
                <w:rtl/>
              </w:rPr>
            </w:pPr>
            <w:r w:rsidRPr="00B414AA">
              <w:rPr>
                <w:rFonts w:ascii="Calibri" w:eastAsia="Times New Roman" w:hAnsi="Calibri" w:cs="Calibri"/>
                <w:color w:val="000000"/>
                <w:rtl/>
              </w:rPr>
              <w:t>1</w:t>
            </w:r>
          </w:p>
        </w:tc>
        <w:tc>
          <w:tcPr>
            <w:tcW w:w="1421" w:type="dxa"/>
            <w:shd w:val="clear" w:color="auto" w:fill="auto"/>
          </w:tcPr>
          <w:p w14:paraId="63AC1610" w14:textId="10604191" w:rsidR="00B4283C" w:rsidRPr="00B84571" w:rsidRDefault="00B4283C" w:rsidP="00B4283C">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B4283C" w:rsidRPr="00B84571" w14:paraId="0153C6F7" w14:textId="77777777" w:rsidTr="0017078F">
        <w:trPr>
          <w:cantSplit/>
          <w:trHeight w:val="340"/>
        </w:trPr>
        <w:tc>
          <w:tcPr>
            <w:tcW w:w="1304" w:type="dxa"/>
            <w:vMerge/>
            <w:shd w:val="clear" w:color="auto" w:fill="auto"/>
            <w:vAlign w:val="center"/>
            <w:hideMark/>
          </w:tcPr>
          <w:p w14:paraId="6FA67053"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5F30048E"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502BA4B6"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EBF3FB"/>
          </w:tcPr>
          <w:p w14:paraId="355AADE3"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72CDBA26" w14:textId="77777777" w:rsidR="00B4283C" w:rsidRPr="00B84571" w:rsidRDefault="00B4283C" w:rsidP="00B4283C">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596B3818" w14:textId="57C02167"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3EF06E92" w14:textId="77777777" w:rsidTr="0017078F">
        <w:trPr>
          <w:cantSplit/>
          <w:trHeight w:val="350"/>
        </w:trPr>
        <w:tc>
          <w:tcPr>
            <w:tcW w:w="1304" w:type="dxa"/>
            <w:vMerge/>
            <w:shd w:val="clear" w:color="auto" w:fill="auto"/>
            <w:vAlign w:val="center"/>
            <w:hideMark/>
          </w:tcPr>
          <w:p w14:paraId="0604A7D5"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BA74F66"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5C9DEA28"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EBF3FB"/>
          </w:tcPr>
          <w:p w14:paraId="312CE2EA"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2209F171" w14:textId="77777777" w:rsidR="00B4283C" w:rsidRPr="00B84571" w:rsidRDefault="00B4283C" w:rsidP="00B4283C">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72804BFF" w14:textId="00CE626F"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17C02BD0" w14:textId="77777777" w:rsidTr="0017078F">
        <w:trPr>
          <w:cantSplit/>
          <w:trHeight w:val="340"/>
        </w:trPr>
        <w:tc>
          <w:tcPr>
            <w:tcW w:w="1304" w:type="dxa"/>
            <w:vMerge w:val="restart"/>
            <w:shd w:val="clear" w:color="auto" w:fill="auto"/>
            <w:vAlign w:val="center"/>
            <w:hideMark/>
          </w:tcPr>
          <w:p w14:paraId="28CEB779"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תקן </w:t>
            </w:r>
            <w:r w:rsidRPr="00B84571">
              <w:rPr>
                <w:rFonts w:ascii="Calibri" w:eastAsia="Times New Roman" w:hAnsi="Calibri" w:cs="Calibri"/>
                <w:color w:val="000000"/>
              </w:rPr>
              <w:t>FHIR</w:t>
            </w:r>
          </w:p>
        </w:tc>
        <w:tc>
          <w:tcPr>
            <w:tcW w:w="2412" w:type="dxa"/>
            <w:vMerge w:val="restart"/>
            <w:shd w:val="clear" w:color="auto" w:fill="auto"/>
            <w:vAlign w:val="center"/>
            <w:hideMark/>
          </w:tcPr>
          <w:p w14:paraId="1D616E08"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קורס למיישמי  </w:t>
            </w:r>
            <w:r w:rsidRPr="00B84571">
              <w:rPr>
                <w:rFonts w:ascii="Calibri" w:eastAsia="Times New Roman" w:hAnsi="Calibri" w:cs="Calibri"/>
                <w:color w:val="000000"/>
              </w:rPr>
              <w:t>FHIR</w:t>
            </w:r>
            <w:r w:rsidRPr="00B84571">
              <w:rPr>
                <w:rFonts w:ascii="Calibri" w:eastAsia="Times New Roman" w:hAnsi="Calibri" w:cs="Calibri"/>
                <w:color w:val="000000"/>
                <w:rtl/>
              </w:rPr>
              <w:t xml:space="preserve"> </w:t>
            </w:r>
          </w:p>
        </w:tc>
        <w:tc>
          <w:tcPr>
            <w:tcW w:w="1077" w:type="dxa"/>
            <w:shd w:val="clear" w:color="auto" w:fill="auto"/>
            <w:vAlign w:val="center"/>
          </w:tcPr>
          <w:p w14:paraId="3DC6F0EA" w14:textId="77777777" w:rsidR="00B4283C" w:rsidRPr="00B84571" w:rsidRDefault="00B4283C" w:rsidP="00B4283C">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DAE9F8"/>
          </w:tcPr>
          <w:p w14:paraId="141509D7" w14:textId="77777777" w:rsidR="00B4283C" w:rsidRPr="00B84571" w:rsidRDefault="00B4283C" w:rsidP="00B4283C">
            <w:pPr>
              <w:spacing w:after="0" w:line="240" w:lineRule="auto"/>
              <w:rPr>
                <w:rFonts w:ascii="Calibri" w:eastAsia="Times New Roman" w:hAnsi="Calibri" w:cs="Calibri"/>
                <w:color w:val="000000"/>
                <w:rtl/>
              </w:rPr>
            </w:pPr>
          </w:p>
        </w:tc>
        <w:tc>
          <w:tcPr>
            <w:tcW w:w="1539" w:type="dxa"/>
            <w:shd w:val="clear" w:color="auto" w:fill="auto"/>
          </w:tcPr>
          <w:p w14:paraId="062745DD" w14:textId="77777777" w:rsidR="00B4283C" w:rsidRPr="00B414AA" w:rsidRDefault="00B4283C" w:rsidP="00B4283C">
            <w:pPr>
              <w:spacing w:after="0" w:line="240" w:lineRule="auto"/>
              <w:jc w:val="center"/>
              <w:rPr>
                <w:rFonts w:ascii="Calibri" w:eastAsia="Times New Roman" w:hAnsi="Calibri" w:cs="Calibri"/>
                <w:color w:val="000000"/>
                <w:rtl/>
              </w:rPr>
            </w:pPr>
            <w:r w:rsidRPr="00B414AA">
              <w:rPr>
                <w:rFonts w:ascii="Calibri" w:eastAsia="Times New Roman" w:hAnsi="Calibri" w:cs="Calibri"/>
                <w:color w:val="000000"/>
                <w:rtl/>
              </w:rPr>
              <w:t>1</w:t>
            </w:r>
          </w:p>
        </w:tc>
        <w:tc>
          <w:tcPr>
            <w:tcW w:w="1421" w:type="dxa"/>
            <w:shd w:val="clear" w:color="auto" w:fill="auto"/>
          </w:tcPr>
          <w:p w14:paraId="2BAFF113" w14:textId="08A2F307" w:rsidR="00B4283C" w:rsidRPr="00B84571" w:rsidRDefault="00B4283C" w:rsidP="00B4283C">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B4283C" w:rsidRPr="00B84571" w14:paraId="7289D4BE" w14:textId="77777777" w:rsidTr="0017078F">
        <w:trPr>
          <w:cantSplit/>
          <w:trHeight w:val="340"/>
        </w:trPr>
        <w:tc>
          <w:tcPr>
            <w:tcW w:w="1304" w:type="dxa"/>
            <w:vMerge/>
            <w:shd w:val="clear" w:color="auto" w:fill="auto"/>
            <w:vAlign w:val="center"/>
            <w:hideMark/>
          </w:tcPr>
          <w:p w14:paraId="425D9019"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1A6DD824"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03099461"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DAE9F8"/>
          </w:tcPr>
          <w:p w14:paraId="218E02AA"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6008FACA" w14:textId="77777777" w:rsidR="00B4283C" w:rsidRPr="00B84571" w:rsidRDefault="00B4283C" w:rsidP="00B4283C">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538A0FB7" w14:textId="6E51F795"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B4283C" w:rsidRPr="00B84571" w14:paraId="4FB4F349" w14:textId="77777777" w:rsidTr="0017078F">
        <w:trPr>
          <w:cantSplit/>
          <w:trHeight w:val="350"/>
        </w:trPr>
        <w:tc>
          <w:tcPr>
            <w:tcW w:w="1304" w:type="dxa"/>
            <w:vMerge/>
            <w:shd w:val="clear" w:color="auto" w:fill="auto"/>
            <w:vAlign w:val="center"/>
            <w:hideMark/>
          </w:tcPr>
          <w:p w14:paraId="2CB36121" w14:textId="77777777" w:rsidR="00B4283C" w:rsidRPr="00B84571" w:rsidRDefault="00B4283C" w:rsidP="00B4283C">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78A1FC3C" w14:textId="77777777" w:rsidR="00B4283C" w:rsidRPr="00B84571" w:rsidRDefault="00B4283C" w:rsidP="00B4283C">
            <w:pPr>
              <w:bidi w:val="0"/>
              <w:spacing w:after="0" w:line="240" w:lineRule="auto"/>
              <w:rPr>
                <w:rFonts w:ascii="Calibri" w:eastAsia="Times New Roman" w:hAnsi="Calibri" w:cs="Calibri"/>
                <w:color w:val="000000"/>
              </w:rPr>
            </w:pPr>
          </w:p>
        </w:tc>
        <w:tc>
          <w:tcPr>
            <w:tcW w:w="1077" w:type="dxa"/>
            <w:shd w:val="clear" w:color="auto" w:fill="auto"/>
            <w:vAlign w:val="center"/>
          </w:tcPr>
          <w:p w14:paraId="79569469" w14:textId="77777777" w:rsidR="00B4283C" w:rsidRPr="00B84571" w:rsidRDefault="00B4283C" w:rsidP="00B4283C">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DAE9F8"/>
          </w:tcPr>
          <w:p w14:paraId="098881D9" w14:textId="77777777" w:rsidR="00B4283C" w:rsidRPr="00B84571" w:rsidRDefault="00B4283C" w:rsidP="00B4283C">
            <w:pPr>
              <w:spacing w:after="0" w:line="240" w:lineRule="auto"/>
              <w:rPr>
                <w:rFonts w:ascii="Calibri" w:eastAsia="Times New Roman" w:hAnsi="Calibri" w:cs="Calibri"/>
                <w:color w:val="000000"/>
              </w:rPr>
            </w:pPr>
          </w:p>
        </w:tc>
        <w:tc>
          <w:tcPr>
            <w:tcW w:w="1539" w:type="dxa"/>
            <w:shd w:val="clear" w:color="auto" w:fill="auto"/>
          </w:tcPr>
          <w:p w14:paraId="54EA257E" w14:textId="77777777" w:rsidR="00B4283C" w:rsidRPr="00B84571" w:rsidRDefault="00B4283C" w:rsidP="00B4283C">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35AD2D70" w14:textId="599402A1" w:rsidR="00B4283C" w:rsidRPr="00B84571" w:rsidRDefault="00B4283C" w:rsidP="00B4283C">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02B22703" w14:textId="77777777" w:rsidTr="0017078F">
        <w:trPr>
          <w:cantSplit/>
          <w:trHeight w:val="350"/>
        </w:trPr>
        <w:tc>
          <w:tcPr>
            <w:tcW w:w="7642" w:type="dxa"/>
            <w:gridSpan w:val="5"/>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365F91" w:themeFill="accent1" w:themeFillShade="BF"/>
            <w:vAlign w:val="center"/>
          </w:tcPr>
          <w:p w14:paraId="6BE609F0" w14:textId="77777777" w:rsidR="003D728F" w:rsidRPr="00B414AA" w:rsidRDefault="003D728F" w:rsidP="003D728F">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P1</w:t>
            </w:r>
            <w:r w:rsidRPr="00B84571">
              <w:rPr>
                <w:rFonts w:ascii="Calibri" w:eastAsia="Times New Roman" w:hAnsi="Calibri" w:cs="Calibri"/>
                <w:b/>
                <w:bCs/>
                <w:color w:val="FFFFFF" w:themeColor="background1"/>
                <w:rtl/>
              </w:rPr>
              <w:t xml:space="preserve"> - </w:t>
            </w:r>
            <w:r w:rsidRPr="00B414AA">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B414AA">
              <w:rPr>
                <w:rFonts w:ascii="Calibri" w:eastAsia="Times New Roman" w:hAnsi="Calibri" w:cs="Calibri" w:hint="eastAsia"/>
                <w:b/>
                <w:bCs/>
                <w:color w:val="FFFFFF" w:themeColor="background1"/>
                <w:rtl/>
              </w:rPr>
              <w:t>כ</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מחיר</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תפוקות</w:t>
            </w:r>
            <w:r w:rsidRPr="00B84571">
              <w:rPr>
                <w:rFonts w:ascii="Calibri" w:eastAsia="Times New Roman" w:hAnsi="Calibri" w:cs="Calibri"/>
                <w:b/>
                <w:bCs/>
                <w:color w:val="FFFFFF" w:themeColor="background1"/>
                <w:rtl/>
              </w:rPr>
              <w:t xml:space="preserve"> </w:t>
            </w:r>
            <w:r w:rsidRPr="00B84571">
              <w:rPr>
                <w:rFonts w:ascii="Calibri" w:eastAsia="Times New Roman" w:hAnsi="Calibri" w:cs="Calibri"/>
                <w:b/>
                <w:bCs/>
                <w:color w:val="FFFFFF" w:themeColor="background1"/>
              </w:rPr>
              <w:t>FHIR</w:t>
            </w:r>
            <w:r w:rsidRPr="00B414AA">
              <w:rPr>
                <w:rFonts w:ascii="Calibri" w:eastAsia="Times New Roman" w:hAnsi="Calibri" w:cs="Calibri"/>
                <w:b/>
                <w:bCs/>
                <w:color w:val="FFFFFF" w:themeColor="background1"/>
                <w:rtl/>
              </w:rPr>
              <w:t xml:space="preserve"> שנתי לטובת השוואת ההצעות</w:t>
            </w:r>
          </w:p>
        </w:tc>
        <w:tc>
          <w:tcPr>
            <w:tcW w:w="1421"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tcPr>
          <w:p w14:paraId="731834E5" w14:textId="311BC957"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4B30490D" w14:textId="77777777" w:rsidTr="0017078F">
        <w:trPr>
          <w:cantSplit/>
          <w:trHeight w:val="340"/>
        </w:trPr>
        <w:tc>
          <w:tcPr>
            <w:tcW w:w="1304" w:type="dxa"/>
            <w:vMerge w:val="restart"/>
            <w:shd w:val="clear" w:color="auto" w:fill="auto"/>
            <w:vAlign w:val="center"/>
            <w:hideMark/>
          </w:tcPr>
          <w:p w14:paraId="078F4E46" w14:textId="77777777" w:rsidR="003D728F" w:rsidRPr="00B414AA"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טרמינולוגיה</w:t>
            </w:r>
          </w:p>
        </w:tc>
        <w:tc>
          <w:tcPr>
            <w:tcW w:w="2412" w:type="dxa"/>
            <w:vMerge w:val="restart"/>
            <w:shd w:val="clear" w:color="auto" w:fill="auto"/>
            <w:vAlign w:val="center"/>
            <w:hideMark/>
          </w:tcPr>
          <w:p w14:paraId="1FBA7F0B"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קטלוג </w:t>
            </w:r>
            <w:r w:rsidRPr="00B84571">
              <w:rPr>
                <w:rFonts w:ascii="Calibri" w:eastAsia="Times New Roman" w:hAnsi="Calibri" w:cs="Calibri"/>
                <w:color w:val="000000"/>
                <w:rtl/>
              </w:rPr>
              <w:t>(</w:t>
            </w:r>
            <w:r w:rsidRPr="00B414AA">
              <w:rPr>
                <w:rFonts w:ascii="Calibri" w:eastAsia="Times New Roman" w:hAnsi="Calibri" w:cs="Calibri"/>
                <w:color w:val="000000"/>
                <w:rtl/>
              </w:rPr>
              <w:t xml:space="preserve">קידוד </w:t>
            </w:r>
            <w:r w:rsidRPr="00B84571">
              <w:rPr>
                <w:rFonts w:ascii="Calibri" w:eastAsia="Times New Roman" w:hAnsi="Calibri" w:cs="Calibri"/>
                <w:color w:val="000000"/>
              </w:rPr>
              <w:t>Domain</w:t>
            </w:r>
            <w:r w:rsidRPr="00B84571">
              <w:rPr>
                <w:rFonts w:ascii="Calibri" w:eastAsia="Times New Roman" w:hAnsi="Calibri" w:cs="Calibri"/>
                <w:color w:val="000000"/>
                <w:rtl/>
              </w:rPr>
              <w:t>)</w:t>
            </w:r>
          </w:p>
        </w:tc>
        <w:tc>
          <w:tcPr>
            <w:tcW w:w="1077" w:type="dxa"/>
            <w:shd w:val="clear" w:color="auto" w:fill="auto"/>
            <w:vAlign w:val="center"/>
          </w:tcPr>
          <w:p w14:paraId="50A88886"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DAE9F8"/>
          </w:tcPr>
          <w:p w14:paraId="6C8A6ED5"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15CAC3FD"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1ECD75E3" w14:textId="57D433FF"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5EAE466C" w14:textId="77777777" w:rsidTr="0017078F">
        <w:trPr>
          <w:cantSplit/>
          <w:trHeight w:val="340"/>
        </w:trPr>
        <w:tc>
          <w:tcPr>
            <w:tcW w:w="1304" w:type="dxa"/>
            <w:vMerge/>
            <w:shd w:val="clear" w:color="auto" w:fill="auto"/>
            <w:vAlign w:val="center"/>
            <w:hideMark/>
          </w:tcPr>
          <w:p w14:paraId="166F4B6C"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6AD1D97"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7A54FBE6"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DAE9F8"/>
          </w:tcPr>
          <w:p w14:paraId="2950A2CA"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1581D928"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w:t>
            </w:r>
          </w:p>
        </w:tc>
        <w:tc>
          <w:tcPr>
            <w:tcW w:w="1421" w:type="dxa"/>
            <w:shd w:val="clear" w:color="auto" w:fill="auto"/>
          </w:tcPr>
          <w:p w14:paraId="317488BB" w14:textId="02DBA75D"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5781F042" w14:textId="77777777" w:rsidTr="0017078F">
        <w:trPr>
          <w:cantSplit/>
          <w:trHeight w:val="350"/>
        </w:trPr>
        <w:tc>
          <w:tcPr>
            <w:tcW w:w="1304" w:type="dxa"/>
            <w:vMerge/>
            <w:shd w:val="clear" w:color="auto" w:fill="auto"/>
            <w:vAlign w:val="center"/>
            <w:hideMark/>
          </w:tcPr>
          <w:p w14:paraId="5ED08AEE"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16EA34F"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0C7BAED2"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DAE9F8"/>
          </w:tcPr>
          <w:p w14:paraId="7FEE6CB4"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78CD267E" w14:textId="77777777" w:rsidR="003D728F" w:rsidRPr="00B414AA"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w:t>
            </w:r>
          </w:p>
        </w:tc>
        <w:tc>
          <w:tcPr>
            <w:tcW w:w="1421" w:type="dxa"/>
            <w:shd w:val="clear" w:color="auto" w:fill="auto"/>
          </w:tcPr>
          <w:p w14:paraId="714AA3FC" w14:textId="3FB05993"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32800E06" w14:textId="77777777" w:rsidTr="0017078F">
        <w:trPr>
          <w:cantSplit/>
          <w:trHeight w:val="340"/>
        </w:trPr>
        <w:tc>
          <w:tcPr>
            <w:tcW w:w="1304" w:type="dxa"/>
            <w:vMerge w:val="restart"/>
            <w:shd w:val="clear" w:color="auto" w:fill="auto"/>
            <w:vAlign w:val="center"/>
            <w:hideMark/>
          </w:tcPr>
          <w:p w14:paraId="2EEAFB9B"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טרמינולוגיה</w:t>
            </w:r>
          </w:p>
        </w:tc>
        <w:tc>
          <w:tcPr>
            <w:tcW w:w="2412" w:type="dxa"/>
            <w:vMerge w:val="restart"/>
            <w:shd w:val="clear" w:color="auto" w:fill="auto"/>
            <w:vAlign w:val="center"/>
            <w:hideMark/>
          </w:tcPr>
          <w:p w14:paraId="07C324CE"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תוצר מיפוי בין קטלוגים</w:t>
            </w:r>
          </w:p>
        </w:tc>
        <w:tc>
          <w:tcPr>
            <w:tcW w:w="1077" w:type="dxa"/>
            <w:shd w:val="clear" w:color="auto" w:fill="auto"/>
            <w:vAlign w:val="center"/>
          </w:tcPr>
          <w:p w14:paraId="6467AEDA"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EBF3FB"/>
          </w:tcPr>
          <w:p w14:paraId="78ABCDFD"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720A5938"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w:t>
            </w:r>
          </w:p>
        </w:tc>
        <w:tc>
          <w:tcPr>
            <w:tcW w:w="1421" w:type="dxa"/>
            <w:shd w:val="clear" w:color="auto" w:fill="auto"/>
          </w:tcPr>
          <w:p w14:paraId="120DB25B" w14:textId="6B693E7C"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05336579" w14:textId="77777777" w:rsidTr="0017078F">
        <w:trPr>
          <w:cantSplit/>
          <w:trHeight w:val="340"/>
        </w:trPr>
        <w:tc>
          <w:tcPr>
            <w:tcW w:w="1304" w:type="dxa"/>
            <w:vMerge/>
            <w:shd w:val="clear" w:color="auto" w:fill="auto"/>
            <w:vAlign w:val="center"/>
            <w:hideMark/>
          </w:tcPr>
          <w:p w14:paraId="75A6C229"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197391C3"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01ABAADA"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EBF3FB"/>
          </w:tcPr>
          <w:p w14:paraId="31C62BD6"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1A8C84E4"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3</w:t>
            </w:r>
          </w:p>
        </w:tc>
        <w:tc>
          <w:tcPr>
            <w:tcW w:w="1421" w:type="dxa"/>
            <w:shd w:val="clear" w:color="auto" w:fill="auto"/>
          </w:tcPr>
          <w:p w14:paraId="1BD2E8A3" w14:textId="3F8F02F9"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3A57371A" w14:textId="77777777" w:rsidTr="0017078F">
        <w:trPr>
          <w:cantSplit/>
          <w:trHeight w:val="350"/>
        </w:trPr>
        <w:tc>
          <w:tcPr>
            <w:tcW w:w="1304" w:type="dxa"/>
            <w:vMerge/>
            <w:shd w:val="clear" w:color="auto" w:fill="auto"/>
            <w:vAlign w:val="center"/>
            <w:hideMark/>
          </w:tcPr>
          <w:p w14:paraId="1FC88589"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6AB7A38C"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220A1657"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EBF3FB"/>
          </w:tcPr>
          <w:p w14:paraId="7807D155"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5EF69FE4" w14:textId="77777777" w:rsidR="003D728F" w:rsidRPr="00B414AA"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w:t>
            </w:r>
          </w:p>
        </w:tc>
        <w:tc>
          <w:tcPr>
            <w:tcW w:w="1421" w:type="dxa"/>
            <w:shd w:val="clear" w:color="auto" w:fill="auto"/>
          </w:tcPr>
          <w:p w14:paraId="3660CAF7" w14:textId="6C71E1E5"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7557F1DA" w14:textId="77777777" w:rsidTr="0017078F">
        <w:trPr>
          <w:cantSplit/>
          <w:trHeight w:val="340"/>
        </w:trPr>
        <w:tc>
          <w:tcPr>
            <w:tcW w:w="1304" w:type="dxa"/>
            <w:vMerge w:val="restart"/>
            <w:shd w:val="clear" w:color="auto" w:fill="auto"/>
            <w:vAlign w:val="center"/>
            <w:hideMark/>
          </w:tcPr>
          <w:p w14:paraId="3EE9C453"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טרמינולוגיה</w:t>
            </w:r>
          </w:p>
        </w:tc>
        <w:tc>
          <w:tcPr>
            <w:tcW w:w="2412" w:type="dxa"/>
            <w:vMerge w:val="restart"/>
            <w:shd w:val="clear" w:color="auto" w:fill="auto"/>
            <w:vAlign w:val="center"/>
            <w:hideMark/>
          </w:tcPr>
          <w:p w14:paraId="291D82DD"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מסמך הנחיות למיפוי בעולם תוכן</w:t>
            </w:r>
          </w:p>
        </w:tc>
        <w:tc>
          <w:tcPr>
            <w:tcW w:w="1077" w:type="dxa"/>
            <w:shd w:val="clear" w:color="auto" w:fill="auto"/>
            <w:vAlign w:val="center"/>
          </w:tcPr>
          <w:p w14:paraId="6C322289"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DAE9F8"/>
          </w:tcPr>
          <w:p w14:paraId="5A63E232"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44E97EE4" w14:textId="77777777" w:rsidR="003D728F" w:rsidRPr="00B414AA" w:rsidRDefault="003D728F" w:rsidP="003D728F">
            <w:pPr>
              <w:spacing w:after="0" w:line="240" w:lineRule="auto"/>
              <w:jc w:val="center"/>
              <w:rPr>
                <w:rFonts w:ascii="Calibri" w:eastAsia="Times New Roman" w:hAnsi="Calibri" w:cs="Calibri"/>
                <w:color w:val="000000"/>
                <w:rtl/>
              </w:rPr>
            </w:pPr>
            <w:r w:rsidRPr="00B414AA">
              <w:rPr>
                <w:rFonts w:ascii="Calibri" w:eastAsia="Times New Roman" w:hAnsi="Calibri" w:cs="Calibri"/>
                <w:color w:val="000000"/>
                <w:rtl/>
              </w:rPr>
              <w:t>1</w:t>
            </w:r>
          </w:p>
        </w:tc>
        <w:tc>
          <w:tcPr>
            <w:tcW w:w="1421" w:type="dxa"/>
            <w:shd w:val="clear" w:color="auto" w:fill="auto"/>
          </w:tcPr>
          <w:p w14:paraId="4CB5CBCA" w14:textId="67F40D6B"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158A62D4" w14:textId="77777777" w:rsidTr="0017078F">
        <w:trPr>
          <w:cantSplit/>
          <w:trHeight w:val="350"/>
        </w:trPr>
        <w:tc>
          <w:tcPr>
            <w:tcW w:w="1304" w:type="dxa"/>
            <w:vMerge/>
            <w:shd w:val="clear" w:color="auto" w:fill="auto"/>
            <w:vAlign w:val="center"/>
          </w:tcPr>
          <w:p w14:paraId="49E6207F" w14:textId="77777777" w:rsidR="003D728F" w:rsidRPr="00B84571" w:rsidRDefault="003D728F" w:rsidP="003D728F">
            <w:pPr>
              <w:bidi w:val="0"/>
              <w:spacing w:after="0" w:line="240" w:lineRule="auto"/>
              <w:rPr>
                <w:rFonts w:ascii="Calibri" w:eastAsia="Times New Roman" w:hAnsi="Calibri" w:cs="Calibri"/>
                <w:color w:val="000000"/>
              </w:rPr>
            </w:pPr>
          </w:p>
        </w:tc>
        <w:tc>
          <w:tcPr>
            <w:tcW w:w="2412" w:type="dxa"/>
            <w:vMerge/>
            <w:shd w:val="clear" w:color="auto" w:fill="auto"/>
            <w:vAlign w:val="center"/>
          </w:tcPr>
          <w:p w14:paraId="1C797BFC"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7B962FD6"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DAE9F8"/>
          </w:tcPr>
          <w:p w14:paraId="4BB614E9" w14:textId="77777777" w:rsidR="003D728F" w:rsidRPr="00B414AA"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234D0557"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tl/>
              </w:rPr>
              <w:t>2</w:t>
            </w:r>
          </w:p>
        </w:tc>
        <w:tc>
          <w:tcPr>
            <w:tcW w:w="1421" w:type="dxa"/>
            <w:shd w:val="clear" w:color="auto" w:fill="auto"/>
          </w:tcPr>
          <w:p w14:paraId="5CD29426" w14:textId="18B3AC32"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22AA64A0" w14:textId="77777777" w:rsidTr="0017078F">
        <w:trPr>
          <w:cantSplit/>
          <w:trHeight w:val="350"/>
        </w:trPr>
        <w:tc>
          <w:tcPr>
            <w:tcW w:w="1304" w:type="dxa"/>
            <w:vMerge/>
            <w:shd w:val="clear" w:color="auto" w:fill="auto"/>
            <w:vAlign w:val="center"/>
            <w:hideMark/>
          </w:tcPr>
          <w:p w14:paraId="78FE1D81"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7BECA6F"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7D68E5CD"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DAE9F8"/>
          </w:tcPr>
          <w:p w14:paraId="3C44F5BD"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3C942EB3" w14:textId="77777777" w:rsidR="003D728F" w:rsidRPr="00B414AA"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1</w:t>
            </w:r>
          </w:p>
        </w:tc>
        <w:tc>
          <w:tcPr>
            <w:tcW w:w="1421" w:type="dxa"/>
            <w:shd w:val="clear" w:color="auto" w:fill="auto"/>
          </w:tcPr>
          <w:p w14:paraId="1BD0571B" w14:textId="3FE1CA56"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165A2B27" w14:textId="77777777" w:rsidTr="0017078F">
        <w:trPr>
          <w:cantSplit/>
          <w:trHeight w:val="340"/>
        </w:trPr>
        <w:tc>
          <w:tcPr>
            <w:tcW w:w="1304" w:type="dxa"/>
            <w:vMerge w:val="restart"/>
            <w:shd w:val="clear" w:color="auto" w:fill="auto"/>
            <w:vAlign w:val="center"/>
            <w:hideMark/>
          </w:tcPr>
          <w:p w14:paraId="7DE32257"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טרמינולוגיה</w:t>
            </w:r>
          </w:p>
        </w:tc>
        <w:tc>
          <w:tcPr>
            <w:tcW w:w="2412" w:type="dxa"/>
            <w:vMerge w:val="restart"/>
            <w:shd w:val="clear" w:color="auto" w:fill="auto"/>
            <w:vAlign w:val="center"/>
            <w:hideMark/>
          </w:tcPr>
          <w:p w14:paraId="0DA96A1B"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קורס טרמינולוגיה בסיסי</w:t>
            </w:r>
          </w:p>
        </w:tc>
        <w:tc>
          <w:tcPr>
            <w:tcW w:w="1077" w:type="dxa"/>
            <w:shd w:val="clear" w:color="auto" w:fill="auto"/>
            <w:vAlign w:val="center"/>
          </w:tcPr>
          <w:p w14:paraId="37584315"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EBF3FB"/>
          </w:tcPr>
          <w:p w14:paraId="50125C16"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6B63A190" w14:textId="77777777" w:rsidR="003D728F" w:rsidRPr="00B414AA" w:rsidRDefault="003D728F" w:rsidP="003D728F">
            <w:pPr>
              <w:spacing w:after="0" w:line="240" w:lineRule="auto"/>
              <w:jc w:val="center"/>
              <w:rPr>
                <w:rFonts w:ascii="Calibri" w:eastAsia="Times New Roman" w:hAnsi="Calibri" w:cs="Calibri"/>
                <w:color w:val="000000"/>
                <w:rtl/>
              </w:rPr>
            </w:pPr>
            <w:r w:rsidRPr="00B414AA">
              <w:rPr>
                <w:rFonts w:ascii="Calibri" w:eastAsia="Times New Roman" w:hAnsi="Calibri" w:cs="Calibri"/>
                <w:color w:val="000000"/>
                <w:rtl/>
              </w:rPr>
              <w:t>1</w:t>
            </w:r>
          </w:p>
        </w:tc>
        <w:tc>
          <w:tcPr>
            <w:tcW w:w="1421" w:type="dxa"/>
            <w:shd w:val="clear" w:color="auto" w:fill="auto"/>
          </w:tcPr>
          <w:p w14:paraId="683A0EE4" w14:textId="541C2CB8"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25CE278F" w14:textId="77777777" w:rsidTr="0017078F">
        <w:trPr>
          <w:cantSplit/>
          <w:trHeight w:val="340"/>
        </w:trPr>
        <w:tc>
          <w:tcPr>
            <w:tcW w:w="1304" w:type="dxa"/>
            <w:vMerge/>
            <w:shd w:val="clear" w:color="auto" w:fill="auto"/>
            <w:vAlign w:val="center"/>
            <w:hideMark/>
          </w:tcPr>
          <w:p w14:paraId="1C364758"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695BBC14"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7F4B458C"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EBF3FB"/>
          </w:tcPr>
          <w:p w14:paraId="05B7F67C"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7D77B8CD" w14:textId="77777777" w:rsidR="003D728F" w:rsidRPr="00B414AA"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tl/>
              </w:rPr>
              <w:t>1</w:t>
            </w:r>
          </w:p>
        </w:tc>
        <w:tc>
          <w:tcPr>
            <w:tcW w:w="1421" w:type="dxa"/>
            <w:shd w:val="clear" w:color="auto" w:fill="auto"/>
          </w:tcPr>
          <w:p w14:paraId="74F994CB" w14:textId="57EC62C3"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2AA0E0D9" w14:textId="77777777" w:rsidTr="0017078F">
        <w:trPr>
          <w:cantSplit/>
          <w:trHeight w:val="350"/>
        </w:trPr>
        <w:tc>
          <w:tcPr>
            <w:tcW w:w="1304" w:type="dxa"/>
            <w:vMerge/>
            <w:shd w:val="clear" w:color="auto" w:fill="auto"/>
            <w:vAlign w:val="center"/>
            <w:hideMark/>
          </w:tcPr>
          <w:p w14:paraId="70D05D82"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4A025CA"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0ED656AE"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EBF3FB"/>
          </w:tcPr>
          <w:p w14:paraId="4FC80FB3"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490F3299" w14:textId="77777777" w:rsidR="003D728F" w:rsidRPr="00B414AA" w:rsidRDefault="003D728F" w:rsidP="003D728F">
            <w:pPr>
              <w:spacing w:after="0" w:line="240" w:lineRule="auto"/>
              <w:jc w:val="center"/>
              <w:rPr>
                <w:rFonts w:ascii="Calibri" w:eastAsia="Times New Roman" w:hAnsi="Calibri" w:cs="Calibri"/>
                <w:color w:val="000000"/>
                <w:rtl/>
              </w:rPr>
            </w:pPr>
            <w:r w:rsidRPr="00B414AA">
              <w:rPr>
                <w:rFonts w:ascii="Calibri" w:eastAsia="Times New Roman" w:hAnsi="Calibri" w:cs="Calibri"/>
                <w:color w:val="000000"/>
                <w:rtl/>
              </w:rPr>
              <w:t>1</w:t>
            </w:r>
          </w:p>
        </w:tc>
        <w:tc>
          <w:tcPr>
            <w:tcW w:w="1421" w:type="dxa"/>
            <w:shd w:val="clear" w:color="auto" w:fill="auto"/>
          </w:tcPr>
          <w:p w14:paraId="6714F8FD" w14:textId="2295BD77"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13BD3A4D" w14:textId="77777777" w:rsidTr="0017078F">
        <w:trPr>
          <w:cantSplit/>
          <w:trHeight w:val="377"/>
        </w:trPr>
        <w:tc>
          <w:tcPr>
            <w:tcW w:w="1304" w:type="dxa"/>
            <w:vMerge w:val="restart"/>
            <w:shd w:val="clear" w:color="auto" w:fill="auto"/>
            <w:vAlign w:val="center"/>
            <w:hideMark/>
          </w:tcPr>
          <w:p w14:paraId="78DE9DA0" w14:textId="77777777" w:rsidR="003D728F" w:rsidRPr="00B414AA"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טרמינולוגיה</w:t>
            </w:r>
          </w:p>
        </w:tc>
        <w:tc>
          <w:tcPr>
            <w:tcW w:w="2412" w:type="dxa"/>
            <w:vMerge w:val="restart"/>
            <w:shd w:val="clear" w:color="auto" w:fill="auto"/>
            <w:vAlign w:val="center"/>
            <w:hideMark/>
          </w:tcPr>
          <w:p w14:paraId="0F51F731"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קורס העמקה בטרמינולוגיה </w:t>
            </w:r>
            <w:proofErr w:type="spellStart"/>
            <w:r w:rsidRPr="00B414AA">
              <w:rPr>
                <w:rFonts w:ascii="Calibri" w:eastAsia="Times New Roman" w:hAnsi="Calibri" w:cs="Calibri"/>
                <w:color w:val="000000"/>
                <w:rtl/>
              </w:rPr>
              <w:t>ספיציפית</w:t>
            </w:r>
            <w:proofErr w:type="spellEnd"/>
            <w:r w:rsidRPr="00B414AA">
              <w:rPr>
                <w:rFonts w:ascii="Calibri" w:eastAsia="Times New Roman" w:hAnsi="Calibri" w:cs="Calibri"/>
                <w:color w:val="000000"/>
                <w:rtl/>
              </w:rPr>
              <w:t xml:space="preserve"> </w:t>
            </w:r>
          </w:p>
        </w:tc>
        <w:tc>
          <w:tcPr>
            <w:tcW w:w="1077" w:type="dxa"/>
            <w:shd w:val="clear" w:color="auto" w:fill="auto"/>
            <w:vAlign w:val="center"/>
          </w:tcPr>
          <w:p w14:paraId="5684D436"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DAE9F8"/>
          </w:tcPr>
          <w:p w14:paraId="40CE0B69"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3B989549" w14:textId="77777777" w:rsidR="003D728F" w:rsidRPr="00B414AA" w:rsidRDefault="003D728F" w:rsidP="003D728F">
            <w:pPr>
              <w:spacing w:after="0" w:line="240" w:lineRule="auto"/>
              <w:jc w:val="center"/>
              <w:rPr>
                <w:rFonts w:ascii="Calibri" w:eastAsia="Times New Roman" w:hAnsi="Calibri" w:cs="Calibri"/>
                <w:color w:val="000000"/>
                <w:rtl/>
              </w:rPr>
            </w:pPr>
            <w:r w:rsidRPr="00B414AA">
              <w:rPr>
                <w:rFonts w:ascii="Calibri" w:eastAsia="Times New Roman" w:hAnsi="Calibri" w:cs="Calibri"/>
                <w:color w:val="000000"/>
                <w:rtl/>
              </w:rPr>
              <w:t>1</w:t>
            </w:r>
          </w:p>
        </w:tc>
        <w:tc>
          <w:tcPr>
            <w:tcW w:w="1421" w:type="dxa"/>
            <w:shd w:val="clear" w:color="auto" w:fill="auto"/>
          </w:tcPr>
          <w:p w14:paraId="67A3D8B3" w14:textId="659243E9"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1D9E4F84" w14:textId="77777777" w:rsidTr="0017078F">
        <w:trPr>
          <w:cantSplit/>
          <w:trHeight w:val="340"/>
        </w:trPr>
        <w:tc>
          <w:tcPr>
            <w:tcW w:w="1304" w:type="dxa"/>
            <w:vMerge/>
            <w:shd w:val="clear" w:color="auto" w:fill="auto"/>
            <w:vAlign w:val="center"/>
            <w:hideMark/>
          </w:tcPr>
          <w:p w14:paraId="5D724555"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3DAB1EA"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77E7FDED"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DAE9F8"/>
          </w:tcPr>
          <w:p w14:paraId="1A05557A"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59ACDDD8" w14:textId="77777777" w:rsidR="003D728F" w:rsidRPr="00B414AA"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tl/>
              </w:rPr>
              <w:t>1</w:t>
            </w:r>
          </w:p>
        </w:tc>
        <w:tc>
          <w:tcPr>
            <w:tcW w:w="1421" w:type="dxa"/>
            <w:shd w:val="clear" w:color="auto" w:fill="auto"/>
          </w:tcPr>
          <w:p w14:paraId="57C78DF8" w14:textId="37443F00"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126872F2" w14:textId="77777777" w:rsidTr="0017078F">
        <w:trPr>
          <w:cantSplit/>
          <w:trHeight w:val="350"/>
        </w:trPr>
        <w:tc>
          <w:tcPr>
            <w:tcW w:w="1304" w:type="dxa"/>
            <w:vMerge/>
            <w:shd w:val="clear" w:color="auto" w:fill="auto"/>
            <w:vAlign w:val="center"/>
            <w:hideMark/>
          </w:tcPr>
          <w:p w14:paraId="5D5D4E6C"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5F966C69"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28C9D68E"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DAE9F8"/>
          </w:tcPr>
          <w:p w14:paraId="6238DA54"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3A1CB310"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7A0E51E3" w14:textId="5031B86B"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37075F63" w14:textId="77777777" w:rsidTr="0017078F">
        <w:trPr>
          <w:cantSplit/>
          <w:trHeight w:val="350"/>
        </w:trPr>
        <w:tc>
          <w:tcPr>
            <w:tcW w:w="7642" w:type="dxa"/>
            <w:gridSpan w:val="5"/>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365F91" w:themeFill="accent1" w:themeFillShade="BF"/>
            <w:vAlign w:val="center"/>
          </w:tcPr>
          <w:p w14:paraId="4C0E5C98" w14:textId="77777777" w:rsidR="003D728F" w:rsidRPr="00B414AA" w:rsidRDefault="003D728F" w:rsidP="003D728F">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P1</w:t>
            </w:r>
            <w:r w:rsidRPr="00B84571">
              <w:rPr>
                <w:rFonts w:ascii="Calibri" w:eastAsia="Times New Roman" w:hAnsi="Calibri" w:cs="Calibri"/>
                <w:b/>
                <w:bCs/>
                <w:color w:val="FFFFFF" w:themeColor="background1"/>
                <w:rtl/>
              </w:rPr>
              <w:t xml:space="preserve"> - </w:t>
            </w:r>
            <w:r w:rsidRPr="00B414AA">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B414AA">
              <w:rPr>
                <w:rFonts w:ascii="Calibri" w:eastAsia="Times New Roman" w:hAnsi="Calibri" w:cs="Calibri" w:hint="eastAsia"/>
                <w:b/>
                <w:bCs/>
                <w:color w:val="FFFFFF" w:themeColor="background1"/>
                <w:rtl/>
              </w:rPr>
              <w:t>כ</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מחיר</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תפוקות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טרמינולוגיה</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שנתי</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לטובת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השוואת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ההצעות</w:t>
            </w:r>
          </w:p>
        </w:tc>
        <w:tc>
          <w:tcPr>
            <w:tcW w:w="1421"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tcPr>
          <w:p w14:paraId="5E031346" w14:textId="741B29A9"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6F1D2863" w14:textId="77777777" w:rsidTr="0017078F">
        <w:trPr>
          <w:cantSplit/>
          <w:trHeight w:val="340"/>
        </w:trPr>
        <w:tc>
          <w:tcPr>
            <w:tcW w:w="1304" w:type="dxa"/>
            <w:vMerge w:val="restart"/>
            <w:shd w:val="clear" w:color="auto" w:fill="auto"/>
            <w:vAlign w:val="center"/>
            <w:hideMark/>
          </w:tcPr>
          <w:p w14:paraId="30E33594" w14:textId="77777777" w:rsidR="003D728F" w:rsidRPr="00B414AA"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בריאות דיגיטלית </w:t>
            </w:r>
          </w:p>
          <w:p w14:paraId="178B35BA"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5298D492"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סקירת</w:t>
            </w:r>
            <w:r w:rsidRPr="00B414AA">
              <w:rPr>
                <w:rFonts w:ascii="Calibri" w:eastAsia="Times New Roman" w:hAnsi="Calibri" w:cs="Calibri"/>
                <w:color w:val="000000"/>
                <w:rtl/>
              </w:rPr>
              <w:t xml:space="preserve"> טכנולוגי</w:t>
            </w:r>
            <w:r w:rsidRPr="00B414AA">
              <w:rPr>
                <w:rFonts w:ascii="Calibri" w:eastAsia="Times New Roman" w:hAnsi="Calibri" w:cs="Calibri" w:hint="eastAsia"/>
                <w:color w:val="000000"/>
                <w:rtl/>
              </w:rPr>
              <w:t>ות</w:t>
            </w:r>
            <w:r w:rsidRPr="00B414AA">
              <w:rPr>
                <w:rFonts w:ascii="Calibri" w:eastAsia="Times New Roman" w:hAnsi="Calibri" w:cs="Calibri"/>
                <w:color w:val="000000"/>
                <w:rtl/>
              </w:rPr>
              <w:t xml:space="preserve"> </w:t>
            </w:r>
            <w:r w:rsidRPr="00B414AA">
              <w:rPr>
                <w:rFonts w:ascii="Calibri" w:eastAsia="Times New Roman" w:hAnsi="Calibri" w:cs="Calibri" w:hint="eastAsia"/>
                <w:color w:val="000000"/>
                <w:rtl/>
              </w:rPr>
              <w:t>בבריאות</w:t>
            </w:r>
            <w:r w:rsidRPr="00B84571">
              <w:rPr>
                <w:rFonts w:ascii="Calibri" w:eastAsia="Times New Roman" w:hAnsi="Calibri" w:cs="Calibri"/>
                <w:color w:val="000000"/>
                <w:rtl/>
              </w:rPr>
              <w:t xml:space="preserve">  </w:t>
            </w:r>
          </w:p>
          <w:p w14:paraId="4C1FC120"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1077" w:type="dxa"/>
            <w:shd w:val="clear" w:color="auto" w:fill="auto"/>
            <w:vAlign w:val="center"/>
          </w:tcPr>
          <w:p w14:paraId="7940CB87"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EBF3FB"/>
          </w:tcPr>
          <w:p w14:paraId="45CCF141"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62502427"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w:t>
            </w:r>
          </w:p>
        </w:tc>
        <w:tc>
          <w:tcPr>
            <w:tcW w:w="1421" w:type="dxa"/>
            <w:shd w:val="clear" w:color="auto" w:fill="auto"/>
          </w:tcPr>
          <w:p w14:paraId="3787C855" w14:textId="289DCC19"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7171CF69" w14:textId="77777777" w:rsidTr="0017078F">
        <w:trPr>
          <w:cantSplit/>
          <w:trHeight w:val="340"/>
        </w:trPr>
        <w:tc>
          <w:tcPr>
            <w:tcW w:w="1304" w:type="dxa"/>
            <w:vMerge/>
            <w:shd w:val="clear" w:color="auto" w:fill="auto"/>
            <w:vAlign w:val="center"/>
          </w:tcPr>
          <w:p w14:paraId="4CA3510E"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tcPr>
          <w:p w14:paraId="30695FED" w14:textId="77777777" w:rsidR="003D728F" w:rsidRPr="00B84571" w:rsidRDefault="003D728F" w:rsidP="003D728F">
            <w:pPr>
              <w:bidi w:val="0"/>
              <w:spacing w:after="0" w:line="240" w:lineRule="auto"/>
              <w:rPr>
                <w:rFonts w:ascii="Calibri" w:eastAsia="Times New Roman" w:hAnsi="Calibri" w:cs="Calibri"/>
                <w:color w:val="000000"/>
                <w:rtl/>
              </w:rPr>
            </w:pPr>
          </w:p>
        </w:tc>
        <w:tc>
          <w:tcPr>
            <w:tcW w:w="1077" w:type="dxa"/>
            <w:shd w:val="clear" w:color="auto" w:fill="auto"/>
            <w:vAlign w:val="center"/>
          </w:tcPr>
          <w:p w14:paraId="5591D8C5"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בינונית</w:t>
            </w:r>
          </w:p>
        </w:tc>
        <w:tc>
          <w:tcPr>
            <w:tcW w:w="1310" w:type="dxa"/>
            <w:shd w:val="clear" w:color="000000" w:fill="EBF3FB"/>
          </w:tcPr>
          <w:p w14:paraId="5735D6F4"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4784433B"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3813FA30" w14:textId="48ABB24C"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5822895C" w14:textId="77777777" w:rsidTr="0017078F">
        <w:trPr>
          <w:cantSplit/>
          <w:trHeight w:val="350"/>
        </w:trPr>
        <w:tc>
          <w:tcPr>
            <w:tcW w:w="1304" w:type="dxa"/>
            <w:vMerge/>
            <w:shd w:val="clear" w:color="auto" w:fill="auto"/>
            <w:vAlign w:val="center"/>
            <w:hideMark/>
          </w:tcPr>
          <w:p w14:paraId="362EF664"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2AF2EEC"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55A7F058"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EBF3FB"/>
          </w:tcPr>
          <w:p w14:paraId="26BC4D4A"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20EDEA40"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62404EF9" w14:textId="7DE3F7EE"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0589F1BA" w14:textId="77777777" w:rsidTr="0017078F">
        <w:trPr>
          <w:cantSplit/>
          <w:trHeight w:val="368"/>
        </w:trPr>
        <w:tc>
          <w:tcPr>
            <w:tcW w:w="1304" w:type="dxa"/>
            <w:vMerge w:val="restart"/>
            <w:shd w:val="clear" w:color="auto" w:fill="auto"/>
            <w:vAlign w:val="center"/>
            <w:hideMark/>
          </w:tcPr>
          <w:p w14:paraId="3FFC85A2" w14:textId="77777777" w:rsidR="003D728F" w:rsidRPr="00B414AA"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בריאות דיגיטלית </w:t>
            </w:r>
          </w:p>
          <w:p w14:paraId="559F7151"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lastRenderedPageBreak/>
              <w:t> </w:t>
            </w:r>
          </w:p>
          <w:p w14:paraId="60CB059E"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67A36C64"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lastRenderedPageBreak/>
              <w:t>קורס</w:t>
            </w:r>
            <w:r w:rsidRPr="00B84571">
              <w:rPr>
                <w:rFonts w:ascii="Calibri" w:eastAsia="Times New Roman" w:hAnsi="Calibri" w:cs="Calibri"/>
                <w:color w:val="000000"/>
                <w:rtl/>
              </w:rPr>
              <w:t>/</w:t>
            </w:r>
            <w:r w:rsidRPr="00B414AA">
              <w:rPr>
                <w:rFonts w:ascii="Calibri" w:eastAsia="Times New Roman" w:hAnsi="Calibri" w:cs="Calibri"/>
                <w:color w:val="000000"/>
                <w:rtl/>
              </w:rPr>
              <w:t xml:space="preserve">הדרכה </w:t>
            </w:r>
            <w:r w:rsidRPr="00B414AA">
              <w:rPr>
                <w:rFonts w:ascii="Calibri" w:eastAsia="Times New Roman" w:hAnsi="Calibri" w:cs="Calibri" w:hint="eastAsia"/>
                <w:color w:val="000000"/>
                <w:rtl/>
              </w:rPr>
              <w:t>בבריאות</w:t>
            </w:r>
            <w:r w:rsidRPr="00B414AA">
              <w:rPr>
                <w:rFonts w:ascii="Calibri" w:eastAsia="Times New Roman" w:hAnsi="Calibri" w:cs="Calibri"/>
                <w:color w:val="000000"/>
                <w:rtl/>
              </w:rPr>
              <w:t xml:space="preserve"> </w:t>
            </w:r>
            <w:r w:rsidRPr="00B414AA">
              <w:rPr>
                <w:rFonts w:ascii="Calibri" w:eastAsia="Times New Roman" w:hAnsi="Calibri" w:cs="Calibri" w:hint="eastAsia"/>
                <w:color w:val="000000"/>
                <w:rtl/>
              </w:rPr>
              <w:t>דיגיטלית</w:t>
            </w:r>
          </w:p>
          <w:p w14:paraId="03822B0C"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lastRenderedPageBreak/>
              <w:t> </w:t>
            </w:r>
          </w:p>
          <w:p w14:paraId="33BA225C"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1077" w:type="dxa"/>
            <w:shd w:val="clear" w:color="auto" w:fill="auto"/>
            <w:vAlign w:val="center"/>
          </w:tcPr>
          <w:p w14:paraId="06C4E357"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lastRenderedPageBreak/>
              <w:t>פשוטה</w:t>
            </w:r>
          </w:p>
        </w:tc>
        <w:tc>
          <w:tcPr>
            <w:tcW w:w="1310" w:type="dxa"/>
            <w:shd w:val="clear" w:color="000000" w:fill="DAE9F8"/>
          </w:tcPr>
          <w:p w14:paraId="4A5231C2"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4E4BBF4F"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3</w:t>
            </w:r>
          </w:p>
        </w:tc>
        <w:tc>
          <w:tcPr>
            <w:tcW w:w="1421" w:type="dxa"/>
            <w:shd w:val="clear" w:color="auto" w:fill="auto"/>
          </w:tcPr>
          <w:p w14:paraId="4AF71FC0" w14:textId="2DAB5C00"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2F434D84" w14:textId="77777777" w:rsidTr="0017078F">
        <w:trPr>
          <w:cantSplit/>
          <w:trHeight w:val="340"/>
        </w:trPr>
        <w:tc>
          <w:tcPr>
            <w:tcW w:w="1304" w:type="dxa"/>
            <w:vMerge/>
            <w:shd w:val="clear" w:color="auto" w:fill="auto"/>
            <w:vAlign w:val="center"/>
            <w:hideMark/>
          </w:tcPr>
          <w:p w14:paraId="180B3268"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0997E5A"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1B90E983"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DAE9F8"/>
          </w:tcPr>
          <w:p w14:paraId="215AFD84"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3ABC7567"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6AF0B457" w14:textId="21F52D44"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3876EEAE" w14:textId="77777777" w:rsidTr="0017078F">
        <w:trPr>
          <w:cantSplit/>
          <w:trHeight w:val="340"/>
        </w:trPr>
        <w:tc>
          <w:tcPr>
            <w:tcW w:w="1304" w:type="dxa"/>
            <w:vMerge/>
            <w:shd w:val="clear" w:color="auto" w:fill="auto"/>
            <w:vAlign w:val="center"/>
            <w:hideMark/>
          </w:tcPr>
          <w:p w14:paraId="4401879C"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9BC5087"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186A1141"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DAE9F8"/>
          </w:tcPr>
          <w:p w14:paraId="3824A5A8"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70F3FCF6"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5B3C6EE3" w14:textId="55D64532"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5CB2966B" w14:textId="77777777" w:rsidTr="0017078F">
        <w:trPr>
          <w:cantSplit/>
          <w:trHeight w:val="368"/>
        </w:trPr>
        <w:tc>
          <w:tcPr>
            <w:tcW w:w="1304" w:type="dxa"/>
            <w:vMerge w:val="restart"/>
            <w:shd w:val="clear" w:color="auto" w:fill="auto"/>
            <w:vAlign w:val="center"/>
            <w:hideMark/>
          </w:tcPr>
          <w:p w14:paraId="45AF587C" w14:textId="77777777" w:rsidR="003D728F" w:rsidRPr="00B414AA"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בריאות דיגיטלית </w:t>
            </w:r>
          </w:p>
          <w:p w14:paraId="72E26DA0"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p w14:paraId="7394987F"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26AB2644"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הערכה </w:t>
            </w:r>
            <w:proofErr w:type="spellStart"/>
            <w:r w:rsidRPr="00B414AA">
              <w:rPr>
                <w:rFonts w:ascii="Calibri" w:eastAsia="Times New Roman" w:hAnsi="Calibri" w:cs="Calibri"/>
                <w:color w:val="000000"/>
                <w:rtl/>
              </w:rPr>
              <w:t>וחוו</w:t>
            </w:r>
            <w:r w:rsidRPr="00B84571">
              <w:rPr>
                <w:rFonts w:ascii="Calibri" w:eastAsia="Times New Roman" w:hAnsi="Calibri" w:cs="Calibri"/>
                <w:color w:val="000000"/>
                <w:rtl/>
              </w:rPr>
              <w:t>"ד</w:t>
            </w:r>
            <w:proofErr w:type="spellEnd"/>
            <w:r w:rsidRPr="00B414AA">
              <w:rPr>
                <w:rFonts w:ascii="Calibri" w:eastAsia="Times New Roman" w:hAnsi="Calibri" w:cs="Calibri"/>
                <w:color w:val="000000"/>
                <w:rtl/>
              </w:rPr>
              <w:t xml:space="preserve"> ליישום טכנולוגיה חדשה בעולם הבריאות</w:t>
            </w:r>
          </w:p>
          <w:p w14:paraId="0EE7C85C"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p w14:paraId="6CFE3A1A"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1077" w:type="dxa"/>
            <w:shd w:val="clear" w:color="auto" w:fill="auto"/>
            <w:vAlign w:val="center"/>
          </w:tcPr>
          <w:p w14:paraId="7007D8A0"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EBF3FB"/>
          </w:tcPr>
          <w:p w14:paraId="780E6297"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5AE92D6B"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w:t>
            </w:r>
          </w:p>
        </w:tc>
        <w:tc>
          <w:tcPr>
            <w:tcW w:w="1421" w:type="dxa"/>
            <w:shd w:val="clear" w:color="auto" w:fill="auto"/>
          </w:tcPr>
          <w:p w14:paraId="3E8057BC" w14:textId="1829718C"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53127A25" w14:textId="77777777" w:rsidTr="0017078F">
        <w:trPr>
          <w:cantSplit/>
          <w:trHeight w:val="340"/>
        </w:trPr>
        <w:tc>
          <w:tcPr>
            <w:tcW w:w="1304" w:type="dxa"/>
            <w:vMerge/>
            <w:shd w:val="clear" w:color="auto" w:fill="auto"/>
            <w:vAlign w:val="center"/>
            <w:hideMark/>
          </w:tcPr>
          <w:p w14:paraId="4A417FE1"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4DD3C1FD"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4FC5EC4A"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EBF3FB"/>
          </w:tcPr>
          <w:p w14:paraId="7706A381"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54BB76C9"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5</w:t>
            </w:r>
          </w:p>
        </w:tc>
        <w:tc>
          <w:tcPr>
            <w:tcW w:w="1421" w:type="dxa"/>
            <w:shd w:val="clear" w:color="auto" w:fill="auto"/>
          </w:tcPr>
          <w:p w14:paraId="36C8DEA7" w14:textId="4D92AA88"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13DCDFC3" w14:textId="77777777" w:rsidTr="0017078F">
        <w:trPr>
          <w:cantSplit/>
          <w:trHeight w:val="350"/>
        </w:trPr>
        <w:tc>
          <w:tcPr>
            <w:tcW w:w="1304" w:type="dxa"/>
            <w:vMerge/>
            <w:shd w:val="clear" w:color="auto" w:fill="auto"/>
            <w:vAlign w:val="center"/>
            <w:hideMark/>
          </w:tcPr>
          <w:p w14:paraId="06E4B03E"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0E49E2FD"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4395BAAF"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EBF3FB"/>
          </w:tcPr>
          <w:p w14:paraId="62279CF2"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24BCD3CC"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3</w:t>
            </w:r>
          </w:p>
        </w:tc>
        <w:tc>
          <w:tcPr>
            <w:tcW w:w="1421" w:type="dxa"/>
            <w:shd w:val="clear" w:color="auto" w:fill="auto"/>
          </w:tcPr>
          <w:p w14:paraId="7B15F174" w14:textId="0EA5118E"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67AA358E" w14:textId="77777777" w:rsidTr="0017078F">
        <w:trPr>
          <w:cantSplit/>
          <w:trHeight w:val="449"/>
        </w:trPr>
        <w:tc>
          <w:tcPr>
            <w:tcW w:w="1304" w:type="dxa"/>
            <w:vMerge w:val="restart"/>
            <w:shd w:val="clear" w:color="auto" w:fill="auto"/>
            <w:vAlign w:val="center"/>
            <w:hideMark/>
          </w:tcPr>
          <w:p w14:paraId="1B80EF9E" w14:textId="77777777" w:rsidR="003D728F" w:rsidRPr="00B414AA"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בריאות דיגיטלית </w:t>
            </w:r>
          </w:p>
          <w:p w14:paraId="3C754795"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p w14:paraId="7A47E808"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339D70FF"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דוח מס</w:t>
            </w:r>
            <w:r w:rsidRPr="00B414AA">
              <w:rPr>
                <w:rFonts w:ascii="Calibri" w:eastAsia="Times New Roman" w:hAnsi="Calibri" w:cs="Calibri" w:hint="eastAsia"/>
                <w:color w:val="000000"/>
                <w:rtl/>
              </w:rPr>
              <w:t>כם</w:t>
            </w:r>
            <w:r w:rsidRPr="00B414AA">
              <w:rPr>
                <w:rFonts w:ascii="Calibri" w:eastAsia="Times New Roman" w:hAnsi="Calibri" w:cs="Calibri"/>
                <w:color w:val="000000"/>
                <w:rtl/>
              </w:rPr>
              <w:t xml:space="preserve"> לפעילות קבוצת משימה בבריאות דיגיטלית</w:t>
            </w:r>
          </w:p>
        </w:tc>
        <w:tc>
          <w:tcPr>
            <w:tcW w:w="1077" w:type="dxa"/>
            <w:shd w:val="clear" w:color="auto" w:fill="auto"/>
            <w:vAlign w:val="center"/>
          </w:tcPr>
          <w:p w14:paraId="3A04A44E"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DAE9F8"/>
          </w:tcPr>
          <w:p w14:paraId="5F200A9E"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6B4437C5"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331C81BE" w14:textId="6D9F2882"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7BD2A3C3" w14:textId="77777777" w:rsidTr="0017078F">
        <w:trPr>
          <w:cantSplit/>
          <w:trHeight w:val="340"/>
        </w:trPr>
        <w:tc>
          <w:tcPr>
            <w:tcW w:w="1304" w:type="dxa"/>
            <w:vMerge/>
            <w:shd w:val="clear" w:color="auto" w:fill="auto"/>
            <w:vAlign w:val="center"/>
            <w:hideMark/>
          </w:tcPr>
          <w:p w14:paraId="07D57922"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2394BA16"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1BB3A254"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בינונית</w:t>
            </w:r>
          </w:p>
        </w:tc>
        <w:tc>
          <w:tcPr>
            <w:tcW w:w="1310" w:type="dxa"/>
            <w:shd w:val="clear" w:color="000000" w:fill="DAE9F8"/>
          </w:tcPr>
          <w:p w14:paraId="55673D2B"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74A26D7D"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shd w:val="clear" w:color="auto" w:fill="auto"/>
          </w:tcPr>
          <w:p w14:paraId="164F5092" w14:textId="0DE1FEB6"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68A610E4" w14:textId="77777777" w:rsidTr="0017078F">
        <w:trPr>
          <w:cantSplit/>
          <w:trHeight w:val="359"/>
        </w:trPr>
        <w:tc>
          <w:tcPr>
            <w:tcW w:w="1304" w:type="dxa"/>
            <w:vMerge/>
            <w:shd w:val="clear" w:color="auto" w:fill="auto"/>
            <w:vAlign w:val="center"/>
            <w:hideMark/>
          </w:tcPr>
          <w:p w14:paraId="5AE16EEB"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hideMark/>
          </w:tcPr>
          <w:p w14:paraId="1569099C"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shd w:val="clear" w:color="auto" w:fill="auto"/>
            <w:vAlign w:val="center"/>
          </w:tcPr>
          <w:p w14:paraId="79A27026"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shd w:val="clear" w:color="000000" w:fill="DAE9F8"/>
          </w:tcPr>
          <w:p w14:paraId="67B550C5" w14:textId="77777777" w:rsidR="003D728F" w:rsidRPr="00B84571" w:rsidRDefault="003D728F" w:rsidP="003D728F">
            <w:pPr>
              <w:spacing w:after="0" w:line="240" w:lineRule="auto"/>
              <w:rPr>
                <w:rFonts w:ascii="Calibri" w:eastAsia="Times New Roman" w:hAnsi="Calibri" w:cs="Calibri"/>
                <w:color w:val="000000"/>
              </w:rPr>
            </w:pPr>
          </w:p>
        </w:tc>
        <w:tc>
          <w:tcPr>
            <w:tcW w:w="1539" w:type="dxa"/>
            <w:shd w:val="clear" w:color="auto" w:fill="auto"/>
          </w:tcPr>
          <w:p w14:paraId="31E89638"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42D7B776" w14:textId="31F54CC8"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465ECDAD" w14:textId="77777777" w:rsidTr="0017078F">
        <w:trPr>
          <w:cantSplit/>
          <w:trHeight w:val="350"/>
        </w:trPr>
        <w:tc>
          <w:tcPr>
            <w:tcW w:w="1304" w:type="dxa"/>
            <w:vMerge w:val="restart"/>
            <w:shd w:val="clear" w:color="auto" w:fill="auto"/>
            <w:vAlign w:val="center"/>
            <w:hideMark/>
          </w:tcPr>
          <w:p w14:paraId="45E2F1AA" w14:textId="77777777" w:rsidR="003D728F" w:rsidRPr="00B414AA"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בריאות דיגיטלית </w:t>
            </w:r>
          </w:p>
          <w:p w14:paraId="2E5DE3BF" w14:textId="77777777" w:rsidR="003D728F" w:rsidRPr="00B84571" w:rsidRDefault="003D728F" w:rsidP="003D728F">
            <w:pPr>
              <w:bidi w:val="0"/>
              <w:spacing w:after="0" w:line="240" w:lineRule="auto"/>
              <w:rPr>
                <w:rFonts w:ascii="Calibri" w:eastAsia="Times New Roman" w:hAnsi="Calibri" w:cs="Calibri"/>
                <w:color w:val="000000"/>
              </w:rPr>
            </w:pPr>
            <w:r w:rsidRPr="00B84571">
              <w:rPr>
                <w:rFonts w:ascii="Calibri" w:eastAsia="Times New Roman" w:hAnsi="Calibri" w:cs="Calibri"/>
                <w:color w:val="000000"/>
              </w:rPr>
              <w:t> </w:t>
            </w:r>
          </w:p>
        </w:tc>
        <w:tc>
          <w:tcPr>
            <w:tcW w:w="2412" w:type="dxa"/>
            <w:vMerge w:val="restart"/>
            <w:shd w:val="clear" w:color="auto" w:fill="auto"/>
            <w:vAlign w:val="center"/>
            <w:hideMark/>
          </w:tcPr>
          <w:p w14:paraId="62F6D9D2"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color w:val="000000"/>
                <w:rtl/>
              </w:rPr>
              <w:t xml:space="preserve">מסמך </w:t>
            </w:r>
            <w:r w:rsidRPr="00B84571">
              <w:rPr>
                <w:rFonts w:ascii="Calibri" w:eastAsia="Times New Roman" w:hAnsi="Calibri" w:cs="Calibri"/>
                <w:color w:val="000000"/>
              </w:rPr>
              <w:t>Case study</w:t>
            </w:r>
            <w:r w:rsidRPr="00B84571">
              <w:rPr>
                <w:rFonts w:ascii="Calibri" w:eastAsia="Times New Roman" w:hAnsi="Calibri" w:cs="Calibri"/>
                <w:color w:val="000000"/>
                <w:rtl/>
              </w:rPr>
              <w:t xml:space="preserve"> (</w:t>
            </w:r>
            <w:r w:rsidRPr="00B414AA">
              <w:rPr>
                <w:rFonts w:ascii="Calibri" w:eastAsia="Times New Roman" w:hAnsi="Calibri" w:cs="Calibri"/>
                <w:color w:val="000000"/>
                <w:rtl/>
              </w:rPr>
              <w:t>מסמך שיתוף ידע</w:t>
            </w:r>
            <w:r w:rsidRPr="00B84571">
              <w:rPr>
                <w:rFonts w:ascii="Calibri" w:eastAsia="Times New Roman" w:hAnsi="Calibri" w:cs="Calibri"/>
                <w:color w:val="000000"/>
                <w:rtl/>
              </w:rPr>
              <w:t>)</w:t>
            </w:r>
          </w:p>
        </w:tc>
        <w:tc>
          <w:tcPr>
            <w:tcW w:w="1077" w:type="dxa"/>
            <w:shd w:val="clear" w:color="auto" w:fill="auto"/>
            <w:vAlign w:val="center"/>
          </w:tcPr>
          <w:p w14:paraId="330F3969"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פשוטה</w:t>
            </w:r>
          </w:p>
        </w:tc>
        <w:tc>
          <w:tcPr>
            <w:tcW w:w="1310" w:type="dxa"/>
            <w:shd w:val="clear" w:color="000000" w:fill="EBF3FB"/>
          </w:tcPr>
          <w:p w14:paraId="6A1A4F1A"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0E59901C"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p>
        </w:tc>
        <w:tc>
          <w:tcPr>
            <w:tcW w:w="1421" w:type="dxa"/>
            <w:shd w:val="clear" w:color="auto" w:fill="auto"/>
          </w:tcPr>
          <w:p w14:paraId="1CFA38B9" w14:textId="2A8F6522"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6C415F88" w14:textId="77777777" w:rsidTr="0017078F">
        <w:trPr>
          <w:cantSplit/>
          <w:trHeight w:val="341"/>
        </w:trPr>
        <w:tc>
          <w:tcPr>
            <w:tcW w:w="1304" w:type="dxa"/>
            <w:vMerge/>
            <w:shd w:val="clear" w:color="auto" w:fill="auto"/>
            <w:vAlign w:val="center"/>
          </w:tcPr>
          <w:p w14:paraId="3E052FBA"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shd w:val="clear" w:color="auto" w:fill="auto"/>
            <w:vAlign w:val="center"/>
          </w:tcPr>
          <w:p w14:paraId="6804D027" w14:textId="77777777" w:rsidR="003D728F" w:rsidRPr="00B84571" w:rsidRDefault="003D728F" w:rsidP="003D728F">
            <w:pPr>
              <w:bidi w:val="0"/>
              <w:spacing w:after="0" w:line="240" w:lineRule="auto"/>
              <w:rPr>
                <w:rFonts w:ascii="Calibri" w:eastAsia="Times New Roman" w:hAnsi="Calibri" w:cs="Calibri"/>
                <w:color w:val="000000"/>
                <w:rtl/>
              </w:rPr>
            </w:pPr>
          </w:p>
        </w:tc>
        <w:tc>
          <w:tcPr>
            <w:tcW w:w="1077" w:type="dxa"/>
            <w:shd w:val="clear" w:color="auto" w:fill="auto"/>
            <w:vAlign w:val="center"/>
          </w:tcPr>
          <w:p w14:paraId="1BB2635A" w14:textId="77777777" w:rsidR="003D728F" w:rsidRPr="00B84571" w:rsidRDefault="003D728F" w:rsidP="003D728F">
            <w:pPr>
              <w:spacing w:after="0" w:line="240" w:lineRule="auto"/>
              <w:rPr>
                <w:rFonts w:ascii="Calibri" w:eastAsia="Times New Roman" w:hAnsi="Calibri" w:cs="Calibri"/>
                <w:color w:val="000000"/>
                <w:rtl/>
              </w:rPr>
            </w:pPr>
            <w:r w:rsidRPr="00B414AA">
              <w:rPr>
                <w:rFonts w:ascii="Calibri" w:eastAsia="Times New Roman" w:hAnsi="Calibri" w:cs="Calibri" w:hint="eastAsia"/>
                <w:color w:val="000000"/>
                <w:rtl/>
              </w:rPr>
              <w:t>בינונית</w:t>
            </w:r>
          </w:p>
        </w:tc>
        <w:tc>
          <w:tcPr>
            <w:tcW w:w="1310" w:type="dxa"/>
            <w:shd w:val="clear" w:color="000000" w:fill="EBF3FB"/>
          </w:tcPr>
          <w:p w14:paraId="259A3EDA" w14:textId="77777777" w:rsidR="003D728F" w:rsidRPr="00B84571" w:rsidRDefault="003D728F" w:rsidP="003D728F">
            <w:pPr>
              <w:spacing w:after="0" w:line="240" w:lineRule="auto"/>
              <w:rPr>
                <w:rFonts w:ascii="Calibri" w:eastAsia="Times New Roman" w:hAnsi="Calibri" w:cs="Calibri"/>
                <w:color w:val="000000"/>
                <w:rtl/>
              </w:rPr>
            </w:pPr>
          </w:p>
        </w:tc>
        <w:tc>
          <w:tcPr>
            <w:tcW w:w="1539" w:type="dxa"/>
            <w:shd w:val="clear" w:color="auto" w:fill="auto"/>
          </w:tcPr>
          <w:p w14:paraId="2969EBCA" w14:textId="77777777" w:rsidR="003D728F" w:rsidRPr="00B84571" w:rsidRDefault="003D728F" w:rsidP="003D728F">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w:t>
            </w:r>
          </w:p>
        </w:tc>
        <w:tc>
          <w:tcPr>
            <w:tcW w:w="1421" w:type="dxa"/>
            <w:shd w:val="clear" w:color="auto" w:fill="auto"/>
          </w:tcPr>
          <w:p w14:paraId="5F877FDE" w14:textId="5A277FF9" w:rsidR="003D728F" w:rsidRPr="00B84571" w:rsidRDefault="003D728F" w:rsidP="003D728F">
            <w:pPr>
              <w:spacing w:after="0" w:line="240" w:lineRule="auto"/>
              <w:rPr>
                <w:rFonts w:ascii="Calibri" w:eastAsia="Times New Roman" w:hAnsi="Calibri" w:cs="Calibri"/>
                <w:color w:val="000000"/>
                <w:rtl/>
              </w:rPr>
            </w:pPr>
            <w:r>
              <w:rPr>
                <w:rFonts w:ascii="Calibri" w:eastAsia="Times New Roman" w:hAnsi="Calibri" w:cs="Calibri" w:hint="cs"/>
                <w:color w:val="000000"/>
                <w:rtl/>
              </w:rPr>
              <w:t>לא למילוי</w:t>
            </w:r>
          </w:p>
        </w:tc>
      </w:tr>
      <w:tr w:rsidR="003D728F" w:rsidRPr="00B84571" w14:paraId="6C3AAA9E" w14:textId="77777777" w:rsidTr="0017078F">
        <w:trPr>
          <w:cantSplit/>
          <w:trHeight w:val="350"/>
        </w:trPr>
        <w:tc>
          <w:tcPr>
            <w:tcW w:w="1304" w:type="dxa"/>
            <w:vMerge/>
            <w:tcBorders>
              <w:bottom w:val="single" w:sz="12" w:space="0" w:color="365F91" w:themeColor="accent1" w:themeShade="BF"/>
            </w:tcBorders>
            <w:shd w:val="clear" w:color="auto" w:fill="auto"/>
            <w:vAlign w:val="center"/>
            <w:hideMark/>
          </w:tcPr>
          <w:p w14:paraId="22FAD639" w14:textId="77777777" w:rsidR="003D728F" w:rsidRPr="00B84571" w:rsidRDefault="003D728F" w:rsidP="003D728F">
            <w:pPr>
              <w:bidi w:val="0"/>
              <w:spacing w:after="0" w:line="240" w:lineRule="auto"/>
              <w:rPr>
                <w:rFonts w:ascii="Calibri" w:eastAsia="Times New Roman" w:hAnsi="Calibri" w:cs="Calibri"/>
                <w:color w:val="000000"/>
                <w:rtl/>
              </w:rPr>
            </w:pPr>
          </w:p>
        </w:tc>
        <w:tc>
          <w:tcPr>
            <w:tcW w:w="2412" w:type="dxa"/>
            <w:vMerge/>
            <w:tcBorders>
              <w:bottom w:val="single" w:sz="12" w:space="0" w:color="365F91" w:themeColor="accent1" w:themeShade="BF"/>
            </w:tcBorders>
            <w:shd w:val="clear" w:color="auto" w:fill="auto"/>
            <w:vAlign w:val="center"/>
            <w:hideMark/>
          </w:tcPr>
          <w:p w14:paraId="0BF91F41" w14:textId="77777777" w:rsidR="003D728F" w:rsidRPr="00B84571" w:rsidRDefault="003D728F" w:rsidP="003D728F">
            <w:pPr>
              <w:bidi w:val="0"/>
              <w:spacing w:after="0" w:line="240" w:lineRule="auto"/>
              <w:rPr>
                <w:rFonts w:ascii="Calibri" w:eastAsia="Times New Roman" w:hAnsi="Calibri" w:cs="Calibri"/>
                <w:color w:val="000000"/>
              </w:rPr>
            </w:pPr>
          </w:p>
        </w:tc>
        <w:tc>
          <w:tcPr>
            <w:tcW w:w="1077" w:type="dxa"/>
            <w:tcBorders>
              <w:bottom w:val="single" w:sz="12" w:space="0" w:color="365F91" w:themeColor="accent1" w:themeShade="BF"/>
            </w:tcBorders>
            <w:shd w:val="clear" w:color="auto" w:fill="auto"/>
            <w:vAlign w:val="center"/>
          </w:tcPr>
          <w:p w14:paraId="6F30AC38" w14:textId="77777777" w:rsidR="003D728F" w:rsidRPr="00B84571" w:rsidRDefault="003D728F" w:rsidP="003D728F">
            <w:pPr>
              <w:spacing w:after="0" w:line="240" w:lineRule="auto"/>
              <w:rPr>
                <w:rFonts w:ascii="Calibri" w:eastAsia="Times New Roman" w:hAnsi="Calibri" w:cs="Calibri"/>
                <w:color w:val="000000"/>
              </w:rPr>
            </w:pPr>
            <w:r w:rsidRPr="00B414AA">
              <w:rPr>
                <w:rFonts w:ascii="Calibri" w:eastAsia="Times New Roman" w:hAnsi="Calibri" w:cs="Calibri" w:hint="eastAsia"/>
                <w:color w:val="000000"/>
                <w:rtl/>
              </w:rPr>
              <w:t>גבוהה</w:t>
            </w:r>
          </w:p>
        </w:tc>
        <w:tc>
          <w:tcPr>
            <w:tcW w:w="1310" w:type="dxa"/>
            <w:tcBorders>
              <w:bottom w:val="single" w:sz="12" w:space="0" w:color="365F91" w:themeColor="accent1" w:themeShade="BF"/>
            </w:tcBorders>
            <w:shd w:val="clear" w:color="000000" w:fill="EBF3FB"/>
          </w:tcPr>
          <w:p w14:paraId="394BD59B" w14:textId="77777777" w:rsidR="003D728F" w:rsidRPr="00B84571" w:rsidRDefault="003D728F" w:rsidP="003D728F">
            <w:pPr>
              <w:spacing w:after="0" w:line="240" w:lineRule="auto"/>
              <w:rPr>
                <w:rFonts w:ascii="Calibri" w:eastAsia="Times New Roman" w:hAnsi="Calibri" w:cs="Calibri"/>
                <w:color w:val="000000"/>
              </w:rPr>
            </w:pPr>
          </w:p>
        </w:tc>
        <w:tc>
          <w:tcPr>
            <w:tcW w:w="1539" w:type="dxa"/>
            <w:tcBorders>
              <w:bottom w:val="single" w:sz="12" w:space="0" w:color="365F91" w:themeColor="accent1" w:themeShade="BF"/>
            </w:tcBorders>
            <w:shd w:val="clear" w:color="auto" w:fill="auto"/>
          </w:tcPr>
          <w:p w14:paraId="2D4E7F7D" w14:textId="77777777" w:rsidR="003D728F" w:rsidRPr="00B84571" w:rsidRDefault="003D728F" w:rsidP="003D728F">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1</w:t>
            </w:r>
          </w:p>
        </w:tc>
        <w:tc>
          <w:tcPr>
            <w:tcW w:w="1421" w:type="dxa"/>
            <w:tcBorders>
              <w:bottom w:val="single" w:sz="12" w:space="0" w:color="365F91" w:themeColor="accent1" w:themeShade="BF"/>
            </w:tcBorders>
            <w:shd w:val="clear" w:color="auto" w:fill="auto"/>
          </w:tcPr>
          <w:p w14:paraId="377DB2A1" w14:textId="38655D42"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r w:rsidR="003D728F" w:rsidRPr="00B84571" w14:paraId="3A002204" w14:textId="77777777" w:rsidTr="0017078F">
        <w:trPr>
          <w:cantSplit/>
          <w:trHeight w:val="350"/>
        </w:trPr>
        <w:tc>
          <w:tcPr>
            <w:tcW w:w="7642" w:type="dxa"/>
            <w:gridSpan w:val="5"/>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365F91" w:themeFill="accent1" w:themeFillShade="BF"/>
            <w:vAlign w:val="center"/>
          </w:tcPr>
          <w:p w14:paraId="21B07154" w14:textId="77777777" w:rsidR="003D728F" w:rsidRPr="00B414AA" w:rsidRDefault="003D728F" w:rsidP="003D728F">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P1</w:t>
            </w:r>
            <w:r w:rsidRPr="00B84571">
              <w:rPr>
                <w:rFonts w:ascii="Calibri" w:eastAsia="Times New Roman" w:hAnsi="Calibri" w:cs="Calibri"/>
                <w:b/>
                <w:bCs/>
                <w:color w:val="FFFFFF" w:themeColor="background1"/>
                <w:rtl/>
              </w:rPr>
              <w:t xml:space="preserve"> - </w:t>
            </w:r>
            <w:r w:rsidRPr="00B414AA">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B414AA">
              <w:rPr>
                <w:rFonts w:ascii="Calibri" w:eastAsia="Times New Roman" w:hAnsi="Calibri" w:cs="Calibri" w:hint="eastAsia"/>
                <w:b/>
                <w:bCs/>
                <w:color w:val="FFFFFF" w:themeColor="background1"/>
                <w:rtl/>
              </w:rPr>
              <w:t>כ</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מחיר</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תפוקות</w:t>
            </w:r>
            <w:r w:rsidRPr="00B84571">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בריאות</w:t>
            </w:r>
            <w:r w:rsidRPr="00B414AA">
              <w:rPr>
                <w:rFonts w:ascii="Calibri" w:eastAsia="Times New Roman" w:hAnsi="Calibri" w:cs="Calibri"/>
                <w:b/>
                <w:bCs/>
                <w:color w:val="FFFFFF" w:themeColor="background1"/>
                <w:rtl/>
              </w:rPr>
              <w:t xml:space="preserve"> דיגיטלית </w:t>
            </w:r>
            <w:r w:rsidRPr="00B414AA">
              <w:rPr>
                <w:rFonts w:ascii="Calibri" w:eastAsia="Times New Roman" w:hAnsi="Calibri" w:cs="Calibri" w:hint="eastAsia"/>
                <w:b/>
                <w:bCs/>
                <w:color w:val="FFFFFF" w:themeColor="background1"/>
                <w:rtl/>
              </w:rPr>
              <w:t>שנתי</w:t>
            </w:r>
            <w:r w:rsidRPr="00B414AA">
              <w:rPr>
                <w:rFonts w:ascii="Calibri" w:eastAsia="Times New Roman" w:hAnsi="Calibri" w:cs="Calibri"/>
                <w:b/>
                <w:bCs/>
                <w:color w:val="FFFFFF" w:themeColor="background1"/>
                <w:rtl/>
              </w:rPr>
              <w:t xml:space="preserve"> לטובת השוואת ההצעות</w:t>
            </w:r>
          </w:p>
        </w:tc>
        <w:tc>
          <w:tcPr>
            <w:tcW w:w="1421"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shd w:val="clear" w:color="auto" w:fill="auto"/>
          </w:tcPr>
          <w:p w14:paraId="08F855CC" w14:textId="4FA65039" w:rsidR="003D728F" w:rsidRPr="00B84571" w:rsidRDefault="003D728F" w:rsidP="003D728F">
            <w:pPr>
              <w:spacing w:after="0" w:line="240" w:lineRule="auto"/>
              <w:rPr>
                <w:rFonts w:ascii="Calibri" w:eastAsia="Times New Roman" w:hAnsi="Calibri" w:cs="Calibri"/>
                <w:color w:val="000000"/>
              </w:rPr>
            </w:pPr>
            <w:r>
              <w:rPr>
                <w:rFonts w:ascii="Calibri" w:eastAsia="Times New Roman" w:hAnsi="Calibri" w:cs="Calibri" w:hint="cs"/>
                <w:color w:val="000000"/>
                <w:rtl/>
              </w:rPr>
              <w:t>לא למילוי</w:t>
            </w:r>
          </w:p>
        </w:tc>
      </w:tr>
    </w:tbl>
    <w:p w14:paraId="22C6102A" w14:textId="77777777" w:rsidR="00494F03" w:rsidRPr="00B84571" w:rsidRDefault="00494F03" w:rsidP="00494F03">
      <w:pPr>
        <w:pStyle w:val="Normal5"/>
        <w:numPr>
          <w:ilvl w:val="0"/>
          <w:numId w:val="0"/>
        </w:numPr>
        <w:ind w:left="720"/>
        <w:rPr>
          <w:rStyle w:val="110"/>
          <w:rFonts w:ascii="Calibri" w:eastAsiaTheme="minorHAnsi" w:hAnsi="Calibri" w:cs="Calibri"/>
          <w:b/>
          <w:sz w:val="24"/>
          <w:szCs w:val="24"/>
          <w:rtl/>
        </w:rPr>
      </w:pPr>
      <w:r w:rsidRPr="00B414AA">
        <w:rPr>
          <w:rStyle w:val="110"/>
          <w:rFonts w:ascii="Calibri" w:eastAsiaTheme="minorHAnsi" w:hAnsi="Calibri" w:cs="Calibri" w:hint="eastAsia"/>
          <w:sz w:val="24"/>
          <w:szCs w:val="24"/>
          <w:rtl/>
        </w:rPr>
        <w:t>מחירון</w:t>
      </w:r>
      <w:r w:rsidRPr="00B414AA">
        <w:rPr>
          <w:rStyle w:val="110"/>
          <w:rFonts w:ascii="Calibri" w:eastAsiaTheme="minorHAnsi" w:hAnsi="Calibri" w:cs="Calibri"/>
          <w:sz w:val="24"/>
          <w:szCs w:val="24"/>
          <w:rtl/>
        </w:rPr>
        <w:t xml:space="preserve"> </w:t>
      </w:r>
      <w:r w:rsidRPr="00B414AA">
        <w:rPr>
          <w:rStyle w:val="110"/>
          <w:rFonts w:ascii="Calibri" w:eastAsiaTheme="minorHAnsi" w:hAnsi="Calibri" w:cs="Calibri" w:hint="eastAsia"/>
          <w:sz w:val="24"/>
          <w:szCs w:val="24"/>
          <w:rtl/>
        </w:rPr>
        <w:t>יועצים</w:t>
      </w:r>
    </w:p>
    <w:p w14:paraId="2366D7BA" w14:textId="77777777" w:rsidR="00494F03" w:rsidRPr="00B414AA" w:rsidRDefault="00494F03" w:rsidP="00494F03">
      <w:pPr>
        <w:pStyle w:val="3ff1"/>
        <w:tabs>
          <w:tab w:val="clear" w:pos="1080"/>
        </w:tabs>
        <w:spacing w:before="40"/>
        <w:ind w:right="0" w:firstLine="0"/>
        <w:rPr>
          <w:rFonts w:ascii="Calibri" w:hAnsi="Calibri" w:cs="Calibri"/>
          <w:b w:val="0"/>
          <w:bCs w:val="0"/>
          <w:sz w:val="22"/>
          <w:szCs w:val="22"/>
          <w:rtl/>
        </w:rPr>
      </w:pPr>
      <w:r w:rsidRPr="00B414AA">
        <w:rPr>
          <w:rFonts w:ascii="Calibri" w:hAnsi="Calibri" w:cs="Calibri"/>
          <w:b w:val="0"/>
          <w:bCs w:val="0"/>
          <w:sz w:val="22"/>
          <w:szCs w:val="22"/>
          <w:rtl/>
        </w:rPr>
        <w:t xml:space="preserve">המציע ימלא בטבלה שלהלן את </w:t>
      </w:r>
      <w:r w:rsidRPr="00B414AA">
        <w:rPr>
          <w:rFonts w:ascii="Calibri" w:hAnsi="Calibri" w:cs="Calibri" w:hint="eastAsia"/>
          <w:b w:val="0"/>
          <w:bCs w:val="0"/>
          <w:sz w:val="22"/>
          <w:szCs w:val="22"/>
          <w:rtl/>
        </w:rPr>
        <w:t>ההנחה</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באחוזים</w:t>
      </w:r>
      <w:r w:rsidRPr="00B414AA">
        <w:rPr>
          <w:rFonts w:ascii="Calibri" w:hAnsi="Calibri" w:cs="Calibri"/>
          <w:b w:val="0"/>
          <w:bCs w:val="0"/>
          <w:sz w:val="22"/>
          <w:szCs w:val="22"/>
          <w:rtl/>
        </w:rPr>
        <w:t xml:space="preserve">) מהתעריף </w:t>
      </w:r>
      <w:r w:rsidRPr="00B414AA">
        <w:rPr>
          <w:rFonts w:ascii="Calibri" w:hAnsi="Calibri" w:cs="Calibri" w:hint="eastAsia"/>
          <w:b w:val="0"/>
          <w:bCs w:val="0"/>
          <w:sz w:val="22"/>
          <w:szCs w:val="22"/>
          <w:rtl/>
        </w:rPr>
        <w:t>המירבי</w:t>
      </w:r>
      <w:r w:rsidRPr="00B414AA">
        <w:rPr>
          <w:rFonts w:ascii="Calibri" w:hAnsi="Calibri" w:cs="Calibri"/>
          <w:b w:val="0"/>
          <w:bCs w:val="0"/>
          <w:sz w:val="22"/>
          <w:szCs w:val="22"/>
          <w:rtl/>
        </w:rPr>
        <w:t xml:space="preserve"> עבור כל </w:t>
      </w:r>
      <w:r w:rsidRPr="00B414AA">
        <w:rPr>
          <w:rFonts w:ascii="Calibri" w:hAnsi="Calibri" w:cs="Calibri" w:hint="eastAsia"/>
          <w:b w:val="0"/>
          <w:bCs w:val="0"/>
          <w:sz w:val="22"/>
          <w:szCs w:val="22"/>
          <w:rtl/>
        </w:rPr>
        <w:t>אחד</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מסוגי</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התפקידים</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הנכללים</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בתחומי</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הידע</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בהם</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בחר</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להגיש</w:t>
      </w:r>
      <w:r w:rsidRPr="00B414AA">
        <w:rPr>
          <w:rFonts w:ascii="Calibri" w:hAnsi="Calibri" w:cs="Calibri"/>
          <w:b w:val="0"/>
          <w:bCs w:val="0"/>
          <w:sz w:val="22"/>
          <w:szCs w:val="22"/>
          <w:rtl/>
        </w:rPr>
        <w:t xml:space="preserve"> </w:t>
      </w:r>
      <w:r w:rsidRPr="00B414AA">
        <w:rPr>
          <w:rFonts w:ascii="Calibri" w:hAnsi="Calibri" w:cs="Calibri" w:hint="eastAsia"/>
          <w:b w:val="0"/>
          <w:bCs w:val="0"/>
          <w:sz w:val="22"/>
          <w:szCs w:val="22"/>
          <w:rtl/>
        </w:rPr>
        <w:t>הצעה</w:t>
      </w:r>
      <w:r w:rsidRPr="00B414AA">
        <w:rPr>
          <w:rFonts w:ascii="Calibri" w:hAnsi="Calibri" w:cs="Calibri"/>
          <w:b w:val="0"/>
          <w:bCs w:val="0"/>
          <w:sz w:val="22"/>
          <w:szCs w:val="22"/>
          <w:rtl/>
        </w:rPr>
        <w:t xml:space="preserve">. </w:t>
      </w:r>
    </w:p>
    <w:p w14:paraId="3B6EC473" w14:textId="6F75D384" w:rsidR="00494F03" w:rsidRPr="00B414AA" w:rsidRDefault="00494F03" w:rsidP="007169B7">
      <w:pPr>
        <w:pStyle w:val="3ff1"/>
        <w:tabs>
          <w:tab w:val="clear" w:pos="1080"/>
        </w:tabs>
        <w:spacing w:before="40"/>
        <w:ind w:right="0" w:firstLine="0"/>
        <w:rPr>
          <w:rFonts w:ascii="Calibri" w:hAnsi="Calibri" w:cs="Calibri"/>
          <w:sz w:val="22"/>
          <w:szCs w:val="22"/>
          <w:rtl/>
        </w:rPr>
      </w:pPr>
      <w:r w:rsidRPr="007169B7">
        <w:rPr>
          <w:rFonts w:ascii="Calibri" w:hAnsi="Calibri" w:cs="Calibri" w:hint="eastAsia"/>
          <w:sz w:val="22"/>
          <w:szCs w:val="22"/>
          <w:rtl/>
        </w:rPr>
        <w:t>אחוז</w:t>
      </w:r>
      <w:r w:rsidRPr="007169B7">
        <w:rPr>
          <w:rFonts w:ascii="Calibri" w:hAnsi="Calibri" w:cs="Calibri"/>
          <w:sz w:val="22"/>
          <w:szCs w:val="22"/>
          <w:rtl/>
        </w:rPr>
        <w:t xml:space="preserve"> </w:t>
      </w:r>
      <w:r w:rsidRPr="007169B7">
        <w:rPr>
          <w:rFonts w:ascii="Calibri" w:hAnsi="Calibri" w:cs="Calibri" w:hint="eastAsia"/>
          <w:sz w:val="22"/>
          <w:szCs w:val="22"/>
          <w:rtl/>
        </w:rPr>
        <w:t>ההנחה</w:t>
      </w:r>
      <w:r w:rsidRPr="007169B7">
        <w:rPr>
          <w:rFonts w:ascii="Calibri" w:hAnsi="Calibri" w:cs="Calibri"/>
          <w:sz w:val="22"/>
          <w:szCs w:val="22"/>
          <w:rtl/>
        </w:rPr>
        <w:t xml:space="preserve"> </w:t>
      </w:r>
      <w:r w:rsidRPr="007169B7">
        <w:rPr>
          <w:rFonts w:ascii="Calibri" w:hAnsi="Calibri" w:cs="Calibri" w:hint="eastAsia"/>
          <w:sz w:val="22"/>
          <w:szCs w:val="22"/>
          <w:rtl/>
        </w:rPr>
        <w:t>המקסימלי</w:t>
      </w:r>
      <w:r w:rsidRPr="007169B7">
        <w:rPr>
          <w:rFonts w:ascii="Calibri" w:hAnsi="Calibri" w:cs="Calibri"/>
          <w:sz w:val="22"/>
          <w:szCs w:val="22"/>
          <w:rtl/>
        </w:rPr>
        <w:t xml:space="preserve"> </w:t>
      </w:r>
      <w:r w:rsidRPr="007169B7">
        <w:rPr>
          <w:rFonts w:ascii="Calibri" w:hAnsi="Calibri" w:cs="Calibri" w:hint="eastAsia"/>
          <w:sz w:val="22"/>
          <w:szCs w:val="22"/>
          <w:rtl/>
        </w:rPr>
        <w:t>שמציע</w:t>
      </w:r>
      <w:r w:rsidRPr="007169B7">
        <w:rPr>
          <w:rFonts w:ascii="Calibri" w:hAnsi="Calibri" w:cs="Calibri"/>
          <w:sz w:val="22"/>
          <w:szCs w:val="22"/>
          <w:rtl/>
        </w:rPr>
        <w:t xml:space="preserve"> </w:t>
      </w:r>
      <w:r w:rsidRPr="007169B7">
        <w:rPr>
          <w:rFonts w:ascii="Calibri" w:hAnsi="Calibri" w:cs="Calibri" w:hint="eastAsia"/>
          <w:sz w:val="22"/>
          <w:szCs w:val="22"/>
          <w:rtl/>
        </w:rPr>
        <w:t>רשאי</w:t>
      </w:r>
      <w:r w:rsidRPr="007169B7">
        <w:rPr>
          <w:rFonts w:ascii="Calibri" w:hAnsi="Calibri" w:cs="Calibri"/>
          <w:sz w:val="22"/>
          <w:szCs w:val="22"/>
          <w:rtl/>
        </w:rPr>
        <w:t xml:space="preserve"> </w:t>
      </w:r>
      <w:r w:rsidRPr="007169B7">
        <w:rPr>
          <w:rFonts w:ascii="Calibri" w:hAnsi="Calibri" w:cs="Calibri" w:hint="eastAsia"/>
          <w:sz w:val="22"/>
          <w:szCs w:val="22"/>
          <w:rtl/>
        </w:rPr>
        <w:t>לתת</w:t>
      </w:r>
      <w:r w:rsidRPr="007169B7">
        <w:rPr>
          <w:rFonts w:ascii="Calibri" w:hAnsi="Calibri" w:cs="Calibri"/>
          <w:sz w:val="22"/>
          <w:szCs w:val="22"/>
          <w:rtl/>
        </w:rPr>
        <w:t xml:space="preserve"> </w:t>
      </w:r>
      <w:r w:rsidRPr="007169B7">
        <w:rPr>
          <w:rFonts w:ascii="Calibri" w:hAnsi="Calibri" w:cs="Calibri" w:hint="eastAsia"/>
          <w:sz w:val="22"/>
          <w:szCs w:val="22"/>
          <w:rtl/>
        </w:rPr>
        <w:t>הוא</w:t>
      </w:r>
      <w:r w:rsidRPr="007169B7">
        <w:rPr>
          <w:rFonts w:ascii="Calibri" w:hAnsi="Calibri" w:cs="Calibri"/>
          <w:sz w:val="22"/>
          <w:szCs w:val="22"/>
          <w:rtl/>
        </w:rPr>
        <w:t xml:space="preserve"> 10%. </w:t>
      </w:r>
    </w:p>
    <w:p w14:paraId="23734D5D" w14:textId="77777777" w:rsidR="00494F03" w:rsidRPr="00B414AA" w:rsidRDefault="00494F03" w:rsidP="00494F03">
      <w:pPr>
        <w:pStyle w:val="3ff1"/>
        <w:tabs>
          <w:tab w:val="clear" w:pos="1080"/>
        </w:tabs>
        <w:spacing w:before="40"/>
        <w:ind w:right="0" w:firstLine="0"/>
        <w:rPr>
          <w:rFonts w:ascii="Calibri" w:hAnsi="Calibri" w:cs="Calibri"/>
          <w:b w:val="0"/>
          <w:bCs w:val="0"/>
          <w:sz w:val="22"/>
          <w:szCs w:val="22"/>
          <w:rtl/>
        </w:rPr>
      </w:pPr>
      <w:r w:rsidRPr="00B414AA">
        <w:rPr>
          <w:rFonts w:ascii="Calibri" w:hAnsi="Calibri" w:cs="Calibri"/>
          <w:b w:val="0"/>
          <w:bCs w:val="0"/>
          <w:sz w:val="22"/>
          <w:szCs w:val="22"/>
          <w:rtl/>
        </w:rPr>
        <w:t xml:space="preserve">העמודה של אומדן שעות לשנה נועדה לשם השוואה בין הצעות בלבד ואינה משקפת צרכים או התחייבות של </w:t>
      </w:r>
      <w:r w:rsidRPr="00B414AA">
        <w:rPr>
          <w:rFonts w:ascii="Calibri" w:hAnsi="Calibri" w:cs="Calibri" w:hint="eastAsia"/>
          <w:b w:val="0"/>
          <w:bCs w:val="0"/>
          <w:sz w:val="22"/>
          <w:szCs w:val="22"/>
          <w:rtl/>
        </w:rPr>
        <w:t>המשרד</w:t>
      </w:r>
      <w:r w:rsidRPr="00B414AA">
        <w:rPr>
          <w:rFonts w:ascii="Calibri" w:hAnsi="Calibri" w:cs="Calibri"/>
          <w:b w:val="0"/>
          <w:bCs w:val="0"/>
          <w:sz w:val="22"/>
          <w:szCs w:val="22"/>
          <w:rtl/>
        </w:rPr>
        <w:t>.</w:t>
      </w:r>
    </w:p>
    <w:p w14:paraId="196BBD9B" w14:textId="77777777" w:rsidR="00494F03" w:rsidRPr="00B414AA" w:rsidRDefault="00494F03" w:rsidP="00494F03">
      <w:pPr>
        <w:pStyle w:val="3ff1"/>
        <w:tabs>
          <w:tab w:val="clear" w:pos="1080"/>
        </w:tabs>
        <w:spacing w:before="40"/>
        <w:ind w:right="0" w:firstLine="0"/>
        <w:rPr>
          <w:rFonts w:ascii="Calibri" w:hAnsi="Calibri" w:cs="Calibri"/>
          <w:b w:val="0"/>
          <w:bCs w:val="0"/>
          <w:sz w:val="2"/>
          <w:szCs w:val="2"/>
          <w:rtl/>
        </w:rPr>
      </w:pPr>
    </w:p>
    <w:tbl>
      <w:tblPr>
        <w:bidiVisual/>
        <w:tblW w:w="8925"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875"/>
        <w:gridCol w:w="1475"/>
        <w:gridCol w:w="968"/>
        <w:gridCol w:w="1380"/>
        <w:gridCol w:w="1752"/>
      </w:tblGrid>
      <w:tr w:rsidR="00494F03" w:rsidRPr="00B84571" w14:paraId="7BBC42D4" w14:textId="77777777" w:rsidTr="0017078F">
        <w:trPr>
          <w:cantSplit/>
          <w:trHeight w:val="690"/>
          <w:tblHeader/>
        </w:trPr>
        <w:tc>
          <w:tcPr>
            <w:tcW w:w="1475" w:type="dxa"/>
            <w:shd w:val="clear" w:color="auto" w:fill="365F91" w:themeFill="accent1" w:themeFillShade="BF"/>
            <w:vAlign w:val="center"/>
            <w:hideMark/>
          </w:tcPr>
          <w:p w14:paraId="5555AE76" w14:textId="77777777" w:rsidR="00494F03" w:rsidRPr="00B84571" w:rsidRDefault="00494F03" w:rsidP="0017078F">
            <w:pPr>
              <w:spacing w:after="0" w:line="240" w:lineRule="auto"/>
              <w:jc w:val="center"/>
              <w:rPr>
                <w:rFonts w:ascii="Calibri" w:eastAsia="Times New Roman" w:hAnsi="Calibri" w:cs="Calibri"/>
                <w:b/>
                <w:bCs/>
                <w:color w:val="FFFFFF"/>
              </w:rPr>
            </w:pPr>
            <w:r w:rsidRPr="00B414AA">
              <w:rPr>
                <w:rFonts w:ascii="Calibri" w:eastAsia="Times New Roman" w:hAnsi="Calibri" w:cs="Calibri"/>
                <w:b/>
                <w:bCs/>
                <w:color w:val="FFFFFF"/>
                <w:rtl/>
              </w:rPr>
              <w:t>תחום ידע</w:t>
            </w:r>
          </w:p>
        </w:tc>
        <w:tc>
          <w:tcPr>
            <w:tcW w:w="1875" w:type="dxa"/>
            <w:shd w:val="clear" w:color="auto" w:fill="365F91" w:themeFill="accent1" w:themeFillShade="BF"/>
            <w:vAlign w:val="center"/>
            <w:hideMark/>
          </w:tcPr>
          <w:p w14:paraId="5312C5D3"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414AA">
              <w:rPr>
                <w:rFonts w:ascii="Calibri" w:eastAsia="Times New Roman" w:hAnsi="Calibri" w:cs="Calibri" w:hint="eastAsia"/>
                <w:b/>
                <w:bCs/>
                <w:color w:val="FFFFFF"/>
                <w:rtl/>
              </w:rPr>
              <w:t>תפקיד</w:t>
            </w:r>
          </w:p>
        </w:tc>
        <w:tc>
          <w:tcPr>
            <w:tcW w:w="1475" w:type="dxa"/>
            <w:shd w:val="clear" w:color="auto" w:fill="365F91" w:themeFill="accent1" w:themeFillShade="BF"/>
            <w:vAlign w:val="center"/>
          </w:tcPr>
          <w:p w14:paraId="123C0B25"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A</w:t>
            </w:r>
            <w:r w:rsidRPr="00B84571">
              <w:rPr>
                <w:rFonts w:ascii="Calibri" w:eastAsia="Times New Roman" w:hAnsi="Calibri" w:cs="Calibri"/>
                <w:b/>
                <w:bCs/>
                <w:color w:val="FFFFFF"/>
                <w:rtl/>
              </w:rPr>
              <w:t xml:space="preserve"> - תעריף </w:t>
            </w:r>
            <w:r w:rsidRPr="00B414AA">
              <w:rPr>
                <w:rFonts w:ascii="Calibri" w:eastAsia="Times New Roman" w:hAnsi="Calibri" w:cs="Calibri" w:hint="eastAsia"/>
                <w:b/>
                <w:bCs/>
                <w:color w:val="FFFFFF"/>
                <w:rtl/>
              </w:rPr>
              <w:t>מירבי</w:t>
            </w:r>
          </w:p>
        </w:tc>
        <w:tc>
          <w:tcPr>
            <w:tcW w:w="968" w:type="dxa"/>
            <w:shd w:val="clear" w:color="auto" w:fill="365F91" w:themeFill="accent1" w:themeFillShade="BF"/>
            <w:vAlign w:val="center"/>
          </w:tcPr>
          <w:p w14:paraId="2484359A"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B</w:t>
            </w:r>
            <w:r w:rsidRPr="00B84571">
              <w:rPr>
                <w:rFonts w:ascii="Calibri" w:eastAsia="Times New Roman" w:hAnsi="Calibri" w:cs="Calibri"/>
                <w:b/>
                <w:bCs/>
                <w:color w:val="FFFFFF"/>
                <w:rtl/>
              </w:rPr>
              <w:t xml:space="preserve"> – </w:t>
            </w:r>
            <w:r w:rsidRPr="00B414AA">
              <w:rPr>
                <w:rFonts w:ascii="Calibri" w:eastAsia="Times New Roman" w:hAnsi="Calibri" w:cs="Calibri" w:hint="eastAsia"/>
                <w:b/>
                <w:bCs/>
                <w:color w:val="FFFFFF"/>
                <w:rtl/>
              </w:rPr>
              <w:t>אחוז</w:t>
            </w:r>
            <w:r w:rsidRPr="00B414AA">
              <w:rPr>
                <w:rFonts w:ascii="Calibri" w:eastAsia="Times New Roman" w:hAnsi="Calibri" w:cs="Calibri"/>
                <w:b/>
                <w:bCs/>
                <w:color w:val="FFFFFF"/>
                <w:rtl/>
              </w:rPr>
              <w:t xml:space="preserve"> </w:t>
            </w:r>
            <w:r w:rsidRPr="00B414AA">
              <w:rPr>
                <w:rFonts w:ascii="Calibri" w:eastAsia="Times New Roman" w:hAnsi="Calibri" w:cs="Calibri" w:hint="eastAsia"/>
                <w:b/>
                <w:bCs/>
                <w:color w:val="FFFFFF"/>
                <w:rtl/>
              </w:rPr>
              <w:t>הנחה</w:t>
            </w:r>
          </w:p>
        </w:tc>
        <w:tc>
          <w:tcPr>
            <w:tcW w:w="1380" w:type="dxa"/>
            <w:shd w:val="clear" w:color="auto" w:fill="365F91" w:themeFill="accent1" w:themeFillShade="BF"/>
            <w:vAlign w:val="center"/>
          </w:tcPr>
          <w:p w14:paraId="7F092065"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84571">
              <w:rPr>
                <w:rFonts w:ascii="Calibri" w:eastAsia="Times New Roman" w:hAnsi="Calibri" w:cs="Calibri"/>
                <w:b/>
                <w:bCs/>
                <w:color w:val="FFFFFF"/>
              </w:rPr>
              <w:t>C</w:t>
            </w:r>
            <w:r w:rsidRPr="00B84571">
              <w:rPr>
                <w:rFonts w:ascii="Calibri" w:eastAsia="Times New Roman" w:hAnsi="Calibri" w:cs="Calibri"/>
                <w:b/>
                <w:bCs/>
                <w:color w:val="FFFFFF"/>
                <w:rtl/>
              </w:rPr>
              <w:t xml:space="preserve"> – </w:t>
            </w:r>
            <w:r w:rsidRPr="00B414AA">
              <w:rPr>
                <w:rFonts w:ascii="Calibri" w:eastAsia="Times New Roman" w:hAnsi="Calibri" w:cs="Calibri" w:hint="eastAsia"/>
                <w:b/>
                <w:bCs/>
                <w:color w:val="FFFFFF"/>
                <w:rtl/>
              </w:rPr>
              <w:t>אומדן</w:t>
            </w:r>
            <w:r w:rsidRPr="00B414AA">
              <w:rPr>
                <w:rFonts w:ascii="Calibri" w:eastAsia="Times New Roman" w:hAnsi="Calibri" w:cs="Calibri"/>
                <w:b/>
                <w:bCs/>
                <w:color w:val="FFFFFF"/>
                <w:rtl/>
              </w:rPr>
              <w:t xml:space="preserve"> </w:t>
            </w:r>
            <w:r w:rsidRPr="00B414AA">
              <w:rPr>
                <w:rFonts w:ascii="Calibri" w:eastAsia="Times New Roman" w:hAnsi="Calibri" w:cs="Calibri" w:hint="eastAsia"/>
                <w:b/>
                <w:bCs/>
                <w:color w:val="FFFFFF"/>
                <w:rtl/>
              </w:rPr>
              <w:t>שעות</w:t>
            </w:r>
            <w:r w:rsidRPr="00B414AA">
              <w:rPr>
                <w:rFonts w:ascii="Calibri" w:eastAsia="Times New Roman" w:hAnsi="Calibri" w:cs="Calibri"/>
                <w:b/>
                <w:bCs/>
                <w:color w:val="FFFFFF"/>
                <w:rtl/>
              </w:rPr>
              <w:t xml:space="preserve"> לשנה</w:t>
            </w:r>
            <w:r w:rsidRPr="00B84571">
              <w:rPr>
                <w:rFonts w:ascii="Calibri" w:eastAsia="Times New Roman" w:hAnsi="Calibri" w:cs="Calibri"/>
                <w:b/>
                <w:bCs/>
                <w:color w:val="FFFFFF"/>
                <w:rtl/>
              </w:rPr>
              <w:t xml:space="preserve"> </w:t>
            </w:r>
          </w:p>
        </w:tc>
        <w:tc>
          <w:tcPr>
            <w:tcW w:w="1752" w:type="dxa"/>
            <w:shd w:val="clear" w:color="auto" w:fill="365F91" w:themeFill="accent1" w:themeFillShade="BF"/>
            <w:vAlign w:val="center"/>
          </w:tcPr>
          <w:p w14:paraId="1C2CBF86" w14:textId="77777777" w:rsidR="00494F03" w:rsidRPr="00B84571" w:rsidRDefault="00494F03" w:rsidP="0017078F">
            <w:pPr>
              <w:spacing w:after="0" w:line="240" w:lineRule="auto"/>
              <w:jc w:val="center"/>
              <w:rPr>
                <w:rFonts w:ascii="Calibri" w:eastAsia="Times New Roman" w:hAnsi="Calibri" w:cs="Calibri"/>
                <w:b/>
                <w:bCs/>
                <w:color w:val="FFFFFF"/>
                <w:rtl/>
              </w:rPr>
            </w:pPr>
            <w:r w:rsidRPr="00B414AA">
              <w:rPr>
                <w:rFonts w:ascii="Calibri" w:eastAsia="Times New Roman" w:hAnsi="Calibri" w:cs="Calibri" w:hint="eastAsia"/>
                <w:b/>
                <w:bCs/>
                <w:color w:val="FFFFFF"/>
                <w:rtl/>
              </w:rPr>
              <w:t>סה</w:t>
            </w:r>
            <w:r w:rsidRPr="00B84571">
              <w:rPr>
                <w:rFonts w:ascii="Calibri" w:eastAsia="Times New Roman" w:hAnsi="Calibri" w:cs="Calibri"/>
                <w:b/>
                <w:bCs/>
                <w:color w:val="FFFFFF"/>
                <w:rtl/>
              </w:rPr>
              <w:t>"</w:t>
            </w:r>
            <w:r w:rsidRPr="00B414AA">
              <w:rPr>
                <w:rFonts w:ascii="Calibri" w:eastAsia="Times New Roman" w:hAnsi="Calibri" w:cs="Calibri" w:hint="eastAsia"/>
                <w:b/>
                <w:bCs/>
                <w:color w:val="FFFFFF"/>
                <w:rtl/>
              </w:rPr>
              <w:t>כ</w:t>
            </w:r>
            <w:r w:rsidRPr="00B414AA">
              <w:rPr>
                <w:rFonts w:ascii="Calibri" w:eastAsia="Times New Roman" w:hAnsi="Calibri" w:cs="Calibri"/>
                <w:b/>
                <w:bCs/>
                <w:color w:val="FFFFFF"/>
                <w:rtl/>
              </w:rPr>
              <w:t xml:space="preserve"> לצורך השוואת הצעות </w:t>
            </w:r>
            <w:r w:rsidRPr="00B84571">
              <w:rPr>
                <w:rFonts w:ascii="Calibri" w:eastAsia="Times New Roman" w:hAnsi="Calibri" w:cs="Calibri"/>
                <w:b/>
                <w:bCs/>
                <w:color w:val="FFFFFF"/>
                <w:rtl/>
              </w:rPr>
              <w:t>(</w:t>
            </w:r>
            <w:r w:rsidRPr="00B84571">
              <w:rPr>
                <w:rFonts w:ascii="Calibri" w:eastAsia="Times New Roman" w:hAnsi="Calibri" w:cs="Calibri"/>
                <w:b/>
                <w:bCs/>
                <w:color w:val="FFFFFF"/>
              </w:rPr>
              <w:t>A*(1-B)*C</w:t>
            </w:r>
            <w:r w:rsidRPr="00B84571">
              <w:rPr>
                <w:rFonts w:ascii="Calibri" w:eastAsia="Times New Roman" w:hAnsi="Calibri" w:cs="Calibri"/>
                <w:b/>
                <w:bCs/>
                <w:color w:val="FFFFFF"/>
                <w:rtl/>
              </w:rPr>
              <w:t>)</w:t>
            </w:r>
          </w:p>
        </w:tc>
      </w:tr>
      <w:tr w:rsidR="007169B7" w:rsidRPr="00B84571" w14:paraId="06DE41F8" w14:textId="77777777" w:rsidTr="0017078F">
        <w:trPr>
          <w:cantSplit/>
          <w:trHeight w:val="537"/>
        </w:trPr>
        <w:tc>
          <w:tcPr>
            <w:tcW w:w="1475" w:type="dxa"/>
            <w:shd w:val="clear" w:color="auto" w:fill="auto"/>
            <w:hideMark/>
          </w:tcPr>
          <w:p w14:paraId="005CC657" w14:textId="77777777" w:rsidR="007169B7" w:rsidRPr="00B84571" w:rsidRDefault="007169B7" w:rsidP="007169B7">
            <w:pPr>
              <w:spacing w:after="0" w:line="240" w:lineRule="auto"/>
              <w:rPr>
                <w:rFonts w:ascii="Calibri" w:eastAsia="Times New Roman" w:hAnsi="Calibri" w:cs="Calibri"/>
                <w:color w:val="000000"/>
              </w:rPr>
            </w:pPr>
            <w:r w:rsidRPr="00B414AA">
              <w:rPr>
                <w:rFonts w:ascii="Calibri" w:hAnsi="Calibri" w:cs="Calibri" w:hint="eastAsia"/>
                <w:rtl/>
              </w:rPr>
              <w:t>תקן</w:t>
            </w:r>
            <w:r w:rsidRPr="00B414AA">
              <w:rPr>
                <w:rFonts w:ascii="Calibri" w:hAnsi="Calibri" w:cs="Calibri"/>
                <w:rtl/>
              </w:rPr>
              <w:t xml:space="preserve"> </w:t>
            </w:r>
            <w:r w:rsidRPr="00B414AA">
              <w:rPr>
                <w:rFonts w:ascii="Calibri" w:hAnsi="Calibri" w:cs="Calibri"/>
              </w:rPr>
              <w:t>FHIR</w:t>
            </w:r>
          </w:p>
        </w:tc>
        <w:tc>
          <w:tcPr>
            <w:tcW w:w="1875" w:type="dxa"/>
            <w:shd w:val="clear" w:color="auto" w:fill="auto"/>
          </w:tcPr>
          <w:p w14:paraId="0231ACE2" w14:textId="77777777" w:rsidR="007169B7" w:rsidRPr="00B414AA" w:rsidRDefault="007169B7" w:rsidP="007169B7">
            <w:pPr>
              <w:spacing w:after="0" w:line="240" w:lineRule="auto"/>
              <w:rPr>
                <w:rFonts w:ascii="Calibri" w:hAnsi="Calibri" w:cs="Calibri"/>
              </w:rPr>
            </w:pPr>
            <w:r w:rsidRPr="00B414AA">
              <w:rPr>
                <w:rFonts w:ascii="Calibri" w:hAnsi="Calibri" w:cs="Calibri" w:hint="eastAsia"/>
                <w:rtl/>
              </w:rPr>
              <w:t>יועץ</w:t>
            </w:r>
            <w:r w:rsidRPr="00B414AA">
              <w:rPr>
                <w:rFonts w:ascii="Calibri" w:hAnsi="Calibri" w:cs="Calibri"/>
                <w:rtl/>
              </w:rPr>
              <w:t xml:space="preserve"> </w:t>
            </w:r>
            <w:r w:rsidRPr="00B414AA">
              <w:rPr>
                <w:rFonts w:ascii="Calibri" w:hAnsi="Calibri" w:cs="Calibri"/>
              </w:rPr>
              <w:t>FHIR</w:t>
            </w:r>
          </w:p>
        </w:tc>
        <w:tc>
          <w:tcPr>
            <w:tcW w:w="1475" w:type="dxa"/>
            <w:shd w:val="clear" w:color="auto" w:fill="auto"/>
          </w:tcPr>
          <w:p w14:paraId="46C21333" w14:textId="77777777" w:rsidR="007169B7" w:rsidRPr="00B84571" w:rsidRDefault="007169B7" w:rsidP="007169B7">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290</w:t>
            </w:r>
          </w:p>
        </w:tc>
        <w:tc>
          <w:tcPr>
            <w:tcW w:w="968" w:type="dxa"/>
            <w:shd w:val="clear" w:color="000000" w:fill="EBF3FB"/>
          </w:tcPr>
          <w:p w14:paraId="1E675D1D" w14:textId="77777777" w:rsidR="007169B7" w:rsidRPr="00B84571" w:rsidRDefault="007169B7" w:rsidP="007169B7">
            <w:pPr>
              <w:spacing w:after="0" w:line="240" w:lineRule="auto"/>
              <w:rPr>
                <w:rFonts w:ascii="Calibri" w:eastAsia="Times New Roman" w:hAnsi="Calibri" w:cs="Calibri"/>
                <w:color w:val="000000"/>
                <w:rtl/>
              </w:rPr>
            </w:pPr>
          </w:p>
        </w:tc>
        <w:tc>
          <w:tcPr>
            <w:tcW w:w="1380" w:type="dxa"/>
            <w:shd w:val="clear" w:color="auto" w:fill="auto"/>
          </w:tcPr>
          <w:p w14:paraId="7E6BF407" w14:textId="7847EF42" w:rsidR="007169B7" w:rsidRPr="00B84571" w:rsidRDefault="007169B7" w:rsidP="007169B7">
            <w:pPr>
              <w:spacing w:after="0" w:line="240" w:lineRule="auto"/>
              <w:jc w:val="center"/>
              <w:rPr>
                <w:rFonts w:ascii="Calibri" w:eastAsia="Times New Roman" w:hAnsi="Calibri" w:cs="Calibri"/>
                <w:color w:val="000000"/>
              </w:rPr>
            </w:pPr>
            <w:r>
              <w:rPr>
                <w:rFonts w:ascii="Calibri" w:eastAsia="Times New Roman" w:hAnsi="Calibri" w:cs="Calibri" w:hint="cs"/>
                <w:color w:val="000000"/>
                <w:rtl/>
              </w:rPr>
              <w:t>1,300</w:t>
            </w:r>
          </w:p>
        </w:tc>
        <w:tc>
          <w:tcPr>
            <w:tcW w:w="1752" w:type="dxa"/>
            <w:shd w:val="clear" w:color="auto" w:fill="auto"/>
          </w:tcPr>
          <w:p w14:paraId="0E7DB039" w14:textId="4BF138FF" w:rsidR="007169B7" w:rsidRPr="00B84571" w:rsidRDefault="007169B7" w:rsidP="007169B7">
            <w:pPr>
              <w:spacing w:after="0" w:line="240" w:lineRule="auto"/>
              <w:rPr>
                <w:rFonts w:ascii="Calibri" w:eastAsia="Times New Roman" w:hAnsi="Calibri" w:cs="Calibri"/>
                <w:color w:val="000000"/>
                <w:rtl/>
              </w:rPr>
            </w:pPr>
            <w:r w:rsidRPr="000E5D77">
              <w:rPr>
                <w:rFonts w:ascii="Calibri" w:eastAsia="Times New Roman" w:hAnsi="Calibri" w:cs="Calibri" w:hint="cs"/>
                <w:color w:val="000000"/>
                <w:rtl/>
              </w:rPr>
              <w:t>לא למילוי</w:t>
            </w:r>
          </w:p>
        </w:tc>
      </w:tr>
      <w:tr w:rsidR="007169B7" w:rsidRPr="00B84571" w14:paraId="0114CBF7" w14:textId="77777777" w:rsidTr="0017078F">
        <w:trPr>
          <w:cantSplit/>
          <w:trHeight w:val="537"/>
        </w:trPr>
        <w:tc>
          <w:tcPr>
            <w:tcW w:w="1475" w:type="dxa"/>
            <w:shd w:val="clear" w:color="auto" w:fill="auto"/>
            <w:hideMark/>
          </w:tcPr>
          <w:p w14:paraId="1795709B"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hint="eastAsia"/>
                <w:rtl/>
              </w:rPr>
              <w:t>תקן</w:t>
            </w:r>
            <w:r w:rsidRPr="00B414AA">
              <w:rPr>
                <w:rFonts w:ascii="Calibri" w:hAnsi="Calibri" w:cs="Calibri"/>
                <w:rtl/>
              </w:rPr>
              <w:t xml:space="preserve"> </w:t>
            </w:r>
            <w:r w:rsidRPr="00B414AA">
              <w:rPr>
                <w:rFonts w:ascii="Calibri" w:hAnsi="Calibri" w:cs="Calibri"/>
              </w:rPr>
              <w:t>FHIR</w:t>
            </w:r>
          </w:p>
        </w:tc>
        <w:tc>
          <w:tcPr>
            <w:tcW w:w="1875" w:type="dxa"/>
            <w:shd w:val="clear" w:color="auto" w:fill="auto"/>
          </w:tcPr>
          <w:p w14:paraId="5B0DB5E9" w14:textId="77777777" w:rsidR="007169B7" w:rsidRPr="00B414AA" w:rsidRDefault="007169B7" w:rsidP="007169B7">
            <w:pPr>
              <w:spacing w:after="0" w:line="240" w:lineRule="auto"/>
              <w:rPr>
                <w:rFonts w:ascii="Calibri" w:hAnsi="Calibri" w:cs="Calibri"/>
                <w:rtl/>
              </w:rPr>
            </w:pPr>
            <w:r w:rsidRPr="00B414AA">
              <w:rPr>
                <w:rFonts w:ascii="Calibri" w:hAnsi="Calibri" w:cs="Calibri" w:hint="eastAsia"/>
                <w:rtl/>
              </w:rPr>
              <w:t>יועץ</w:t>
            </w:r>
            <w:r w:rsidRPr="00B414AA">
              <w:rPr>
                <w:rFonts w:ascii="Calibri" w:hAnsi="Calibri" w:cs="Calibri"/>
                <w:rtl/>
              </w:rPr>
              <w:t xml:space="preserve"> </w:t>
            </w:r>
            <w:r w:rsidRPr="00B414AA">
              <w:rPr>
                <w:rFonts w:ascii="Calibri" w:hAnsi="Calibri" w:cs="Calibri"/>
              </w:rPr>
              <w:t>FHIR</w:t>
            </w:r>
            <w:r w:rsidRPr="00B414AA">
              <w:rPr>
                <w:rFonts w:ascii="Calibri" w:hAnsi="Calibri" w:cs="Calibri"/>
                <w:rtl/>
              </w:rPr>
              <w:t xml:space="preserve"> מנוסה</w:t>
            </w:r>
          </w:p>
        </w:tc>
        <w:tc>
          <w:tcPr>
            <w:tcW w:w="1475" w:type="dxa"/>
            <w:shd w:val="clear" w:color="auto" w:fill="auto"/>
          </w:tcPr>
          <w:p w14:paraId="3808900D" w14:textId="77777777" w:rsidR="007169B7" w:rsidRPr="00B84571" w:rsidRDefault="007169B7" w:rsidP="007169B7">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340</w:t>
            </w:r>
          </w:p>
        </w:tc>
        <w:tc>
          <w:tcPr>
            <w:tcW w:w="968" w:type="dxa"/>
            <w:shd w:val="clear" w:color="000000" w:fill="DAE9F8"/>
          </w:tcPr>
          <w:p w14:paraId="3B8B057C" w14:textId="77777777" w:rsidR="007169B7" w:rsidRPr="00B414AA" w:rsidRDefault="007169B7" w:rsidP="007169B7">
            <w:pPr>
              <w:spacing w:after="0" w:line="240" w:lineRule="auto"/>
              <w:rPr>
                <w:rFonts w:ascii="Calibri" w:eastAsia="Times New Roman" w:hAnsi="Calibri" w:cs="Calibri"/>
                <w:color w:val="000000"/>
                <w:rtl/>
              </w:rPr>
            </w:pPr>
          </w:p>
        </w:tc>
        <w:tc>
          <w:tcPr>
            <w:tcW w:w="1380" w:type="dxa"/>
            <w:shd w:val="clear" w:color="auto" w:fill="auto"/>
          </w:tcPr>
          <w:p w14:paraId="5F5E39D1" w14:textId="015AEE26" w:rsidR="007169B7" w:rsidRPr="00B84571" w:rsidRDefault="007169B7" w:rsidP="007169B7">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2,500</w:t>
            </w:r>
          </w:p>
        </w:tc>
        <w:tc>
          <w:tcPr>
            <w:tcW w:w="1752" w:type="dxa"/>
            <w:shd w:val="clear" w:color="auto" w:fill="auto"/>
          </w:tcPr>
          <w:p w14:paraId="3CDCE39D" w14:textId="0024694E" w:rsidR="007169B7" w:rsidRPr="00B84571" w:rsidRDefault="007169B7" w:rsidP="007169B7">
            <w:pPr>
              <w:spacing w:after="0" w:line="240" w:lineRule="auto"/>
              <w:rPr>
                <w:rFonts w:ascii="Calibri" w:eastAsia="Times New Roman" w:hAnsi="Calibri" w:cs="Calibri"/>
                <w:color w:val="000000"/>
                <w:rtl/>
              </w:rPr>
            </w:pPr>
            <w:r w:rsidRPr="000E5D77">
              <w:rPr>
                <w:rFonts w:ascii="Calibri" w:eastAsia="Times New Roman" w:hAnsi="Calibri" w:cs="Calibri" w:hint="cs"/>
                <w:color w:val="000000"/>
                <w:rtl/>
              </w:rPr>
              <w:t>לא למילוי</w:t>
            </w:r>
          </w:p>
        </w:tc>
      </w:tr>
      <w:tr w:rsidR="007169B7" w:rsidRPr="00B84571" w14:paraId="09F8BF30" w14:textId="77777777" w:rsidTr="0017078F">
        <w:trPr>
          <w:cantSplit/>
          <w:trHeight w:val="537"/>
        </w:trPr>
        <w:tc>
          <w:tcPr>
            <w:tcW w:w="1475" w:type="dxa"/>
            <w:tcBorders>
              <w:bottom w:val="single" w:sz="12" w:space="0" w:color="365F91" w:themeColor="accent1" w:themeShade="BF"/>
            </w:tcBorders>
            <w:shd w:val="clear" w:color="auto" w:fill="auto"/>
            <w:hideMark/>
          </w:tcPr>
          <w:p w14:paraId="15E1729D"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hint="eastAsia"/>
                <w:rtl/>
              </w:rPr>
              <w:t>תקן</w:t>
            </w:r>
            <w:r w:rsidRPr="00B414AA">
              <w:rPr>
                <w:rFonts w:ascii="Calibri" w:hAnsi="Calibri" w:cs="Calibri"/>
                <w:rtl/>
              </w:rPr>
              <w:t xml:space="preserve"> </w:t>
            </w:r>
            <w:r w:rsidRPr="00B414AA">
              <w:rPr>
                <w:rFonts w:ascii="Calibri" w:hAnsi="Calibri" w:cs="Calibri"/>
              </w:rPr>
              <w:t>FHIR</w:t>
            </w:r>
          </w:p>
        </w:tc>
        <w:tc>
          <w:tcPr>
            <w:tcW w:w="1875" w:type="dxa"/>
            <w:tcBorders>
              <w:bottom w:val="single" w:sz="12" w:space="0" w:color="365F91" w:themeColor="accent1" w:themeShade="BF"/>
            </w:tcBorders>
            <w:shd w:val="clear" w:color="auto" w:fill="auto"/>
          </w:tcPr>
          <w:p w14:paraId="04F6A723" w14:textId="77777777" w:rsidR="007169B7" w:rsidRPr="00B414AA" w:rsidRDefault="007169B7" w:rsidP="007169B7">
            <w:pPr>
              <w:spacing w:after="0" w:line="240" w:lineRule="auto"/>
              <w:rPr>
                <w:rFonts w:ascii="Calibri" w:hAnsi="Calibri" w:cs="Calibri"/>
                <w:rtl/>
              </w:rPr>
            </w:pPr>
            <w:r w:rsidRPr="00B414AA">
              <w:rPr>
                <w:rFonts w:ascii="Calibri" w:hAnsi="Calibri" w:cs="Calibri" w:hint="eastAsia"/>
                <w:rtl/>
              </w:rPr>
              <w:t>יועץ</w:t>
            </w:r>
            <w:r w:rsidRPr="00B414AA">
              <w:rPr>
                <w:rFonts w:ascii="Calibri" w:hAnsi="Calibri" w:cs="Calibri"/>
                <w:rtl/>
              </w:rPr>
              <w:t xml:space="preserve"> </w:t>
            </w:r>
            <w:r w:rsidRPr="00B414AA">
              <w:rPr>
                <w:rFonts w:ascii="Calibri" w:hAnsi="Calibri" w:cs="Calibri"/>
              </w:rPr>
              <w:t>FHIR</w:t>
            </w:r>
            <w:r w:rsidRPr="00B414AA">
              <w:rPr>
                <w:rFonts w:ascii="Calibri" w:hAnsi="Calibri" w:cs="Calibri"/>
                <w:rtl/>
              </w:rPr>
              <w:t xml:space="preserve"> מומחה</w:t>
            </w:r>
          </w:p>
        </w:tc>
        <w:tc>
          <w:tcPr>
            <w:tcW w:w="1475" w:type="dxa"/>
            <w:tcBorders>
              <w:bottom w:val="single" w:sz="12" w:space="0" w:color="365F91" w:themeColor="accent1" w:themeShade="BF"/>
            </w:tcBorders>
            <w:shd w:val="clear" w:color="auto" w:fill="auto"/>
          </w:tcPr>
          <w:p w14:paraId="0576AE3E" w14:textId="77777777" w:rsidR="007169B7" w:rsidRPr="00B84571" w:rsidRDefault="007169B7" w:rsidP="007169B7">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420</w:t>
            </w:r>
          </w:p>
        </w:tc>
        <w:tc>
          <w:tcPr>
            <w:tcW w:w="968" w:type="dxa"/>
            <w:tcBorders>
              <w:bottom w:val="single" w:sz="12" w:space="0" w:color="365F91" w:themeColor="accent1" w:themeShade="BF"/>
            </w:tcBorders>
            <w:shd w:val="clear" w:color="000000" w:fill="EBF3FB"/>
          </w:tcPr>
          <w:p w14:paraId="3507250D" w14:textId="77777777" w:rsidR="007169B7" w:rsidRPr="00B84571" w:rsidRDefault="007169B7" w:rsidP="007169B7">
            <w:pPr>
              <w:spacing w:after="0" w:line="240" w:lineRule="auto"/>
              <w:rPr>
                <w:rFonts w:ascii="Calibri" w:eastAsia="Times New Roman" w:hAnsi="Calibri" w:cs="Calibri"/>
                <w:color w:val="000000"/>
                <w:rtl/>
              </w:rPr>
            </w:pPr>
          </w:p>
        </w:tc>
        <w:tc>
          <w:tcPr>
            <w:tcW w:w="1380" w:type="dxa"/>
            <w:tcBorders>
              <w:bottom w:val="single" w:sz="12" w:space="0" w:color="365F91" w:themeColor="accent1" w:themeShade="BF"/>
            </w:tcBorders>
            <w:shd w:val="clear" w:color="auto" w:fill="auto"/>
          </w:tcPr>
          <w:p w14:paraId="6E253F78" w14:textId="3A292B65" w:rsidR="007169B7" w:rsidRPr="00B84571" w:rsidRDefault="007169B7" w:rsidP="007169B7">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1,300</w:t>
            </w:r>
          </w:p>
        </w:tc>
        <w:tc>
          <w:tcPr>
            <w:tcW w:w="1752" w:type="dxa"/>
            <w:tcBorders>
              <w:bottom w:val="single" w:sz="12" w:space="0" w:color="365F91" w:themeColor="accent1" w:themeShade="BF"/>
            </w:tcBorders>
            <w:shd w:val="clear" w:color="auto" w:fill="auto"/>
          </w:tcPr>
          <w:p w14:paraId="2600DBB0" w14:textId="0FE88093" w:rsidR="007169B7" w:rsidRPr="00B84571" w:rsidRDefault="007169B7" w:rsidP="007169B7">
            <w:pPr>
              <w:spacing w:after="0" w:line="240" w:lineRule="auto"/>
              <w:rPr>
                <w:rFonts w:ascii="Calibri" w:eastAsia="Times New Roman" w:hAnsi="Calibri" w:cs="Calibri"/>
                <w:color w:val="000000"/>
                <w:rtl/>
              </w:rPr>
            </w:pPr>
            <w:r w:rsidRPr="000E5D77">
              <w:rPr>
                <w:rFonts w:ascii="Calibri" w:eastAsia="Times New Roman" w:hAnsi="Calibri" w:cs="Calibri" w:hint="cs"/>
                <w:color w:val="000000"/>
                <w:rtl/>
              </w:rPr>
              <w:t>לא למילוי</w:t>
            </w:r>
          </w:p>
        </w:tc>
      </w:tr>
      <w:tr w:rsidR="007169B7" w:rsidRPr="00B84571" w14:paraId="0EC18589" w14:textId="77777777" w:rsidTr="0017078F">
        <w:trPr>
          <w:cantSplit/>
          <w:trHeight w:val="350"/>
        </w:trPr>
        <w:tc>
          <w:tcPr>
            <w:tcW w:w="7173" w:type="dxa"/>
            <w:gridSpan w:val="5"/>
            <w:tcBorders>
              <w:top w:val="single" w:sz="12" w:space="0" w:color="365F91" w:themeColor="accent1" w:themeShade="BF"/>
              <w:bottom w:val="single" w:sz="12" w:space="0" w:color="365F91" w:themeColor="accent1" w:themeShade="BF"/>
            </w:tcBorders>
            <w:shd w:val="clear" w:color="auto" w:fill="365F91" w:themeFill="accent1" w:themeFillShade="BF"/>
            <w:vAlign w:val="center"/>
          </w:tcPr>
          <w:p w14:paraId="26CB5C85" w14:textId="77777777" w:rsidR="007169B7" w:rsidRPr="00B414AA" w:rsidRDefault="007169B7" w:rsidP="007169B7">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P2</w:t>
            </w:r>
            <w:r w:rsidRPr="00B84571">
              <w:rPr>
                <w:rFonts w:ascii="Calibri" w:eastAsia="Times New Roman" w:hAnsi="Calibri" w:cs="Calibri"/>
                <w:b/>
                <w:bCs/>
                <w:color w:val="FFFFFF" w:themeColor="background1"/>
                <w:rtl/>
              </w:rPr>
              <w:t xml:space="preserve"> - </w:t>
            </w:r>
            <w:r w:rsidRPr="00B414AA">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B414AA">
              <w:rPr>
                <w:rFonts w:ascii="Calibri" w:eastAsia="Times New Roman" w:hAnsi="Calibri" w:cs="Calibri" w:hint="eastAsia"/>
                <w:b/>
                <w:bCs/>
                <w:color w:val="FFFFFF" w:themeColor="background1"/>
                <w:rtl/>
              </w:rPr>
              <w:t>כ</w:t>
            </w:r>
            <w:r w:rsidRPr="00B414AA">
              <w:rPr>
                <w:rFonts w:ascii="Calibri" w:eastAsia="Times New Roman" w:hAnsi="Calibri" w:cs="Calibri"/>
                <w:b/>
                <w:bCs/>
                <w:color w:val="FFFFFF" w:themeColor="background1"/>
                <w:rtl/>
              </w:rPr>
              <w:t xml:space="preserve"> מחיר תשומות </w:t>
            </w:r>
            <w:r w:rsidRPr="00B414AA">
              <w:rPr>
                <w:rFonts w:ascii="Calibri" w:eastAsia="Times New Roman" w:hAnsi="Calibri" w:cs="Calibri" w:hint="eastAsia"/>
                <w:b/>
                <w:bCs/>
                <w:color w:val="FFFFFF" w:themeColor="background1"/>
                <w:rtl/>
              </w:rPr>
              <w:t>בדיקות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שנתי</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לטובת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השוואת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ההצעות</w:t>
            </w:r>
          </w:p>
        </w:tc>
        <w:tc>
          <w:tcPr>
            <w:tcW w:w="1752" w:type="dxa"/>
            <w:tcBorders>
              <w:top w:val="single" w:sz="12" w:space="0" w:color="365F91" w:themeColor="accent1" w:themeShade="BF"/>
              <w:bottom w:val="single" w:sz="12" w:space="0" w:color="365F91" w:themeColor="accent1" w:themeShade="BF"/>
            </w:tcBorders>
            <w:shd w:val="clear" w:color="auto" w:fill="auto"/>
          </w:tcPr>
          <w:p w14:paraId="62A92A1D" w14:textId="77777777" w:rsidR="007169B7" w:rsidRPr="00B84571" w:rsidRDefault="007169B7" w:rsidP="007169B7">
            <w:pPr>
              <w:spacing w:after="0" w:line="240" w:lineRule="auto"/>
              <w:rPr>
                <w:rFonts w:ascii="Calibri" w:eastAsia="Times New Roman" w:hAnsi="Calibri" w:cs="Calibri"/>
                <w:color w:val="000000"/>
              </w:rPr>
            </w:pPr>
          </w:p>
        </w:tc>
      </w:tr>
      <w:tr w:rsidR="007169B7" w:rsidRPr="00B84571" w14:paraId="77BE08AB" w14:textId="77777777" w:rsidTr="0017078F">
        <w:trPr>
          <w:cantSplit/>
          <w:trHeight w:val="537"/>
        </w:trPr>
        <w:tc>
          <w:tcPr>
            <w:tcW w:w="1475" w:type="dxa"/>
            <w:shd w:val="clear" w:color="auto" w:fill="auto"/>
          </w:tcPr>
          <w:p w14:paraId="312C9AEF" w14:textId="77777777" w:rsidR="007169B7" w:rsidRPr="00B414AA" w:rsidRDefault="007169B7" w:rsidP="007169B7">
            <w:pPr>
              <w:spacing w:after="0" w:line="240" w:lineRule="auto"/>
              <w:rPr>
                <w:rFonts w:ascii="Calibri" w:eastAsia="Times New Roman" w:hAnsi="Calibri" w:cs="Calibri"/>
                <w:color w:val="000000"/>
                <w:rtl/>
              </w:rPr>
            </w:pPr>
            <w:r w:rsidRPr="00B414AA">
              <w:rPr>
                <w:rFonts w:ascii="Calibri" w:hAnsi="Calibri" w:cs="Calibri"/>
                <w:rtl/>
              </w:rPr>
              <w:t>טרמינולוגיה</w:t>
            </w:r>
          </w:p>
        </w:tc>
        <w:tc>
          <w:tcPr>
            <w:tcW w:w="1875" w:type="dxa"/>
            <w:shd w:val="clear" w:color="auto" w:fill="auto"/>
          </w:tcPr>
          <w:p w14:paraId="17408537" w14:textId="77777777" w:rsidR="007169B7" w:rsidRPr="00B414AA" w:rsidRDefault="007169B7" w:rsidP="007169B7">
            <w:pPr>
              <w:spacing w:after="0" w:line="240" w:lineRule="auto"/>
              <w:rPr>
                <w:rFonts w:ascii="Calibri" w:hAnsi="Calibri" w:cs="Calibri"/>
                <w:rtl/>
              </w:rPr>
            </w:pPr>
            <w:r w:rsidRPr="00B414AA">
              <w:rPr>
                <w:rFonts w:ascii="Calibri" w:hAnsi="Calibri" w:cs="Calibri"/>
                <w:rtl/>
              </w:rPr>
              <w:t>מומחה אינפורמטיקה רפואית</w:t>
            </w:r>
          </w:p>
        </w:tc>
        <w:tc>
          <w:tcPr>
            <w:tcW w:w="1475" w:type="dxa"/>
            <w:shd w:val="clear" w:color="auto" w:fill="auto"/>
          </w:tcPr>
          <w:p w14:paraId="21433FE9" w14:textId="77777777" w:rsidR="007169B7" w:rsidRPr="00B84571" w:rsidRDefault="007169B7" w:rsidP="007169B7">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400</w:t>
            </w:r>
          </w:p>
        </w:tc>
        <w:tc>
          <w:tcPr>
            <w:tcW w:w="968" w:type="dxa"/>
            <w:shd w:val="clear" w:color="000000" w:fill="DAE9F8"/>
          </w:tcPr>
          <w:p w14:paraId="2BF79893" w14:textId="77777777" w:rsidR="007169B7" w:rsidRPr="00B414AA" w:rsidRDefault="007169B7" w:rsidP="007169B7">
            <w:pPr>
              <w:spacing w:after="0" w:line="240" w:lineRule="auto"/>
              <w:rPr>
                <w:rFonts w:ascii="Calibri" w:eastAsia="Times New Roman" w:hAnsi="Calibri"/>
                <w:color w:val="000000"/>
                <w:rtl/>
              </w:rPr>
            </w:pPr>
          </w:p>
        </w:tc>
        <w:tc>
          <w:tcPr>
            <w:tcW w:w="1380" w:type="dxa"/>
            <w:shd w:val="clear" w:color="auto" w:fill="auto"/>
          </w:tcPr>
          <w:p w14:paraId="54A50B74" w14:textId="5173A702" w:rsidR="007169B7" w:rsidRPr="00B414AA" w:rsidRDefault="007169B7" w:rsidP="007B70EA">
            <w:pPr>
              <w:spacing w:after="0" w:line="240" w:lineRule="auto"/>
              <w:jc w:val="center"/>
              <w:rPr>
                <w:rFonts w:ascii="Calibri" w:eastAsia="Times New Roman" w:hAnsi="Calibri" w:cs="Calibri"/>
                <w:color w:val="000000"/>
                <w:rtl/>
              </w:rPr>
            </w:pPr>
            <w:r>
              <w:rPr>
                <w:rFonts w:ascii="Calibri" w:eastAsia="Times New Roman" w:hAnsi="Calibri" w:cs="Calibri" w:hint="cs"/>
                <w:color w:val="000000"/>
                <w:rtl/>
              </w:rPr>
              <w:t>1,</w:t>
            </w:r>
            <w:r w:rsidR="007B70EA">
              <w:rPr>
                <w:rFonts w:ascii="Calibri" w:eastAsia="Times New Roman" w:hAnsi="Calibri" w:cs="Calibri" w:hint="cs"/>
                <w:color w:val="000000"/>
                <w:rtl/>
              </w:rPr>
              <w:t>2</w:t>
            </w:r>
            <w:r>
              <w:rPr>
                <w:rFonts w:ascii="Calibri" w:eastAsia="Times New Roman" w:hAnsi="Calibri" w:cs="Calibri" w:hint="cs"/>
                <w:color w:val="000000"/>
                <w:rtl/>
              </w:rPr>
              <w:t>00</w:t>
            </w:r>
          </w:p>
        </w:tc>
        <w:tc>
          <w:tcPr>
            <w:tcW w:w="1752" w:type="dxa"/>
            <w:shd w:val="clear" w:color="auto" w:fill="auto"/>
          </w:tcPr>
          <w:p w14:paraId="5AB548FD" w14:textId="65993376" w:rsidR="007169B7" w:rsidRPr="00B84571" w:rsidRDefault="007169B7" w:rsidP="007169B7">
            <w:pPr>
              <w:spacing w:after="0" w:line="240" w:lineRule="auto"/>
              <w:rPr>
                <w:rFonts w:ascii="Calibri" w:eastAsia="Times New Roman" w:hAnsi="Calibri" w:cs="Calibri"/>
                <w:color w:val="000000"/>
                <w:rtl/>
              </w:rPr>
            </w:pPr>
            <w:r w:rsidRPr="000E5D77">
              <w:rPr>
                <w:rFonts w:ascii="Calibri" w:eastAsia="Times New Roman" w:hAnsi="Calibri" w:cs="Calibri" w:hint="cs"/>
                <w:color w:val="000000"/>
                <w:rtl/>
              </w:rPr>
              <w:t>לא למילוי</w:t>
            </w:r>
          </w:p>
        </w:tc>
      </w:tr>
      <w:tr w:rsidR="007169B7" w:rsidRPr="00B84571" w14:paraId="1C8020E2" w14:textId="77777777" w:rsidTr="0017078F">
        <w:trPr>
          <w:cantSplit/>
          <w:trHeight w:val="537"/>
        </w:trPr>
        <w:tc>
          <w:tcPr>
            <w:tcW w:w="1475" w:type="dxa"/>
            <w:shd w:val="clear" w:color="auto" w:fill="auto"/>
          </w:tcPr>
          <w:p w14:paraId="505F8480"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rtl/>
              </w:rPr>
              <w:t>טרמינולוגיה</w:t>
            </w:r>
          </w:p>
        </w:tc>
        <w:tc>
          <w:tcPr>
            <w:tcW w:w="1875" w:type="dxa"/>
            <w:shd w:val="clear" w:color="auto" w:fill="auto"/>
          </w:tcPr>
          <w:p w14:paraId="7B6B106B" w14:textId="77777777" w:rsidR="007169B7" w:rsidRPr="00B414AA" w:rsidRDefault="007169B7" w:rsidP="007169B7">
            <w:pPr>
              <w:spacing w:after="0" w:line="240" w:lineRule="auto"/>
              <w:rPr>
                <w:rFonts w:ascii="Calibri" w:hAnsi="Calibri" w:cs="Calibri"/>
                <w:rtl/>
              </w:rPr>
            </w:pPr>
            <w:r w:rsidRPr="00B414AA">
              <w:rPr>
                <w:rFonts w:ascii="Calibri" w:hAnsi="Calibri" w:cs="Calibri" w:hint="eastAsia"/>
                <w:rtl/>
              </w:rPr>
              <w:t>מומחה</w:t>
            </w:r>
            <w:r w:rsidRPr="00B414AA">
              <w:rPr>
                <w:rFonts w:ascii="Calibri" w:hAnsi="Calibri" w:cs="Calibri"/>
                <w:rtl/>
              </w:rPr>
              <w:t xml:space="preserve"> </w:t>
            </w:r>
            <w:r>
              <w:rPr>
                <w:rFonts w:ascii="Calibri" w:hAnsi="Calibri" w:cs="Calibri" w:hint="cs"/>
                <w:rtl/>
              </w:rPr>
              <w:t>תוכן</w:t>
            </w:r>
          </w:p>
        </w:tc>
        <w:tc>
          <w:tcPr>
            <w:tcW w:w="1475" w:type="dxa"/>
            <w:shd w:val="clear" w:color="auto" w:fill="auto"/>
          </w:tcPr>
          <w:p w14:paraId="5561C49E" w14:textId="77777777" w:rsidR="007169B7" w:rsidRPr="00B414AA" w:rsidRDefault="007169B7" w:rsidP="007169B7">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320</w:t>
            </w:r>
          </w:p>
        </w:tc>
        <w:tc>
          <w:tcPr>
            <w:tcW w:w="968" w:type="dxa"/>
            <w:shd w:val="clear" w:color="000000" w:fill="EBF3FB"/>
          </w:tcPr>
          <w:p w14:paraId="22C0C308" w14:textId="77777777" w:rsidR="007169B7" w:rsidRPr="00B84571" w:rsidRDefault="007169B7" w:rsidP="007169B7">
            <w:pPr>
              <w:spacing w:after="0" w:line="240" w:lineRule="auto"/>
              <w:rPr>
                <w:rFonts w:ascii="Calibri" w:eastAsia="Times New Roman" w:hAnsi="Calibri" w:cs="Calibri"/>
                <w:color w:val="000000"/>
                <w:rtl/>
              </w:rPr>
            </w:pPr>
          </w:p>
        </w:tc>
        <w:tc>
          <w:tcPr>
            <w:tcW w:w="1380" w:type="dxa"/>
            <w:shd w:val="clear" w:color="auto" w:fill="auto"/>
          </w:tcPr>
          <w:p w14:paraId="5806D762" w14:textId="57F072BD" w:rsidR="007169B7" w:rsidRPr="00B414AA" w:rsidRDefault="007B70EA" w:rsidP="007169B7">
            <w:pPr>
              <w:spacing w:after="0" w:line="240" w:lineRule="auto"/>
              <w:jc w:val="center"/>
              <w:rPr>
                <w:rFonts w:ascii="Calibri" w:eastAsia="Times New Roman" w:hAnsi="Calibri"/>
                <w:color w:val="000000"/>
                <w:rtl/>
              </w:rPr>
            </w:pPr>
            <w:r>
              <w:rPr>
                <w:rFonts w:ascii="Calibri" w:eastAsia="Times New Roman" w:hAnsi="Calibri" w:cs="Calibri" w:hint="cs"/>
                <w:color w:val="000000"/>
                <w:rtl/>
              </w:rPr>
              <w:t>1,400</w:t>
            </w:r>
          </w:p>
        </w:tc>
        <w:tc>
          <w:tcPr>
            <w:tcW w:w="1752" w:type="dxa"/>
            <w:shd w:val="clear" w:color="auto" w:fill="auto"/>
          </w:tcPr>
          <w:p w14:paraId="19819D66" w14:textId="41581695" w:rsidR="007169B7" w:rsidRPr="00B84571" w:rsidRDefault="007169B7" w:rsidP="007169B7">
            <w:pPr>
              <w:spacing w:after="0" w:line="240" w:lineRule="auto"/>
              <w:rPr>
                <w:rFonts w:ascii="Calibri" w:eastAsia="Times New Roman" w:hAnsi="Calibri" w:cs="Calibri"/>
                <w:color w:val="000000"/>
                <w:rtl/>
              </w:rPr>
            </w:pPr>
            <w:r w:rsidRPr="000E5D77">
              <w:rPr>
                <w:rFonts w:ascii="Calibri" w:eastAsia="Times New Roman" w:hAnsi="Calibri" w:cs="Calibri" w:hint="cs"/>
                <w:color w:val="000000"/>
                <w:rtl/>
              </w:rPr>
              <w:t>לא למילוי</w:t>
            </w:r>
          </w:p>
        </w:tc>
      </w:tr>
      <w:tr w:rsidR="007169B7" w:rsidRPr="00B84571" w14:paraId="50C0D53B" w14:textId="77777777" w:rsidTr="0017078F">
        <w:trPr>
          <w:cantSplit/>
          <w:trHeight w:val="537"/>
        </w:trPr>
        <w:tc>
          <w:tcPr>
            <w:tcW w:w="1475" w:type="dxa"/>
            <w:shd w:val="clear" w:color="auto" w:fill="auto"/>
          </w:tcPr>
          <w:p w14:paraId="7A7A34DF"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rtl/>
              </w:rPr>
              <w:t>טרמינולוגיה</w:t>
            </w:r>
          </w:p>
        </w:tc>
        <w:tc>
          <w:tcPr>
            <w:tcW w:w="1875" w:type="dxa"/>
            <w:shd w:val="clear" w:color="auto" w:fill="auto"/>
          </w:tcPr>
          <w:p w14:paraId="3D4B46BF" w14:textId="77777777" w:rsidR="007169B7" w:rsidRPr="00B414AA" w:rsidRDefault="007169B7" w:rsidP="007169B7">
            <w:pPr>
              <w:spacing w:after="0" w:line="240" w:lineRule="auto"/>
              <w:rPr>
                <w:rFonts w:ascii="Calibri" w:hAnsi="Calibri" w:cs="Calibri"/>
                <w:rtl/>
              </w:rPr>
            </w:pPr>
            <w:r w:rsidRPr="00B414AA">
              <w:rPr>
                <w:rFonts w:ascii="Calibri" w:hAnsi="Calibri" w:cs="Calibri" w:hint="eastAsia"/>
                <w:rtl/>
              </w:rPr>
              <w:t>מיישם</w:t>
            </w:r>
            <w:r w:rsidRPr="00B414AA">
              <w:rPr>
                <w:rFonts w:ascii="Calibri" w:hAnsi="Calibri" w:cs="Calibri"/>
                <w:rtl/>
              </w:rPr>
              <w:t xml:space="preserve"> </w:t>
            </w:r>
            <w:r w:rsidRPr="00B414AA">
              <w:rPr>
                <w:rFonts w:ascii="Calibri" w:hAnsi="Calibri" w:cs="Calibri" w:hint="eastAsia"/>
                <w:rtl/>
              </w:rPr>
              <w:t>מיפוי</w:t>
            </w:r>
            <w:r w:rsidRPr="00B414AA">
              <w:rPr>
                <w:rFonts w:ascii="Calibri" w:hAnsi="Calibri" w:cs="Calibri"/>
                <w:rtl/>
              </w:rPr>
              <w:t xml:space="preserve"> </w:t>
            </w:r>
            <w:r w:rsidRPr="00B414AA">
              <w:rPr>
                <w:rFonts w:ascii="Calibri" w:hAnsi="Calibri" w:cs="Calibri" w:hint="eastAsia"/>
                <w:rtl/>
              </w:rPr>
              <w:t>נתונים</w:t>
            </w:r>
          </w:p>
        </w:tc>
        <w:tc>
          <w:tcPr>
            <w:tcW w:w="1475" w:type="dxa"/>
            <w:shd w:val="clear" w:color="auto" w:fill="auto"/>
          </w:tcPr>
          <w:p w14:paraId="0BE5F16B" w14:textId="77777777" w:rsidR="007169B7" w:rsidRPr="00B414AA" w:rsidRDefault="007169B7" w:rsidP="007169B7">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290</w:t>
            </w:r>
          </w:p>
        </w:tc>
        <w:tc>
          <w:tcPr>
            <w:tcW w:w="968" w:type="dxa"/>
            <w:shd w:val="clear" w:color="000000" w:fill="DAE9F8"/>
          </w:tcPr>
          <w:p w14:paraId="0F6B5C28" w14:textId="77777777" w:rsidR="007169B7" w:rsidRPr="00B84571" w:rsidRDefault="007169B7" w:rsidP="007169B7">
            <w:pPr>
              <w:spacing w:after="0" w:line="240" w:lineRule="auto"/>
              <w:rPr>
                <w:rFonts w:ascii="Calibri" w:eastAsia="Times New Roman" w:hAnsi="Calibri" w:cs="Calibri"/>
                <w:color w:val="000000"/>
                <w:rtl/>
              </w:rPr>
            </w:pPr>
          </w:p>
        </w:tc>
        <w:tc>
          <w:tcPr>
            <w:tcW w:w="1380" w:type="dxa"/>
            <w:shd w:val="clear" w:color="auto" w:fill="auto"/>
          </w:tcPr>
          <w:p w14:paraId="24BB2C8C" w14:textId="011898F6" w:rsidR="007169B7" w:rsidRPr="00B84571" w:rsidRDefault="007169B7" w:rsidP="007169B7">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1</w:t>
            </w:r>
            <w:r>
              <w:rPr>
                <w:rFonts w:ascii="Calibri" w:eastAsia="Times New Roman" w:hAnsi="Calibri" w:cs="Calibri"/>
                <w:color w:val="000000"/>
              </w:rPr>
              <w:t>,</w:t>
            </w:r>
            <w:r w:rsidRPr="00B84571">
              <w:rPr>
                <w:rFonts w:ascii="Calibri" w:eastAsia="Times New Roman" w:hAnsi="Calibri" w:cs="Calibri"/>
                <w:color w:val="000000"/>
              </w:rPr>
              <w:t>200</w:t>
            </w:r>
          </w:p>
        </w:tc>
        <w:tc>
          <w:tcPr>
            <w:tcW w:w="1752" w:type="dxa"/>
            <w:shd w:val="clear" w:color="auto" w:fill="auto"/>
          </w:tcPr>
          <w:p w14:paraId="3BA8AB4F" w14:textId="6B672094" w:rsidR="007169B7" w:rsidRPr="00B84571" w:rsidRDefault="007169B7" w:rsidP="007169B7">
            <w:pPr>
              <w:spacing w:after="0" w:line="240" w:lineRule="auto"/>
              <w:rPr>
                <w:rFonts w:ascii="Calibri" w:eastAsia="Times New Roman" w:hAnsi="Calibri" w:cs="Calibri"/>
                <w:color w:val="000000"/>
                <w:rtl/>
              </w:rPr>
            </w:pPr>
            <w:r w:rsidRPr="000E5D77">
              <w:rPr>
                <w:rFonts w:ascii="Calibri" w:eastAsia="Times New Roman" w:hAnsi="Calibri" w:cs="Calibri" w:hint="cs"/>
                <w:color w:val="000000"/>
                <w:rtl/>
              </w:rPr>
              <w:t>לא למילוי</w:t>
            </w:r>
          </w:p>
        </w:tc>
      </w:tr>
      <w:tr w:rsidR="007169B7" w:rsidRPr="00B84571" w14:paraId="21741FE2" w14:textId="77777777" w:rsidTr="0017078F">
        <w:trPr>
          <w:cantSplit/>
          <w:trHeight w:val="537"/>
        </w:trPr>
        <w:tc>
          <w:tcPr>
            <w:tcW w:w="1475" w:type="dxa"/>
            <w:shd w:val="clear" w:color="auto" w:fill="auto"/>
          </w:tcPr>
          <w:p w14:paraId="10C128FB"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rtl/>
              </w:rPr>
              <w:lastRenderedPageBreak/>
              <w:t>טרמינולוגיה</w:t>
            </w:r>
          </w:p>
        </w:tc>
        <w:tc>
          <w:tcPr>
            <w:tcW w:w="1875" w:type="dxa"/>
            <w:shd w:val="clear" w:color="auto" w:fill="auto"/>
          </w:tcPr>
          <w:p w14:paraId="5D4DD1EA" w14:textId="77777777" w:rsidR="007169B7" w:rsidRPr="00B414AA" w:rsidRDefault="007169B7" w:rsidP="007169B7">
            <w:pPr>
              <w:spacing w:after="0" w:line="240" w:lineRule="auto"/>
              <w:rPr>
                <w:rFonts w:ascii="Calibri" w:hAnsi="Calibri" w:cs="Calibri"/>
                <w:rtl/>
              </w:rPr>
            </w:pPr>
            <w:r w:rsidRPr="00B414AA">
              <w:rPr>
                <w:rFonts w:ascii="Calibri" w:hAnsi="Calibri" w:cs="Calibri" w:hint="eastAsia"/>
                <w:rtl/>
              </w:rPr>
              <w:t>יועץ</w:t>
            </w:r>
            <w:r w:rsidRPr="00B414AA">
              <w:rPr>
                <w:rFonts w:ascii="Calibri" w:hAnsi="Calibri" w:cs="Calibri"/>
                <w:rtl/>
              </w:rPr>
              <w:t xml:space="preserve"> </w:t>
            </w:r>
            <w:r w:rsidRPr="00B414AA">
              <w:rPr>
                <w:rFonts w:ascii="Calibri" w:hAnsi="Calibri" w:cs="Calibri" w:hint="eastAsia"/>
                <w:rtl/>
              </w:rPr>
              <w:t>לרישום</w:t>
            </w:r>
            <w:r w:rsidRPr="00B414AA">
              <w:rPr>
                <w:rFonts w:ascii="Calibri" w:hAnsi="Calibri" w:cs="Calibri"/>
                <w:rtl/>
              </w:rPr>
              <w:t xml:space="preserve"> </w:t>
            </w:r>
            <w:r w:rsidRPr="00B414AA">
              <w:rPr>
                <w:rFonts w:ascii="Calibri" w:hAnsi="Calibri" w:cs="Calibri" w:hint="eastAsia"/>
                <w:rtl/>
              </w:rPr>
              <w:t>מידע</w:t>
            </w:r>
            <w:r w:rsidRPr="00B414AA">
              <w:rPr>
                <w:rFonts w:ascii="Calibri" w:hAnsi="Calibri" w:cs="Calibri"/>
                <w:rtl/>
              </w:rPr>
              <w:t xml:space="preserve"> </w:t>
            </w:r>
            <w:r w:rsidRPr="00B414AA">
              <w:rPr>
                <w:rFonts w:ascii="Calibri" w:hAnsi="Calibri" w:cs="Calibri" w:hint="eastAsia"/>
                <w:rtl/>
              </w:rPr>
              <w:t>רפואי</w:t>
            </w:r>
          </w:p>
        </w:tc>
        <w:tc>
          <w:tcPr>
            <w:tcW w:w="1475" w:type="dxa"/>
            <w:shd w:val="clear" w:color="auto" w:fill="auto"/>
          </w:tcPr>
          <w:p w14:paraId="0D7AE8B6" w14:textId="77777777" w:rsidR="007169B7" w:rsidRPr="00B414AA" w:rsidRDefault="007169B7" w:rsidP="007169B7">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270</w:t>
            </w:r>
          </w:p>
        </w:tc>
        <w:tc>
          <w:tcPr>
            <w:tcW w:w="968" w:type="dxa"/>
            <w:shd w:val="clear" w:color="000000" w:fill="EBF3FB"/>
          </w:tcPr>
          <w:p w14:paraId="3F3E3468" w14:textId="77777777" w:rsidR="007169B7" w:rsidRPr="00B84571" w:rsidRDefault="007169B7" w:rsidP="007169B7">
            <w:pPr>
              <w:spacing w:after="0" w:line="240" w:lineRule="auto"/>
              <w:rPr>
                <w:rFonts w:ascii="Calibri" w:eastAsia="Times New Roman" w:hAnsi="Calibri" w:cs="Calibri"/>
                <w:color w:val="000000"/>
                <w:rtl/>
              </w:rPr>
            </w:pPr>
          </w:p>
        </w:tc>
        <w:tc>
          <w:tcPr>
            <w:tcW w:w="1380" w:type="dxa"/>
            <w:shd w:val="clear" w:color="auto" w:fill="auto"/>
          </w:tcPr>
          <w:p w14:paraId="506D4CA7" w14:textId="77777777" w:rsidR="007169B7" w:rsidRPr="00B414AA" w:rsidRDefault="007169B7" w:rsidP="007169B7">
            <w:pPr>
              <w:spacing w:after="0" w:line="240" w:lineRule="auto"/>
              <w:jc w:val="center"/>
              <w:rPr>
                <w:rFonts w:ascii="Calibri" w:eastAsia="Times New Roman" w:hAnsi="Calibri" w:cs="Calibri"/>
                <w:color w:val="000000"/>
                <w:rtl/>
              </w:rPr>
            </w:pPr>
            <w:r>
              <w:rPr>
                <w:rFonts w:ascii="Calibri" w:eastAsia="Times New Roman" w:hAnsi="Calibri" w:cs="Calibri"/>
                <w:color w:val="000000"/>
              </w:rPr>
              <w:t>450</w:t>
            </w:r>
          </w:p>
        </w:tc>
        <w:tc>
          <w:tcPr>
            <w:tcW w:w="1752" w:type="dxa"/>
            <w:shd w:val="clear" w:color="auto" w:fill="auto"/>
          </w:tcPr>
          <w:p w14:paraId="0C227877" w14:textId="5922BCA3" w:rsidR="007169B7" w:rsidRPr="00B414AA" w:rsidRDefault="007169B7" w:rsidP="007169B7">
            <w:pPr>
              <w:spacing w:after="0" w:line="240" w:lineRule="auto"/>
              <w:rPr>
                <w:rFonts w:ascii="Calibri" w:eastAsia="Times New Roman" w:hAnsi="Calibri" w:cs="Calibri"/>
                <w:color w:val="000000"/>
                <w:rtl/>
              </w:rPr>
            </w:pPr>
            <w:r w:rsidRPr="00287159">
              <w:rPr>
                <w:rFonts w:ascii="Calibri" w:eastAsia="Times New Roman" w:hAnsi="Calibri" w:cs="Calibri" w:hint="cs"/>
                <w:color w:val="000000"/>
                <w:rtl/>
              </w:rPr>
              <w:t>לא למילוי</w:t>
            </w:r>
          </w:p>
        </w:tc>
      </w:tr>
      <w:tr w:rsidR="007169B7" w:rsidRPr="00B84571" w14:paraId="03E6D50F" w14:textId="77777777" w:rsidTr="0017078F">
        <w:trPr>
          <w:cantSplit/>
          <w:trHeight w:val="350"/>
        </w:trPr>
        <w:tc>
          <w:tcPr>
            <w:tcW w:w="7173" w:type="dxa"/>
            <w:gridSpan w:val="5"/>
            <w:tcBorders>
              <w:top w:val="single" w:sz="12" w:space="0" w:color="365F91" w:themeColor="accent1" w:themeShade="BF"/>
              <w:bottom w:val="single" w:sz="12" w:space="0" w:color="365F91" w:themeColor="accent1" w:themeShade="BF"/>
            </w:tcBorders>
            <w:shd w:val="clear" w:color="auto" w:fill="365F91" w:themeFill="accent1" w:themeFillShade="BF"/>
            <w:vAlign w:val="center"/>
          </w:tcPr>
          <w:p w14:paraId="7EF7F2D8" w14:textId="77777777" w:rsidR="007169B7" w:rsidRPr="00482770" w:rsidRDefault="007169B7" w:rsidP="007169B7">
            <w:pPr>
              <w:spacing w:after="0" w:line="240" w:lineRule="auto"/>
              <w:jc w:val="center"/>
              <w:rPr>
                <w:rFonts w:ascii="Calibri" w:eastAsia="Times New Roman" w:hAnsi="Calibri"/>
                <w:b/>
                <w:bCs/>
                <w:color w:val="FFFFFF" w:themeColor="background1"/>
                <w:rtl/>
              </w:rPr>
            </w:pPr>
            <w:r w:rsidRPr="00B84571">
              <w:rPr>
                <w:rFonts w:ascii="Calibri" w:eastAsia="Times New Roman" w:hAnsi="Calibri" w:cs="Calibri"/>
                <w:b/>
                <w:bCs/>
                <w:color w:val="FFFFFF" w:themeColor="background1"/>
              </w:rPr>
              <w:t>P2</w:t>
            </w:r>
            <w:r w:rsidRPr="00B84571">
              <w:rPr>
                <w:rFonts w:ascii="Calibri" w:eastAsia="Times New Roman" w:hAnsi="Calibri" w:cs="Calibri"/>
                <w:b/>
                <w:bCs/>
                <w:color w:val="FFFFFF" w:themeColor="background1"/>
                <w:rtl/>
              </w:rPr>
              <w:t xml:space="preserve"> - </w:t>
            </w:r>
            <w:r w:rsidRPr="00B414AA">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B414AA">
              <w:rPr>
                <w:rFonts w:ascii="Calibri" w:eastAsia="Times New Roman" w:hAnsi="Calibri" w:cs="Calibri" w:hint="eastAsia"/>
                <w:b/>
                <w:bCs/>
                <w:color w:val="FFFFFF" w:themeColor="background1"/>
                <w:rtl/>
              </w:rPr>
              <w:t>כ</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מחיר</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תשומות</w:t>
            </w:r>
            <w:r w:rsidRPr="00B414AA">
              <w:rPr>
                <w:rFonts w:ascii="Calibri" w:eastAsia="Times New Roman" w:hAnsi="Calibri" w:cs="Calibri"/>
                <w:b/>
                <w:bCs/>
                <w:color w:val="FFFFFF" w:themeColor="background1"/>
                <w:rtl/>
              </w:rPr>
              <w:t xml:space="preserve"> טרמינולוגיה שנתי לטובת השוואת ההצעות</w:t>
            </w:r>
          </w:p>
        </w:tc>
        <w:tc>
          <w:tcPr>
            <w:tcW w:w="1752" w:type="dxa"/>
            <w:tcBorders>
              <w:top w:val="single" w:sz="12" w:space="0" w:color="365F91" w:themeColor="accent1" w:themeShade="BF"/>
              <w:bottom w:val="single" w:sz="12" w:space="0" w:color="365F91" w:themeColor="accent1" w:themeShade="BF"/>
            </w:tcBorders>
            <w:shd w:val="clear" w:color="auto" w:fill="auto"/>
          </w:tcPr>
          <w:p w14:paraId="092C4F32" w14:textId="77777777" w:rsidR="007169B7" w:rsidRPr="00B84571" w:rsidRDefault="007169B7" w:rsidP="007169B7">
            <w:pPr>
              <w:spacing w:after="0" w:line="240" w:lineRule="auto"/>
              <w:rPr>
                <w:rFonts w:ascii="Calibri" w:eastAsia="Times New Roman" w:hAnsi="Calibri" w:cs="Calibri"/>
                <w:color w:val="000000"/>
              </w:rPr>
            </w:pPr>
          </w:p>
        </w:tc>
      </w:tr>
      <w:tr w:rsidR="007169B7" w:rsidRPr="00B84571" w14:paraId="05B30ADB" w14:textId="77777777" w:rsidTr="0017078F">
        <w:trPr>
          <w:cantSplit/>
          <w:trHeight w:val="537"/>
        </w:trPr>
        <w:tc>
          <w:tcPr>
            <w:tcW w:w="1475" w:type="dxa"/>
            <w:shd w:val="clear" w:color="auto" w:fill="auto"/>
          </w:tcPr>
          <w:p w14:paraId="49885426"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rtl/>
              </w:rPr>
              <w:t>בריאות דיגיטלית</w:t>
            </w:r>
          </w:p>
        </w:tc>
        <w:tc>
          <w:tcPr>
            <w:tcW w:w="1875" w:type="dxa"/>
            <w:shd w:val="clear" w:color="auto" w:fill="auto"/>
          </w:tcPr>
          <w:p w14:paraId="0E111C63" w14:textId="77777777" w:rsidR="007169B7" w:rsidRPr="00B414AA" w:rsidRDefault="007169B7" w:rsidP="007169B7">
            <w:pPr>
              <w:spacing w:after="0" w:line="240" w:lineRule="auto"/>
              <w:rPr>
                <w:rFonts w:ascii="Calibri" w:hAnsi="Calibri" w:cs="Calibri"/>
                <w:rtl/>
              </w:rPr>
            </w:pPr>
            <w:r w:rsidRPr="00B414AA">
              <w:rPr>
                <w:rFonts w:ascii="Calibri" w:hAnsi="Calibri" w:cs="Calibri"/>
                <w:rtl/>
              </w:rPr>
              <w:t>יועץ בריאות דיגיטלית</w:t>
            </w:r>
          </w:p>
        </w:tc>
        <w:tc>
          <w:tcPr>
            <w:tcW w:w="1475" w:type="dxa"/>
            <w:shd w:val="clear" w:color="auto" w:fill="auto"/>
          </w:tcPr>
          <w:p w14:paraId="417AA8A1" w14:textId="77777777" w:rsidR="007169B7" w:rsidRPr="00B84571" w:rsidRDefault="007169B7" w:rsidP="007169B7">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tl/>
              </w:rPr>
              <w:t>260</w:t>
            </w:r>
          </w:p>
        </w:tc>
        <w:tc>
          <w:tcPr>
            <w:tcW w:w="968" w:type="dxa"/>
            <w:shd w:val="clear" w:color="000000" w:fill="DAE9F8"/>
          </w:tcPr>
          <w:p w14:paraId="19A3F7D7" w14:textId="77777777" w:rsidR="007169B7" w:rsidRPr="00B84571" w:rsidRDefault="007169B7" w:rsidP="007169B7">
            <w:pPr>
              <w:spacing w:after="0" w:line="240" w:lineRule="auto"/>
              <w:rPr>
                <w:rFonts w:ascii="Calibri" w:eastAsia="Times New Roman" w:hAnsi="Calibri" w:cs="Calibri"/>
                <w:color w:val="000000"/>
                <w:rtl/>
              </w:rPr>
            </w:pPr>
          </w:p>
        </w:tc>
        <w:tc>
          <w:tcPr>
            <w:tcW w:w="1380" w:type="dxa"/>
            <w:shd w:val="clear" w:color="auto" w:fill="auto"/>
          </w:tcPr>
          <w:p w14:paraId="4267B44B" w14:textId="77777777" w:rsidR="007169B7" w:rsidRPr="00B414AA" w:rsidRDefault="007169B7" w:rsidP="007169B7">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600</w:t>
            </w:r>
          </w:p>
        </w:tc>
        <w:tc>
          <w:tcPr>
            <w:tcW w:w="1752" w:type="dxa"/>
            <w:shd w:val="clear" w:color="auto" w:fill="auto"/>
          </w:tcPr>
          <w:p w14:paraId="1F7C7C23" w14:textId="24AB927E" w:rsidR="007169B7" w:rsidRPr="00B84571" w:rsidRDefault="007169B7" w:rsidP="007169B7">
            <w:pPr>
              <w:spacing w:after="0" w:line="240" w:lineRule="auto"/>
              <w:rPr>
                <w:rFonts w:ascii="Calibri" w:eastAsia="Times New Roman" w:hAnsi="Calibri" w:cs="Calibri"/>
                <w:color w:val="000000"/>
                <w:rtl/>
              </w:rPr>
            </w:pPr>
            <w:r w:rsidRPr="00287159">
              <w:rPr>
                <w:rFonts w:ascii="Calibri" w:eastAsia="Times New Roman" w:hAnsi="Calibri" w:cs="Calibri" w:hint="cs"/>
                <w:color w:val="000000"/>
                <w:rtl/>
              </w:rPr>
              <w:t>לא למילוי</w:t>
            </w:r>
          </w:p>
        </w:tc>
      </w:tr>
      <w:tr w:rsidR="007169B7" w:rsidRPr="00B84571" w14:paraId="0CE94E6F" w14:textId="77777777" w:rsidTr="0017078F">
        <w:trPr>
          <w:cantSplit/>
          <w:trHeight w:val="537"/>
        </w:trPr>
        <w:tc>
          <w:tcPr>
            <w:tcW w:w="1475" w:type="dxa"/>
            <w:shd w:val="clear" w:color="auto" w:fill="auto"/>
          </w:tcPr>
          <w:p w14:paraId="40B4399E"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rtl/>
              </w:rPr>
              <w:t>בריאות דיגיטלית</w:t>
            </w:r>
          </w:p>
        </w:tc>
        <w:tc>
          <w:tcPr>
            <w:tcW w:w="1875" w:type="dxa"/>
            <w:shd w:val="clear" w:color="auto" w:fill="auto"/>
          </w:tcPr>
          <w:p w14:paraId="5D1335DE" w14:textId="77777777" w:rsidR="007169B7" w:rsidRPr="00B414AA" w:rsidRDefault="007169B7" w:rsidP="007169B7">
            <w:pPr>
              <w:spacing w:after="0" w:line="240" w:lineRule="auto"/>
              <w:rPr>
                <w:rFonts w:ascii="Calibri" w:hAnsi="Calibri" w:cs="Calibri"/>
                <w:rtl/>
              </w:rPr>
            </w:pPr>
            <w:r w:rsidRPr="00B414AA">
              <w:rPr>
                <w:rFonts w:ascii="Calibri" w:hAnsi="Calibri" w:cs="Calibri"/>
                <w:rtl/>
              </w:rPr>
              <w:t>יועץ  בריאות דיגיטלית מומחה</w:t>
            </w:r>
          </w:p>
        </w:tc>
        <w:tc>
          <w:tcPr>
            <w:tcW w:w="1475" w:type="dxa"/>
            <w:shd w:val="clear" w:color="auto" w:fill="auto"/>
          </w:tcPr>
          <w:p w14:paraId="45066CD3" w14:textId="77777777" w:rsidR="007169B7" w:rsidRPr="00B84571" w:rsidRDefault="007169B7" w:rsidP="007169B7">
            <w:pPr>
              <w:spacing w:after="0" w:line="240" w:lineRule="auto"/>
              <w:jc w:val="center"/>
              <w:rPr>
                <w:rFonts w:ascii="Calibri" w:eastAsia="Times New Roman" w:hAnsi="Calibri" w:cs="Calibri"/>
                <w:color w:val="000000"/>
              </w:rPr>
            </w:pPr>
            <w:r>
              <w:rPr>
                <w:rFonts w:ascii="Calibri" w:eastAsia="Times New Roman" w:hAnsi="Calibri" w:cs="Calibri" w:hint="cs"/>
                <w:color w:val="000000"/>
                <w:rtl/>
              </w:rPr>
              <w:t>340</w:t>
            </w:r>
          </w:p>
        </w:tc>
        <w:tc>
          <w:tcPr>
            <w:tcW w:w="968" w:type="dxa"/>
            <w:shd w:val="clear" w:color="000000" w:fill="EBF3FB"/>
          </w:tcPr>
          <w:p w14:paraId="2289B910" w14:textId="77777777" w:rsidR="007169B7" w:rsidRPr="00B84571" w:rsidRDefault="007169B7" w:rsidP="007169B7">
            <w:pPr>
              <w:spacing w:after="0" w:line="240" w:lineRule="auto"/>
              <w:rPr>
                <w:rFonts w:ascii="Calibri" w:eastAsia="Times New Roman" w:hAnsi="Calibri" w:cs="Calibri"/>
                <w:color w:val="000000"/>
                <w:rtl/>
              </w:rPr>
            </w:pPr>
          </w:p>
        </w:tc>
        <w:tc>
          <w:tcPr>
            <w:tcW w:w="1380" w:type="dxa"/>
            <w:shd w:val="clear" w:color="auto" w:fill="auto"/>
          </w:tcPr>
          <w:p w14:paraId="188D6F8F" w14:textId="77777777" w:rsidR="007169B7" w:rsidRPr="00482770" w:rsidRDefault="007169B7" w:rsidP="007169B7">
            <w:pPr>
              <w:spacing w:after="0" w:line="240" w:lineRule="auto"/>
              <w:jc w:val="center"/>
              <w:rPr>
                <w:rFonts w:ascii="Calibri" w:eastAsia="Times New Roman" w:hAnsi="Calibri"/>
                <w:color w:val="000000"/>
                <w:rtl/>
              </w:rPr>
            </w:pPr>
            <w:r w:rsidRPr="00B84571">
              <w:rPr>
                <w:rFonts w:ascii="Calibri" w:eastAsia="Times New Roman" w:hAnsi="Calibri" w:cs="Calibri"/>
                <w:color w:val="000000"/>
                <w:rtl/>
              </w:rPr>
              <w:t>960</w:t>
            </w:r>
          </w:p>
        </w:tc>
        <w:tc>
          <w:tcPr>
            <w:tcW w:w="1752" w:type="dxa"/>
            <w:shd w:val="clear" w:color="auto" w:fill="auto"/>
          </w:tcPr>
          <w:p w14:paraId="04FD8523" w14:textId="651FC2B0" w:rsidR="007169B7" w:rsidRPr="00B84571" w:rsidRDefault="007169B7" w:rsidP="007169B7">
            <w:pPr>
              <w:spacing w:after="0" w:line="240" w:lineRule="auto"/>
              <w:rPr>
                <w:rFonts w:ascii="Calibri" w:eastAsia="Times New Roman" w:hAnsi="Calibri" w:cs="Calibri"/>
                <w:color w:val="000000"/>
                <w:rtl/>
              </w:rPr>
            </w:pPr>
            <w:r w:rsidRPr="00287159">
              <w:rPr>
                <w:rFonts w:ascii="Calibri" w:eastAsia="Times New Roman" w:hAnsi="Calibri" w:cs="Calibri" w:hint="cs"/>
                <w:color w:val="000000"/>
                <w:rtl/>
              </w:rPr>
              <w:t>לא למילוי</w:t>
            </w:r>
          </w:p>
        </w:tc>
      </w:tr>
      <w:tr w:rsidR="007169B7" w:rsidRPr="00B84571" w14:paraId="34AEACEA" w14:textId="77777777" w:rsidTr="0017078F">
        <w:trPr>
          <w:cantSplit/>
          <w:trHeight w:val="537"/>
        </w:trPr>
        <w:tc>
          <w:tcPr>
            <w:tcW w:w="1475" w:type="dxa"/>
            <w:shd w:val="clear" w:color="auto" w:fill="auto"/>
          </w:tcPr>
          <w:p w14:paraId="6D72AD12"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rtl/>
              </w:rPr>
              <w:t>בריאות דיגיטלית</w:t>
            </w:r>
          </w:p>
        </w:tc>
        <w:tc>
          <w:tcPr>
            <w:tcW w:w="1875" w:type="dxa"/>
            <w:shd w:val="clear" w:color="auto" w:fill="auto"/>
          </w:tcPr>
          <w:p w14:paraId="636686F2" w14:textId="77777777" w:rsidR="007169B7" w:rsidRPr="00B84571" w:rsidRDefault="007169B7" w:rsidP="007169B7">
            <w:pPr>
              <w:spacing w:after="0" w:line="240" w:lineRule="auto"/>
              <w:rPr>
                <w:rFonts w:ascii="Calibri" w:eastAsia="Times New Roman" w:hAnsi="Calibri" w:cs="Calibri"/>
                <w:color w:val="000000"/>
                <w:rtl/>
              </w:rPr>
            </w:pPr>
            <w:r w:rsidRPr="00B414AA">
              <w:rPr>
                <w:rFonts w:ascii="Calibri" w:hAnsi="Calibri" w:cs="Calibri" w:hint="eastAsia"/>
                <w:rtl/>
              </w:rPr>
              <w:t>יועץ</w:t>
            </w:r>
            <w:r w:rsidRPr="00B414AA">
              <w:rPr>
                <w:rFonts w:ascii="Calibri" w:hAnsi="Calibri" w:cs="Calibri"/>
                <w:rtl/>
              </w:rPr>
              <w:t xml:space="preserve"> </w:t>
            </w:r>
            <w:r w:rsidRPr="00B414AA">
              <w:rPr>
                <w:rFonts w:ascii="Calibri" w:hAnsi="Calibri" w:cs="Calibri" w:hint="eastAsia"/>
                <w:rtl/>
              </w:rPr>
              <w:t>בריאות</w:t>
            </w:r>
            <w:r w:rsidRPr="00B414AA">
              <w:rPr>
                <w:rFonts w:ascii="Calibri" w:hAnsi="Calibri" w:cs="Calibri"/>
                <w:rtl/>
              </w:rPr>
              <w:t xml:space="preserve"> </w:t>
            </w:r>
            <w:r w:rsidRPr="00B414AA">
              <w:rPr>
                <w:rFonts w:ascii="Calibri" w:hAnsi="Calibri" w:cs="Calibri" w:hint="eastAsia"/>
                <w:rtl/>
              </w:rPr>
              <w:t>דיגיטלית</w:t>
            </w:r>
            <w:r w:rsidRPr="00B414AA">
              <w:rPr>
                <w:rFonts w:ascii="Calibri" w:hAnsi="Calibri" w:cs="Calibri"/>
                <w:rtl/>
              </w:rPr>
              <w:t xml:space="preserve"> </w:t>
            </w:r>
            <w:r w:rsidRPr="00B414AA">
              <w:rPr>
                <w:rFonts w:ascii="Calibri" w:hAnsi="Calibri" w:cs="Calibri" w:hint="eastAsia"/>
                <w:rtl/>
              </w:rPr>
              <w:t>בכיר</w:t>
            </w:r>
          </w:p>
        </w:tc>
        <w:tc>
          <w:tcPr>
            <w:tcW w:w="1475" w:type="dxa"/>
            <w:shd w:val="clear" w:color="auto" w:fill="auto"/>
          </w:tcPr>
          <w:p w14:paraId="6F53D20B" w14:textId="77777777" w:rsidR="007169B7" w:rsidRPr="00B84571" w:rsidRDefault="007169B7" w:rsidP="007169B7">
            <w:pPr>
              <w:spacing w:after="0" w:line="240" w:lineRule="auto"/>
              <w:jc w:val="center"/>
              <w:rPr>
                <w:rFonts w:ascii="Calibri" w:eastAsia="Times New Roman" w:hAnsi="Calibri" w:cs="Calibri"/>
                <w:color w:val="000000"/>
                <w:rtl/>
              </w:rPr>
            </w:pPr>
            <w:r w:rsidRPr="00B84571">
              <w:rPr>
                <w:rFonts w:ascii="Calibri" w:eastAsia="Times New Roman" w:hAnsi="Calibri" w:cs="Calibri"/>
                <w:color w:val="000000"/>
              </w:rPr>
              <w:t>450</w:t>
            </w:r>
          </w:p>
        </w:tc>
        <w:tc>
          <w:tcPr>
            <w:tcW w:w="968" w:type="dxa"/>
            <w:shd w:val="clear" w:color="000000" w:fill="DAE9F8"/>
          </w:tcPr>
          <w:p w14:paraId="7DADF1EB" w14:textId="77777777" w:rsidR="007169B7" w:rsidRPr="00B84571" w:rsidRDefault="007169B7" w:rsidP="007169B7">
            <w:pPr>
              <w:spacing w:after="0" w:line="240" w:lineRule="auto"/>
              <w:rPr>
                <w:rFonts w:ascii="Calibri" w:eastAsia="Times New Roman" w:hAnsi="Calibri" w:cs="Calibri"/>
                <w:color w:val="000000"/>
                <w:rtl/>
              </w:rPr>
            </w:pPr>
          </w:p>
        </w:tc>
        <w:tc>
          <w:tcPr>
            <w:tcW w:w="1380" w:type="dxa"/>
            <w:shd w:val="clear" w:color="auto" w:fill="auto"/>
          </w:tcPr>
          <w:p w14:paraId="1526C361" w14:textId="77777777" w:rsidR="007169B7" w:rsidRPr="00B84571" w:rsidRDefault="007169B7" w:rsidP="007169B7">
            <w:pPr>
              <w:spacing w:after="0" w:line="240" w:lineRule="auto"/>
              <w:jc w:val="center"/>
              <w:rPr>
                <w:rFonts w:ascii="Calibri" w:eastAsia="Times New Roman" w:hAnsi="Calibri" w:cs="Calibri"/>
                <w:color w:val="000000"/>
              </w:rPr>
            </w:pPr>
            <w:r w:rsidRPr="00B84571">
              <w:rPr>
                <w:rFonts w:ascii="Calibri" w:eastAsia="Times New Roman" w:hAnsi="Calibri" w:cs="Calibri"/>
                <w:color w:val="000000"/>
              </w:rPr>
              <w:t>360</w:t>
            </w:r>
          </w:p>
        </w:tc>
        <w:tc>
          <w:tcPr>
            <w:tcW w:w="1752" w:type="dxa"/>
            <w:shd w:val="clear" w:color="auto" w:fill="auto"/>
          </w:tcPr>
          <w:p w14:paraId="0B220F39" w14:textId="0E7CCEC1" w:rsidR="007169B7" w:rsidRPr="00B84571" w:rsidRDefault="007169B7" w:rsidP="007169B7">
            <w:pPr>
              <w:spacing w:after="0" w:line="240" w:lineRule="auto"/>
              <w:rPr>
                <w:rFonts w:ascii="Calibri" w:eastAsia="Times New Roman" w:hAnsi="Calibri" w:cs="Calibri"/>
                <w:color w:val="000000"/>
                <w:rtl/>
              </w:rPr>
            </w:pPr>
            <w:r w:rsidRPr="00287159">
              <w:rPr>
                <w:rFonts w:ascii="Calibri" w:eastAsia="Times New Roman" w:hAnsi="Calibri" w:cs="Calibri" w:hint="cs"/>
                <w:color w:val="000000"/>
                <w:rtl/>
              </w:rPr>
              <w:t>לא למילוי</w:t>
            </w:r>
          </w:p>
        </w:tc>
      </w:tr>
      <w:tr w:rsidR="007169B7" w:rsidRPr="00B84571" w14:paraId="59C28DF6" w14:textId="77777777" w:rsidTr="0017078F">
        <w:trPr>
          <w:cantSplit/>
          <w:trHeight w:val="350"/>
        </w:trPr>
        <w:tc>
          <w:tcPr>
            <w:tcW w:w="7173" w:type="dxa"/>
            <w:gridSpan w:val="5"/>
            <w:tcBorders>
              <w:top w:val="single" w:sz="12" w:space="0" w:color="365F91" w:themeColor="accent1" w:themeShade="BF"/>
              <w:bottom w:val="single" w:sz="12" w:space="0" w:color="365F91" w:themeColor="accent1" w:themeShade="BF"/>
            </w:tcBorders>
            <w:shd w:val="clear" w:color="auto" w:fill="365F91" w:themeFill="accent1" w:themeFillShade="BF"/>
            <w:vAlign w:val="center"/>
          </w:tcPr>
          <w:p w14:paraId="2C2C511F" w14:textId="77777777" w:rsidR="007169B7" w:rsidRPr="00B84571" w:rsidRDefault="007169B7" w:rsidP="007169B7">
            <w:pPr>
              <w:spacing w:after="0" w:line="240" w:lineRule="auto"/>
              <w:jc w:val="center"/>
              <w:rPr>
                <w:rFonts w:ascii="Calibri" w:eastAsia="Times New Roman" w:hAnsi="Calibri" w:cs="Calibri"/>
                <w:b/>
                <w:bCs/>
                <w:color w:val="FFFFFF" w:themeColor="background1"/>
                <w:rtl/>
              </w:rPr>
            </w:pPr>
            <w:r w:rsidRPr="00B84571">
              <w:rPr>
                <w:rFonts w:ascii="Calibri" w:eastAsia="Times New Roman" w:hAnsi="Calibri" w:cs="Calibri"/>
                <w:b/>
                <w:bCs/>
                <w:color w:val="FFFFFF" w:themeColor="background1"/>
              </w:rPr>
              <w:t>P2</w:t>
            </w:r>
            <w:r w:rsidRPr="00B84571">
              <w:rPr>
                <w:rFonts w:ascii="Calibri" w:eastAsia="Times New Roman" w:hAnsi="Calibri" w:cs="Calibri"/>
                <w:b/>
                <w:bCs/>
                <w:color w:val="FFFFFF" w:themeColor="background1"/>
                <w:rtl/>
              </w:rPr>
              <w:t xml:space="preserve"> - </w:t>
            </w:r>
            <w:r w:rsidRPr="00B414AA">
              <w:rPr>
                <w:rFonts w:ascii="Calibri" w:eastAsia="Times New Roman" w:hAnsi="Calibri" w:cs="Calibri" w:hint="eastAsia"/>
                <w:b/>
                <w:bCs/>
                <w:color w:val="FFFFFF" w:themeColor="background1"/>
                <w:rtl/>
              </w:rPr>
              <w:t>סה</w:t>
            </w:r>
            <w:r w:rsidRPr="00B84571">
              <w:rPr>
                <w:rFonts w:ascii="Calibri" w:eastAsia="Times New Roman" w:hAnsi="Calibri" w:cs="Calibri"/>
                <w:b/>
                <w:bCs/>
                <w:color w:val="FFFFFF" w:themeColor="background1"/>
                <w:rtl/>
              </w:rPr>
              <w:t>"</w:t>
            </w:r>
            <w:r w:rsidRPr="00B414AA">
              <w:rPr>
                <w:rFonts w:ascii="Calibri" w:eastAsia="Times New Roman" w:hAnsi="Calibri" w:cs="Calibri" w:hint="eastAsia"/>
                <w:b/>
                <w:bCs/>
                <w:color w:val="FFFFFF" w:themeColor="background1"/>
                <w:rtl/>
              </w:rPr>
              <w:t>כ</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מחיר</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תשומות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בריאות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דיגיטלית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שנתי</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לטובת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השוואת</w:t>
            </w:r>
            <w:r w:rsidRPr="00B414AA">
              <w:rPr>
                <w:rFonts w:ascii="Calibri" w:eastAsia="Times New Roman" w:hAnsi="Calibri" w:cs="Calibri"/>
                <w:b/>
                <w:bCs/>
                <w:color w:val="FFFFFF" w:themeColor="background1"/>
                <w:rtl/>
              </w:rPr>
              <w:t xml:space="preserve"> </w:t>
            </w:r>
            <w:r w:rsidRPr="00B414AA">
              <w:rPr>
                <w:rFonts w:ascii="Calibri" w:eastAsia="Times New Roman" w:hAnsi="Calibri" w:cs="Calibri" w:hint="eastAsia"/>
                <w:b/>
                <w:bCs/>
                <w:color w:val="FFFFFF" w:themeColor="background1"/>
                <w:rtl/>
              </w:rPr>
              <w:t>ההצעות</w:t>
            </w:r>
          </w:p>
        </w:tc>
        <w:tc>
          <w:tcPr>
            <w:tcW w:w="1752" w:type="dxa"/>
            <w:tcBorders>
              <w:top w:val="single" w:sz="12" w:space="0" w:color="365F91" w:themeColor="accent1" w:themeShade="BF"/>
              <w:bottom w:val="single" w:sz="12" w:space="0" w:color="365F91" w:themeColor="accent1" w:themeShade="BF"/>
            </w:tcBorders>
            <w:shd w:val="clear" w:color="auto" w:fill="auto"/>
          </w:tcPr>
          <w:p w14:paraId="3B30CA02" w14:textId="77777777" w:rsidR="007169B7" w:rsidRPr="00B84571" w:rsidRDefault="007169B7" w:rsidP="007169B7">
            <w:pPr>
              <w:spacing w:after="0" w:line="240" w:lineRule="auto"/>
              <w:rPr>
                <w:rFonts w:ascii="Calibri" w:eastAsia="Times New Roman" w:hAnsi="Calibri" w:cs="Calibri"/>
                <w:color w:val="000000"/>
              </w:rPr>
            </w:pPr>
          </w:p>
        </w:tc>
      </w:tr>
    </w:tbl>
    <w:p w14:paraId="17CCEB0A" w14:textId="77777777" w:rsidR="00494F03" w:rsidRPr="009120D6" w:rsidRDefault="00494F03" w:rsidP="00494F03">
      <w:pPr>
        <w:spacing w:line="276" w:lineRule="auto"/>
        <w:rPr>
          <w:rFonts w:ascii="Calibri" w:hAnsi="Calibri" w:cs="Calibri"/>
          <w:sz w:val="24"/>
          <w:szCs w:val="24"/>
        </w:rPr>
      </w:pPr>
    </w:p>
    <w:p w14:paraId="2B619BDA" w14:textId="77777777" w:rsidR="00494F03" w:rsidRDefault="00494F03" w:rsidP="00494F03">
      <w:pPr>
        <w:bidi w:val="0"/>
        <w:rPr>
          <w:rFonts w:ascii="Calibri" w:hAnsi="Calibri" w:cs="Calibri"/>
          <w:sz w:val="24"/>
          <w:szCs w:val="24"/>
        </w:rPr>
      </w:pPr>
      <w:r>
        <w:rPr>
          <w:rFonts w:ascii="Calibri" w:hAnsi="Calibri" w:cs="Calibri"/>
          <w:sz w:val="24"/>
          <w:szCs w:val="24"/>
          <w:rtl/>
        </w:rPr>
        <w:br w:type="page"/>
      </w:r>
    </w:p>
    <w:p w14:paraId="5AA4BD08" w14:textId="77777777" w:rsidR="00494F03" w:rsidRPr="005956D9" w:rsidRDefault="00494F03" w:rsidP="00494F03">
      <w:pPr>
        <w:spacing w:line="276" w:lineRule="auto"/>
        <w:jc w:val="center"/>
        <w:rPr>
          <w:rFonts w:ascii="Calibri" w:hAnsi="Calibri" w:cs="Calibri"/>
          <w:b/>
          <w:bCs/>
          <w:sz w:val="24"/>
          <w:szCs w:val="24"/>
          <w:u w:val="single"/>
          <w:rtl/>
        </w:rPr>
      </w:pPr>
      <w:r w:rsidRPr="005956D9">
        <w:rPr>
          <w:rFonts w:ascii="Calibri" w:hAnsi="Calibri" w:cs="Calibri"/>
          <w:b/>
          <w:bCs/>
          <w:sz w:val="24"/>
          <w:szCs w:val="24"/>
          <w:u w:val="single"/>
          <w:rtl/>
        </w:rPr>
        <w:lastRenderedPageBreak/>
        <w:t>נספח ו' - טופס ריכוז שאלות הבהרה עבור מגיש הבקשה</w:t>
      </w:r>
    </w:p>
    <w:p w14:paraId="7CF4B6A4"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sz w:val="24"/>
          <w:szCs w:val="24"/>
          <w:rtl/>
        </w:rPr>
        <w:t>פרטי המכרז : ______________________________________________________________________________</w:t>
      </w:r>
    </w:p>
    <w:p w14:paraId="530FB081" w14:textId="77777777" w:rsidR="00494F03" w:rsidRPr="009120D6" w:rsidRDefault="00494F03" w:rsidP="00494F03">
      <w:pPr>
        <w:spacing w:line="276" w:lineRule="auto"/>
        <w:rPr>
          <w:rFonts w:ascii="Calibri" w:hAnsi="Calibri" w:cs="Calibri"/>
          <w:sz w:val="24"/>
          <w:szCs w:val="24"/>
          <w:rtl/>
        </w:rPr>
      </w:pPr>
    </w:p>
    <w:p w14:paraId="1BF339AE"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sz w:val="24"/>
          <w:szCs w:val="24"/>
          <w:rtl/>
        </w:rPr>
        <w:t>יש למלא את שאלות ההבהרה בקובץ אקסל (קובץ מצורף). שאלות הבהרה בכל פורמט אחר לא יתקבלו.</w:t>
      </w:r>
    </w:p>
    <w:p w14:paraId="5CF88281"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noProof/>
          <w:sz w:val="24"/>
          <w:szCs w:val="24"/>
          <w:rtl/>
        </w:rPr>
        <mc:AlternateContent>
          <mc:Choice Requires="wps">
            <w:drawing>
              <wp:anchor distT="0" distB="0" distL="114300" distR="114300" simplePos="0" relativeHeight="251681792" behindDoc="0" locked="0" layoutInCell="1" allowOverlap="1" wp14:anchorId="653AB185" wp14:editId="17B92C63">
                <wp:simplePos x="0" y="0"/>
                <wp:positionH relativeFrom="column">
                  <wp:posOffset>1608884</wp:posOffset>
                </wp:positionH>
                <wp:positionV relativeFrom="paragraph">
                  <wp:posOffset>97790</wp:posOffset>
                </wp:positionV>
                <wp:extent cx="3729355" cy="673735"/>
                <wp:effectExtent l="0" t="0" r="23495" b="12065"/>
                <wp:wrapNone/>
                <wp:docPr id="17" name="מלבן מעוגל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223771EE" w14:textId="77777777" w:rsidR="00DD6585" w:rsidRPr="00FE716C" w:rsidRDefault="00DD6585" w:rsidP="00494F03">
                            <w:pPr>
                              <w:rPr>
                                <w:rtl/>
                              </w:rPr>
                            </w:pPr>
                            <w:r w:rsidRPr="00FE716C">
                              <w:rPr>
                                <w:rtl/>
                              </w:rPr>
                              <w:t>לאחר מילוי הטופס יש לשלוח אותו לכתובת דוא"ל :</w:t>
                            </w:r>
                            <w:r w:rsidRPr="00FE716C">
                              <w:rPr>
                                <w:rtl/>
                              </w:rPr>
                              <w:br/>
                            </w:r>
                            <w:r w:rsidRPr="00FE716C">
                              <w:t xml:space="preserve"> it.tenders@moh.gov.il</w:t>
                            </w:r>
                            <w:r w:rsidRPr="00FE716C">
                              <w:rPr>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3AB185" id="מלבן מעוגל 17" o:spid="_x0000_s1026" style="position:absolute;left:0;text-align:left;margin-left:126.7pt;margin-top:7.7pt;width:293.65pt;height:5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XvoQIAADAFAAAOAAAAZHJzL2Uyb0RvYy54bWysVEtu2zAQ3RfoHQjuG/kbJ0LkwPWnKGAk&#10;RpMi6zFFWUIpkiVpy+ktWqC7oAV6KV2nQ0pOnLSroloIM5wf580bXlzuS0F23NhCyYR2TzqUcMlU&#10;WshNQj/eLt6cUWIdyBSEkjyh99zSy/HrVxeVjnlP5Uqk3BBMIm1c6YTmzuk4iizLeQn2RGku0Zgp&#10;U4JD1Wyi1ECF2UsR9Tqd06hSJtVGMW4tns4aIx2H/FnGmbvOMssdEQnFu7nwN+G/9v9ofAHxxoDO&#10;C9ZeA/7hFiUUEos+ppqBA7I1xR+pyoIZZVXmTpgqI5VlBeOhB+ym23nRzU0OmodeEByrH2Gy/y8t&#10;u9qtDClSnN2IEgklzqj+UT/UX+ufBIVf9ff6W/1A0IpQVdrGGHGjV8Y3a/VSsU8WDdEzi1ds67PP&#10;TOl9sVWyD7jfP+LO944wPOyPeuf94ZAShrbTUX/UH/pqEcSHaG2se8dVSbyQUKO2Mv2Aww2Yw25p&#10;XeN/8Au3U6JIF4UQQTGb9VQYsgMkwnw+n867bQl77CYkqRLaGw46SBYGSMhMgEOx1AiRlRtKQGyQ&#10;6cyZUPtZtD0uMlicdd/OGqccUt6UHnbwO1Ru3EOjz/L4LmZg8yYkmNoQIX0zPBC7bfoJbC+5/Xrf&#10;Dmqt0nucrVEN6a1miwITL8G6FRhkObaIm+uu8ZcJhX2rVqIkV+bL3869P5IPrZRUuDWIyectGE6J&#10;eC+RlufdwcCvWVAGw1EPFXNsWR9b5LacKpxHF98IzYLo/Z04nGZGlXe44BNfFU0gGdZu0G+VqWu2&#10;GZ8IxieT4IarpcEt5Y1mPrmHzEN6u78Do1sKOSTflTpsGMQvSNT4+kipJlunsiIwzEPc4NpyHtcy&#10;zK99QvzeH+vB6+mhG/8GAAD//wMAUEsDBBQABgAIAAAAIQDILCsE3gAAAAoBAAAPAAAAZHJzL2Rv&#10;d25yZXYueG1sTI/NTsMwEITvSLyDtUjcqN20oVWIU6EiDnAjVJzd2MQR8Tq1nR/enuUEp9XujGa/&#10;KQ+L69lkQuw8SlivBDCDjdcdthJO7893e2AxKdSq92gkfJsIh+r6qlSF9jO+malOLaMQjIWSYFMa&#10;Cs5jY41TceUHg6R9+uBUojW0XAc1U7jreSbEPXeqQ/pg1WCO1jRf9egkDMFd7PIynnZPl42YX7Fu&#10;p4+jlLc3y+MDsGSW9GeGX3xCh4qYzn5EHVkvIcs3W7KSkNMkw34rdsDOdMjWOfCq5P8rVD8AAAD/&#10;/wMAUEsBAi0AFAAGAAgAAAAhALaDOJL+AAAA4QEAABMAAAAAAAAAAAAAAAAAAAAAAFtDb250ZW50&#10;X1R5cGVzXS54bWxQSwECLQAUAAYACAAAACEAOP0h/9YAAACUAQAACwAAAAAAAAAAAAAAAAAvAQAA&#10;X3JlbHMvLnJlbHNQSwECLQAUAAYACAAAACEA/Ds176ECAAAwBQAADgAAAAAAAAAAAAAAAAAuAgAA&#10;ZHJzL2Uyb0RvYy54bWxQSwECLQAUAAYACAAAACEAyCwrBN4AAAAKAQAADwAAAAAAAAAAAAAAAAD7&#10;BAAAZHJzL2Rvd25yZXYueG1sUEsFBgAAAAAEAAQA8wAAAAYGAAAAAA==&#10;" fillcolor="#eeece1" strokecolor="#385d8a" strokeweight="2pt">
                <v:path arrowok="t"/>
                <v:textbox>
                  <w:txbxContent>
                    <w:p w14:paraId="223771EE" w14:textId="77777777" w:rsidR="00DD6585" w:rsidRPr="00FE716C" w:rsidRDefault="00DD6585" w:rsidP="00494F03">
                      <w:pPr>
                        <w:rPr>
                          <w:rtl/>
                        </w:rPr>
                      </w:pPr>
                      <w:r w:rsidRPr="00FE716C">
                        <w:rPr>
                          <w:rtl/>
                        </w:rPr>
                        <w:t>לאחר מילוי הטופס יש לשלוח אותו לכתובת דוא"ל :</w:t>
                      </w:r>
                      <w:r w:rsidRPr="00FE716C">
                        <w:rPr>
                          <w:rtl/>
                        </w:rPr>
                        <w:br/>
                      </w:r>
                      <w:r w:rsidRPr="00FE716C">
                        <w:t xml:space="preserve"> it.tenders@moh.gov.il</w:t>
                      </w:r>
                      <w:r w:rsidRPr="00FE716C">
                        <w:rPr>
                          <w:rtl/>
                        </w:rPr>
                        <w:t xml:space="preserve">    </w:t>
                      </w:r>
                    </w:p>
                  </w:txbxContent>
                </v:textbox>
              </v:roundrect>
            </w:pict>
          </mc:Fallback>
        </mc:AlternateContent>
      </w:r>
    </w:p>
    <w:p w14:paraId="44B374D7" w14:textId="77777777" w:rsidR="00494F03" w:rsidRPr="009120D6" w:rsidRDefault="00494F03" w:rsidP="00494F03">
      <w:pPr>
        <w:spacing w:line="276" w:lineRule="auto"/>
        <w:rPr>
          <w:rFonts w:ascii="Calibri" w:hAnsi="Calibri" w:cs="Calibri"/>
          <w:sz w:val="24"/>
          <w:szCs w:val="24"/>
          <w:rtl/>
        </w:rPr>
      </w:pPr>
    </w:p>
    <w:p w14:paraId="33963E1D" w14:textId="77777777" w:rsidR="00494F03" w:rsidRPr="009120D6" w:rsidRDefault="00494F03" w:rsidP="00494F03">
      <w:pPr>
        <w:spacing w:line="276" w:lineRule="auto"/>
        <w:rPr>
          <w:rFonts w:ascii="Calibri" w:hAnsi="Calibri" w:cs="Calibri"/>
          <w:sz w:val="24"/>
          <w:szCs w:val="24"/>
          <w:rtl/>
        </w:rPr>
      </w:pPr>
    </w:p>
    <w:p w14:paraId="25D9A87E" w14:textId="77777777" w:rsidR="00494F03" w:rsidRPr="009120D6" w:rsidRDefault="00494F03" w:rsidP="00494F03">
      <w:pPr>
        <w:spacing w:line="276" w:lineRule="auto"/>
        <w:rPr>
          <w:rFonts w:ascii="Calibri" w:hAnsi="Calibri" w:cs="Calibri"/>
          <w:sz w:val="24"/>
          <w:szCs w:val="24"/>
          <w:rtl/>
        </w:rPr>
      </w:pPr>
    </w:p>
    <w:p w14:paraId="2A21A7F7"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sz w:val="24"/>
          <w:szCs w:val="24"/>
          <w:rtl/>
        </w:rPr>
        <w:t>שם החברה/הספק:  __________________________________________________________________________</w:t>
      </w:r>
    </w:p>
    <w:p w14:paraId="68357F6D"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sz w:val="24"/>
          <w:szCs w:val="24"/>
          <w:rtl/>
        </w:rPr>
        <w:t>שם מלא ותפקיד של איש הקשר מטעם הספק: ________________________________________________________</w:t>
      </w:r>
    </w:p>
    <w:p w14:paraId="67666A7D"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sz w:val="24"/>
          <w:szCs w:val="24"/>
          <w:rtl/>
        </w:rPr>
        <w:t>________________________________________________________________________________________</w:t>
      </w:r>
    </w:p>
    <w:p w14:paraId="5F101AD8" w14:textId="77777777" w:rsidR="00494F03" w:rsidRPr="009120D6" w:rsidRDefault="00494F03" w:rsidP="00494F03">
      <w:pPr>
        <w:spacing w:line="276" w:lineRule="auto"/>
        <w:rPr>
          <w:rFonts w:ascii="Calibri" w:hAnsi="Calibri" w:cs="Calibri"/>
          <w:sz w:val="24"/>
          <w:szCs w:val="24"/>
          <w:rtl/>
        </w:rPr>
      </w:pPr>
    </w:p>
    <w:p w14:paraId="07E2BDB8"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sz w:val="24"/>
          <w:szCs w:val="24"/>
          <w:rtl/>
        </w:rPr>
        <w:t>מספר טלפון: __________________</w:t>
      </w:r>
      <w:r w:rsidRPr="009120D6">
        <w:rPr>
          <w:rFonts w:ascii="Calibri" w:hAnsi="Calibri" w:cs="Calibri"/>
          <w:sz w:val="24"/>
          <w:szCs w:val="24"/>
          <w:rtl/>
        </w:rPr>
        <w:tab/>
        <w:t xml:space="preserve">       מספר פקס:  __________________</w:t>
      </w:r>
    </w:p>
    <w:p w14:paraId="2094E8E1"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sz w:val="24"/>
          <w:szCs w:val="24"/>
          <w:rtl/>
        </w:rPr>
        <w:t>כתובת דוא"ל : ___________________________________________________</w:t>
      </w:r>
    </w:p>
    <w:p w14:paraId="0BB6B996" w14:textId="77777777" w:rsidR="00494F03" w:rsidRPr="009120D6" w:rsidRDefault="00494F03" w:rsidP="00494F03">
      <w:pPr>
        <w:spacing w:line="276" w:lineRule="auto"/>
        <w:rPr>
          <w:rFonts w:ascii="Calibri" w:hAnsi="Calibri" w:cs="Calibri"/>
          <w:sz w:val="24"/>
          <w:szCs w:val="24"/>
          <w:rtl/>
        </w:rPr>
      </w:pPr>
    </w:p>
    <w:p w14:paraId="7BFA6BA8" w14:textId="77777777" w:rsidR="00494F03" w:rsidRPr="009120D6" w:rsidRDefault="00494F03" w:rsidP="00494F03">
      <w:pPr>
        <w:spacing w:line="276" w:lineRule="auto"/>
        <w:rPr>
          <w:rFonts w:ascii="Calibri" w:hAnsi="Calibri" w:cs="Calibri"/>
          <w:sz w:val="24"/>
          <w:szCs w:val="24"/>
          <w:rtl/>
        </w:rPr>
      </w:pPr>
      <w:r w:rsidRPr="009120D6">
        <w:rPr>
          <w:rFonts w:ascii="Calibri" w:hAnsi="Calibri" w:cs="Calibri"/>
          <w:sz w:val="24"/>
          <w:szCs w:val="24"/>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שאלות (יש למלא כל שאלה בשורה נפרדת):&#10;"/>
      </w:tblPr>
      <w:tblGrid>
        <w:gridCol w:w="540"/>
        <w:gridCol w:w="1772"/>
        <w:gridCol w:w="1934"/>
        <w:gridCol w:w="4612"/>
        <w:gridCol w:w="1322"/>
      </w:tblGrid>
      <w:tr w:rsidR="00494F03" w:rsidRPr="00FE716C" w14:paraId="1530F31F" w14:textId="77777777" w:rsidTr="0017078F">
        <w:trPr>
          <w:cantSplit/>
        </w:trPr>
        <w:tc>
          <w:tcPr>
            <w:tcW w:w="540" w:type="dxa"/>
            <w:shd w:val="clear" w:color="auto" w:fill="000000" w:themeFill="text1"/>
            <w:vAlign w:val="center"/>
          </w:tcPr>
          <w:p w14:paraId="510106C3" w14:textId="77777777" w:rsidR="00494F03" w:rsidRPr="009120D6" w:rsidRDefault="00494F03" w:rsidP="0017078F">
            <w:pPr>
              <w:spacing w:line="276" w:lineRule="auto"/>
              <w:rPr>
                <w:rFonts w:ascii="Calibri" w:hAnsi="Calibri" w:cs="Calibri"/>
                <w:sz w:val="24"/>
                <w:szCs w:val="24"/>
                <w:rtl/>
              </w:rPr>
            </w:pPr>
            <w:r w:rsidRPr="009120D6">
              <w:rPr>
                <w:rFonts w:ascii="Calibri" w:hAnsi="Calibri" w:cs="Calibri"/>
                <w:sz w:val="24"/>
                <w:szCs w:val="24"/>
                <w:rtl/>
              </w:rPr>
              <w:t>#</w:t>
            </w:r>
          </w:p>
        </w:tc>
        <w:tc>
          <w:tcPr>
            <w:tcW w:w="1772" w:type="dxa"/>
            <w:shd w:val="clear" w:color="auto" w:fill="000000" w:themeFill="text1"/>
            <w:vAlign w:val="center"/>
          </w:tcPr>
          <w:p w14:paraId="2F6D5510" w14:textId="77777777" w:rsidR="00494F03" w:rsidRPr="009120D6" w:rsidRDefault="00494F03" w:rsidP="0017078F">
            <w:pPr>
              <w:spacing w:line="276" w:lineRule="auto"/>
              <w:rPr>
                <w:rFonts w:ascii="Calibri" w:hAnsi="Calibri" w:cs="Calibri"/>
                <w:sz w:val="24"/>
                <w:szCs w:val="24"/>
                <w:rtl/>
              </w:rPr>
            </w:pPr>
            <w:r w:rsidRPr="009120D6">
              <w:rPr>
                <w:rFonts w:ascii="Calibri" w:hAnsi="Calibri" w:cs="Calibri"/>
                <w:sz w:val="24"/>
                <w:szCs w:val="24"/>
                <w:rtl/>
              </w:rPr>
              <w:t>פרק במכרז</w:t>
            </w:r>
          </w:p>
        </w:tc>
        <w:tc>
          <w:tcPr>
            <w:tcW w:w="1934" w:type="dxa"/>
            <w:shd w:val="clear" w:color="auto" w:fill="000000" w:themeFill="text1"/>
            <w:vAlign w:val="center"/>
          </w:tcPr>
          <w:p w14:paraId="106501B6" w14:textId="77777777" w:rsidR="00494F03" w:rsidRPr="009120D6" w:rsidRDefault="00494F03" w:rsidP="0017078F">
            <w:pPr>
              <w:spacing w:line="276" w:lineRule="auto"/>
              <w:rPr>
                <w:rFonts w:ascii="Calibri" w:hAnsi="Calibri" w:cs="Calibri"/>
                <w:sz w:val="24"/>
                <w:szCs w:val="24"/>
                <w:rtl/>
              </w:rPr>
            </w:pPr>
            <w:r w:rsidRPr="009120D6">
              <w:rPr>
                <w:rFonts w:ascii="Calibri" w:hAnsi="Calibri" w:cs="Calibri"/>
                <w:sz w:val="24"/>
                <w:szCs w:val="24"/>
                <w:rtl/>
              </w:rPr>
              <w:t>הסעיף/הסעיפים במכרז לגביהם נשאלת השאלה</w:t>
            </w:r>
          </w:p>
        </w:tc>
        <w:tc>
          <w:tcPr>
            <w:tcW w:w="4612" w:type="dxa"/>
            <w:shd w:val="clear" w:color="auto" w:fill="000000" w:themeFill="text1"/>
            <w:vAlign w:val="center"/>
          </w:tcPr>
          <w:p w14:paraId="0DFF4DC1" w14:textId="77777777" w:rsidR="00494F03" w:rsidRPr="009120D6" w:rsidRDefault="00494F03" w:rsidP="0017078F">
            <w:pPr>
              <w:spacing w:line="276" w:lineRule="auto"/>
              <w:rPr>
                <w:rFonts w:ascii="Calibri" w:hAnsi="Calibri" w:cs="Calibri"/>
                <w:sz w:val="24"/>
                <w:szCs w:val="24"/>
                <w:rtl/>
              </w:rPr>
            </w:pPr>
            <w:r w:rsidRPr="009120D6">
              <w:rPr>
                <w:rFonts w:ascii="Calibri" w:hAnsi="Calibri" w:cs="Calibri"/>
                <w:sz w:val="24"/>
                <w:szCs w:val="24"/>
                <w:rtl/>
              </w:rPr>
              <w:t>פרוט השאלה</w:t>
            </w:r>
          </w:p>
        </w:tc>
        <w:tc>
          <w:tcPr>
            <w:tcW w:w="1322" w:type="dxa"/>
            <w:shd w:val="clear" w:color="auto" w:fill="000000" w:themeFill="text1"/>
            <w:vAlign w:val="center"/>
          </w:tcPr>
          <w:p w14:paraId="1656A627" w14:textId="77777777" w:rsidR="00494F03" w:rsidRPr="00FE716C" w:rsidRDefault="00494F03" w:rsidP="0017078F">
            <w:pPr>
              <w:spacing w:line="276" w:lineRule="auto"/>
              <w:rPr>
                <w:rFonts w:ascii="Calibri" w:hAnsi="Calibri" w:cs="Calibri"/>
                <w:sz w:val="24"/>
                <w:szCs w:val="24"/>
                <w:rtl/>
              </w:rPr>
            </w:pPr>
            <w:r w:rsidRPr="009120D6">
              <w:rPr>
                <w:rFonts w:ascii="Calibri" w:hAnsi="Calibri" w:cs="Calibri"/>
                <w:sz w:val="24"/>
                <w:szCs w:val="24"/>
                <w:rtl/>
              </w:rPr>
              <w:t>הערות</w:t>
            </w:r>
          </w:p>
        </w:tc>
      </w:tr>
      <w:tr w:rsidR="00494F03" w:rsidRPr="00FE716C" w14:paraId="74B68DDF" w14:textId="77777777" w:rsidTr="0017078F">
        <w:trPr>
          <w:cantSplit/>
          <w:trHeight w:val="50"/>
        </w:trPr>
        <w:tc>
          <w:tcPr>
            <w:tcW w:w="540" w:type="dxa"/>
            <w:shd w:val="clear" w:color="auto" w:fill="auto"/>
          </w:tcPr>
          <w:p w14:paraId="11EBB4A5" w14:textId="77777777" w:rsidR="00494F03" w:rsidRPr="00FE716C" w:rsidRDefault="00494F03" w:rsidP="0017078F">
            <w:pPr>
              <w:spacing w:line="276" w:lineRule="auto"/>
              <w:rPr>
                <w:rFonts w:ascii="Calibri" w:hAnsi="Calibri" w:cs="Calibri"/>
                <w:sz w:val="24"/>
                <w:szCs w:val="24"/>
                <w:rtl/>
              </w:rPr>
            </w:pPr>
          </w:p>
        </w:tc>
        <w:tc>
          <w:tcPr>
            <w:tcW w:w="1772" w:type="dxa"/>
          </w:tcPr>
          <w:p w14:paraId="1A7DE341" w14:textId="77777777" w:rsidR="00494F03" w:rsidRPr="00FE716C" w:rsidRDefault="00494F03" w:rsidP="0017078F">
            <w:pPr>
              <w:spacing w:line="276" w:lineRule="auto"/>
              <w:rPr>
                <w:rFonts w:ascii="Calibri" w:hAnsi="Calibri" w:cs="Calibri"/>
                <w:sz w:val="24"/>
                <w:szCs w:val="24"/>
                <w:rtl/>
              </w:rPr>
            </w:pPr>
          </w:p>
        </w:tc>
        <w:tc>
          <w:tcPr>
            <w:tcW w:w="1934" w:type="dxa"/>
            <w:shd w:val="clear" w:color="auto" w:fill="auto"/>
          </w:tcPr>
          <w:p w14:paraId="6A83E8C3" w14:textId="77777777" w:rsidR="00494F03" w:rsidRPr="00FE716C" w:rsidRDefault="00494F03" w:rsidP="0017078F">
            <w:pPr>
              <w:spacing w:line="276" w:lineRule="auto"/>
              <w:rPr>
                <w:rFonts w:ascii="Calibri" w:hAnsi="Calibri" w:cs="Calibri"/>
                <w:sz w:val="24"/>
                <w:szCs w:val="24"/>
                <w:rtl/>
              </w:rPr>
            </w:pPr>
          </w:p>
        </w:tc>
        <w:tc>
          <w:tcPr>
            <w:tcW w:w="4612" w:type="dxa"/>
            <w:shd w:val="clear" w:color="auto" w:fill="auto"/>
          </w:tcPr>
          <w:p w14:paraId="61856ADD" w14:textId="77777777" w:rsidR="00494F03" w:rsidRPr="00FE716C" w:rsidRDefault="00494F03" w:rsidP="0017078F">
            <w:pPr>
              <w:spacing w:line="276" w:lineRule="auto"/>
              <w:rPr>
                <w:rFonts w:ascii="Calibri" w:hAnsi="Calibri" w:cs="Calibri"/>
                <w:sz w:val="24"/>
                <w:szCs w:val="24"/>
                <w:rtl/>
              </w:rPr>
            </w:pPr>
          </w:p>
        </w:tc>
        <w:tc>
          <w:tcPr>
            <w:tcW w:w="1322" w:type="dxa"/>
            <w:shd w:val="clear" w:color="auto" w:fill="auto"/>
          </w:tcPr>
          <w:p w14:paraId="56617AF3" w14:textId="77777777" w:rsidR="00494F03" w:rsidRPr="00FE716C" w:rsidRDefault="00494F03" w:rsidP="0017078F">
            <w:pPr>
              <w:spacing w:line="276" w:lineRule="auto"/>
              <w:rPr>
                <w:rFonts w:ascii="Calibri" w:hAnsi="Calibri" w:cs="Calibri"/>
                <w:sz w:val="24"/>
                <w:szCs w:val="24"/>
                <w:rtl/>
              </w:rPr>
            </w:pPr>
          </w:p>
        </w:tc>
      </w:tr>
      <w:tr w:rsidR="00494F03" w:rsidRPr="00FE716C" w14:paraId="4ADB33D6" w14:textId="77777777" w:rsidTr="0017078F">
        <w:trPr>
          <w:cantSplit/>
          <w:trHeight w:val="50"/>
        </w:trPr>
        <w:tc>
          <w:tcPr>
            <w:tcW w:w="540" w:type="dxa"/>
            <w:shd w:val="clear" w:color="auto" w:fill="auto"/>
          </w:tcPr>
          <w:p w14:paraId="1A6D9CCC" w14:textId="77777777" w:rsidR="00494F03" w:rsidRPr="00FE716C" w:rsidRDefault="00494F03" w:rsidP="0017078F">
            <w:pPr>
              <w:spacing w:line="276" w:lineRule="auto"/>
              <w:rPr>
                <w:rFonts w:ascii="Calibri" w:hAnsi="Calibri" w:cs="Calibri"/>
                <w:sz w:val="24"/>
                <w:szCs w:val="24"/>
                <w:rtl/>
              </w:rPr>
            </w:pPr>
          </w:p>
        </w:tc>
        <w:tc>
          <w:tcPr>
            <w:tcW w:w="1772" w:type="dxa"/>
          </w:tcPr>
          <w:p w14:paraId="7A251074" w14:textId="77777777" w:rsidR="00494F03" w:rsidRPr="00FE716C" w:rsidRDefault="00494F03" w:rsidP="0017078F">
            <w:pPr>
              <w:spacing w:line="276" w:lineRule="auto"/>
              <w:rPr>
                <w:rFonts w:ascii="Calibri" w:hAnsi="Calibri" w:cs="Calibri"/>
                <w:sz w:val="24"/>
                <w:szCs w:val="24"/>
                <w:rtl/>
              </w:rPr>
            </w:pPr>
          </w:p>
        </w:tc>
        <w:tc>
          <w:tcPr>
            <w:tcW w:w="1934" w:type="dxa"/>
            <w:shd w:val="clear" w:color="auto" w:fill="auto"/>
          </w:tcPr>
          <w:p w14:paraId="7AF523E1" w14:textId="77777777" w:rsidR="00494F03" w:rsidRPr="00FE716C" w:rsidRDefault="00494F03" w:rsidP="0017078F">
            <w:pPr>
              <w:spacing w:line="276" w:lineRule="auto"/>
              <w:rPr>
                <w:rFonts w:ascii="Calibri" w:hAnsi="Calibri" w:cs="Calibri"/>
                <w:sz w:val="24"/>
                <w:szCs w:val="24"/>
                <w:rtl/>
              </w:rPr>
            </w:pPr>
          </w:p>
        </w:tc>
        <w:tc>
          <w:tcPr>
            <w:tcW w:w="4612" w:type="dxa"/>
            <w:shd w:val="clear" w:color="auto" w:fill="auto"/>
          </w:tcPr>
          <w:p w14:paraId="296E64C1" w14:textId="77777777" w:rsidR="00494F03" w:rsidRPr="00FE716C" w:rsidRDefault="00494F03" w:rsidP="0017078F">
            <w:pPr>
              <w:spacing w:line="276" w:lineRule="auto"/>
              <w:rPr>
                <w:rFonts w:ascii="Calibri" w:hAnsi="Calibri" w:cs="Calibri"/>
                <w:sz w:val="24"/>
                <w:szCs w:val="24"/>
                <w:rtl/>
              </w:rPr>
            </w:pPr>
          </w:p>
        </w:tc>
        <w:tc>
          <w:tcPr>
            <w:tcW w:w="1322" w:type="dxa"/>
            <w:shd w:val="clear" w:color="auto" w:fill="auto"/>
          </w:tcPr>
          <w:p w14:paraId="0B1BF6E4" w14:textId="77777777" w:rsidR="00494F03" w:rsidRPr="00FE716C" w:rsidRDefault="00494F03" w:rsidP="0017078F">
            <w:pPr>
              <w:spacing w:line="276" w:lineRule="auto"/>
              <w:rPr>
                <w:rFonts w:ascii="Calibri" w:hAnsi="Calibri" w:cs="Calibri"/>
                <w:sz w:val="24"/>
                <w:szCs w:val="24"/>
                <w:rtl/>
              </w:rPr>
            </w:pPr>
          </w:p>
        </w:tc>
      </w:tr>
      <w:tr w:rsidR="00494F03" w:rsidRPr="00FE716C" w14:paraId="449E3A27" w14:textId="77777777" w:rsidTr="0017078F">
        <w:trPr>
          <w:cantSplit/>
          <w:trHeight w:val="50"/>
        </w:trPr>
        <w:tc>
          <w:tcPr>
            <w:tcW w:w="540" w:type="dxa"/>
            <w:shd w:val="clear" w:color="auto" w:fill="auto"/>
          </w:tcPr>
          <w:p w14:paraId="56607C9F" w14:textId="77777777" w:rsidR="00494F03" w:rsidRPr="00FE716C" w:rsidRDefault="00494F03" w:rsidP="0017078F">
            <w:pPr>
              <w:spacing w:line="276" w:lineRule="auto"/>
              <w:rPr>
                <w:rFonts w:ascii="Calibri" w:hAnsi="Calibri" w:cs="Calibri"/>
                <w:sz w:val="24"/>
                <w:szCs w:val="24"/>
                <w:rtl/>
              </w:rPr>
            </w:pPr>
          </w:p>
        </w:tc>
        <w:tc>
          <w:tcPr>
            <w:tcW w:w="1772" w:type="dxa"/>
          </w:tcPr>
          <w:p w14:paraId="4E99BE78" w14:textId="77777777" w:rsidR="00494F03" w:rsidRPr="00FE716C" w:rsidRDefault="00494F03" w:rsidP="0017078F">
            <w:pPr>
              <w:spacing w:line="276" w:lineRule="auto"/>
              <w:rPr>
                <w:rFonts w:ascii="Calibri" w:hAnsi="Calibri" w:cs="Calibri"/>
                <w:sz w:val="24"/>
                <w:szCs w:val="24"/>
                <w:rtl/>
              </w:rPr>
            </w:pPr>
          </w:p>
        </w:tc>
        <w:tc>
          <w:tcPr>
            <w:tcW w:w="1934" w:type="dxa"/>
            <w:shd w:val="clear" w:color="auto" w:fill="auto"/>
          </w:tcPr>
          <w:p w14:paraId="7B2CF235" w14:textId="77777777" w:rsidR="00494F03" w:rsidRPr="00FE716C" w:rsidRDefault="00494F03" w:rsidP="0017078F">
            <w:pPr>
              <w:spacing w:line="276" w:lineRule="auto"/>
              <w:rPr>
                <w:rFonts w:ascii="Calibri" w:hAnsi="Calibri" w:cs="Calibri"/>
                <w:sz w:val="24"/>
                <w:szCs w:val="24"/>
                <w:rtl/>
              </w:rPr>
            </w:pPr>
          </w:p>
        </w:tc>
        <w:tc>
          <w:tcPr>
            <w:tcW w:w="4612" w:type="dxa"/>
            <w:shd w:val="clear" w:color="auto" w:fill="auto"/>
          </w:tcPr>
          <w:p w14:paraId="0654DBAF" w14:textId="77777777" w:rsidR="00494F03" w:rsidRPr="00FE716C" w:rsidRDefault="00494F03" w:rsidP="0017078F">
            <w:pPr>
              <w:spacing w:line="276" w:lineRule="auto"/>
              <w:rPr>
                <w:rFonts w:ascii="Calibri" w:hAnsi="Calibri" w:cs="Calibri"/>
                <w:sz w:val="24"/>
                <w:szCs w:val="24"/>
                <w:rtl/>
              </w:rPr>
            </w:pPr>
          </w:p>
        </w:tc>
        <w:tc>
          <w:tcPr>
            <w:tcW w:w="1322" w:type="dxa"/>
            <w:shd w:val="clear" w:color="auto" w:fill="auto"/>
          </w:tcPr>
          <w:p w14:paraId="007C88F1" w14:textId="77777777" w:rsidR="00494F03" w:rsidRPr="00FE716C" w:rsidRDefault="00494F03" w:rsidP="0017078F">
            <w:pPr>
              <w:spacing w:line="276" w:lineRule="auto"/>
              <w:rPr>
                <w:rFonts w:ascii="Calibri" w:hAnsi="Calibri" w:cs="Calibri"/>
                <w:sz w:val="24"/>
                <w:szCs w:val="24"/>
                <w:rtl/>
              </w:rPr>
            </w:pPr>
          </w:p>
        </w:tc>
      </w:tr>
      <w:bookmarkEnd w:id="213"/>
      <w:bookmarkEnd w:id="214"/>
      <w:bookmarkEnd w:id="215"/>
      <w:bookmarkEnd w:id="216"/>
    </w:tbl>
    <w:p w14:paraId="0529B148" w14:textId="48886BA8" w:rsidR="007169B7" w:rsidRDefault="007169B7" w:rsidP="007169B7">
      <w:pPr>
        <w:pStyle w:val="3ff1"/>
        <w:spacing w:line="336" w:lineRule="auto"/>
        <w:jc w:val="center"/>
        <w:rPr>
          <w:rFonts w:asciiTheme="minorHAnsi" w:hAnsiTheme="minorHAnsi" w:cstheme="minorHAnsi"/>
          <w:b w:val="0"/>
          <w:bCs w:val="0"/>
          <w:sz w:val="22"/>
          <w:szCs w:val="22"/>
          <w:rtl/>
        </w:rPr>
      </w:pPr>
    </w:p>
    <w:p w14:paraId="3496EA5E" w14:textId="77777777" w:rsidR="007169B7" w:rsidRDefault="007169B7">
      <w:pPr>
        <w:bidi w:val="0"/>
        <w:spacing w:after="200" w:line="276" w:lineRule="auto"/>
        <w:rPr>
          <w:rFonts w:eastAsia="Times New Roman" w:cstheme="minorHAnsi"/>
          <w:rtl/>
          <w:lang w:eastAsia="he-IL"/>
        </w:rPr>
      </w:pPr>
      <w:r>
        <w:rPr>
          <w:rFonts w:cstheme="minorHAnsi"/>
          <w:b/>
          <w:bCs/>
          <w:rtl/>
        </w:rPr>
        <w:br w:type="page"/>
      </w:r>
    </w:p>
    <w:p w14:paraId="6F36ACFE" w14:textId="77777777" w:rsidR="007169B7" w:rsidRPr="002A5F6A" w:rsidRDefault="007169B7" w:rsidP="002A5F6A">
      <w:pPr>
        <w:spacing w:line="276" w:lineRule="auto"/>
        <w:jc w:val="center"/>
        <w:rPr>
          <w:rFonts w:ascii="Calibri" w:hAnsi="Calibri" w:cs="Calibri"/>
          <w:b/>
          <w:bCs/>
          <w:sz w:val="24"/>
          <w:szCs w:val="24"/>
          <w:u w:val="single"/>
          <w:rtl/>
        </w:rPr>
      </w:pPr>
      <w:r w:rsidRPr="002A5F6A">
        <w:rPr>
          <w:rFonts w:ascii="Calibri" w:hAnsi="Calibri" w:cs="Calibri" w:hint="cs"/>
          <w:b/>
          <w:bCs/>
          <w:sz w:val="24"/>
          <w:szCs w:val="24"/>
          <w:u w:val="single"/>
          <w:rtl/>
        </w:rPr>
        <w:lastRenderedPageBreak/>
        <w:t>נספח ז' כללי הצמדה לתמורה</w:t>
      </w:r>
    </w:p>
    <w:p w14:paraId="1F976E48" w14:textId="77777777" w:rsidR="007169B7" w:rsidRPr="000E2B19" w:rsidRDefault="007169B7" w:rsidP="002A5F6A">
      <w:pPr>
        <w:spacing w:line="276" w:lineRule="auto"/>
        <w:jc w:val="center"/>
        <w:rPr>
          <w:rFonts w:ascii="Calibri" w:hAnsi="Calibri" w:cs="Calibri"/>
          <w:b/>
          <w:bCs/>
          <w:u w:val="single"/>
        </w:rPr>
      </w:pPr>
    </w:p>
    <w:p w14:paraId="0F6E8A1D" w14:textId="77777777" w:rsidR="007169B7" w:rsidRPr="000B2FE4" w:rsidRDefault="007169B7" w:rsidP="000B2FE4">
      <w:pPr>
        <w:pStyle w:val="ac"/>
        <w:numPr>
          <w:ilvl w:val="0"/>
          <w:numId w:val="109"/>
        </w:numPr>
        <w:spacing w:after="160"/>
        <w:contextualSpacing/>
        <w:jc w:val="both"/>
        <w:rPr>
          <w:rFonts w:ascii="Calibri" w:hAnsi="Calibri" w:cs="Calibri"/>
          <w:sz w:val="22"/>
          <w:szCs w:val="22"/>
          <w:rtl/>
        </w:rPr>
      </w:pPr>
      <w:r w:rsidRPr="000B2FE4">
        <w:rPr>
          <w:rFonts w:ascii="Calibri" w:hAnsi="Calibri" w:cs="Calibri"/>
          <w:sz w:val="22"/>
          <w:szCs w:val="22"/>
          <w:rtl/>
        </w:rPr>
        <w:t>הגדרות בנושא הצמדה</w:t>
      </w:r>
    </w:p>
    <w:p w14:paraId="1EB538BA" w14:textId="77777777" w:rsidR="007169B7" w:rsidRPr="000B2FE4" w:rsidRDefault="007169B7" w:rsidP="000B2FE4">
      <w:pPr>
        <w:pStyle w:val="ac"/>
        <w:numPr>
          <w:ilvl w:val="1"/>
          <w:numId w:val="111"/>
        </w:numPr>
        <w:spacing w:after="160"/>
        <w:contextualSpacing/>
        <w:jc w:val="both"/>
        <w:rPr>
          <w:rFonts w:ascii="Calibri" w:hAnsi="Calibri" w:cs="Calibri"/>
          <w:sz w:val="22"/>
          <w:szCs w:val="22"/>
          <w:rtl/>
        </w:rPr>
      </w:pPr>
      <w:r w:rsidRPr="000B2FE4">
        <w:rPr>
          <w:rFonts w:ascii="Calibri" w:hAnsi="Calibri" w:cs="Calibri"/>
          <w:sz w:val="22"/>
          <w:szCs w:val="22"/>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294E0845" w14:textId="77777777" w:rsidR="007169B7" w:rsidRPr="000B2FE4" w:rsidRDefault="007169B7" w:rsidP="000B2FE4">
      <w:pPr>
        <w:pStyle w:val="ac"/>
        <w:numPr>
          <w:ilvl w:val="1"/>
          <w:numId w:val="111"/>
        </w:numPr>
        <w:spacing w:after="160"/>
        <w:contextualSpacing/>
        <w:jc w:val="both"/>
        <w:rPr>
          <w:rFonts w:ascii="Calibri" w:hAnsi="Calibri" w:cs="Calibri"/>
          <w:sz w:val="22"/>
          <w:szCs w:val="22"/>
          <w:rtl/>
        </w:rPr>
      </w:pPr>
      <w:r w:rsidRPr="000B2FE4">
        <w:rPr>
          <w:rFonts w:ascii="Calibri" w:hAnsi="Calibri" w:cs="Calibri"/>
          <w:sz w:val="22"/>
          <w:szCs w:val="22"/>
          <w:rtl/>
        </w:rPr>
        <w:t>מדד הבסיס – המדד הידוע בתאריך הבסיס.</w:t>
      </w:r>
    </w:p>
    <w:p w14:paraId="31A00A98" w14:textId="77777777" w:rsidR="007169B7" w:rsidRPr="000B2FE4" w:rsidRDefault="007169B7" w:rsidP="000B2FE4">
      <w:pPr>
        <w:pStyle w:val="ac"/>
        <w:numPr>
          <w:ilvl w:val="1"/>
          <w:numId w:val="111"/>
        </w:numPr>
        <w:spacing w:after="160"/>
        <w:contextualSpacing/>
        <w:jc w:val="both"/>
        <w:rPr>
          <w:rFonts w:ascii="Calibri" w:hAnsi="Calibri" w:cs="Calibri"/>
          <w:sz w:val="22"/>
          <w:szCs w:val="22"/>
          <w:rtl/>
        </w:rPr>
      </w:pPr>
      <w:r w:rsidRPr="000B2FE4">
        <w:rPr>
          <w:rFonts w:ascii="Calibri" w:hAnsi="Calibri" w:cs="Calibri"/>
          <w:sz w:val="22"/>
          <w:szCs w:val="22"/>
          <w:rtl/>
        </w:rPr>
        <w:t>מדד קובע – המדד הידוע בתאריך הקובע.</w:t>
      </w:r>
    </w:p>
    <w:p w14:paraId="63C346A7" w14:textId="77777777" w:rsidR="007169B7" w:rsidRPr="000B2FE4" w:rsidRDefault="007169B7" w:rsidP="000B2FE4">
      <w:pPr>
        <w:pStyle w:val="ac"/>
        <w:numPr>
          <w:ilvl w:val="1"/>
          <w:numId w:val="111"/>
        </w:numPr>
        <w:spacing w:after="160"/>
        <w:contextualSpacing/>
        <w:jc w:val="both"/>
        <w:rPr>
          <w:rFonts w:ascii="Calibri" w:hAnsi="Calibri" w:cs="Calibri"/>
          <w:sz w:val="22"/>
          <w:szCs w:val="22"/>
        </w:rPr>
      </w:pPr>
      <w:r w:rsidRPr="000B2FE4">
        <w:rPr>
          <w:rFonts w:ascii="Calibri" w:hAnsi="Calibri" w:cs="Calibri"/>
          <w:sz w:val="22"/>
          <w:szCs w:val="22"/>
          <w:rtl/>
        </w:rPr>
        <w:t>תאריך הבסיס – נקודת הזמן בה התקבע הערך אשר ביחס אליו תבוצע ההצמדה לאורך תקופת ההתקשרות.</w:t>
      </w:r>
    </w:p>
    <w:p w14:paraId="557A61EA" w14:textId="77777777" w:rsidR="007169B7" w:rsidRPr="000B2FE4" w:rsidRDefault="007169B7" w:rsidP="000B2FE4">
      <w:pPr>
        <w:pStyle w:val="ac"/>
        <w:numPr>
          <w:ilvl w:val="1"/>
          <w:numId w:val="111"/>
        </w:numPr>
        <w:spacing w:after="160"/>
        <w:contextualSpacing/>
        <w:jc w:val="both"/>
        <w:rPr>
          <w:rFonts w:ascii="Calibri" w:hAnsi="Calibri" w:cs="Calibri"/>
          <w:sz w:val="22"/>
          <w:szCs w:val="22"/>
        </w:rPr>
      </w:pPr>
      <w:r w:rsidRPr="000B2FE4">
        <w:rPr>
          <w:rFonts w:ascii="Calibri" w:hAnsi="Calibri" w:cs="Calibri"/>
          <w:sz w:val="22"/>
          <w:szCs w:val="22"/>
          <w:rtl/>
        </w:rPr>
        <w:t>התאריך הקובע – נקודת הזמן שלפיה תחושב ההצמדה בפועל עבור תקופה מוגדרת.</w:t>
      </w:r>
    </w:p>
    <w:p w14:paraId="324178A8" w14:textId="77777777" w:rsidR="007169B7" w:rsidRPr="000B2FE4" w:rsidRDefault="007169B7" w:rsidP="000B2FE4">
      <w:pPr>
        <w:pStyle w:val="ac"/>
        <w:numPr>
          <w:ilvl w:val="0"/>
          <w:numId w:val="109"/>
        </w:numPr>
        <w:spacing w:after="160"/>
        <w:contextualSpacing/>
        <w:jc w:val="both"/>
        <w:rPr>
          <w:rFonts w:ascii="Calibri" w:hAnsi="Calibri" w:cs="Calibri"/>
          <w:sz w:val="22"/>
          <w:szCs w:val="22"/>
        </w:rPr>
      </w:pPr>
      <w:r w:rsidRPr="000B2FE4">
        <w:rPr>
          <w:rFonts w:ascii="Calibri" w:hAnsi="Calibri" w:cs="Calibri"/>
          <w:sz w:val="22"/>
          <w:szCs w:val="22"/>
          <w:rtl/>
        </w:rPr>
        <w:t>תנאי ההצמדה</w:t>
      </w:r>
    </w:p>
    <w:p w14:paraId="6170DFD9" w14:textId="77777777" w:rsidR="003C6D77" w:rsidRPr="003C6D77" w:rsidRDefault="003C6D77" w:rsidP="003C6D77">
      <w:pPr>
        <w:pStyle w:val="ac"/>
        <w:numPr>
          <w:ilvl w:val="0"/>
          <w:numId w:val="111"/>
        </w:numPr>
        <w:spacing w:after="160"/>
        <w:contextualSpacing/>
        <w:jc w:val="both"/>
        <w:rPr>
          <w:rFonts w:ascii="Calibri" w:hAnsi="Calibri" w:cs="Calibri"/>
          <w:vanish/>
          <w:sz w:val="22"/>
          <w:szCs w:val="22"/>
          <w:rtl/>
        </w:rPr>
      </w:pPr>
      <w:bookmarkStart w:id="298" w:name="tbl_hatzmadaTmura"/>
    </w:p>
    <w:p w14:paraId="14BE997A" w14:textId="3802E0A5" w:rsidR="007169B7" w:rsidRPr="000B2FE4" w:rsidRDefault="007169B7" w:rsidP="003C6D77">
      <w:pPr>
        <w:pStyle w:val="ac"/>
        <w:numPr>
          <w:ilvl w:val="1"/>
          <w:numId w:val="111"/>
        </w:numPr>
        <w:spacing w:after="160"/>
        <w:contextualSpacing/>
        <w:jc w:val="both"/>
        <w:rPr>
          <w:rFonts w:ascii="Calibri" w:hAnsi="Calibri" w:cs="Calibri"/>
          <w:sz w:val="22"/>
          <w:szCs w:val="22"/>
        </w:rPr>
      </w:pPr>
      <w:r w:rsidRPr="000B2FE4">
        <w:rPr>
          <w:rFonts w:ascii="Calibri" w:hAnsi="Calibri" w:cs="Calibri"/>
          <w:sz w:val="22"/>
          <w:szCs w:val="22"/>
          <w:rtl/>
        </w:rPr>
        <w:t>הצמדה – התמורה תהיה צמודה למדד המחירים לצרכן.</w:t>
      </w:r>
      <w:bookmarkEnd w:id="298"/>
    </w:p>
    <w:p w14:paraId="6F12ABFE" w14:textId="77777777" w:rsidR="007169B7" w:rsidRPr="000B2FE4" w:rsidRDefault="007169B7" w:rsidP="000B2FE4">
      <w:pPr>
        <w:pStyle w:val="ac"/>
        <w:numPr>
          <w:ilvl w:val="1"/>
          <w:numId w:val="111"/>
        </w:numPr>
        <w:spacing w:after="160"/>
        <w:contextualSpacing/>
        <w:jc w:val="both"/>
        <w:rPr>
          <w:rFonts w:ascii="Calibri" w:hAnsi="Calibri" w:cs="Calibri"/>
          <w:sz w:val="22"/>
          <w:szCs w:val="22"/>
          <w:rtl/>
        </w:rPr>
      </w:pPr>
      <w:r w:rsidRPr="000B2FE4">
        <w:rPr>
          <w:rFonts w:ascii="Calibri" w:hAnsi="Calibri" w:cs="Calibri"/>
          <w:sz w:val="22"/>
          <w:szCs w:val="22"/>
          <w:rtl/>
        </w:rPr>
        <w:t xml:space="preserve">תאריך הבסיס – </w:t>
      </w:r>
      <w:bookmarkStart w:id="299" w:name="TaarichBasisTmura"/>
      <w:r w:rsidRPr="000B2FE4">
        <w:rPr>
          <w:rFonts w:ascii="Calibri" w:hAnsi="Calibri" w:cs="Calibri"/>
          <w:sz w:val="22"/>
          <w:szCs w:val="22"/>
          <w:rtl/>
        </w:rPr>
        <w:t>המועד האחרון להגשת הצעות</w:t>
      </w:r>
      <w:bookmarkEnd w:id="299"/>
      <w:r w:rsidRPr="000B2FE4">
        <w:rPr>
          <w:rFonts w:ascii="Calibri" w:hAnsi="Calibri" w:cs="Calibri"/>
          <w:sz w:val="22"/>
          <w:szCs w:val="22"/>
          <w:rtl/>
        </w:rPr>
        <w:t>.</w:t>
      </w:r>
    </w:p>
    <w:p w14:paraId="3A5D24D6" w14:textId="77777777" w:rsidR="007169B7" w:rsidRPr="000B2FE4" w:rsidRDefault="007169B7" w:rsidP="000B2FE4">
      <w:pPr>
        <w:pStyle w:val="ac"/>
        <w:numPr>
          <w:ilvl w:val="1"/>
          <w:numId w:val="111"/>
        </w:numPr>
        <w:spacing w:after="160"/>
        <w:contextualSpacing/>
        <w:jc w:val="both"/>
        <w:rPr>
          <w:rFonts w:ascii="Calibri" w:hAnsi="Calibri" w:cs="Calibri"/>
          <w:sz w:val="22"/>
          <w:szCs w:val="22"/>
        </w:rPr>
      </w:pPr>
      <w:r w:rsidRPr="000B2FE4">
        <w:rPr>
          <w:rFonts w:ascii="Calibri" w:hAnsi="Calibri" w:cs="Calibri"/>
          <w:sz w:val="22"/>
          <w:szCs w:val="22"/>
          <w:rtl/>
        </w:rPr>
        <w:t xml:space="preserve">התאריך הקובע – </w:t>
      </w:r>
      <w:bookmarkStart w:id="300" w:name="TaarichKoveaTmura"/>
      <w:r w:rsidRPr="000B2FE4">
        <w:rPr>
          <w:rFonts w:ascii="Calibri" w:hAnsi="Calibri" w:cs="Calibri"/>
          <w:sz w:val="22"/>
          <w:szCs w:val="22"/>
          <w:rtl/>
        </w:rPr>
        <w:t>תאריך הפקת החשבונית</w:t>
      </w:r>
      <w:bookmarkEnd w:id="300"/>
      <w:r w:rsidRPr="000B2FE4">
        <w:rPr>
          <w:rFonts w:ascii="Calibri" w:hAnsi="Calibri" w:cs="Calibri"/>
          <w:sz w:val="22"/>
          <w:szCs w:val="22"/>
          <w:rtl/>
        </w:rPr>
        <w:t>.</w:t>
      </w:r>
    </w:p>
    <w:p w14:paraId="225AFF6F" w14:textId="77777777" w:rsidR="007169B7" w:rsidRPr="000B2FE4" w:rsidRDefault="007169B7" w:rsidP="000B2FE4">
      <w:pPr>
        <w:pStyle w:val="ac"/>
        <w:numPr>
          <w:ilvl w:val="1"/>
          <w:numId w:val="111"/>
        </w:numPr>
        <w:spacing w:after="160"/>
        <w:contextualSpacing/>
        <w:jc w:val="both"/>
        <w:rPr>
          <w:rFonts w:ascii="Calibri" w:hAnsi="Calibri" w:cs="Calibri"/>
          <w:sz w:val="22"/>
          <w:szCs w:val="22"/>
        </w:rPr>
      </w:pPr>
      <w:r w:rsidRPr="000B2FE4">
        <w:rPr>
          <w:rFonts w:ascii="Calibri" w:hAnsi="Calibri" w:cs="Calibri"/>
          <w:sz w:val="22"/>
          <w:szCs w:val="22"/>
          <w:rtl/>
        </w:rPr>
        <w:t xml:space="preserve">תדירות ההצמדה – </w:t>
      </w:r>
      <w:bookmarkStart w:id="301" w:name="TadirutHatzmadaTmura"/>
      <w:r w:rsidRPr="000B2FE4">
        <w:rPr>
          <w:rFonts w:ascii="Calibri" w:hAnsi="Calibri" w:cs="Calibri"/>
          <w:sz w:val="22"/>
          <w:szCs w:val="22"/>
          <w:rtl/>
        </w:rPr>
        <w:t>חודשית</w:t>
      </w:r>
      <w:bookmarkEnd w:id="301"/>
      <w:r w:rsidRPr="000B2FE4">
        <w:rPr>
          <w:rFonts w:ascii="Calibri" w:hAnsi="Calibri" w:cs="Calibri"/>
          <w:sz w:val="22"/>
          <w:szCs w:val="22"/>
          <w:rtl/>
        </w:rPr>
        <w:t>.</w:t>
      </w:r>
    </w:p>
    <w:p w14:paraId="3A966615" w14:textId="77777777" w:rsidR="007169B7" w:rsidRPr="000B2FE4" w:rsidRDefault="007169B7" w:rsidP="000B2FE4">
      <w:pPr>
        <w:pStyle w:val="ac"/>
        <w:numPr>
          <w:ilvl w:val="0"/>
          <w:numId w:val="109"/>
        </w:numPr>
        <w:spacing w:after="160"/>
        <w:contextualSpacing/>
        <w:jc w:val="both"/>
        <w:rPr>
          <w:rFonts w:ascii="Calibri" w:hAnsi="Calibri" w:cs="Calibri"/>
          <w:sz w:val="22"/>
          <w:szCs w:val="22"/>
        </w:rPr>
      </w:pPr>
      <w:r w:rsidRPr="000B2FE4">
        <w:rPr>
          <w:rFonts w:ascii="Calibri" w:hAnsi="Calibri" w:cs="Calibri"/>
          <w:sz w:val="22"/>
          <w:szCs w:val="22"/>
          <w:rtl/>
        </w:rPr>
        <w:t>ביצוע ההצמדה</w:t>
      </w:r>
    </w:p>
    <w:p w14:paraId="376AEB1D" w14:textId="77777777" w:rsidR="00CA4B48" w:rsidRPr="00CA4B48" w:rsidRDefault="00CA4B48" w:rsidP="00CA4B48">
      <w:pPr>
        <w:pStyle w:val="ac"/>
        <w:numPr>
          <w:ilvl w:val="0"/>
          <w:numId w:val="111"/>
        </w:numPr>
        <w:spacing w:after="160"/>
        <w:contextualSpacing/>
        <w:jc w:val="both"/>
        <w:rPr>
          <w:rFonts w:ascii="Calibri" w:hAnsi="Calibri" w:cs="Calibri"/>
          <w:vanish/>
          <w:sz w:val="22"/>
          <w:szCs w:val="22"/>
          <w:rtl/>
        </w:rPr>
      </w:pPr>
    </w:p>
    <w:p w14:paraId="36D7011B" w14:textId="5A317BE5" w:rsidR="007169B7" w:rsidRPr="003C6D77" w:rsidRDefault="007169B7" w:rsidP="00CA4B48">
      <w:pPr>
        <w:pStyle w:val="ac"/>
        <w:numPr>
          <w:ilvl w:val="1"/>
          <w:numId w:val="111"/>
        </w:numPr>
        <w:spacing w:after="160"/>
        <w:contextualSpacing/>
        <w:jc w:val="both"/>
        <w:rPr>
          <w:rFonts w:ascii="Calibri" w:hAnsi="Calibri" w:cs="Calibri"/>
          <w:sz w:val="22"/>
          <w:szCs w:val="22"/>
        </w:rPr>
      </w:pPr>
      <w:r w:rsidRPr="003C6D77">
        <w:rPr>
          <w:rFonts w:ascii="Calibri" w:hAnsi="Calibri" w:cs="Calibri"/>
          <w:sz w:val="22"/>
          <w:szCs w:val="22"/>
          <w:rtl/>
        </w:rPr>
        <w:t>ביצוע ההצמדה יחל מהחשבונית הראשונה להתקשרות.</w:t>
      </w:r>
    </w:p>
    <w:p w14:paraId="71523B9A" w14:textId="77777777" w:rsidR="007169B7" w:rsidRPr="000B2FE4" w:rsidRDefault="007169B7" w:rsidP="000B2FE4">
      <w:pPr>
        <w:pStyle w:val="ac"/>
        <w:numPr>
          <w:ilvl w:val="0"/>
          <w:numId w:val="109"/>
        </w:numPr>
        <w:spacing w:after="160"/>
        <w:contextualSpacing/>
        <w:jc w:val="both"/>
        <w:rPr>
          <w:rFonts w:ascii="Calibri" w:hAnsi="Calibri" w:cs="Calibri"/>
          <w:sz w:val="22"/>
          <w:szCs w:val="22"/>
        </w:rPr>
      </w:pPr>
      <w:r w:rsidRPr="000B2FE4">
        <w:rPr>
          <w:rFonts w:ascii="Calibri" w:hAnsi="Calibri" w:cs="Calibri"/>
          <w:sz w:val="22"/>
          <w:szCs w:val="22"/>
          <w:rtl/>
        </w:rPr>
        <w:t xml:space="preserve">אופן חישוב ההצמדה - </w:t>
      </w:r>
    </w:p>
    <w:p w14:paraId="36086C5D" w14:textId="77777777" w:rsidR="00CA4B48" w:rsidRPr="00CA4B48" w:rsidRDefault="00CA4B48" w:rsidP="00CA4B48">
      <w:pPr>
        <w:pStyle w:val="ac"/>
        <w:numPr>
          <w:ilvl w:val="0"/>
          <w:numId w:val="111"/>
        </w:numPr>
        <w:spacing w:after="160"/>
        <w:contextualSpacing/>
        <w:jc w:val="both"/>
        <w:rPr>
          <w:rFonts w:ascii="Calibri" w:hAnsi="Calibri" w:cs="Calibri"/>
          <w:vanish/>
          <w:sz w:val="22"/>
          <w:szCs w:val="22"/>
          <w:rtl/>
        </w:rPr>
      </w:pPr>
    </w:p>
    <w:p w14:paraId="7AC57821" w14:textId="2C1B7FF4" w:rsidR="007169B7" w:rsidRPr="003C6D77" w:rsidRDefault="007169B7" w:rsidP="00CA4B48">
      <w:pPr>
        <w:pStyle w:val="ac"/>
        <w:numPr>
          <w:ilvl w:val="1"/>
          <w:numId w:val="111"/>
        </w:numPr>
        <w:spacing w:after="160"/>
        <w:contextualSpacing/>
        <w:jc w:val="both"/>
        <w:rPr>
          <w:rFonts w:ascii="Calibri" w:hAnsi="Calibri" w:cs="Calibri"/>
          <w:sz w:val="22"/>
          <w:szCs w:val="22"/>
        </w:rPr>
      </w:pPr>
      <w:r w:rsidRPr="003C6D77">
        <w:rPr>
          <w:rFonts w:ascii="Calibri" w:hAnsi="Calibri" w:cs="Calibri"/>
          <w:sz w:val="22"/>
          <w:szCs w:val="22"/>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49E8D7E" w14:textId="77777777" w:rsidR="007169B7" w:rsidRPr="003C6D77" w:rsidRDefault="007169B7" w:rsidP="003C6D77">
      <w:pPr>
        <w:pStyle w:val="ac"/>
        <w:numPr>
          <w:ilvl w:val="1"/>
          <w:numId w:val="111"/>
        </w:numPr>
        <w:spacing w:after="160"/>
        <w:contextualSpacing/>
        <w:jc w:val="both"/>
        <w:rPr>
          <w:rFonts w:ascii="Calibri" w:hAnsi="Calibri" w:cs="Calibri"/>
          <w:sz w:val="22"/>
          <w:szCs w:val="22"/>
        </w:rPr>
      </w:pPr>
      <w:r w:rsidRPr="003C6D77">
        <w:rPr>
          <w:rFonts w:ascii="Calibri" w:hAnsi="Calibri" w:cs="Calibri"/>
          <w:sz w:val="22"/>
          <w:szCs w:val="22"/>
          <w:rtl/>
        </w:rPr>
        <w:t xml:space="preserve">חישוב ההצמדה יבוצע אחת לתקופה, בהתאם לתדירות ההצמדה הקבוע לעיל. </w:t>
      </w:r>
    </w:p>
    <w:p w14:paraId="51A6C5DB" w14:textId="77777777" w:rsidR="007169B7" w:rsidRPr="003C6D77" w:rsidRDefault="007169B7" w:rsidP="003C6D77">
      <w:pPr>
        <w:pStyle w:val="ac"/>
        <w:numPr>
          <w:ilvl w:val="1"/>
          <w:numId w:val="111"/>
        </w:numPr>
        <w:spacing w:after="160"/>
        <w:contextualSpacing/>
        <w:jc w:val="both"/>
        <w:rPr>
          <w:rFonts w:ascii="Calibri" w:hAnsi="Calibri" w:cs="Calibri"/>
          <w:sz w:val="22"/>
          <w:szCs w:val="22"/>
          <w:rtl/>
        </w:rPr>
      </w:pPr>
      <w:r w:rsidRPr="003C6D77">
        <w:rPr>
          <w:rFonts w:ascii="Calibri" w:hAnsi="Calibri" w:cs="Calibri"/>
          <w:sz w:val="22"/>
          <w:szCs w:val="22"/>
          <w:rtl/>
        </w:rPr>
        <w:t>סכום ההצמדה שיחושב יתווסף או יופחת לתעריפים שנקבעו בהתקשרות.</w:t>
      </w:r>
    </w:p>
    <w:p w14:paraId="568507C8" w14:textId="77777777" w:rsidR="00EC0249" w:rsidRPr="002A5F6A" w:rsidRDefault="00EC0249" w:rsidP="007169B7">
      <w:pPr>
        <w:pStyle w:val="3ff1"/>
        <w:spacing w:line="336" w:lineRule="auto"/>
        <w:jc w:val="center"/>
        <w:rPr>
          <w:rFonts w:ascii="Calibri" w:hAnsi="Calibri" w:cstheme="minorHAnsi"/>
          <w:b w:val="0"/>
          <w:bCs w:val="0"/>
          <w:sz w:val="22"/>
          <w:szCs w:val="22"/>
          <w:rtl/>
        </w:rPr>
      </w:pPr>
    </w:p>
    <w:sectPr w:rsidR="00EC0249" w:rsidRPr="002A5F6A" w:rsidSect="00487DEB">
      <w:headerReference w:type="default" r:id="rId36"/>
      <w:footerReference w:type="default" r:id="rId37"/>
      <w:pgSz w:w="11906" w:h="16838" w:code="9"/>
      <w:pgMar w:top="2340" w:right="836" w:bottom="1530" w:left="135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80375" w14:textId="77777777" w:rsidR="00DD6585" w:rsidRDefault="00DD6585">
      <w:pPr>
        <w:spacing w:after="0" w:line="240" w:lineRule="auto"/>
      </w:pPr>
      <w:r>
        <w:separator/>
      </w:r>
    </w:p>
  </w:endnote>
  <w:endnote w:type="continuationSeparator" w:id="0">
    <w:p w14:paraId="4CBF668C" w14:textId="77777777" w:rsidR="00DD6585" w:rsidRDefault="00DD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Arial"/>
    <w:charset w:val="B1"/>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7E8826DD" w14:textId="74C2886C" w:rsidR="00DD6585" w:rsidRDefault="00DD6585" w:rsidP="00BD527C">
        <w:pPr>
          <w:pStyle w:val="af2"/>
          <w:jc w:val="right"/>
          <w:rPr>
            <w:rtl/>
            <w:cs/>
          </w:rPr>
        </w:pPr>
        <w:r>
          <w:fldChar w:fldCharType="begin"/>
        </w:r>
        <w:r>
          <w:rPr>
            <w:rtl/>
            <w:cs/>
          </w:rPr>
          <w:instrText>PAGE   \* MERGEFORMAT</w:instrText>
        </w:r>
        <w:r>
          <w:fldChar w:fldCharType="separate"/>
        </w:r>
        <w:r w:rsidR="003B3AAA" w:rsidRPr="003B3AAA">
          <w:rPr>
            <w:noProof/>
            <w:rtl/>
            <w:lang w:val="he-IL"/>
          </w:rPr>
          <w:t>4</w:t>
        </w:r>
        <w:r>
          <w:fldChar w:fldCharType="end"/>
        </w:r>
      </w:p>
    </w:sdtContent>
  </w:sdt>
  <w:p w14:paraId="5FC0F6E4" w14:textId="77777777" w:rsidR="00DD6585" w:rsidRPr="00A42409" w:rsidRDefault="00DD6585" w:rsidP="00985044">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4847F062" w14:textId="77777777" w:rsidR="00DD6585" w:rsidRPr="002F18DB" w:rsidRDefault="00DD6585" w:rsidP="009919A4">
    <w:pPr>
      <w:pStyle w:val="af2"/>
      <w:jc w:val="left"/>
      <w:rPr>
        <w:szCs w:val="18"/>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5AD36548" wp14:editId="7AE15704">
              <wp:simplePos x="0" y="0"/>
              <wp:positionH relativeFrom="column">
                <wp:posOffset>408377</wp:posOffset>
              </wp:positionH>
              <wp:positionV relativeFrom="paragraph">
                <wp:posOffset>6446</wp:posOffset>
              </wp:positionV>
              <wp:extent cx="3638550" cy="0"/>
              <wp:effectExtent l="0" t="0" r="19050" b="19050"/>
              <wp:wrapNone/>
              <wp:docPr id="19" name="מחבר ישר 19"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F8880F" id="מחבר ישר 19"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5pt,.5pt" to="31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NIzQEAAMkDAAAOAAAAZHJzL2Uyb0RvYy54bWysU82O0zAQviPxDpbvNOmudrVETfewFVwQ&#10;VPw8gNcZNxb+09g06WNwQlw4wxPldRi7bRYBQghxsTOe+Wbm+2ayuh2tYXvAqL1r+XJRcwZO+k67&#10;XcvfvX325IazmITrhPEOWn6AyG/Xjx+thtDAhe+96QAZJXGxGULL+5RCU1VR9mBFXPgAjpzKoxWJ&#10;TNxVHYqBsltTXdT1dTV47AJ6CTHS6+bo5OuSXymQ6ZVSERIzLafeUjmxnPf5rNYr0exQhF7LUxvi&#10;H7qwQjsqOqfaiCTYB9S/pLJaoo9epYX0tvJKaQmFA7FZ1j+xedOLAIULiRPDLFP8f2nly/0Wme5o&#10;dk85c8LSjKYv06fp4/SVTZ+nb3RlTwdRkmwbkB5F0nvIyg0hNpTgzm3xZMWwxSzDqNDmmwiysah9&#10;mNWGMTFJj5fXlzdXVzQUefZVD8CAMT0Hb1n+aLnRLgshGrF/ERMVo9BzCBm5kWPp8pUOBnKwca9B&#10;ETkqtizoslZwZ5DtBS1E936ZaVCuEpkhShszg+o/g06xGQZl1f4WOEeXit6lGWi18/i7qmk8t6qO&#10;8WfWR66Z9r3vDmUQRQ7al8LstNt5IX+0C/zhD1x/BwAA//8DAFBLAwQUAAYACAAAACEAf21izNoA&#10;AAAGAQAADwAAAGRycy9kb3ducmV2LnhtbEyPQU+DQBCF7yb9D5tp4s0uWgMNZWmaqic9IHroccuO&#10;QMrOEnYL6K939KLHN+/lzfey3Ww7MeLgW0cKblcRCKTKmZZqBe9vTzcbED5oMrpzhAo+0cMuX1xl&#10;OjVuolccy1ALLiGfagVNCH0qpa8atNqvXI/E3ocbrA4sh1qaQU9cbjt5F0WxtLol/tDoHg8NVufy&#10;YhUkj89l0U8PL1+FTGRRjC5szkelrpfzfgsi4Bz+wvCDz+iQM9PJXch40SmI79ec5DsvYjteJ6xP&#10;v1rmmfyPn38DAAD//wMAUEsBAi0AFAAGAAgAAAAhALaDOJL+AAAA4QEAABMAAAAAAAAAAAAAAAAA&#10;AAAAAFtDb250ZW50X1R5cGVzXS54bWxQSwECLQAUAAYACAAAACEAOP0h/9YAAACUAQAACwAAAAAA&#10;AAAAAAAAAAAvAQAAX3JlbHMvLnJlbHNQSwECLQAUAAYACAAAACEASk6DSM0BAADJAwAADgAAAAAA&#10;AAAAAAAAAAAuAgAAZHJzL2Uyb0RvYy54bWxQSwECLQAUAAYACAAAACEAf21izNoAAAAGAQAADwAA&#10;AAAAAAAAAAAAAAAnBAAAZHJzL2Rvd25yZXYueG1sUEsFBgAAAAAEAAQA8wAAAC4FAAAAAA==&#10;" strokecolor="black [3040]"/>
          </w:pict>
        </mc:Fallback>
      </mc:AlternateContent>
    </w:r>
    <w:r w:rsidRPr="002F18DB">
      <w:rPr>
        <w:noProof/>
        <w:szCs w:val="18"/>
        <w:rtl/>
        <w:lang w:eastAsia="en-US"/>
      </w:rPr>
      <mc:AlternateContent>
        <mc:Choice Requires="wps">
          <w:drawing>
            <wp:anchor distT="45720" distB="45720" distL="114300" distR="114300" simplePos="0" relativeHeight="251660288" behindDoc="1" locked="0" layoutInCell="1" allowOverlap="1" wp14:anchorId="31D428D1" wp14:editId="332EB736">
              <wp:simplePos x="0" y="0"/>
              <wp:positionH relativeFrom="margin">
                <wp:align>left</wp:align>
              </wp:positionH>
              <wp:positionV relativeFrom="paragraph">
                <wp:posOffset>13500</wp:posOffset>
              </wp:positionV>
              <wp:extent cx="6821805" cy="595335"/>
              <wp:effectExtent l="0" t="0" r="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1F2FA0B1" w14:textId="77777777" w:rsidR="00DD6585" w:rsidRDefault="00DD6585"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01345728" w14:textId="77777777" w:rsidR="00DD6585" w:rsidRPr="000A57F0" w:rsidRDefault="00DD6585" w:rsidP="002C330F">
                          <w:pPr>
                            <w:pStyle w:val="af2"/>
                            <w:tabs>
                              <w:tab w:val="left" w:pos="6062"/>
                            </w:tabs>
                            <w:ind w:left="-34"/>
                          </w:pPr>
                        </w:p>
                        <w:p w14:paraId="50005D7E" w14:textId="77777777" w:rsidR="00DD6585" w:rsidRPr="002F18DB" w:rsidRDefault="00DD6585"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428D1" id="_x0000_t202" coordsize="21600,21600" o:spt="202" path="m,l,21600r21600,l21600,xe">
              <v:stroke joinstyle="miter"/>
              <v:path gradientshapeok="t" o:connecttype="rect"/>
            </v:shapetype>
            <v:shape id="תיבת טקסט 2" o:spid="_x0000_s1027"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F6PgIAADAEAAAOAAAAZHJzL2Uyb0RvYy54bWysU82O0zAQviPxDpbvNG222W2jpqulSwFp&#10;+ZEWHsB1nMbC8RjbbVLegtty5IS0L5TXYeyWtsAN4YM145n5Zuab8ey6axTZCusk6IKOBkNKhOZQ&#10;Sr0u6McPy2cTSpxnumQKtCjoTjh6PX/6ZNaaXKRQgyqFJQiiXd6agtbemzxJHK9Fw9wAjNBorMA2&#10;zKNq10lpWYvojUrS4fAyacGWxgIXzuHr7d5I5xG/qgT376rKCU9UQbE2H28b71W4k/mM5WvLTC35&#10;oQz2D1U0TGpMeoS6ZZ6RjZV/QTWSW3BQ+QGHJoGqklzEHrCb0fCPbu5rZkTsBclx5kiT+3+w/O32&#10;vSWyLGg6uqJEswaH1D/23/qv/SPpH/of/ff+gaSBqNa4HP3vDUb47jl0OPDYtDN3wD85omFRM70W&#10;N9ZCWwtWYqGjEJmche5xXABZtW+gxHxs4yECdZVtSKWkefULGhkimAdHtzuOS3SecHy8nKSjyTCj&#10;hKMtm2YXF1lMxvKAE6ZhrPMvBTQkCAW1uA4xD9veOR/qOrkEdwdKlkupVFTserVQlmwZrs4yngP6&#10;b25Kk7ag0yzNIrKGEB+3qpEeV1vJpqCTYTghnOWBlxe6jLJnUu1lrETpA1GBmz1Lvlt16BjYW0G5&#10;Q8os7FcYvxwKNdgvlLS4vgV1nzfMCkrUa420T0fjcdj3qIyzqxQVe25ZnVuY5ghVUE/JXlz4+EdC&#10;vRpucDyVjHydKjnUimsZaTx8obD353r0On30+U8AAAD//wMAUEsDBBQABgAIAAAAIQCQ+x8q3gAA&#10;AAYBAAAPAAAAZHJzL2Rvd25yZXYueG1sTI/NTsMwEITvSLyDtUhcqtZpoIWEbCqEKPeGip+bGy9J&#10;RLwOsZuGPj3uqRxHM5r5JluNphUD9a6xjDCfRSCIS6sbrhC2r+vpPQjnFWvVWiaEX3Kwyi8vMpVq&#10;e+ANDYWvRChhlyqE2vsuldKVNRnlZrYjDt6X7Y3yQfaV1L06hHLTyjiKltKohsNCrTp6qqn8LvYG&#10;4fg+FD8fn5v4bbJO/LiwL8vjs0G8vhofH0B4Gv05DCf8gA55YNrZPWsnWoRwxCPEcxAnM7q7vQGx&#10;Q0gWCcg8k//x8z8AAAD//wMAUEsBAi0AFAAGAAgAAAAhALaDOJL+AAAA4QEAABMAAAAAAAAAAAAA&#10;AAAAAAAAAFtDb250ZW50X1R5cGVzXS54bWxQSwECLQAUAAYACAAAACEAOP0h/9YAAACUAQAACwAA&#10;AAAAAAAAAAAAAAAvAQAAX3JlbHMvLnJlbHNQSwECLQAUAAYACAAAACEA8xQxej4CAAAwBAAADgAA&#10;AAAAAAAAAAAAAAAuAgAAZHJzL2Uyb0RvYy54bWxQSwECLQAUAAYACAAAACEAkPsfKt4AAAAGAQAA&#10;DwAAAAAAAAAAAAAAAACYBAAAZHJzL2Rvd25yZXYueG1sUEsFBgAAAAAEAAQA8wAAAKMFAAAAAA==&#10;" stroked="f">
              <v:textbox>
                <w:txbxContent>
                  <w:p w14:paraId="1F2FA0B1" w14:textId="77777777" w:rsidR="00DD6585" w:rsidRDefault="00DD6585"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01345728" w14:textId="77777777" w:rsidR="00DD6585" w:rsidRPr="000A57F0" w:rsidRDefault="00DD6585" w:rsidP="002C330F">
                    <w:pPr>
                      <w:pStyle w:val="af2"/>
                      <w:tabs>
                        <w:tab w:val="left" w:pos="6062"/>
                      </w:tabs>
                      <w:ind w:left="-34"/>
                    </w:pPr>
                  </w:p>
                  <w:p w14:paraId="50005D7E" w14:textId="77777777" w:rsidR="00DD6585" w:rsidRPr="002F18DB" w:rsidRDefault="00DD6585" w:rsidP="00BD527C">
                    <w:pPr>
                      <w:rPr>
                        <w:rtl/>
                        <w:cs/>
                      </w:rPr>
                    </w:pPr>
                  </w:p>
                </w:txbxContent>
              </v:textbox>
              <w10:wrap anchorx="margin"/>
            </v:shape>
          </w:pict>
        </mc:Fallback>
      </mc:AlternateContent>
    </w:r>
  </w:p>
  <w:p w14:paraId="0ADDC270" w14:textId="77777777" w:rsidR="00DD6585" w:rsidRPr="002A6B7A" w:rsidRDefault="00DD6585" w:rsidP="00BD527C">
    <w:pPr>
      <w:pStyle w:val="af2"/>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EE433" w14:textId="77777777" w:rsidR="00DD6585" w:rsidRDefault="00DD6585">
      <w:pPr>
        <w:spacing w:after="0" w:line="240" w:lineRule="auto"/>
      </w:pPr>
      <w:r>
        <w:separator/>
      </w:r>
    </w:p>
  </w:footnote>
  <w:footnote w:type="continuationSeparator" w:id="0">
    <w:p w14:paraId="00A88B8B" w14:textId="77777777" w:rsidR="00DD6585" w:rsidRDefault="00DD6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A19D" w14:textId="77777777" w:rsidR="00DD6585" w:rsidRDefault="00DD6585" w:rsidP="00565524">
    <w:pPr>
      <w:pStyle w:val="af0"/>
      <w:tabs>
        <w:tab w:val="clear" w:pos="4153"/>
        <w:tab w:val="clear" w:pos="8306"/>
        <w:tab w:val="center" w:pos="4570"/>
        <w:tab w:val="right" w:pos="9070"/>
      </w:tabs>
      <w:ind w:left="1411"/>
      <w:jc w:val="center"/>
      <w:rPr>
        <w:b/>
        <w:bCs/>
        <w:sz w:val="20"/>
        <w:rtl/>
      </w:rPr>
    </w:pPr>
    <w:r w:rsidRPr="0096652B">
      <w:rPr>
        <w:b/>
        <w:bCs/>
        <w:noProof/>
        <w:sz w:val="28"/>
        <w:szCs w:val="28"/>
        <w:rtl/>
        <w:lang w:eastAsia="en-US"/>
      </w:rPr>
      <w:drawing>
        <wp:anchor distT="0" distB="0" distL="114300" distR="114300" simplePos="0" relativeHeight="251659264" behindDoc="0" locked="0" layoutInCell="1" allowOverlap="1" wp14:anchorId="754ABB36" wp14:editId="4EFCFF1A">
          <wp:simplePos x="0" y="0"/>
          <wp:positionH relativeFrom="margin">
            <wp:align>right</wp:align>
          </wp:positionH>
          <wp:positionV relativeFrom="margin">
            <wp:posOffset>-1025372</wp:posOffset>
          </wp:positionV>
          <wp:extent cx="947420" cy="530072"/>
          <wp:effectExtent l="0" t="0" r="5080" b="0"/>
          <wp:wrapNone/>
          <wp:docPr id="1556254825"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7420" cy="530072"/>
                  </a:xfrm>
                  <a:prstGeom prst="rect">
                    <a:avLst/>
                  </a:prstGeom>
                </pic:spPr>
              </pic:pic>
            </a:graphicData>
          </a:graphic>
          <wp14:sizeRelH relativeFrom="page">
            <wp14:pctWidth>0</wp14:pctWidth>
          </wp14:sizeRelH>
          <wp14:sizeRelV relativeFrom="page">
            <wp14:pctHeight>0</wp14:pctHeight>
          </wp14:sizeRelV>
        </wp:anchor>
      </w:drawing>
    </w:r>
    <w:r w:rsidRPr="0096652B">
      <w:rPr>
        <w:rFonts w:hint="cs"/>
        <w:b/>
        <w:bCs/>
        <w:sz w:val="20"/>
        <w:rtl/>
      </w:rPr>
      <w:t xml:space="preserve">מכרז פומבי </w:t>
    </w:r>
    <w:r>
      <w:rPr>
        <w:b/>
        <w:bCs/>
        <w:sz w:val="20"/>
      </w:rPr>
      <w:t>45/2024</w:t>
    </w:r>
    <w:r w:rsidRPr="0096652B">
      <w:rPr>
        <w:rFonts w:hint="cs"/>
        <w:b/>
        <w:bCs/>
        <w:sz w:val="20"/>
        <w:rtl/>
      </w:rPr>
      <w:t xml:space="preserve"> </w:t>
    </w:r>
    <w:r>
      <w:rPr>
        <w:rFonts w:hint="cs"/>
        <w:b/>
        <w:bCs/>
        <w:sz w:val="20"/>
        <w:rtl/>
      </w:rPr>
      <w:t xml:space="preserve">- </w:t>
    </w:r>
    <w:r w:rsidRPr="0018081D">
      <w:rPr>
        <w:b/>
        <w:bCs/>
        <w:sz w:val="20"/>
        <w:rtl/>
      </w:rPr>
      <w:t>אספקת שירותי ייעוץ בתחומי ניוד מידע, אינפורמטיקה רפואית ובריאות דיגיטלית</w:t>
    </w:r>
  </w:p>
  <w:p w14:paraId="15CB0451" w14:textId="77777777" w:rsidR="00DD6585" w:rsidRDefault="00DD6585" w:rsidP="00534179">
    <w:pPr>
      <w:pStyle w:val="af0"/>
      <w:tabs>
        <w:tab w:val="clear" w:pos="4153"/>
        <w:tab w:val="clear" w:pos="8306"/>
        <w:tab w:val="center" w:pos="4570"/>
        <w:tab w:val="right" w:pos="9070"/>
      </w:tabs>
      <w:jc w:val="center"/>
      <w:rPr>
        <w:b/>
        <w:bCs/>
        <w:sz w:val="20"/>
        <w:rtl/>
      </w:rPr>
    </w:pPr>
  </w:p>
  <w:p w14:paraId="287149B4" w14:textId="596C10DF" w:rsidR="00DD6585" w:rsidRPr="00034BDC" w:rsidRDefault="00DD6585" w:rsidP="00534179">
    <w:pPr>
      <w:pStyle w:val="af0"/>
      <w:tabs>
        <w:tab w:val="clear" w:pos="4153"/>
        <w:tab w:val="clear" w:pos="8306"/>
        <w:tab w:val="center" w:pos="4570"/>
        <w:tab w:val="right" w:pos="9070"/>
      </w:tabs>
      <w:jc w:val="center"/>
      <w:rPr>
        <w:b/>
        <w:bCs/>
        <w:sz w:val="20"/>
      </w:rPr>
    </w:pPr>
    <w:r>
      <w:rPr>
        <w:b/>
        <w:bCs/>
        <w:sz w:val="20"/>
      </w:rPr>
      <w:t xml:space="preserve"> </w:t>
    </w: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3B3AAA">
      <w:rPr>
        <w:b/>
        <w:bCs/>
        <w:noProof/>
        <w:sz w:val="20"/>
        <w:rtl/>
      </w:rPr>
      <w:t>4</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3B3AAA">
      <w:rPr>
        <w:b/>
        <w:bCs/>
        <w:noProof/>
        <w:sz w:val="20"/>
        <w:rtl/>
      </w:rPr>
      <w:t>127</w:t>
    </w:r>
    <w:r w:rsidRPr="00034BDC">
      <w:rPr>
        <w:b/>
        <w:bCs/>
        <w:sz w:val="20"/>
        <w:rtl/>
      </w:rPr>
      <w:fldChar w:fldCharType="end"/>
    </w:r>
  </w:p>
  <w:p w14:paraId="1D2553A9" w14:textId="3186A327" w:rsidR="00DD6585" w:rsidRPr="002E7911" w:rsidRDefault="00DD6585" w:rsidP="004C6E9F">
    <w:pPr>
      <w:pBdr>
        <w:bottom w:val="single" w:sz="4" w:space="1" w:color="auto"/>
      </w:pBd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w:t>
    </w:r>
    <w:r w:rsidR="00A72B9D">
      <w:rPr>
        <w:rFonts w:ascii="Times New Roman" w:eastAsia="Times New Roman" w:hAnsi="Times New Roman" w:cs="David" w:hint="cs"/>
        <w:b/>
        <w:bCs/>
        <w:sz w:val="20"/>
        <w:szCs w:val="20"/>
        <w:rtl/>
        <w:lang w:eastAsia="he-I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25E005D"/>
    <w:multiLevelType w:val="hybridMultilevel"/>
    <w:tmpl w:val="3CB8C818"/>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2791D6B"/>
    <w:multiLevelType w:val="multilevel"/>
    <w:tmpl w:val="FA0C39FE"/>
    <w:name w:val="Normal__________________6List"/>
    <w:lvl w:ilvl="0">
      <w:start w:val="2"/>
      <w:numFmt w:val="decimal"/>
      <w:lvlText w:val="%1"/>
      <w:lvlJc w:val="left"/>
      <w:pPr>
        <w:ind w:left="435" w:hanging="435"/>
      </w:pPr>
      <w:rPr>
        <w:rFonts w:hint="default"/>
        <w:b w:val="0"/>
      </w:rPr>
    </w:lvl>
    <w:lvl w:ilvl="1">
      <w:start w:val="1"/>
      <w:numFmt w:val="decimal"/>
      <w:lvlText w:val="%1.%2"/>
      <w:lvlJc w:val="left"/>
      <w:pPr>
        <w:ind w:left="1208" w:hanging="435"/>
      </w:pPr>
      <w:rPr>
        <w:rFonts w:hint="default"/>
        <w:b w:val="0"/>
      </w:rPr>
    </w:lvl>
    <w:lvl w:ilvl="2">
      <w:start w:val="1"/>
      <w:numFmt w:val="decimal"/>
      <w:pStyle w:val="Normal6"/>
      <w:lvlText w:val="%1.%2.%3"/>
      <w:lvlJc w:val="left"/>
      <w:pPr>
        <w:ind w:left="2279" w:hanging="720"/>
      </w:pPr>
      <w:rPr>
        <w:rFonts w:hint="default"/>
        <w:b/>
        <w:bCs w:val="0"/>
      </w:rPr>
    </w:lvl>
    <w:lvl w:ilvl="3">
      <w:start w:val="1"/>
      <w:numFmt w:val="decimal"/>
      <w:lvlText w:val="%1.%2.%3.%4"/>
      <w:lvlJc w:val="left"/>
      <w:pPr>
        <w:ind w:left="3039" w:hanging="720"/>
      </w:pPr>
      <w:rPr>
        <w:rFonts w:hint="default"/>
        <w:b w:val="0"/>
      </w:rPr>
    </w:lvl>
    <w:lvl w:ilvl="4">
      <w:start w:val="1"/>
      <w:numFmt w:val="decimal"/>
      <w:lvlText w:val="%1.%2.%3.%4.%5"/>
      <w:lvlJc w:val="left"/>
      <w:pPr>
        <w:ind w:left="4172" w:hanging="1080"/>
      </w:pPr>
      <w:rPr>
        <w:rFonts w:hint="default"/>
        <w:b w:val="0"/>
      </w:rPr>
    </w:lvl>
    <w:lvl w:ilvl="5">
      <w:start w:val="1"/>
      <w:numFmt w:val="decimal"/>
      <w:lvlText w:val="%1.%2.%3.%4.%5.%6"/>
      <w:lvlJc w:val="left"/>
      <w:pPr>
        <w:ind w:left="4945" w:hanging="1080"/>
      </w:pPr>
      <w:rPr>
        <w:rFonts w:hint="default"/>
        <w:b w:val="0"/>
      </w:rPr>
    </w:lvl>
    <w:lvl w:ilvl="6">
      <w:start w:val="1"/>
      <w:numFmt w:val="decimal"/>
      <w:lvlText w:val="%1.%2.%3.%4.%5.%6.%7"/>
      <w:lvlJc w:val="left"/>
      <w:pPr>
        <w:ind w:left="6078" w:hanging="1440"/>
      </w:pPr>
      <w:rPr>
        <w:rFonts w:hint="default"/>
        <w:b w:val="0"/>
      </w:rPr>
    </w:lvl>
    <w:lvl w:ilvl="7">
      <w:start w:val="1"/>
      <w:numFmt w:val="decimal"/>
      <w:lvlText w:val="%1.%2.%3.%4.%5.%6.%7.%8"/>
      <w:lvlJc w:val="left"/>
      <w:pPr>
        <w:ind w:left="7211" w:hanging="1800"/>
      </w:pPr>
      <w:rPr>
        <w:rFonts w:hint="default"/>
        <w:b w:val="0"/>
      </w:rPr>
    </w:lvl>
    <w:lvl w:ilvl="8">
      <w:start w:val="1"/>
      <w:numFmt w:val="decimal"/>
      <w:lvlText w:val="%1.%2.%3.%4.%5.%6.%7.%8.%9"/>
      <w:lvlJc w:val="left"/>
      <w:pPr>
        <w:ind w:left="7984" w:hanging="1800"/>
      </w:pPr>
      <w:rPr>
        <w:rFonts w:hint="default"/>
        <w:b w:val="0"/>
      </w:rPr>
    </w:lvl>
  </w:abstractNum>
  <w:abstractNum w:abstractNumId="5"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7"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9" w15:restartNumberingAfterBreak="0">
    <w:nsid w:val="060806D6"/>
    <w:multiLevelType w:val="hybridMultilevel"/>
    <w:tmpl w:val="0AACA64C"/>
    <w:lvl w:ilvl="0" w:tplc="81B0D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A256A20"/>
    <w:multiLevelType w:val="multilevel"/>
    <w:tmpl w:val="47C6F636"/>
    <w:lvl w:ilvl="0">
      <w:start w:val="1"/>
      <w:numFmt w:val="decimal"/>
      <w:lvlText w:val="%1."/>
      <w:lvlJc w:val="left"/>
      <w:pPr>
        <w:ind w:left="360" w:hanging="360"/>
      </w:pPr>
      <w:rPr>
        <w:rFonts w:ascii="Calibri" w:hAnsi="Calibri"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7C61FE"/>
    <w:multiLevelType w:val="hybridMultilevel"/>
    <w:tmpl w:val="94ECC922"/>
    <w:lvl w:ilvl="0" w:tplc="04220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110D4D"/>
    <w:multiLevelType w:val="multilevel"/>
    <w:tmpl w:val="107814A2"/>
    <w:lvl w:ilvl="0">
      <w:start w:val="2"/>
      <w:numFmt w:val="decimal"/>
      <w:lvlText w:val="%1"/>
      <w:lvlJc w:val="left"/>
      <w:pPr>
        <w:ind w:left="620" w:hanging="620"/>
      </w:pPr>
      <w:rPr>
        <w:rFonts w:hint="default"/>
      </w:rPr>
    </w:lvl>
    <w:lvl w:ilvl="1">
      <w:start w:val="2"/>
      <w:numFmt w:val="decimal"/>
      <w:lvlText w:val="%1.%2"/>
      <w:lvlJc w:val="left"/>
      <w:pPr>
        <w:ind w:left="1045" w:hanging="6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5B3D46"/>
    <w:multiLevelType w:val="hybridMultilevel"/>
    <w:tmpl w:val="08D678E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ED435A"/>
    <w:multiLevelType w:val="hybridMultilevel"/>
    <w:tmpl w:val="DCD45EB8"/>
    <w:lvl w:ilvl="0" w:tplc="40B281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4B65164"/>
    <w:multiLevelType w:val="multilevel"/>
    <w:tmpl w:val="7AA0B698"/>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5."/>
      <w:lvlJc w:val="left"/>
      <w:pPr>
        <w:ind w:left="933" w:hanging="792"/>
      </w:pPr>
      <w:rPr>
        <w:rFonts w:ascii="Calibri Light" w:eastAsia="Times New Roman" w:hAnsi="Calibri Light" w:cs="Calibri Ligh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2" w15:restartNumberingAfterBreak="0">
    <w:nsid w:val="15702F61"/>
    <w:multiLevelType w:val="multilevel"/>
    <w:tmpl w:val="94ECC9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F849C2"/>
    <w:multiLevelType w:val="multilevel"/>
    <w:tmpl w:val="EBEEA870"/>
    <w:name w:val="Normal5List"/>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900"/>
        </w:tabs>
        <w:ind w:left="19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5" w15:restartNumberingAfterBreak="0">
    <w:nsid w:val="191A3A3C"/>
    <w:multiLevelType w:val="multilevel"/>
    <w:tmpl w:val="F008EF68"/>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1712" w:hanging="720"/>
      </w:pPr>
      <w:rPr>
        <w:rFonts w:hint="default"/>
        <w:b/>
        <w:bCs/>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6" w15:restartNumberingAfterBreak="0">
    <w:nsid w:val="195D337D"/>
    <w:multiLevelType w:val="hybridMultilevel"/>
    <w:tmpl w:val="842ADB68"/>
    <w:lvl w:ilvl="0" w:tplc="E8F49262">
      <w:start w:val="1"/>
      <w:numFmt w:val="hebrew1"/>
      <w:lvlText w:val="%1."/>
      <w:lvlJc w:val="left"/>
      <w:pPr>
        <w:ind w:left="1170" w:hanging="360"/>
      </w:pPr>
      <w:rPr>
        <w:rFonts w:hint="default"/>
        <w:sz w:val="22"/>
        <w:szCs w:val="22"/>
      </w:rPr>
    </w:lvl>
    <w:lvl w:ilvl="1" w:tplc="20000019" w:tentative="1">
      <w:start w:val="1"/>
      <w:numFmt w:val="lowerLetter"/>
      <w:lvlText w:val="%2."/>
      <w:lvlJc w:val="left"/>
      <w:pPr>
        <w:ind w:left="1890" w:hanging="360"/>
      </w:pPr>
    </w:lvl>
    <w:lvl w:ilvl="2" w:tplc="2000001B" w:tentative="1">
      <w:start w:val="1"/>
      <w:numFmt w:val="lowerRoman"/>
      <w:lvlText w:val="%3."/>
      <w:lvlJc w:val="right"/>
      <w:pPr>
        <w:ind w:left="2610" w:hanging="180"/>
      </w:pPr>
    </w:lvl>
    <w:lvl w:ilvl="3" w:tplc="2000000F" w:tentative="1">
      <w:start w:val="1"/>
      <w:numFmt w:val="decimal"/>
      <w:lvlText w:val="%4."/>
      <w:lvlJc w:val="left"/>
      <w:pPr>
        <w:ind w:left="3330" w:hanging="360"/>
      </w:pPr>
    </w:lvl>
    <w:lvl w:ilvl="4" w:tplc="20000019" w:tentative="1">
      <w:start w:val="1"/>
      <w:numFmt w:val="lowerLetter"/>
      <w:lvlText w:val="%5."/>
      <w:lvlJc w:val="left"/>
      <w:pPr>
        <w:ind w:left="4050" w:hanging="360"/>
      </w:pPr>
    </w:lvl>
    <w:lvl w:ilvl="5" w:tplc="2000001B" w:tentative="1">
      <w:start w:val="1"/>
      <w:numFmt w:val="lowerRoman"/>
      <w:lvlText w:val="%6."/>
      <w:lvlJc w:val="right"/>
      <w:pPr>
        <w:ind w:left="4770" w:hanging="180"/>
      </w:pPr>
    </w:lvl>
    <w:lvl w:ilvl="6" w:tplc="2000000F" w:tentative="1">
      <w:start w:val="1"/>
      <w:numFmt w:val="decimal"/>
      <w:lvlText w:val="%7."/>
      <w:lvlJc w:val="left"/>
      <w:pPr>
        <w:ind w:left="5490" w:hanging="360"/>
      </w:pPr>
    </w:lvl>
    <w:lvl w:ilvl="7" w:tplc="20000019" w:tentative="1">
      <w:start w:val="1"/>
      <w:numFmt w:val="lowerLetter"/>
      <w:lvlText w:val="%8."/>
      <w:lvlJc w:val="left"/>
      <w:pPr>
        <w:ind w:left="6210" w:hanging="360"/>
      </w:pPr>
    </w:lvl>
    <w:lvl w:ilvl="8" w:tplc="2000001B" w:tentative="1">
      <w:start w:val="1"/>
      <w:numFmt w:val="lowerRoman"/>
      <w:lvlText w:val="%9."/>
      <w:lvlJc w:val="right"/>
      <w:pPr>
        <w:ind w:left="6930" w:hanging="180"/>
      </w:pPr>
    </w:lvl>
  </w:abstractNum>
  <w:abstractNum w:abstractNumId="27" w15:restartNumberingAfterBreak="0">
    <w:nsid w:val="195E5EB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28" w15:restartNumberingAfterBreak="0">
    <w:nsid w:val="1A887FF1"/>
    <w:multiLevelType w:val="hybridMultilevel"/>
    <w:tmpl w:val="84E26214"/>
    <w:lvl w:ilvl="0" w:tplc="6BFACC8A">
      <w:start w:val="1"/>
      <w:numFmt w:val="hebrew1"/>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9" w15:restartNumberingAfterBreak="0">
    <w:nsid w:val="1CF937DA"/>
    <w:multiLevelType w:val="hybridMultilevel"/>
    <w:tmpl w:val="6B96FAB0"/>
    <w:lvl w:ilvl="0" w:tplc="BACE27FC">
      <w:start w:val="1"/>
      <w:numFmt w:val="hebrew1"/>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15:restartNumberingAfterBreak="0">
    <w:nsid w:val="204B160A"/>
    <w:multiLevelType w:val="multilevel"/>
    <w:tmpl w:val="CAE06F66"/>
    <w:lvl w:ilvl="0">
      <w:start w:val="1"/>
      <w:numFmt w:val="bullet"/>
      <w:lvlText w:val=""/>
      <w:lvlJc w:val="left"/>
      <w:pPr>
        <w:tabs>
          <w:tab w:val="num" w:pos="360"/>
        </w:tabs>
        <w:ind w:left="360" w:hanging="360"/>
      </w:pPr>
      <w:rPr>
        <w:rFonts w:ascii="Symbol" w:hAnsi="Symbol"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2" w15:restartNumberingAfterBreak="0">
    <w:nsid w:val="20A16D2E"/>
    <w:multiLevelType w:val="hybridMultilevel"/>
    <w:tmpl w:val="B950DD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CC6E25"/>
    <w:multiLevelType w:val="hybridMultilevel"/>
    <w:tmpl w:val="D12AC28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F74C36"/>
    <w:multiLevelType w:val="multilevel"/>
    <w:tmpl w:val="15189FCA"/>
    <w:lvl w:ilvl="0">
      <w:start w:val="2"/>
      <w:numFmt w:val="decimal"/>
      <w:lvlText w:val="%1.0"/>
      <w:lvlJc w:val="left"/>
      <w:pPr>
        <w:ind w:left="927"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asciiTheme="minorHAnsi" w:hAnsiTheme="minorHAnsi" w:cstheme="minorHAnsi" w:hint="default"/>
        <w:b/>
        <w:bCs/>
      </w:rPr>
    </w:lvl>
    <w:lvl w:ilvl="3">
      <w:start w:val="1"/>
      <w:numFmt w:val="bullet"/>
      <w:lvlText w:val=""/>
      <w:lvlJc w:val="left"/>
      <w:pPr>
        <w:ind w:left="3240" w:hanging="720"/>
      </w:pPr>
      <w:rPr>
        <w:rFonts w:ascii="Symbol" w:hAnsi="Symbol"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5" w15:restartNumberingAfterBreak="0">
    <w:nsid w:val="223E5C55"/>
    <w:multiLevelType w:val="hybridMultilevel"/>
    <w:tmpl w:val="B7DC27D0"/>
    <w:lvl w:ilvl="0" w:tplc="AC48E3C4">
      <w:start w:val="1"/>
      <w:numFmt w:val="hebrew1"/>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53940"/>
    <w:multiLevelType w:val="multilevel"/>
    <w:tmpl w:val="AD6C72F6"/>
    <w:lvl w:ilvl="0">
      <w:start w:val="3"/>
      <w:numFmt w:val="decimal"/>
      <w:lvlText w:val="%1"/>
      <w:lvlJc w:val="left"/>
      <w:pPr>
        <w:ind w:left="384" w:hanging="384"/>
      </w:pPr>
      <w:rPr>
        <w:rFonts w:hint="default"/>
      </w:rPr>
    </w:lvl>
    <w:lvl w:ilvl="1">
      <w:numFmt w:val="decimal"/>
      <w:lvlText w:val="%1.%2"/>
      <w:lvlJc w:val="left"/>
      <w:pPr>
        <w:ind w:left="924" w:hanging="384"/>
      </w:pPr>
      <w:rPr>
        <w:rFonts w:hint="default"/>
      </w:rPr>
    </w:lvl>
    <w:lvl w:ilvl="2">
      <w:start w:val="1"/>
      <w:numFmt w:val="bullet"/>
      <w:lvlText w:val=""/>
      <w:lvlJc w:val="left"/>
      <w:pPr>
        <w:ind w:left="1800" w:hanging="720"/>
      </w:pPr>
      <w:rPr>
        <w:rFonts w:ascii="Symbol" w:hAnsi="Symbol"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7" w15:restartNumberingAfterBreak="0">
    <w:nsid w:val="240C2B02"/>
    <w:multiLevelType w:val="hybridMultilevel"/>
    <w:tmpl w:val="7100694A"/>
    <w:lvl w:ilvl="0" w:tplc="1F50A214">
      <w:start w:val="1"/>
      <w:numFmt w:val="bullet"/>
      <w:lvlText w:val=""/>
      <w:lvlJc w:val="left"/>
      <w:pPr>
        <w:ind w:left="1800" w:hanging="360"/>
      </w:pPr>
      <w:rPr>
        <w:rFonts w:ascii="Wingdings" w:hAnsi="Wingdings"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38" w15:restartNumberingAfterBreak="0">
    <w:nsid w:val="24B619A3"/>
    <w:multiLevelType w:val="multilevel"/>
    <w:tmpl w:val="4E4287B6"/>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39" w15:restartNumberingAfterBreak="0">
    <w:nsid w:val="24D64E09"/>
    <w:multiLevelType w:val="hybridMultilevel"/>
    <w:tmpl w:val="E496FCAA"/>
    <w:lvl w:ilvl="0" w:tplc="681ECE9C">
      <w:start w:val="1"/>
      <w:numFmt w:val="hebrew1"/>
      <w:lvlText w:val="%1."/>
      <w:lvlJc w:val="left"/>
      <w:pPr>
        <w:ind w:left="1440" w:hanging="360"/>
      </w:pPr>
      <w:rPr>
        <w:rFonts w:ascii="Calibri Light" w:eastAsia="Times New Roman" w:hAnsi="Calibri Light"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167FB3"/>
    <w:multiLevelType w:val="hybridMultilevel"/>
    <w:tmpl w:val="A72E0720"/>
    <w:lvl w:ilvl="0" w:tplc="04090011">
      <w:start w:val="1"/>
      <w:numFmt w:val="decimal"/>
      <w:lvlText w:val="%1)"/>
      <w:lvlJc w:val="left"/>
      <w:pPr>
        <w:ind w:left="780" w:hanging="390"/>
      </w:pPr>
      <w:rPr>
        <w:b/>
      </w:rPr>
    </w:lvl>
    <w:lvl w:ilvl="1" w:tplc="04090011">
      <w:start w:val="1"/>
      <w:numFmt w:val="decimal"/>
      <w:lvlText w:val="%2)"/>
      <w:lvlJc w:val="left"/>
      <w:pPr>
        <w:ind w:left="1470" w:hanging="360"/>
      </w:pPr>
      <w:rPr>
        <w:rFonts w:hint="default"/>
        <w:b w:val="0"/>
        <w:bCs w:val="0"/>
      </w:rPr>
    </w:lvl>
    <w:lvl w:ilvl="2" w:tplc="04090011">
      <w:start w:val="1"/>
      <w:numFmt w:val="decimal"/>
      <w:lvlText w:val="%3)"/>
      <w:lvlJc w:val="lef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41"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3"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2CB30474"/>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5" w15:restartNumberingAfterBreak="0">
    <w:nsid w:val="2CED3BBD"/>
    <w:multiLevelType w:val="multilevel"/>
    <w:tmpl w:val="1A2087C0"/>
    <w:lvl w:ilvl="0">
      <w:start w:val="1"/>
      <w:numFmt w:val="decimal"/>
      <w:lvlText w:val="%1."/>
      <w:lvlJc w:val="left"/>
      <w:pPr>
        <w:ind w:left="720" w:hanging="360"/>
      </w:pPr>
    </w:lvl>
    <w:lvl w:ilvl="1">
      <w:start w:val="1"/>
      <w:numFmt w:val="decimal"/>
      <w:isLgl/>
      <w:lvlText w:val="%1.%2"/>
      <w:lvlJc w:val="left"/>
      <w:pPr>
        <w:ind w:left="1440" w:hanging="360"/>
      </w:pPr>
      <w:rPr>
        <w:rFonts w:hint="default"/>
        <w:b w:val="0"/>
        <w:bCs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7"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0457D81"/>
    <w:multiLevelType w:val="hybridMultilevel"/>
    <w:tmpl w:val="EE164E8C"/>
    <w:lvl w:ilvl="0" w:tplc="BE680B8C">
      <w:start w:val="1"/>
      <w:numFmt w:val="hebrew1"/>
      <w:lvlText w:val="(%1)"/>
      <w:lvlJc w:val="left"/>
      <w:pPr>
        <w:ind w:left="720" w:hanging="360"/>
      </w:pPr>
      <w:rPr>
        <w:rFonts w:hint="default"/>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B5790"/>
    <w:multiLevelType w:val="multilevel"/>
    <w:tmpl w:val="F8E0491A"/>
    <w:lvl w:ilvl="0">
      <w:start w:val="4"/>
      <w:numFmt w:val="decimal"/>
      <w:lvlText w:val="%1"/>
      <w:lvlJc w:val="left"/>
      <w:pPr>
        <w:ind w:left="480" w:hanging="480"/>
      </w:pPr>
      <w:rPr>
        <w:rFonts w:cs="David"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1"/>
      <w:lvlText w:val="%1.%2.%3"/>
      <w:lvlJc w:val="left"/>
      <w:pPr>
        <w:ind w:left="1426" w:hanging="720"/>
      </w:pPr>
      <w:rPr>
        <w:rFonts w:ascii="David" w:hAnsi="David" w:cs="David" w:hint="default"/>
        <w:b w:val="0"/>
        <w:bCs/>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5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1"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33465189"/>
    <w:multiLevelType w:val="multilevel"/>
    <w:tmpl w:val="8806CBA8"/>
    <w:lvl w:ilvl="0">
      <w:start w:val="12"/>
      <w:numFmt w:val="decimal"/>
      <w:lvlText w:val="%1"/>
      <w:lvlJc w:val="left"/>
      <w:pPr>
        <w:ind w:left="375" w:hanging="375"/>
      </w:pPr>
      <w:rPr>
        <w:rFonts w:hint="default"/>
      </w:rPr>
    </w:lvl>
    <w:lvl w:ilvl="1">
      <w:start w:val="1"/>
      <w:numFmt w:val="decimal"/>
      <w:pStyle w:val="Normal30"/>
      <w:lvlText w:val="%1.%2"/>
      <w:lvlJc w:val="left"/>
      <w:pPr>
        <w:ind w:left="1081" w:hanging="375"/>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53" w15:restartNumberingAfterBreak="0">
    <w:nsid w:val="34FA1AB7"/>
    <w:multiLevelType w:val="hybridMultilevel"/>
    <w:tmpl w:val="2A544100"/>
    <w:lvl w:ilvl="0" w:tplc="20000001">
      <w:start w:val="1"/>
      <w:numFmt w:val="bullet"/>
      <w:lvlText w:val=""/>
      <w:lvlJc w:val="left"/>
      <w:pPr>
        <w:ind w:left="1886" w:hanging="360"/>
      </w:pPr>
      <w:rPr>
        <w:rFonts w:ascii="Symbol" w:hAnsi="Symbol" w:hint="default"/>
      </w:rPr>
    </w:lvl>
    <w:lvl w:ilvl="1" w:tplc="20000003" w:tentative="1">
      <w:start w:val="1"/>
      <w:numFmt w:val="bullet"/>
      <w:lvlText w:val="o"/>
      <w:lvlJc w:val="left"/>
      <w:pPr>
        <w:ind w:left="2606" w:hanging="360"/>
      </w:pPr>
      <w:rPr>
        <w:rFonts w:ascii="Courier New" w:hAnsi="Courier New" w:cs="Courier New" w:hint="default"/>
      </w:rPr>
    </w:lvl>
    <w:lvl w:ilvl="2" w:tplc="20000005" w:tentative="1">
      <w:start w:val="1"/>
      <w:numFmt w:val="bullet"/>
      <w:lvlText w:val=""/>
      <w:lvlJc w:val="left"/>
      <w:pPr>
        <w:ind w:left="3326" w:hanging="360"/>
      </w:pPr>
      <w:rPr>
        <w:rFonts w:ascii="Wingdings" w:hAnsi="Wingdings" w:hint="default"/>
      </w:rPr>
    </w:lvl>
    <w:lvl w:ilvl="3" w:tplc="20000001" w:tentative="1">
      <w:start w:val="1"/>
      <w:numFmt w:val="bullet"/>
      <w:lvlText w:val=""/>
      <w:lvlJc w:val="left"/>
      <w:pPr>
        <w:ind w:left="4046" w:hanging="360"/>
      </w:pPr>
      <w:rPr>
        <w:rFonts w:ascii="Symbol" w:hAnsi="Symbol" w:hint="default"/>
      </w:rPr>
    </w:lvl>
    <w:lvl w:ilvl="4" w:tplc="20000003" w:tentative="1">
      <w:start w:val="1"/>
      <w:numFmt w:val="bullet"/>
      <w:lvlText w:val="o"/>
      <w:lvlJc w:val="left"/>
      <w:pPr>
        <w:ind w:left="4766" w:hanging="360"/>
      </w:pPr>
      <w:rPr>
        <w:rFonts w:ascii="Courier New" w:hAnsi="Courier New" w:cs="Courier New" w:hint="default"/>
      </w:rPr>
    </w:lvl>
    <w:lvl w:ilvl="5" w:tplc="20000005" w:tentative="1">
      <w:start w:val="1"/>
      <w:numFmt w:val="bullet"/>
      <w:lvlText w:val=""/>
      <w:lvlJc w:val="left"/>
      <w:pPr>
        <w:ind w:left="5486" w:hanging="360"/>
      </w:pPr>
      <w:rPr>
        <w:rFonts w:ascii="Wingdings" w:hAnsi="Wingdings" w:hint="default"/>
      </w:rPr>
    </w:lvl>
    <w:lvl w:ilvl="6" w:tplc="20000001" w:tentative="1">
      <w:start w:val="1"/>
      <w:numFmt w:val="bullet"/>
      <w:lvlText w:val=""/>
      <w:lvlJc w:val="left"/>
      <w:pPr>
        <w:ind w:left="6206" w:hanging="360"/>
      </w:pPr>
      <w:rPr>
        <w:rFonts w:ascii="Symbol" w:hAnsi="Symbol" w:hint="default"/>
      </w:rPr>
    </w:lvl>
    <w:lvl w:ilvl="7" w:tplc="20000003" w:tentative="1">
      <w:start w:val="1"/>
      <w:numFmt w:val="bullet"/>
      <w:lvlText w:val="o"/>
      <w:lvlJc w:val="left"/>
      <w:pPr>
        <w:ind w:left="6926" w:hanging="360"/>
      </w:pPr>
      <w:rPr>
        <w:rFonts w:ascii="Courier New" w:hAnsi="Courier New" w:cs="Courier New" w:hint="default"/>
      </w:rPr>
    </w:lvl>
    <w:lvl w:ilvl="8" w:tplc="20000005" w:tentative="1">
      <w:start w:val="1"/>
      <w:numFmt w:val="bullet"/>
      <w:lvlText w:val=""/>
      <w:lvlJc w:val="left"/>
      <w:pPr>
        <w:ind w:left="7646" w:hanging="360"/>
      </w:pPr>
      <w:rPr>
        <w:rFonts w:ascii="Wingdings" w:hAnsi="Wingdings" w:hint="default"/>
      </w:rPr>
    </w:lvl>
  </w:abstractNum>
  <w:abstractNum w:abstractNumId="54" w15:restartNumberingAfterBreak="0">
    <w:nsid w:val="36650CCB"/>
    <w:multiLevelType w:val="hybridMultilevel"/>
    <w:tmpl w:val="41B4FFA8"/>
    <w:lvl w:ilvl="0" w:tplc="6A9EC9EA">
      <w:start w:val="1"/>
      <w:numFmt w:val="hebrew1"/>
      <w:lvlText w:val="%1."/>
      <w:lvlJc w:val="left"/>
      <w:pPr>
        <w:ind w:left="800" w:hanging="360"/>
      </w:pPr>
      <w:rPr>
        <w:b/>
        <w:bCs/>
      </w:rPr>
    </w:lvl>
    <w:lvl w:ilvl="1" w:tplc="04090019">
      <w:start w:val="1"/>
      <w:numFmt w:val="lowerLetter"/>
      <w:lvlText w:val="%2."/>
      <w:lvlJc w:val="left"/>
      <w:pPr>
        <w:ind w:left="1520" w:hanging="360"/>
      </w:pPr>
    </w:lvl>
    <w:lvl w:ilvl="2" w:tplc="0409001B">
      <w:start w:val="1"/>
      <w:numFmt w:val="lowerRoman"/>
      <w:lvlText w:val="%3."/>
      <w:lvlJc w:val="right"/>
      <w:pPr>
        <w:ind w:left="2240" w:hanging="180"/>
      </w:pPr>
    </w:lvl>
    <w:lvl w:ilvl="3" w:tplc="0409000F">
      <w:start w:val="1"/>
      <w:numFmt w:val="decimal"/>
      <w:lvlText w:val="%4."/>
      <w:lvlJc w:val="left"/>
      <w:pPr>
        <w:ind w:left="2960" w:hanging="360"/>
      </w:pPr>
    </w:lvl>
    <w:lvl w:ilvl="4" w:tplc="04090019">
      <w:start w:val="1"/>
      <w:numFmt w:val="lowerLetter"/>
      <w:lvlText w:val="%5."/>
      <w:lvlJc w:val="left"/>
      <w:pPr>
        <w:ind w:left="3680" w:hanging="360"/>
      </w:pPr>
    </w:lvl>
    <w:lvl w:ilvl="5" w:tplc="0409001B">
      <w:start w:val="1"/>
      <w:numFmt w:val="lowerRoman"/>
      <w:lvlText w:val="%6."/>
      <w:lvlJc w:val="right"/>
      <w:pPr>
        <w:ind w:left="4400" w:hanging="180"/>
      </w:pPr>
    </w:lvl>
    <w:lvl w:ilvl="6" w:tplc="0409000F">
      <w:start w:val="1"/>
      <w:numFmt w:val="decimal"/>
      <w:lvlText w:val="%7."/>
      <w:lvlJc w:val="left"/>
      <w:pPr>
        <w:ind w:left="5120" w:hanging="360"/>
      </w:pPr>
    </w:lvl>
    <w:lvl w:ilvl="7" w:tplc="04090019">
      <w:start w:val="1"/>
      <w:numFmt w:val="lowerLetter"/>
      <w:lvlText w:val="%8."/>
      <w:lvlJc w:val="left"/>
      <w:pPr>
        <w:ind w:left="5840" w:hanging="360"/>
      </w:pPr>
    </w:lvl>
    <w:lvl w:ilvl="8" w:tplc="0409001B">
      <w:start w:val="1"/>
      <w:numFmt w:val="lowerRoman"/>
      <w:lvlText w:val="%9."/>
      <w:lvlJc w:val="right"/>
      <w:pPr>
        <w:ind w:left="6560" w:hanging="180"/>
      </w:pPr>
    </w:lvl>
  </w:abstractNum>
  <w:abstractNum w:abstractNumId="55" w15:restartNumberingAfterBreak="0">
    <w:nsid w:val="3A313879"/>
    <w:multiLevelType w:val="hybridMultilevel"/>
    <w:tmpl w:val="03AEA240"/>
    <w:lvl w:ilvl="0" w:tplc="FC4469E0">
      <w:start w:val="1"/>
      <w:numFmt w:val="hebrew1"/>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8"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3EA6187B"/>
    <w:multiLevelType w:val="hybridMultilevel"/>
    <w:tmpl w:val="7B70D640"/>
    <w:lvl w:ilvl="0" w:tplc="05D648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F527A63"/>
    <w:multiLevelType w:val="hybridMultilevel"/>
    <w:tmpl w:val="A72E0720"/>
    <w:lvl w:ilvl="0" w:tplc="04090011">
      <w:start w:val="1"/>
      <w:numFmt w:val="decimal"/>
      <w:lvlText w:val="%1)"/>
      <w:lvlJc w:val="left"/>
      <w:pPr>
        <w:ind w:left="780" w:hanging="390"/>
      </w:pPr>
      <w:rPr>
        <w:b/>
      </w:rPr>
    </w:lvl>
    <w:lvl w:ilvl="1" w:tplc="04090011">
      <w:start w:val="1"/>
      <w:numFmt w:val="decimal"/>
      <w:lvlText w:val="%2)"/>
      <w:lvlJc w:val="left"/>
      <w:pPr>
        <w:ind w:left="1470" w:hanging="360"/>
      </w:pPr>
      <w:rPr>
        <w:rFonts w:hint="default"/>
        <w:b w:val="0"/>
        <w:bCs w:val="0"/>
      </w:rPr>
    </w:lvl>
    <w:lvl w:ilvl="2" w:tplc="04090011">
      <w:start w:val="1"/>
      <w:numFmt w:val="decimal"/>
      <w:lvlText w:val="%3)"/>
      <w:lvlJc w:val="lef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61" w15:restartNumberingAfterBreak="0">
    <w:nsid w:val="3F736162"/>
    <w:multiLevelType w:val="hybridMultilevel"/>
    <w:tmpl w:val="E5D6DF9A"/>
    <w:lvl w:ilvl="0" w:tplc="F07EC424">
      <w:start w:val="1"/>
      <w:numFmt w:val="decimal"/>
      <w:lvlText w:val="%1."/>
      <w:lvlJc w:val="left"/>
      <w:pPr>
        <w:ind w:left="4150" w:hanging="390"/>
      </w:pPr>
      <w:rPr>
        <w:b/>
      </w:rPr>
    </w:lvl>
    <w:lvl w:ilvl="1" w:tplc="CC7AF3FA">
      <w:start w:val="1"/>
      <w:numFmt w:val="hebrew1"/>
      <w:lvlText w:val="%2."/>
      <w:lvlJc w:val="left"/>
      <w:pPr>
        <w:ind w:left="4840" w:hanging="360"/>
      </w:pPr>
      <w:rPr>
        <w:rFonts w:ascii="Calibri" w:eastAsia="Times New Roman" w:hAnsi="Calibri" w:cs="David" w:hint="default"/>
        <w:b w:val="0"/>
        <w:bCs w:val="0"/>
      </w:rPr>
    </w:lvl>
    <w:lvl w:ilvl="2" w:tplc="04090011">
      <w:start w:val="1"/>
      <w:numFmt w:val="decimal"/>
      <w:lvlText w:val="%3)"/>
      <w:lvlJc w:val="left"/>
      <w:pPr>
        <w:ind w:left="5560" w:hanging="180"/>
      </w:pPr>
    </w:lvl>
    <w:lvl w:ilvl="3" w:tplc="0409000F">
      <w:start w:val="1"/>
      <w:numFmt w:val="decimal"/>
      <w:lvlText w:val="%4."/>
      <w:lvlJc w:val="left"/>
      <w:pPr>
        <w:ind w:left="6280" w:hanging="360"/>
      </w:pPr>
    </w:lvl>
    <w:lvl w:ilvl="4" w:tplc="04090019">
      <w:start w:val="1"/>
      <w:numFmt w:val="lowerLetter"/>
      <w:lvlText w:val="%5."/>
      <w:lvlJc w:val="left"/>
      <w:pPr>
        <w:ind w:left="7000" w:hanging="360"/>
      </w:pPr>
    </w:lvl>
    <w:lvl w:ilvl="5" w:tplc="0409001B">
      <w:start w:val="1"/>
      <w:numFmt w:val="lowerRoman"/>
      <w:lvlText w:val="%6."/>
      <w:lvlJc w:val="right"/>
      <w:pPr>
        <w:ind w:left="7720" w:hanging="180"/>
      </w:pPr>
    </w:lvl>
    <w:lvl w:ilvl="6" w:tplc="0409000F">
      <w:start w:val="1"/>
      <w:numFmt w:val="decimal"/>
      <w:lvlText w:val="%7."/>
      <w:lvlJc w:val="left"/>
      <w:pPr>
        <w:ind w:left="8440" w:hanging="360"/>
      </w:pPr>
    </w:lvl>
    <w:lvl w:ilvl="7" w:tplc="04090019">
      <w:start w:val="1"/>
      <w:numFmt w:val="lowerLetter"/>
      <w:lvlText w:val="%8."/>
      <w:lvlJc w:val="left"/>
      <w:pPr>
        <w:ind w:left="9160" w:hanging="360"/>
      </w:pPr>
    </w:lvl>
    <w:lvl w:ilvl="8" w:tplc="0409001B">
      <w:start w:val="1"/>
      <w:numFmt w:val="lowerRoman"/>
      <w:lvlText w:val="%9."/>
      <w:lvlJc w:val="right"/>
      <w:pPr>
        <w:ind w:left="9880" w:hanging="180"/>
      </w:pPr>
    </w:lvl>
  </w:abstractNum>
  <w:abstractNum w:abstractNumId="62" w15:restartNumberingAfterBreak="0">
    <w:nsid w:val="3FFE24C9"/>
    <w:multiLevelType w:val="hybridMultilevel"/>
    <w:tmpl w:val="60F066F4"/>
    <w:lvl w:ilvl="0" w:tplc="4A5E6760">
      <w:start w:val="1"/>
      <w:numFmt w:val="decimal"/>
      <w:lvlText w:val="%1."/>
      <w:lvlJc w:val="left"/>
      <w:pPr>
        <w:ind w:left="1777" w:hanging="360"/>
      </w:pPr>
      <w:rPr>
        <w:rFonts w:hint="default"/>
      </w:rPr>
    </w:lvl>
    <w:lvl w:ilvl="1" w:tplc="04090019">
      <w:start w:val="1"/>
      <w:numFmt w:val="lowerLetter"/>
      <w:lvlText w:val="%2."/>
      <w:lvlJc w:val="left"/>
      <w:pPr>
        <w:ind w:left="2497" w:hanging="360"/>
      </w:pPr>
    </w:lvl>
    <w:lvl w:ilvl="2" w:tplc="0409001B">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63" w15:restartNumberingAfterBreak="0">
    <w:nsid w:val="406535A6"/>
    <w:multiLevelType w:val="hybridMultilevel"/>
    <w:tmpl w:val="402AEFF6"/>
    <w:lvl w:ilvl="0" w:tplc="58DAFDF0">
      <w:start w:val="1"/>
      <w:numFmt w:val="bullet"/>
      <w:pStyle w:val="1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B94783"/>
    <w:multiLevelType w:val="multilevel"/>
    <w:tmpl w:val="6180ECAE"/>
    <w:lvl w:ilvl="0">
      <w:start w:val="3"/>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65" w15:restartNumberingAfterBreak="0">
    <w:nsid w:val="40E41E8F"/>
    <w:multiLevelType w:val="hybridMultilevel"/>
    <w:tmpl w:val="F1EC99C0"/>
    <w:lvl w:ilvl="0" w:tplc="43A206C0">
      <w:start w:val="1"/>
      <w:numFmt w:val="hebrew1"/>
      <w:lvlText w:val="(%1)"/>
      <w:lvlJc w:val="left"/>
      <w:pPr>
        <w:ind w:left="390" w:hanging="390"/>
      </w:pPr>
      <w:rPr>
        <w:rFonts w:hint="default"/>
        <w:b/>
        <w:sz w:val="18"/>
        <w:szCs w:val="20"/>
      </w:rPr>
    </w:lvl>
    <w:lvl w:ilvl="1" w:tplc="CC7AF3FA">
      <w:start w:val="1"/>
      <w:numFmt w:val="hebrew1"/>
      <w:lvlText w:val="%2."/>
      <w:lvlJc w:val="left"/>
      <w:pPr>
        <w:ind w:left="1080" w:hanging="360"/>
      </w:pPr>
      <w:rPr>
        <w:rFonts w:ascii="Calibri" w:eastAsia="Times New Roman" w:hAnsi="Calibri" w:cs="David" w:hint="default"/>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6"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6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8" w15:restartNumberingAfterBreak="0">
    <w:nsid w:val="43E860E6"/>
    <w:multiLevelType w:val="hybridMultilevel"/>
    <w:tmpl w:val="42926E7A"/>
    <w:lvl w:ilvl="0" w:tplc="F07EC424">
      <w:start w:val="1"/>
      <w:numFmt w:val="decimal"/>
      <w:lvlText w:val="%1."/>
      <w:lvlJc w:val="left"/>
      <w:pPr>
        <w:ind w:left="1110" w:hanging="390"/>
      </w:pPr>
      <w:rPr>
        <w:b/>
      </w:rPr>
    </w:lvl>
    <w:lvl w:ilvl="1" w:tplc="04090011">
      <w:start w:val="1"/>
      <w:numFmt w:val="decimal"/>
      <w:lvlText w:val="%2)"/>
      <w:lvlJc w:val="left"/>
      <w:pPr>
        <w:ind w:left="1800" w:hanging="360"/>
      </w:pPr>
      <w:rPr>
        <w:rFonts w:hint="default"/>
        <w:b w:val="0"/>
        <w:bCs w:val="0"/>
      </w:rPr>
    </w:lvl>
    <w:lvl w:ilvl="2" w:tplc="04090011">
      <w:start w:val="1"/>
      <w:numFmt w:val="decimal"/>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0" w15:restartNumberingAfterBreak="0">
    <w:nsid w:val="443C0625"/>
    <w:multiLevelType w:val="hybridMultilevel"/>
    <w:tmpl w:val="FA68324C"/>
    <w:lvl w:ilvl="0" w:tplc="F034C126">
      <w:start w:val="1"/>
      <w:numFmt w:val="hebrew1"/>
      <w:lvlText w:val="(%1)"/>
      <w:lvlJc w:val="left"/>
      <w:pPr>
        <w:ind w:left="720"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2" w15:restartNumberingAfterBreak="0">
    <w:nsid w:val="44AC420A"/>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459B0487"/>
    <w:multiLevelType w:val="multilevel"/>
    <w:tmpl w:val="D1DEED1C"/>
    <w:lvl w:ilvl="0">
      <w:start w:val="5"/>
      <w:numFmt w:val="decimal"/>
      <w:lvlText w:val="%1"/>
      <w:lvlJc w:val="left"/>
      <w:pPr>
        <w:ind w:left="420" w:hanging="420"/>
      </w:pPr>
      <w:rPr>
        <w:rFonts w:hint="default"/>
      </w:rPr>
    </w:lvl>
    <w:lvl w:ilv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45E11B52"/>
    <w:multiLevelType w:val="hybridMultilevel"/>
    <w:tmpl w:val="BC84A67E"/>
    <w:lvl w:ilvl="0" w:tplc="F07EC424">
      <w:start w:val="1"/>
      <w:numFmt w:val="decimal"/>
      <w:lvlText w:val="%1."/>
      <w:lvlJc w:val="left"/>
      <w:pPr>
        <w:ind w:left="780" w:hanging="390"/>
      </w:pPr>
      <w:rPr>
        <w:b/>
      </w:rPr>
    </w:lvl>
    <w:lvl w:ilvl="1" w:tplc="04090011">
      <w:start w:val="1"/>
      <w:numFmt w:val="decimal"/>
      <w:lvlText w:val="%2)"/>
      <w:lvlJc w:val="left"/>
      <w:pPr>
        <w:ind w:left="1470" w:hanging="360"/>
      </w:pPr>
      <w:rPr>
        <w:rFonts w:hint="default"/>
        <w:b w:val="0"/>
        <w:bCs w:val="0"/>
      </w:rPr>
    </w:lvl>
    <w:lvl w:ilvl="2" w:tplc="04090011">
      <w:start w:val="1"/>
      <w:numFmt w:val="decimal"/>
      <w:lvlText w:val="%3)"/>
      <w:lvlJc w:val="lef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75" w15:restartNumberingAfterBreak="0">
    <w:nsid w:val="46E33830"/>
    <w:multiLevelType w:val="hybridMultilevel"/>
    <w:tmpl w:val="8F16E92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7" w15:restartNumberingAfterBreak="0">
    <w:nsid w:val="49CA0808"/>
    <w:multiLevelType w:val="hybridMultilevel"/>
    <w:tmpl w:val="78D4DA98"/>
    <w:lvl w:ilvl="0" w:tplc="F07EC424">
      <w:start w:val="1"/>
      <w:numFmt w:val="decimal"/>
      <w:lvlText w:val="%1."/>
      <w:lvlJc w:val="left"/>
      <w:pPr>
        <w:ind w:left="3270" w:hanging="390"/>
      </w:pPr>
      <w:rPr>
        <w:b/>
      </w:rPr>
    </w:lvl>
    <w:lvl w:ilvl="1" w:tplc="04090011">
      <w:start w:val="1"/>
      <w:numFmt w:val="decimal"/>
      <w:lvlText w:val="%2)"/>
      <w:lvlJc w:val="left"/>
      <w:pPr>
        <w:ind w:left="3960" w:hanging="360"/>
      </w:pPr>
      <w:rPr>
        <w:rFonts w:hint="default"/>
        <w:b w:val="0"/>
        <w:bCs w:val="0"/>
      </w:rPr>
    </w:lvl>
    <w:lvl w:ilvl="2" w:tplc="04090011">
      <w:start w:val="1"/>
      <w:numFmt w:val="decimal"/>
      <w:lvlText w:val="%3)"/>
      <w:lvlJc w:val="lef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78"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9"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F5402DD"/>
    <w:multiLevelType w:val="multilevel"/>
    <w:tmpl w:val="EF2C23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82" w15:restartNumberingAfterBreak="0">
    <w:nsid w:val="51B677B0"/>
    <w:multiLevelType w:val="hybridMultilevel"/>
    <w:tmpl w:val="606811CE"/>
    <w:lvl w:ilvl="0" w:tplc="8A926A8C">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342463A"/>
    <w:multiLevelType w:val="hybridMultilevel"/>
    <w:tmpl w:val="D7CEA286"/>
    <w:lvl w:ilvl="0" w:tplc="04090011">
      <w:start w:val="1"/>
      <w:numFmt w:val="decimal"/>
      <w:lvlText w:val="%1)"/>
      <w:lvlJc w:val="left"/>
      <w:pPr>
        <w:ind w:left="780" w:hanging="390"/>
      </w:pPr>
      <w:rPr>
        <w:b/>
      </w:rPr>
    </w:lvl>
    <w:lvl w:ilvl="1" w:tplc="04090011">
      <w:start w:val="1"/>
      <w:numFmt w:val="decimal"/>
      <w:lvlText w:val="%2)"/>
      <w:lvlJc w:val="left"/>
      <w:pPr>
        <w:ind w:left="1470" w:hanging="360"/>
      </w:pPr>
      <w:rPr>
        <w:rFonts w:hint="default"/>
        <w:b w:val="0"/>
        <w:bCs w:val="0"/>
      </w:rPr>
    </w:lvl>
    <w:lvl w:ilvl="2" w:tplc="04090011">
      <w:start w:val="1"/>
      <w:numFmt w:val="decimal"/>
      <w:lvlText w:val="%3)"/>
      <w:lvlJc w:val="lef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84" w15:restartNumberingAfterBreak="0">
    <w:nsid w:val="54272CC8"/>
    <w:multiLevelType w:val="hybridMultilevel"/>
    <w:tmpl w:val="D12AC28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56833816"/>
    <w:multiLevelType w:val="hybridMultilevel"/>
    <w:tmpl w:val="CB5AF59C"/>
    <w:lvl w:ilvl="0" w:tplc="04090011">
      <w:start w:val="1"/>
      <w:numFmt w:val="decimal"/>
      <w:lvlText w:val="%1)"/>
      <w:lvlJc w:val="left"/>
      <w:pPr>
        <w:ind w:left="780" w:hanging="390"/>
      </w:pPr>
      <w:rPr>
        <w:b/>
      </w:rPr>
    </w:lvl>
    <w:lvl w:ilvl="1" w:tplc="04090011">
      <w:start w:val="1"/>
      <w:numFmt w:val="decimal"/>
      <w:lvlText w:val="%2)"/>
      <w:lvlJc w:val="left"/>
      <w:pPr>
        <w:ind w:left="1470" w:hanging="360"/>
      </w:pPr>
      <w:rPr>
        <w:rFonts w:hint="default"/>
        <w:b w:val="0"/>
        <w:bCs w:val="0"/>
      </w:rPr>
    </w:lvl>
    <w:lvl w:ilvl="2" w:tplc="04090011">
      <w:start w:val="1"/>
      <w:numFmt w:val="decimal"/>
      <w:lvlText w:val="%3)"/>
      <w:lvlJc w:val="lef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87" w15:restartNumberingAfterBreak="0">
    <w:nsid w:val="576E6A0E"/>
    <w:multiLevelType w:val="hybridMultilevel"/>
    <w:tmpl w:val="E604ABC0"/>
    <w:lvl w:ilvl="0" w:tplc="E5CC48A2">
      <w:start w:val="1"/>
      <w:numFmt w:val="bullet"/>
      <w:lvlText w:val=""/>
      <w:lvlJc w:val="left"/>
      <w:pPr>
        <w:tabs>
          <w:tab w:val="num" w:pos="-1065"/>
        </w:tabs>
        <w:ind w:left="-1065" w:hanging="360"/>
      </w:pPr>
      <w:rPr>
        <w:rFonts w:ascii="Wingdings" w:hAnsi="Wingdings" w:hint="default"/>
      </w:rPr>
    </w:lvl>
    <w:lvl w:ilvl="1" w:tplc="CAF48214">
      <w:start w:val="1"/>
      <w:numFmt w:val="bullet"/>
      <w:pStyle w:val="NumText2"/>
      <w:lvlText w:val="o"/>
      <w:lvlJc w:val="left"/>
      <w:pPr>
        <w:tabs>
          <w:tab w:val="num" w:pos="-345"/>
        </w:tabs>
        <w:ind w:left="-345" w:hanging="360"/>
      </w:pPr>
      <w:rPr>
        <w:rFonts w:ascii="Courier New" w:hAnsi="Courier New" w:hint="default"/>
      </w:rPr>
    </w:lvl>
    <w:lvl w:ilvl="2" w:tplc="D7D80658">
      <w:start w:val="1"/>
      <w:numFmt w:val="bullet"/>
      <w:lvlText w:val=""/>
      <w:lvlJc w:val="left"/>
      <w:pPr>
        <w:tabs>
          <w:tab w:val="num" w:pos="375"/>
        </w:tabs>
        <w:ind w:left="375" w:hanging="360"/>
      </w:pPr>
      <w:rPr>
        <w:rFonts w:ascii="Wingdings" w:hAnsi="Wingdings" w:hint="default"/>
      </w:rPr>
    </w:lvl>
    <w:lvl w:ilvl="3" w:tplc="C7E2BAAA" w:tentative="1">
      <w:start w:val="1"/>
      <w:numFmt w:val="bullet"/>
      <w:lvlText w:val=""/>
      <w:lvlJc w:val="left"/>
      <w:pPr>
        <w:tabs>
          <w:tab w:val="num" w:pos="1095"/>
        </w:tabs>
        <w:ind w:left="1095" w:hanging="360"/>
      </w:pPr>
      <w:rPr>
        <w:rFonts w:ascii="Symbol" w:hAnsi="Symbol" w:hint="default"/>
      </w:rPr>
    </w:lvl>
    <w:lvl w:ilvl="4" w:tplc="A216CA3E" w:tentative="1">
      <w:start w:val="1"/>
      <w:numFmt w:val="bullet"/>
      <w:lvlText w:val="o"/>
      <w:lvlJc w:val="left"/>
      <w:pPr>
        <w:tabs>
          <w:tab w:val="num" w:pos="1815"/>
        </w:tabs>
        <w:ind w:left="1815" w:hanging="360"/>
      </w:pPr>
      <w:rPr>
        <w:rFonts w:ascii="Courier New" w:hAnsi="Courier New" w:hint="default"/>
      </w:rPr>
    </w:lvl>
    <w:lvl w:ilvl="5" w:tplc="29A4BE94" w:tentative="1">
      <w:start w:val="1"/>
      <w:numFmt w:val="bullet"/>
      <w:lvlText w:val=""/>
      <w:lvlJc w:val="left"/>
      <w:pPr>
        <w:tabs>
          <w:tab w:val="num" w:pos="2535"/>
        </w:tabs>
        <w:ind w:left="2535" w:hanging="360"/>
      </w:pPr>
      <w:rPr>
        <w:rFonts w:ascii="Wingdings" w:hAnsi="Wingdings" w:hint="default"/>
      </w:rPr>
    </w:lvl>
    <w:lvl w:ilvl="6" w:tplc="E348D5B2" w:tentative="1">
      <w:start w:val="1"/>
      <w:numFmt w:val="bullet"/>
      <w:lvlText w:val=""/>
      <w:lvlJc w:val="left"/>
      <w:pPr>
        <w:tabs>
          <w:tab w:val="num" w:pos="3255"/>
        </w:tabs>
        <w:ind w:left="3255" w:hanging="360"/>
      </w:pPr>
      <w:rPr>
        <w:rFonts w:ascii="Symbol" w:hAnsi="Symbol" w:hint="default"/>
      </w:rPr>
    </w:lvl>
    <w:lvl w:ilvl="7" w:tplc="9D88015A" w:tentative="1">
      <w:start w:val="1"/>
      <w:numFmt w:val="bullet"/>
      <w:lvlText w:val="o"/>
      <w:lvlJc w:val="left"/>
      <w:pPr>
        <w:tabs>
          <w:tab w:val="num" w:pos="3975"/>
        </w:tabs>
        <w:ind w:left="3975" w:hanging="360"/>
      </w:pPr>
      <w:rPr>
        <w:rFonts w:ascii="Courier New" w:hAnsi="Courier New" w:hint="default"/>
      </w:rPr>
    </w:lvl>
    <w:lvl w:ilvl="8" w:tplc="4936F01E" w:tentative="1">
      <w:start w:val="1"/>
      <w:numFmt w:val="bullet"/>
      <w:lvlText w:val=""/>
      <w:lvlJc w:val="left"/>
      <w:pPr>
        <w:tabs>
          <w:tab w:val="num" w:pos="4695"/>
        </w:tabs>
        <w:ind w:left="4695" w:hanging="360"/>
      </w:pPr>
      <w:rPr>
        <w:rFonts w:ascii="Wingdings" w:hAnsi="Wingdings" w:hint="default"/>
      </w:rPr>
    </w:lvl>
  </w:abstractNum>
  <w:abstractNum w:abstractNumId="8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85751C8"/>
    <w:multiLevelType w:val="multilevel"/>
    <w:tmpl w:val="95C4E99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0" w15:restartNumberingAfterBreak="0">
    <w:nsid w:val="5B35509B"/>
    <w:multiLevelType w:val="multilevel"/>
    <w:tmpl w:val="9D881C2E"/>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val="0"/>
        <w:bCs/>
        <w:color w:val="auto"/>
      </w:rPr>
    </w:lvl>
    <w:lvl w:ilvl="3">
      <w:start w:val="1"/>
      <w:numFmt w:val="decimal"/>
      <w:lvlText w:val="%1.%2.%3.%4"/>
      <w:lvlJc w:val="left"/>
      <w:pPr>
        <w:ind w:left="1800" w:hanging="720"/>
      </w:pPr>
      <w:rPr>
        <w:rFonts w:hint="default"/>
        <w:b w:val="0"/>
        <w:bCs w:val="0"/>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91" w15:restartNumberingAfterBreak="0">
    <w:nsid w:val="5C0A3BDB"/>
    <w:multiLevelType w:val="hybridMultilevel"/>
    <w:tmpl w:val="2ACAE76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2" w15:restartNumberingAfterBreak="0">
    <w:nsid w:val="5E593CC3"/>
    <w:multiLevelType w:val="multilevel"/>
    <w:tmpl w:val="19702E54"/>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bCs w:val="0"/>
        <w:color w:val="auto"/>
      </w:rPr>
    </w:lvl>
    <w:lvl w:ilvl="3">
      <w:start w:val="1"/>
      <w:numFmt w:val="decimal"/>
      <w:lvlText w:val="%1.%2.%3.%4"/>
      <w:lvlJc w:val="left"/>
      <w:pPr>
        <w:ind w:left="1800" w:hanging="720"/>
      </w:pPr>
      <w:rPr>
        <w:rFonts w:hint="default"/>
        <w:b w:val="0"/>
        <w:bCs w:val="0"/>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93"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4"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5" w15:restartNumberingAfterBreak="0">
    <w:nsid w:val="643F1737"/>
    <w:multiLevelType w:val="hybridMultilevel"/>
    <w:tmpl w:val="9188A980"/>
    <w:lvl w:ilvl="0" w:tplc="FD0EABF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97" w15:restartNumberingAfterBreak="0">
    <w:nsid w:val="65B3571A"/>
    <w:multiLevelType w:val="hybridMultilevel"/>
    <w:tmpl w:val="B1FEE11C"/>
    <w:lvl w:ilvl="0" w:tplc="29668EBE">
      <w:start w:val="3"/>
      <w:numFmt w:val="bullet"/>
      <w:lvlText w:val=""/>
      <w:lvlJc w:val="left"/>
      <w:pPr>
        <w:ind w:left="1397" w:hanging="360"/>
      </w:pPr>
      <w:rPr>
        <w:rFonts w:ascii="Symbol" w:eastAsiaTheme="minorHAnsi" w:hAnsi="Symbol" w:cs="David" w:hint="default"/>
      </w:rPr>
    </w:lvl>
    <w:lvl w:ilvl="1" w:tplc="04090003">
      <w:start w:val="1"/>
      <w:numFmt w:val="bullet"/>
      <w:lvlText w:val="o"/>
      <w:lvlJc w:val="left"/>
      <w:pPr>
        <w:ind w:left="2117" w:hanging="360"/>
      </w:pPr>
      <w:rPr>
        <w:rFonts w:ascii="Courier New" w:hAnsi="Courier New" w:cs="Courier New" w:hint="default"/>
      </w:rPr>
    </w:lvl>
    <w:lvl w:ilvl="2" w:tplc="04090005">
      <w:start w:val="1"/>
      <w:numFmt w:val="bullet"/>
      <w:lvlText w:val=""/>
      <w:lvlJc w:val="left"/>
      <w:pPr>
        <w:ind w:left="2837" w:hanging="360"/>
      </w:pPr>
      <w:rPr>
        <w:rFonts w:ascii="Wingdings" w:hAnsi="Wingdings" w:hint="default"/>
      </w:rPr>
    </w:lvl>
    <w:lvl w:ilvl="3" w:tplc="04090001">
      <w:start w:val="1"/>
      <w:numFmt w:val="bullet"/>
      <w:lvlText w:val=""/>
      <w:lvlJc w:val="left"/>
      <w:pPr>
        <w:ind w:left="3557" w:hanging="360"/>
      </w:pPr>
      <w:rPr>
        <w:rFonts w:ascii="Symbol" w:hAnsi="Symbol" w:hint="default"/>
      </w:rPr>
    </w:lvl>
    <w:lvl w:ilvl="4" w:tplc="04090003">
      <w:start w:val="1"/>
      <w:numFmt w:val="bullet"/>
      <w:lvlText w:val="o"/>
      <w:lvlJc w:val="left"/>
      <w:pPr>
        <w:ind w:left="4277" w:hanging="360"/>
      </w:pPr>
      <w:rPr>
        <w:rFonts w:ascii="Courier New" w:hAnsi="Courier New" w:cs="Courier New" w:hint="default"/>
      </w:rPr>
    </w:lvl>
    <w:lvl w:ilvl="5" w:tplc="04090005">
      <w:start w:val="1"/>
      <w:numFmt w:val="bullet"/>
      <w:lvlText w:val=""/>
      <w:lvlJc w:val="left"/>
      <w:pPr>
        <w:ind w:left="4997" w:hanging="360"/>
      </w:pPr>
      <w:rPr>
        <w:rFonts w:ascii="Wingdings" w:hAnsi="Wingdings" w:hint="default"/>
      </w:rPr>
    </w:lvl>
    <w:lvl w:ilvl="6" w:tplc="04090001">
      <w:start w:val="1"/>
      <w:numFmt w:val="bullet"/>
      <w:lvlText w:val=""/>
      <w:lvlJc w:val="left"/>
      <w:pPr>
        <w:ind w:left="5717" w:hanging="360"/>
      </w:pPr>
      <w:rPr>
        <w:rFonts w:ascii="Symbol" w:hAnsi="Symbol" w:hint="default"/>
      </w:rPr>
    </w:lvl>
    <w:lvl w:ilvl="7" w:tplc="04090003">
      <w:start w:val="1"/>
      <w:numFmt w:val="bullet"/>
      <w:lvlText w:val="o"/>
      <w:lvlJc w:val="left"/>
      <w:pPr>
        <w:ind w:left="6437" w:hanging="360"/>
      </w:pPr>
      <w:rPr>
        <w:rFonts w:ascii="Courier New" w:hAnsi="Courier New" w:cs="Courier New" w:hint="default"/>
      </w:rPr>
    </w:lvl>
    <w:lvl w:ilvl="8" w:tplc="04090005">
      <w:start w:val="1"/>
      <w:numFmt w:val="bullet"/>
      <w:lvlText w:val=""/>
      <w:lvlJc w:val="left"/>
      <w:pPr>
        <w:ind w:left="7157" w:hanging="360"/>
      </w:pPr>
      <w:rPr>
        <w:rFonts w:ascii="Wingdings" w:hAnsi="Wingdings" w:hint="default"/>
      </w:rPr>
    </w:lvl>
  </w:abstractNum>
  <w:abstractNum w:abstractNumId="98" w15:restartNumberingAfterBreak="0">
    <w:nsid w:val="66C3168B"/>
    <w:multiLevelType w:val="hybridMultilevel"/>
    <w:tmpl w:val="1E56451A"/>
    <w:lvl w:ilvl="0" w:tplc="698CC1AA">
      <w:start w:val="1"/>
      <w:numFmt w:val="hebrew1"/>
      <w:lvlText w:val="%1."/>
      <w:lvlJc w:val="left"/>
      <w:pPr>
        <w:ind w:left="502"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69D4415B"/>
    <w:multiLevelType w:val="multilevel"/>
    <w:tmpl w:val="A0148C76"/>
    <w:lvl w:ilvl="0">
      <w:start w:val="5"/>
      <w:numFmt w:val="decimal"/>
      <w:lvlText w:val="%1"/>
      <w:lvlJc w:val="left"/>
      <w:pPr>
        <w:ind w:left="420" w:hanging="420"/>
      </w:pPr>
      <w:rPr>
        <w:rFonts w:hint="default"/>
      </w:rPr>
    </w:lvl>
    <w:lvl w:ilvl="1">
      <w:numFmt w:val="decimal"/>
      <w:lvlText w:val="%1.%2"/>
      <w:lvlJc w:val="left"/>
      <w:pPr>
        <w:ind w:left="420" w:hanging="420"/>
      </w:pPr>
      <w:rPr>
        <w:rFonts w:hint="default"/>
      </w:rPr>
    </w:lvl>
    <w:lvl w:ilvl="2">
      <w:start w:val="1"/>
      <w:numFmt w:val="decimal"/>
      <w:lvlText w:val="%1.%2.%3"/>
      <w:lvlJc w:val="left"/>
      <w:pPr>
        <w:ind w:left="1996"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B10081E"/>
    <w:multiLevelType w:val="hybridMultilevel"/>
    <w:tmpl w:val="4336041A"/>
    <w:lvl w:ilvl="0" w:tplc="D280390E">
      <w:start w:val="1"/>
      <w:numFmt w:val="hebrew1"/>
      <w:lvlText w:val="(%1)"/>
      <w:lvlJc w:val="left"/>
      <w:pPr>
        <w:ind w:left="720" w:hanging="360"/>
      </w:pPr>
      <w:rPr>
        <w:rFonts w:hint="default"/>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B847830"/>
    <w:multiLevelType w:val="hybridMultilevel"/>
    <w:tmpl w:val="9F8095F0"/>
    <w:lvl w:ilvl="0" w:tplc="8DC42470">
      <w:start w:val="1"/>
      <w:numFmt w:val="hebrew1"/>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246257"/>
    <w:multiLevelType w:val="hybridMultilevel"/>
    <w:tmpl w:val="05D4EF1A"/>
    <w:lvl w:ilvl="0" w:tplc="825C756A">
      <w:start w:val="1"/>
      <w:numFmt w:val="hebrew1"/>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5"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70942F4E"/>
    <w:multiLevelType w:val="hybridMultilevel"/>
    <w:tmpl w:val="3778508C"/>
    <w:lvl w:ilvl="0" w:tplc="8D4C36AE">
      <w:start w:val="1"/>
      <w:numFmt w:val="hebrew1"/>
      <w:pStyle w:val="a8"/>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1471417"/>
    <w:multiLevelType w:val="multilevel"/>
    <w:tmpl w:val="EC0ADF9E"/>
    <w:lvl w:ilvl="0">
      <w:start w:val="1"/>
      <w:numFmt w:val="decimal"/>
      <w:pStyle w:val="a9"/>
      <w:lvlText w:val="%1."/>
      <w:lvlJc w:val="left"/>
      <w:pPr>
        <w:ind w:left="360" w:hanging="360"/>
      </w:pPr>
    </w:lvl>
    <w:lvl w:ilvl="1">
      <w:start w:val="1"/>
      <w:numFmt w:val="decimal"/>
      <w:pStyle w:val="Normal31"/>
      <w:lvlText w:val="%1.%2."/>
      <w:lvlJc w:val="left"/>
      <w:pPr>
        <w:ind w:left="792" w:hanging="432"/>
      </w:pPr>
    </w:lvl>
    <w:lvl w:ilvl="2">
      <w:start w:val="1"/>
      <w:numFmt w:val="decimal"/>
      <w:pStyle w:val="Normal60"/>
      <w:lvlText w:val="%1.%2.%3."/>
      <w:lvlJc w:val="left"/>
      <w:pPr>
        <w:ind w:left="1224" w:hanging="504"/>
      </w:pPr>
    </w:lvl>
    <w:lvl w:ilvl="3">
      <w:start w:val="1"/>
      <w:numFmt w:val="decimal"/>
      <w:pStyle w:val="Normal3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40D5E19"/>
    <w:multiLevelType w:val="hybridMultilevel"/>
    <w:tmpl w:val="63B0D0BA"/>
    <w:lvl w:ilvl="0" w:tplc="20000001">
      <w:start w:val="1"/>
      <w:numFmt w:val="bullet"/>
      <w:lvlText w:val=""/>
      <w:lvlJc w:val="left"/>
      <w:pPr>
        <w:ind w:left="1980" w:hanging="360"/>
      </w:pPr>
      <w:rPr>
        <w:rFonts w:ascii="Symbol" w:hAnsi="Symbol" w:hint="default"/>
      </w:rPr>
    </w:lvl>
    <w:lvl w:ilvl="1" w:tplc="20000003" w:tentative="1">
      <w:start w:val="1"/>
      <w:numFmt w:val="bullet"/>
      <w:lvlText w:val="o"/>
      <w:lvlJc w:val="left"/>
      <w:pPr>
        <w:ind w:left="2700" w:hanging="360"/>
      </w:pPr>
      <w:rPr>
        <w:rFonts w:ascii="Courier New" w:hAnsi="Courier New" w:cs="Courier New" w:hint="default"/>
      </w:rPr>
    </w:lvl>
    <w:lvl w:ilvl="2" w:tplc="20000005" w:tentative="1">
      <w:start w:val="1"/>
      <w:numFmt w:val="bullet"/>
      <w:lvlText w:val=""/>
      <w:lvlJc w:val="left"/>
      <w:pPr>
        <w:ind w:left="3420" w:hanging="360"/>
      </w:pPr>
      <w:rPr>
        <w:rFonts w:ascii="Wingdings" w:hAnsi="Wingdings" w:hint="default"/>
      </w:rPr>
    </w:lvl>
    <w:lvl w:ilvl="3" w:tplc="20000001" w:tentative="1">
      <w:start w:val="1"/>
      <w:numFmt w:val="bullet"/>
      <w:lvlText w:val=""/>
      <w:lvlJc w:val="left"/>
      <w:pPr>
        <w:ind w:left="4140" w:hanging="360"/>
      </w:pPr>
      <w:rPr>
        <w:rFonts w:ascii="Symbol" w:hAnsi="Symbol" w:hint="default"/>
      </w:rPr>
    </w:lvl>
    <w:lvl w:ilvl="4" w:tplc="20000003" w:tentative="1">
      <w:start w:val="1"/>
      <w:numFmt w:val="bullet"/>
      <w:lvlText w:val="o"/>
      <w:lvlJc w:val="left"/>
      <w:pPr>
        <w:ind w:left="4860" w:hanging="360"/>
      </w:pPr>
      <w:rPr>
        <w:rFonts w:ascii="Courier New" w:hAnsi="Courier New" w:cs="Courier New" w:hint="default"/>
      </w:rPr>
    </w:lvl>
    <w:lvl w:ilvl="5" w:tplc="20000005" w:tentative="1">
      <w:start w:val="1"/>
      <w:numFmt w:val="bullet"/>
      <w:lvlText w:val=""/>
      <w:lvlJc w:val="left"/>
      <w:pPr>
        <w:ind w:left="5580" w:hanging="360"/>
      </w:pPr>
      <w:rPr>
        <w:rFonts w:ascii="Wingdings" w:hAnsi="Wingdings" w:hint="default"/>
      </w:rPr>
    </w:lvl>
    <w:lvl w:ilvl="6" w:tplc="20000001" w:tentative="1">
      <w:start w:val="1"/>
      <w:numFmt w:val="bullet"/>
      <w:lvlText w:val=""/>
      <w:lvlJc w:val="left"/>
      <w:pPr>
        <w:ind w:left="6300" w:hanging="360"/>
      </w:pPr>
      <w:rPr>
        <w:rFonts w:ascii="Symbol" w:hAnsi="Symbol" w:hint="default"/>
      </w:rPr>
    </w:lvl>
    <w:lvl w:ilvl="7" w:tplc="20000003" w:tentative="1">
      <w:start w:val="1"/>
      <w:numFmt w:val="bullet"/>
      <w:lvlText w:val="o"/>
      <w:lvlJc w:val="left"/>
      <w:pPr>
        <w:ind w:left="7020" w:hanging="360"/>
      </w:pPr>
      <w:rPr>
        <w:rFonts w:ascii="Courier New" w:hAnsi="Courier New" w:cs="Courier New" w:hint="default"/>
      </w:rPr>
    </w:lvl>
    <w:lvl w:ilvl="8" w:tplc="20000005" w:tentative="1">
      <w:start w:val="1"/>
      <w:numFmt w:val="bullet"/>
      <w:lvlText w:val=""/>
      <w:lvlJc w:val="left"/>
      <w:pPr>
        <w:ind w:left="7740" w:hanging="360"/>
      </w:pPr>
      <w:rPr>
        <w:rFonts w:ascii="Wingdings" w:hAnsi="Wingdings" w:hint="default"/>
      </w:rPr>
    </w:lvl>
  </w:abstractNum>
  <w:abstractNum w:abstractNumId="110"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76AA18C4"/>
    <w:multiLevelType w:val="hybridMultilevel"/>
    <w:tmpl w:val="207226A8"/>
    <w:lvl w:ilvl="0" w:tplc="43A206C0">
      <w:start w:val="1"/>
      <w:numFmt w:val="hebrew1"/>
      <w:lvlText w:val="(%1)"/>
      <w:lvlJc w:val="left"/>
      <w:pPr>
        <w:ind w:left="720" w:hanging="360"/>
      </w:pPr>
      <w:rPr>
        <w:rFonts w:hint="default"/>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AAE43C3"/>
    <w:multiLevelType w:val="multilevel"/>
    <w:tmpl w:val="051C5962"/>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15:restartNumberingAfterBreak="0">
    <w:nsid w:val="7BE54142"/>
    <w:multiLevelType w:val="hybridMultilevel"/>
    <w:tmpl w:val="6CDE0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C74329B"/>
    <w:multiLevelType w:val="hybridMultilevel"/>
    <w:tmpl w:val="31AC0914"/>
    <w:lvl w:ilvl="0" w:tplc="AFCCBADE">
      <w:start w:val="1"/>
      <w:numFmt w:val="hebrew1"/>
      <w:lvlText w:val="%1."/>
      <w:lvlJc w:val="left"/>
      <w:pPr>
        <w:ind w:left="1800" w:hanging="360"/>
      </w:pPr>
      <w:rPr>
        <w:rFonts w:ascii="Calibri" w:eastAsia="Times New Roman" w:hAnsi="Calibri" w:cs="Calibr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6" w15:restartNumberingAfterBreak="0">
    <w:nsid w:val="7D074D35"/>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17" w15:restartNumberingAfterBreak="0">
    <w:nsid w:val="7D446DE2"/>
    <w:multiLevelType w:val="multilevel"/>
    <w:tmpl w:val="C40469D2"/>
    <w:lvl w:ilvl="0">
      <w:start w:val="1"/>
      <w:numFmt w:val="decimal"/>
      <w:lvlText w:val="%1.0"/>
      <w:lvlJc w:val="left"/>
      <w:pPr>
        <w:ind w:left="720" w:hanging="360"/>
      </w:pPr>
      <w:rPr>
        <w:rFonts w:hint="default"/>
        <w:b w:val="0"/>
        <w:bCs/>
      </w:rPr>
    </w:lvl>
    <w:lvl w:ilvl="1">
      <w:start w:val="1"/>
      <w:numFmt w:val="decimal"/>
      <w:lvlText w:val="%1.%2"/>
      <w:lvlJc w:val="left"/>
      <w:pPr>
        <w:ind w:left="1440" w:hanging="360"/>
      </w:pPr>
      <w:rPr>
        <w:rFonts w:asciiTheme="minorHAnsi" w:hAnsiTheme="minorHAnsi" w:cstheme="minorHAnsi" w:hint="default"/>
        <w:b/>
        <w:bCs/>
        <w:sz w:val="24"/>
        <w:szCs w:val="24"/>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18"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9" w15:restartNumberingAfterBreak="0">
    <w:nsid w:val="7EB4037E"/>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20" w15:restartNumberingAfterBreak="0">
    <w:nsid w:val="7EB41680"/>
    <w:multiLevelType w:val="multilevel"/>
    <w:tmpl w:val="46CA125C"/>
    <w:lvl w:ilvl="0">
      <w:numFmt w:val="decimal"/>
      <w:lvlText w:val="%1."/>
      <w:lvlJc w:val="left"/>
      <w:pPr>
        <w:tabs>
          <w:tab w:val="num" w:pos="360"/>
        </w:tabs>
        <w:ind w:left="360" w:hanging="360"/>
      </w:pPr>
      <w:rPr>
        <w:rFonts w:ascii="Calibri" w:hAnsi="Calibr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tabs>
          <w:tab w:val="num" w:pos="792"/>
        </w:tabs>
        <w:ind w:left="792" w:hanging="432"/>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1" w15:restartNumberingAfterBreak="0">
    <w:nsid w:val="7F314F2A"/>
    <w:multiLevelType w:val="multilevel"/>
    <w:tmpl w:val="79343CFA"/>
    <w:lvl w:ilvl="0">
      <w:start w:val="2"/>
      <w:numFmt w:val="decimal"/>
      <w:lvlText w:val="%1"/>
      <w:lvlJc w:val="left"/>
      <w:pPr>
        <w:ind w:left="620" w:hanging="620"/>
      </w:pPr>
      <w:rPr>
        <w:rFonts w:hint="default"/>
      </w:rPr>
    </w:lvl>
    <w:lvl w:ilvl="1">
      <w:start w:val="2"/>
      <w:numFmt w:val="decimal"/>
      <w:lvlText w:val="%1.%2"/>
      <w:lvlJc w:val="left"/>
      <w:pPr>
        <w:ind w:left="1045" w:hanging="6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81"/>
  </w:num>
  <w:num w:numId="2">
    <w:abstractNumId w:val="96"/>
  </w:num>
  <w:num w:numId="3">
    <w:abstractNumId w:val="114"/>
  </w:num>
  <w:num w:numId="4">
    <w:abstractNumId w:val="12"/>
  </w:num>
  <w:num w:numId="5">
    <w:abstractNumId w:val="21"/>
  </w:num>
  <w:num w:numId="6">
    <w:abstractNumId w:val="46"/>
  </w:num>
  <w:num w:numId="7">
    <w:abstractNumId w:val="41"/>
  </w:num>
  <w:num w:numId="8">
    <w:abstractNumId w:val="17"/>
  </w:num>
  <w:num w:numId="9">
    <w:abstractNumId w:val="88"/>
  </w:num>
  <w:num w:numId="10">
    <w:abstractNumId w:val="56"/>
  </w:num>
  <w:num w:numId="11">
    <w:abstractNumId w:val="11"/>
  </w:num>
  <w:num w:numId="12">
    <w:abstractNumId w:val="5"/>
  </w:num>
  <w:num w:numId="13">
    <w:abstractNumId w:val="76"/>
  </w:num>
  <w:num w:numId="14">
    <w:abstractNumId w:val="67"/>
  </w:num>
  <w:num w:numId="15">
    <w:abstractNumId w:val="118"/>
  </w:num>
  <w:num w:numId="16">
    <w:abstractNumId w:val="51"/>
  </w:num>
  <w:num w:numId="17">
    <w:abstractNumId w:val="6"/>
  </w:num>
  <w:num w:numId="18">
    <w:abstractNumId w:val="10"/>
  </w:num>
  <w:num w:numId="19">
    <w:abstractNumId w:val="94"/>
  </w:num>
  <w:num w:numId="20">
    <w:abstractNumId w:val="43"/>
  </w:num>
  <w:num w:numId="21">
    <w:abstractNumId w:val="104"/>
  </w:num>
  <w:num w:numId="22">
    <w:abstractNumId w:val="31"/>
  </w:num>
  <w:num w:numId="23">
    <w:abstractNumId w:val="66"/>
  </w:num>
  <w:num w:numId="24">
    <w:abstractNumId w:val="69"/>
  </w:num>
  <w:num w:numId="25">
    <w:abstractNumId w:val="30"/>
  </w:num>
  <w:num w:numId="26">
    <w:abstractNumId w:val="71"/>
  </w:num>
  <w:num w:numId="27">
    <w:abstractNumId w:val="79"/>
  </w:num>
  <w:num w:numId="28">
    <w:abstractNumId w:val="120"/>
  </w:num>
  <w:num w:numId="29">
    <w:abstractNumId w:val="8"/>
  </w:num>
  <w:num w:numId="30">
    <w:abstractNumId w:val="42"/>
  </w:num>
  <w:num w:numId="31">
    <w:abstractNumId w:val="27"/>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3">
    <w:abstractNumId w:val="63"/>
  </w:num>
  <w:num w:numId="34">
    <w:abstractNumId w:val="23"/>
  </w:num>
  <w:num w:numId="35">
    <w:abstractNumId w:val="107"/>
  </w:num>
  <w:num w:numId="36">
    <w:abstractNumId w:val="93"/>
  </w:num>
  <w:num w:numId="37">
    <w:abstractNumId w:val="38"/>
  </w:num>
  <w:num w:numId="38">
    <w:abstractNumId w:val="25"/>
  </w:num>
  <w:num w:numId="39">
    <w:abstractNumId w:val="49"/>
  </w:num>
  <w:num w:numId="40">
    <w:abstractNumId w:val="105"/>
  </w:num>
  <w:num w:numId="41">
    <w:abstractNumId w:val="7"/>
  </w:num>
  <w:num w:numId="42">
    <w:abstractNumId w:val="2"/>
  </w:num>
  <w:num w:numId="43">
    <w:abstractNumId w:val="1"/>
  </w:num>
  <w:num w:numId="44">
    <w:abstractNumId w:val="0"/>
  </w:num>
  <w:num w:numId="45">
    <w:abstractNumId w:val="57"/>
  </w:num>
  <w:num w:numId="46">
    <w:abstractNumId w:val="78"/>
  </w:num>
  <w:num w:numId="47">
    <w:abstractNumId w:val="110"/>
  </w:num>
  <w:num w:numId="48">
    <w:abstractNumId w:val="85"/>
  </w:num>
  <w:num w:numId="49">
    <w:abstractNumId w:val="108"/>
  </w:num>
  <w:num w:numId="50">
    <w:abstractNumId w:val="13"/>
  </w:num>
  <w:num w:numId="51">
    <w:abstractNumId w:val="20"/>
  </w:num>
  <w:num w:numId="52">
    <w:abstractNumId w:val="92"/>
  </w:num>
  <w:num w:numId="53">
    <w:abstractNumId w:val="116"/>
  </w:num>
  <w:num w:numId="54">
    <w:abstractNumId w:val="119"/>
  </w:num>
  <w:num w:numId="55">
    <w:abstractNumId w:val="117"/>
  </w:num>
  <w:num w:numId="56">
    <w:abstractNumId w:val="34"/>
  </w:num>
  <w:num w:numId="57">
    <w:abstractNumId w:val="64"/>
  </w:num>
  <w:num w:numId="58">
    <w:abstractNumId w:val="62"/>
  </w:num>
  <w:num w:numId="59">
    <w:abstractNumId w:val="28"/>
  </w:num>
  <w:num w:numId="60">
    <w:abstractNumId w:val="37"/>
  </w:num>
  <w:num w:numId="61">
    <w:abstractNumId w:val="26"/>
  </w:num>
  <w:num w:numId="62">
    <w:abstractNumId w:val="90"/>
  </w:num>
  <w:num w:numId="63">
    <w:abstractNumId w:val="109"/>
  </w:num>
  <w:num w:numId="64">
    <w:abstractNumId w:val="36"/>
  </w:num>
  <w:num w:numId="65">
    <w:abstractNumId w:val="16"/>
  </w:num>
  <w:num w:numId="66">
    <w:abstractNumId w:val="121"/>
  </w:num>
  <w:num w:numId="67">
    <w:abstractNumId w:val="91"/>
  </w:num>
  <w:num w:numId="68">
    <w:abstractNumId w:val="53"/>
  </w:num>
  <w:num w:numId="69">
    <w:abstractNumId w:val="99"/>
  </w:num>
  <w:num w:numId="70">
    <w:abstractNumId w:val="106"/>
  </w:num>
  <w:num w:numId="7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num>
  <w:num w:numId="73">
    <w:abstractNumId w:val="52"/>
  </w:num>
  <w:num w:numId="74">
    <w:abstractNumId w:val="87"/>
  </w:num>
  <w:num w:numId="75">
    <w:abstractNumId w:val="113"/>
  </w:num>
  <w:num w:numId="76">
    <w:abstractNumId w:val="70"/>
  </w:num>
  <w:num w:numId="77">
    <w:abstractNumId w:val="111"/>
  </w:num>
  <w:num w:numId="78">
    <w:abstractNumId w:val="100"/>
  </w:num>
  <w:num w:numId="79">
    <w:abstractNumId w:val="18"/>
  </w:num>
  <w:num w:numId="80">
    <w:abstractNumId w:val="35"/>
  </w:num>
  <w:num w:numId="81">
    <w:abstractNumId w:val="103"/>
  </w:num>
  <w:num w:numId="82">
    <w:abstractNumId w:val="48"/>
  </w:num>
  <w:num w:numId="83">
    <w:abstractNumId w:val="33"/>
  </w:num>
  <w:num w:numId="84">
    <w:abstractNumId w:val="101"/>
  </w:num>
  <w:num w:numId="85">
    <w:abstractNumId w:val="29"/>
  </w:num>
  <w:num w:numId="86">
    <w:abstractNumId w:val="55"/>
  </w:num>
  <w:num w:numId="87">
    <w:abstractNumId w:val="80"/>
  </w:num>
  <w:num w:numId="88">
    <w:abstractNumId w:val="19"/>
  </w:num>
  <w:num w:numId="89">
    <w:abstractNumId w:val="9"/>
  </w:num>
  <w:num w:numId="90">
    <w:abstractNumId w:val="15"/>
  </w:num>
  <w:num w:numId="91">
    <w:abstractNumId w:val="22"/>
  </w:num>
  <w:num w:numId="92">
    <w:abstractNumId w:val="45"/>
  </w:num>
  <w:num w:numId="93">
    <w:abstractNumId w:val="115"/>
  </w:num>
  <w:num w:numId="94">
    <w:abstractNumId w:val="95"/>
  </w:num>
  <w:num w:numId="95">
    <w:abstractNumId w:val="59"/>
  </w:num>
  <w:num w:numId="9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7"/>
  </w:num>
  <w:num w:numId="9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5"/>
  </w:num>
  <w:num w:numId="101">
    <w:abstractNumId w:val="84"/>
  </w:num>
  <w:num w:numId="102">
    <w:abstractNumId w:val="102"/>
  </w:num>
  <w:num w:numId="103">
    <w:abstractNumId w:val="32"/>
  </w:num>
  <w:num w:numId="104">
    <w:abstractNumId w:val="73"/>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num>
  <w:num w:numId="107">
    <w:abstractNumId w:val="61"/>
  </w:num>
  <w:num w:numId="108">
    <w:abstractNumId w:val="39"/>
  </w:num>
  <w:num w:numId="109">
    <w:abstractNumId w:val="112"/>
  </w:num>
  <w:num w:numId="110">
    <w:abstractNumId w:val="44"/>
  </w:num>
  <w:num w:numId="111">
    <w:abstractNumId w:val="89"/>
  </w:num>
  <w:num w:numId="112">
    <w:abstractNumId w:val="47"/>
  </w:num>
  <w:num w:numId="113">
    <w:abstractNumId w:val="3"/>
  </w:num>
  <w:num w:numId="114">
    <w:abstractNumId w:val="65"/>
  </w:num>
  <w:num w:numId="115">
    <w:abstractNumId w:val="77"/>
  </w:num>
  <w:num w:numId="116">
    <w:abstractNumId w:val="86"/>
  </w:num>
  <w:num w:numId="117">
    <w:abstractNumId w:val="74"/>
  </w:num>
  <w:num w:numId="118">
    <w:abstractNumId w:val="40"/>
  </w:num>
  <w:num w:numId="119">
    <w:abstractNumId w:val="60"/>
  </w:num>
  <w:num w:numId="120">
    <w:abstractNumId w:val="68"/>
  </w:num>
  <w:num w:numId="121">
    <w:abstractNumId w:val="8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7"/>
    <w:docVar w:name="ParaNumber" w:val="1863"/>
  </w:docVars>
  <w:rsids>
    <w:rsidRoot w:val="00D96C38"/>
    <w:rsid w:val="000002BB"/>
    <w:rsid w:val="00000565"/>
    <w:rsid w:val="00000938"/>
    <w:rsid w:val="00000950"/>
    <w:rsid w:val="00000BE3"/>
    <w:rsid w:val="0000129D"/>
    <w:rsid w:val="00001521"/>
    <w:rsid w:val="00002551"/>
    <w:rsid w:val="00003506"/>
    <w:rsid w:val="00003B64"/>
    <w:rsid w:val="00003C29"/>
    <w:rsid w:val="00003D40"/>
    <w:rsid w:val="00004B9C"/>
    <w:rsid w:val="000052F0"/>
    <w:rsid w:val="00005797"/>
    <w:rsid w:val="000057A9"/>
    <w:rsid w:val="00005BFA"/>
    <w:rsid w:val="00006123"/>
    <w:rsid w:val="000062CE"/>
    <w:rsid w:val="00006B74"/>
    <w:rsid w:val="00007356"/>
    <w:rsid w:val="00010ED6"/>
    <w:rsid w:val="00011922"/>
    <w:rsid w:val="00011ABC"/>
    <w:rsid w:val="00012FC3"/>
    <w:rsid w:val="0001334A"/>
    <w:rsid w:val="000138F1"/>
    <w:rsid w:val="00013C0D"/>
    <w:rsid w:val="00014276"/>
    <w:rsid w:val="00014A18"/>
    <w:rsid w:val="00014BDB"/>
    <w:rsid w:val="000173BB"/>
    <w:rsid w:val="00020F1E"/>
    <w:rsid w:val="00021CF1"/>
    <w:rsid w:val="000227BE"/>
    <w:rsid w:val="000227F3"/>
    <w:rsid w:val="0002290E"/>
    <w:rsid w:val="00022C88"/>
    <w:rsid w:val="000239F1"/>
    <w:rsid w:val="00023DAD"/>
    <w:rsid w:val="0002451F"/>
    <w:rsid w:val="00024A3E"/>
    <w:rsid w:val="0002553F"/>
    <w:rsid w:val="000256AF"/>
    <w:rsid w:val="00025B59"/>
    <w:rsid w:val="00026039"/>
    <w:rsid w:val="000268F3"/>
    <w:rsid w:val="000278BD"/>
    <w:rsid w:val="00030AA1"/>
    <w:rsid w:val="00031915"/>
    <w:rsid w:val="0003198E"/>
    <w:rsid w:val="000320F6"/>
    <w:rsid w:val="000325F0"/>
    <w:rsid w:val="00032C40"/>
    <w:rsid w:val="0003304F"/>
    <w:rsid w:val="000349ED"/>
    <w:rsid w:val="00035C35"/>
    <w:rsid w:val="000375C9"/>
    <w:rsid w:val="00040086"/>
    <w:rsid w:val="00040C4E"/>
    <w:rsid w:val="00040FCF"/>
    <w:rsid w:val="0004191F"/>
    <w:rsid w:val="00043179"/>
    <w:rsid w:val="000443C7"/>
    <w:rsid w:val="00044F17"/>
    <w:rsid w:val="00045232"/>
    <w:rsid w:val="000460F8"/>
    <w:rsid w:val="00046782"/>
    <w:rsid w:val="00046A1D"/>
    <w:rsid w:val="00047029"/>
    <w:rsid w:val="000473DC"/>
    <w:rsid w:val="00047601"/>
    <w:rsid w:val="0004791E"/>
    <w:rsid w:val="00047F58"/>
    <w:rsid w:val="000509ED"/>
    <w:rsid w:val="00050A2C"/>
    <w:rsid w:val="000514C7"/>
    <w:rsid w:val="00051527"/>
    <w:rsid w:val="00051CB4"/>
    <w:rsid w:val="00052374"/>
    <w:rsid w:val="00052E31"/>
    <w:rsid w:val="00052E7A"/>
    <w:rsid w:val="000541CD"/>
    <w:rsid w:val="000543E1"/>
    <w:rsid w:val="0005448F"/>
    <w:rsid w:val="00054598"/>
    <w:rsid w:val="00056084"/>
    <w:rsid w:val="00056BE1"/>
    <w:rsid w:val="00056D55"/>
    <w:rsid w:val="00057277"/>
    <w:rsid w:val="0005752F"/>
    <w:rsid w:val="00057AC8"/>
    <w:rsid w:val="000603E3"/>
    <w:rsid w:val="00061391"/>
    <w:rsid w:val="0006203C"/>
    <w:rsid w:val="000621E9"/>
    <w:rsid w:val="00062799"/>
    <w:rsid w:val="000627D1"/>
    <w:rsid w:val="00063279"/>
    <w:rsid w:val="0006331C"/>
    <w:rsid w:val="0006335D"/>
    <w:rsid w:val="0006409E"/>
    <w:rsid w:val="0006445A"/>
    <w:rsid w:val="00064A16"/>
    <w:rsid w:val="0006547B"/>
    <w:rsid w:val="00065899"/>
    <w:rsid w:val="00066244"/>
    <w:rsid w:val="00067994"/>
    <w:rsid w:val="000700BC"/>
    <w:rsid w:val="000706AC"/>
    <w:rsid w:val="00070F97"/>
    <w:rsid w:val="0007129E"/>
    <w:rsid w:val="00071E67"/>
    <w:rsid w:val="0007214C"/>
    <w:rsid w:val="000724A7"/>
    <w:rsid w:val="00072653"/>
    <w:rsid w:val="00072DBC"/>
    <w:rsid w:val="00072E04"/>
    <w:rsid w:val="00073553"/>
    <w:rsid w:val="00074489"/>
    <w:rsid w:val="00074731"/>
    <w:rsid w:val="000748B0"/>
    <w:rsid w:val="000750CD"/>
    <w:rsid w:val="000751AA"/>
    <w:rsid w:val="000756B3"/>
    <w:rsid w:val="0007637D"/>
    <w:rsid w:val="0007768E"/>
    <w:rsid w:val="00080552"/>
    <w:rsid w:val="00080EDB"/>
    <w:rsid w:val="00081068"/>
    <w:rsid w:val="000811A9"/>
    <w:rsid w:val="000819B2"/>
    <w:rsid w:val="00081C9A"/>
    <w:rsid w:val="00082842"/>
    <w:rsid w:val="00083020"/>
    <w:rsid w:val="000835D0"/>
    <w:rsid w:val="00083A15"/>
    <w:rsid w:val="00084F21"/>
    <w:rsid w:val="000858E9"/>
    <w:rsid w:val="000862CF"/>
    <w:rsid w:val="000867B8"/>
    <w:rsid w:val="000870BE"/>
    <w:rsid w:val="000870D8"/>
    <w:rsid w:val="00087277"/>
    <w:rsid w:val="0008727D"/>
    <w:rsid w:val="00087BD5"/>
    <w:rsid w:val="0009082C"/>
    <w:rsid w:val="00090D7A"/>
    <w:rsid w:val="00091508"/>
    <w:rsid w:val="000918EB"/>
    <w:rsid w:val="00091D7B"/>
    <w:rsid w:val="00092A33"/>
    <w:rsid w:val="00092B1C"/>
    <w:rsid w:val="00092C74"/>
    <w:rsid w:val="00093F68"/>
    <w:rsid w:val="00094E0C"/>
    <w:rsid w:val="00094EFD"/>
    <w:rsid w:val="000952B9"/>
    <w:rsid w:val="00095737"/>
    <w:rsid w:val="00096E35"/>
    <w:rsid w:val="00097323"/>
    <w:rsid w:val="0009756F"/>
    <w:rsid w:val="000A0069"/>
    <w:rsid w:val="000A018F"/>
    <w:rsid w:val="000A0F9D"/>
    <w:rsid w:val="000A12AF"/>
    <w:rsid w:val="000A1B6D"/>
    <w:rsid w:val="000A21DA"/>
    <w:rsid w:val="000A2EAF"/>
    <w:rsid w:val="000A37FD"/>
    <w:rsid w:val="000A49CE"/>
    <w:rsid w:val="000A4A7F"/>
    <w:rsid w:val="000A687C"/>
    <w:rsid w:val="000A7852"/>
    <w:rsid w:val="000B09A7"/>
    <w:rsid w:val="000B0F24"/>
    <w:rsid w:val="000B2383"/>
    <w:rsid w:val="000B2B84"/>
    <w:rsid w:val="000B2BA0"/>
    <w:rsid w:val="000B2BEA"/>
    <w:rsid w:val="000B2BEE"/>
    <w:rsid w:val="000B2E6C"/>
    <w:rsid w:val="000B2FE4"/>
    <w:rsid w:val="000B3FDE"/>
    <w:rsid w:val="000B42FE"/>
    <w:rsid w:val="000B5737"/>
    <w:rsid w:val="000B669C"/>
    <w:rsid w:val="000B6D46"/>
    <w:rsid w:val="000B7CA3"/>
    <w:rsid w:val="000C0004"/>
    <w:rsid w:val="000C0CE8"/>
    <w:rsid w:val="000C2148"/>
    <w:rsid w:val="000C27F1"/>
    <w:rsid w:val="000C2DCD"/>
    <w:rsid w:val="000C2E2C"/>
    <w:rsid w:val="000C30BE"/>
    <w:rsid w:val="000C33BC"/>
    <w:rsid w:val="000C41D4"/>
    <w:rsid w:val="000C4E9B"/>
    <w:rsid w:val="000C4ED0"/>
    <w:rsid w:val="000C598D"/>
    <w:rsid w:val="000C73C2"/>
    <w:rsid w:val="000D0B29"/>
    <w:rsid w:val="000D2A8E"/>
    <w:rsid w:val="000D2DAD"/>
    <w:rsid w:val="000D378B"/>
    <w:rsid w:val="000D4836"/>
    <w:rsid w:val="000D5A37"/>
    <w:rsid w:val="000D5BFC"/>
    <w:rsid w:val="000D7311"/>
    <w:rsid w:val="000D7669"/>
    <w:rsid w:val="000D7AF6"/>
    <w:rsid w:val="000D7E4F"/>
    <w:rsid w:val="000E01E6"/>
    <w:rsid w:val="000E054D"/>
    <w:rsid w:val="000E05CB"/>
    <w:rsid w:val="000E128D"/>
    <w:rsid w:val="000E13DE"/>
    <w:rsid w:val="000E1EC8"/>
    <w:rsid w:val="000E2B19"/>
    <w:rsid w:val="000E2BB5"/>
    <w:rsid w:val="000E4099"/>
    <w:rsid w:val="000E422B"/>
    <w:rsid w:val="000E5457"/>
    <w:rsid w:val="000E5623"/>
    <w:rsid w:val="000E594D"/>
    <w:rsid w:val="000E6092"/>
    <w:rsid w:val="000E665F"/>
    <w:rsid w:val="000E68DF"/>
    <w:rsid w:val="000E6D63"/>
    <w:rsid w:val="000E75C3"/>
    <w:rsid w:val="000E7AD0"/>
    <w:rsid w:val="000E7D89"/>
    <w:rsid w:val="000F044E"/>
    <w:rsid w:val="000F0EDA"/>
    <w:rsid w:val="000F170C"/>
    <w:rsid w:val="000F1C96"/>
    <w:rsid w:val="000F3ECD"/>
    <w:rsid w:val="000F4687"/>
    <w:rsid w:val="000F5122"/>
    <w:rsid w:val="000F5DD2"/>
    <w:rsid w:val="00100042"/>
    <w:rsid w:val="001009FC"/>
    <w:rsid w:val="00100D8F"/>
    <w:rsid w:val="0010140D"/>
    <w:rsid w:val="001014C7"/>
    <w:rsid w:val="00101BBD"/>
    <w:rsid w:val="001022C1"/>
    <w:rsid w:val="00103632"/>
    <w:rsid w:val="00103F04"/>
    <w:rsid w:val="001043DA"/>
    <w:rsid w:val="00105391"/>
    <w:rsid w:val="0010612C"/>
    <w:rsid w:val="00110109"/>
    <w:rsid w:val="0011053A"/>
    <w:rsid w:val="001106C7"/>
    <w:rsid w:val="00110A26"/>
    <w:rsid w:val="00110B39"/>
    <w:rsid w:val="00111D22"/>
    <w:rsid w:val="00112419"/>
    <w:rsid w:val="00112999"/>
    <w:rsid w:val="001147C8"/>
    <w:rsid w:val="00115122"/>
    <w:rsid w:val="001158CC"/>
    <w:rsid w:val="00116355"/>
    <w:rsid w:val="001169BA"/>
    <w:rsid w:val="001178FE"/>
    <w:rsid w:val="001208CE"/>
    <w:rsid w:val="00120A77"/>
    <w:rsid w:val="00120EBD"/>
    <w:rsid w:val="00121103"/>
    <w:rsid w:val="001213C6"/>
    <w:rsid w:val="00121420"/>
    <w:rsid w:val="00122934"/>
    <w:rsid w:val="00122BD6"/>
    <w:rsid w:val="00122DAE"/>
    <w:rsid w:val="00123100"/>
    <w:rsid w:val="001234AD"/>
    <w:rsid w:val="00123FED"/>
    <w:rsid w:val="00124143"/>
    <w:rsid w:val="00124EB4"/>
    <w:rsid w:val="00125221"/>
    <w:rsid w:val="00126044"/>
    <w:rsid w:val="001263E2"/>
    <w:rsid w:val="00126F06"/>
    <w:rsid w:val="00126F31"/>
    <w:rsid w:val="001272C8"/>
    <w:rsid w:val="001273AE"/>
    <w:rsid w:val="00127612"/>
    <w:rsid w:val="00127E71"/>
    <w:rsid w:val="00127FF4"/>
    <w:rsid w:val="0013048D"/>
    <w:rsid w:val="00130AFF"/>
    <w:rsid w:val="00130B03"/>
    <w:rsid w:val="00131182"/>
    <w:rsid w:val="00132EFE"/>
    <w:rsid w:val="00133325"/>
    <w:rsid w:val="00134246"/>
    <w:rsid w:val="001358C1"/>
    <w:rsid w:val="00136210"/>
    <w:rsid w:val="00136686"/>
    <w:rsid w:val="0013759B"/>
    <w:rsid w:val="0014014D"/>
    <w:rsid w:val="0014018D"/>
    <w:rsid w:val="001401DF"/>
    <w:rsid w:val="001404D5"/>
    <w:rsid w:val="001407BB"/>
    <w:rsid w:val="0014241C"/>
    <w:rsid w:val="001427DD"/>
    <w:rsid w:val="00142D28"/>
    <w:rsid w:val="00143751"/>
    <w:rsid w:val="001438FE"/>
    <w:rsid w:val="00144BE9"/>
    <w:rsid w:val="00144CE2"/>
    <w:rsid w:val="00144D96"/>
    <w:rsid w:val="001450AD"/>
    <w:rsid w:val="001454F2"/>
    <w:rsid w:val="0014553A"/>
    <w:rsid w:val="00146231"/>
    <w:rsid w:val="00150DFE"/>
    <w:rsid w:val="00150F6B"/>
    <w:rsid w:val="00151B09"/>
    <w:rsid w:val="00152131"/>
    <w:rsid w:val="00152F66"/>
    <w:rsid w:val="001535FC"/>
    <w:rsid w:val="00153933"/>
    <w:rsid w:val="00154123"/>
    <w:rsid w:val="001541D0"/>
    <w:rsid w:val="001549A8"/>
    <w:rsid w:val="00154BE7"/>
    <w:rsid w:val="00154BF6"/>
    <w:rsid w:val="00154E0D"/>
    <w:rsid w:val="00154E59"/>
    <w:rsid w:val="0015502A"/>
    <w:rsid w:val="001558DB"/>
    <w:rsid w:val="00156815"/>
    <w:rsid w:val="00157B19"/>
    <w:rsid w:val="00160579"/>
    <w:rsid w:val="001613A3"/>
    <w:rsid w:val="00161E39"/>
    <w:rsid w:val="00162DBB"/>
    <w:rsid w:val="00163348"/>
    <w:rsid w:val="001634D6"/>
    <w:rsid w:val="00163EBF"/>
    <w:rsid w:val="00164CD1"/>
    <w:rsid w:val="00165D65"/>
    <w:rsid w:val="001666FA"/>
    <w:rsid w:val="00166C0D"/>
    <w:rsid w:val="00167078"/>
    <w:rsid w:val="00167233"/>
    <w:rsid w:val="00167505"/>
    <w:rsid w:val="00167EB4"/>
    <w:rsid w:val="0017017D"/>
    <w:rsid w:val="001704FE"/>
    <w:rsid w:val="00170608"/>
    <w:rsid w:val="0017078F"/>
    <w:rsid w:val="00170EB1"/>
    <w:rsid w:val="00171696"/>
    <w:rsid w:val="0017196C"/>
    <w:rsid w:val="00171D09"/>
    <w:rsid w:val="00172007"/>
    <w:rsid w:val="00172540"/>
    <w:rsid w:val="00173CEB"/>
    <w:rsid w:val="00173F86"/>
    <w:rsid w:val="00174160"/>
    <w:rsid w:val="0017418A"/>
    <w:rsid w:val="00174C9E"/>
    <w:rsid w:val="00176A9A"/>
    <w:rsid w:val="00176BA2"/>
    <w:rsid w:val="001770C0"/>
    <w:rsid w:val="001777AD"/>
    <w:rsid w:val="0018016B"/>
    <w:rsid w:val="001804C4"/>
    <w:rsid w:val="0018081D"/>
    <w:rsid w:val="001813FC"/>
    <w:rsid w:val="0018160A"/>
    <w:rsid w:val="0018173D"/>
    <w:rsid w:val="00181B7B"/>
    <w:rsid w:val="0018218A"/>
    <w:rsid w:val="00182E8F"/>
    <w:rsid w:val="00183628"/>
    <w:rsid w:val="001837E8"/>
    <w:rsid w:val="00183830"/>
    <w:rsid w:val="00183F80"/>
    <w:rsid w:val="001842FE"/>
    <w:rsid w:val="001845A0"/>
    <w:rsid w:val="00184C46"/>
    <w:rsid w:val="00185472"/>
    <w:rsid w:val="001859E7"/>
    <w:rsid w:val="0018631A"/>
    <w:rsid w:val="001873A3"/>
    <w:rsid w:val="001874EB"/>
    <w:rsid w:val="001908EB"/>
    <w:rsid w:val="00190BC4"/>
    <w:rsid w:val="001911D1"/>
    <w:rsid w:val="00191251"/>
    <w:rsid w:val="001916A1"/>
    <w:rsid w:val="001930A5"/>
    <w:rsid w:val="00193591"/>
    <w:rsid w:val="0019366B"/>
    <w:rsid w:val="00193947"/>
    <w:rsid w:val="00193952"/>
    <w:rsid w:val="00193BB1"/>
    <w:rsid w:val="0019406E"/>
    <w:rsid w:val="0019455C"/>
    <w:rsid w:val="00194B4C"/>
    <w:rsid w:val="001959AD"/>
    <w:rsid w:val="00196262"/>
    <w:rsid w:val="001A0901"/>
    <w:rsid w:val="001A172D"/>
    <w:rsid w:val="001A1AF6"/>
    <w:rsid w:val="001A2CC8"/>
    <w:rsid w:val="001A2FD1"/>
    <w:rsid w:val="001A3447"/>
    <w:rsid w:val="001A43AC"/>
    <w:rsid w:val="001A4705"/>
    <w:rsid w:val="001A4BA3"/>
    <w:rsid w:val="001A5967"/>
    <w:rsid w:val="001A690D"/>
    <w:rsid w:val="001A6DD2"/>
    <w:rsid w:val="001B0EC0"/>
    <w:rsid w:val="001B18E5"/>
    <w:rsid w:val="001B1F47"/>
    <w:rsid w:val="001B2340"/>
    <w:rsid w:val="001B23B4"/>
    <w:rsid w:val="001B3748"/>
    <w:rsid w:val="001B4124"/>
    <w:rsid w:val="001B437A"/>
    <w:rsid w:val="001B4526"/>
    <w:rsid w:val="001B730C"/>
    <w:rsid w:val="001B7510"/>
    <w:rsid w:val="001C0133"/>
    <w:rsid w:val="001C04B0"/>
    <w:rsid w:val="001C0E94"/>
    <w:rsid w:val="001C1253"/>
    <w:rsid w:val="001C1C40"/>
    <w:rsid w:val="001C1EBF"/>
    <w:rsid w:val="001C2714"/>
    <w:rsid w:val="001C27BD"/>
    <w:rsid w:val="001C2991"/>
    <w:rsid w:val="001C2EC5"/>
    <w:rsid w:val="001C30D2"/>
    <w:rsid w:val="001C3A72"/>
    <w:rsid w:val="001C47EC"/>
    <w:rsid w:val="001C509F"/>
    <w:rsid w:val="001C57C9"/>
    <w:rsid w:val="001C59DA"/>
    <w:rsid w:val="001C5EDE"/>
    <w:rsid w:val="001C645C"/>
    <w:rsid w:val="001C6B33"/>
    <w:rsid w:val="001C7A0D"/>
    <w:rsid w:val="001D1080"/>
    <w:rsid w:val="001D2BEC"/>
    <w:rsid w:val="001D3FE1"/>
    <w:rsid w:val="001D4B30"/>
    <w:rsid w:val="001D4CE7"/>
    <w:rsid w:val="001D5D52"/>
    <w:rsid w:val="001D636A"/>
    <w:rsid w:val="001D6BB6"/>
    <w:rsid w:val="001D6EB6"/>
    <w:rsid w:val="001D7168"/>
    <w:rsid w:val="001D76FC"/>
    <w:rsid w:val="001D7C0F"/>
    <w:rsid w:val="001D7C78"/>
    <w:rsid w:val="001D7D81"/>
    <w:rsid w:val="001E053A"/>
    <w:rsid w:val="001E0681"/>
    <w:rsid w:val="001E080A"/>
    <w:rsid w:val="001E2665"/>
    <w:rsid w:val="001E2846"/>
    <w:rsid w:val="001E28BD"/>
    <w:rsid w:val="001E2E8C"/>
    <w:rsid w:val="001E3B27"/>
    <w:rsid w:val="001E3E59"/>
    <w:rsid w:val="001E4846"/>
    <w:rsid w:val="001E6FCA"/>
    <w:rsid w:val="001E73E1"/>
    <w:rsid w:val="001E7972"/>
    <w:rsid w:val="001E7E74"/>
    <w:rsid w:val="001F0412"/>
    <w:rsid w:val="001F0982"/>
    <w:rsid w:val="001F0EB5"/>
    <w:rsid w:val="001F0ED3"/>
    <w:rsid w:val="001F0FEF"/>
    <w:rsid w:val="001F1DDD"/>
    <w:rsid w:val="001F2271"/>
    <w:rsid w:val="001F249A"/>
    <w:rsid w:val="001F2741"/>
    <w:rsid w:val="001F284D"/>
    <w:rsid w:val="001F2911"/>
    <w:rsid w:val="001F32A1"/>
    <w:rsid w:val="001F47E5"/>
    <w:rsid w:val="001F4CBD"/>
    <w:rsid w:val="001F5464"/>
    <w:rsid w:val="001F58E5"/>
    <w:rsid w:val="001F6099"/>
    <w:rsid w:val="001F61D0"/>
    <w:rsid w:val="001F7007"/>
    <w:rsid w:val="001F77F0"/>
    <w:rsid w:val="001F7C69"/>
    <w:rsid w:val="001F7E94"/>
    <w:rsid w:val="00200362"/>
    <w:rsid w:val="00200628"/>
    <w:rsid w:val="00200E56"/>
    <w:rsid w:val="0020162A"/>
    <w:rsid w:val="00201781"/>
    <w:rsid w:val="00201E0C"/>
    <w:rsid w:val="002025F0"/>
    <w:rsid w:val="002028D0"/>
    <w:rsid w:val="002032F3"/>
    <w:rsid w:val="00203989"/>
    <w:rsid w:val="00204244"/>
    <w:rsid w:val="002045F7"/>
    <w:rsid w:val="00204652"/>
    <w:rsid w:val="00204873"/>
    <w:rsid w:val="00204994"/>
    <w:rsid w:val="00204E10"/>
    <w:rsid w:val="00204E5F"/>
    <w:rsid w:val="00205E79"/>
    <w:rsid w:val="00207D8B"/>
    <w:rsid w:val="002100E6"/>
    <w:rsid w:val="00210169"/>
    <w:rsid w:val="00211D00"/>
    <w:rsid w:val="00211DF7"/>
    <w:rsid w:val="00212ACA"/>
    <w:rsid w:val="002131CC"/>
    <w:rsid w:val="00213620"/>
    <w:rsid w:val="002138C2"/>
    <w:rsid w:val="00213969"/>
    <w:rsid w:val="00213A25"/>
    <w:rsid w:val="00214348"/>
    <w:rsid w:val="00214F17"/>
    <w:rsid w:val="00215F2E"/>
    <w:rsid w:val="00216ECC"/>
    <w:rsid w:val="00217A74"/>
    <w:rsid w:val="00217B70"/>
    <w:rsid w:val="00220C24"/>
    <w:rsid w:val="00220C96"/>
    <w:rsid w:val="0022110B"/>
    <w:rsid w:val="002212E0"/>
    <w:rsid w:val="0022189B"/>
    <w:rsid w:val="002219E0"/>
    <w:rsid w:val="00223B9D"/>
    <w:rsid w:val="00224409"/>
    <w:rsid w:val="0022445D"/>
    <w:rsid w:val="00224479"/>
    <w:rsid w:val="0022483A"/>
    <w:rsid w:val="0022537A"/>
    <w:rsid w:val="0022563B"/>
    <w:rsid w:val="00225D6B"/>
    <w:rsid w:val="002265BC"/>
    <w:rsid w:val="002311C9"/>
    <w:rsid w:val="002317D0"/>
    <w:rsid w:val="00231EAE"/>
    <w:rsid w:val="00232975"/>
    <w:rsid w:val="00232A22"/>
    <w:rsid w:val="00232AA8"/>
    <w:rsid w:val="00232CD3"/>
    <w:rsid w:val="002330AE"/>
    <w:rsid w:val="00233452"/>
    <w:rsid w:val="00233552"/>
    <w:rsid w:val="002336F5"/>
    <w:rsid w:val="00234E46"/>
    <w:rsid w:val="00235312"/>
    <w:rsid w:val="00235315"/>
    <w:rsid w:val="00235FF9"/>
    <w:rsid w:val="002363E6"/>
    <w:rsid w:val="00236B7C"/>
    <w:rsid w:val="00237586"/>
    <w:rsid w:val="00237708"/>
    <w:rsid w:val="00237901"/>
    <w:rsid w:val="00237D42"/>
    <w:rsid w:val="00240D08"/>
    <w:rsid w:val="00241FF7"/>
    <w:rsid w:val="00242074"/>
    <w:rsid w:val="002423E1"/>
    <w:rsid w:val="00243164"/>
    <w:rsid w:val="002439AA"/>
    <w:rsid w:val="00243AE1"/>
    <w:rsid w:val="00243D25"/>
    <w:rsid w:val="00243D6E"/>
    <w:rsid w:val="002449EF"/>
    <w:rsid w:val="002454AD"/>
    <w:rsid w:val="002455C8"/>
    <w:rsid w:val="00246A51"/>
    <w:rsid w:val="00246F7E"/>
    <w:rsid w:val="00247C9D"/>
    <w:rsid w:val="00247D71"/>
    <w:rsid w:val="002507A6"/>
    <w:rsid w:val="00250AF0"/>
    <w:rsid w:val="002510B0"/>
    <w:rsid w:val="002523C8"/>
    <w:rsid w:val="002523E8"/>
    <w:rsid w:val="00252F97"/>
    <w:rsid w:val="002541D9"/>
    <w:rsid w:val="00254597"/>
    <w:rsid w:val="00255147"/>
    <w:rsid w:val="002552E4"/>
    <w:rsid w:val="0025590F"/>
    <w:rsid w:val="002569B0"/>
    <w:rsid w:val="00256FD2"/>
    <w:rsid w:val="002573CE"/>
    <w:rsid w:val="0025761F"/>
    <w:rsid w:val="002576B6"/>
    <w:rsid w:val="00257A6E"/>
    <w:rsid w:val="00260408"/>
    <w:rsid w:val="00260794"/>
    <w:rsid w:val="002607D3"/>
    <w:rsid w:val="002609AC"/>
    <w:rsid w:val="002610B3"/>
    <w:rsid w:val="0026160A"/>
    <w:rsid w:val="002618ED"/>
    <w:rsid w:val="0026218E"/>
    <w:rsid w:val="002627C8"/>
    <w:rsid w:val="00262C21"/>
    <w:rsid w:val="002634F5"/>
    <w:rsid w:val="0026370B"/>
    <w:rsid w:val="00263E40"/>
    <w:rsid w:val="002648AF"/>
    <w:rsid w:val="00264945"/>
    <w:rsid w:val="002656B6"/>
    <w:rsid w:val="002661E4"/>
    <w:rsid w:val="002664F9"/>
    <w:rsid w:val="0026655D"/>
    <w:rsid w:val="002669F7"/>
    <w:rsid w:val="00266B2F"/>
    <w:rsid w:val="00267DF8"/>
    <w:rsid w:val="002703FC"/>
    <w:rsid w:val="00270659"/>
    <w:rsid w:val="002707FC"/>
    <w:rsid w:val="0027152A"/>
    <w:rsid w:val="0027205C"/>
    <w:rsid w:val="00272413"/>
    <w:rsid w:val="00273458"/>
    <w:rsid w:val="00273FE5"/>
    <w:rsid w:val="002746B5"/>
    <w:rsid w:val="00274B20"/>
    <w:rsid w:val="00274BC3"/>
    <w:rsid w:val="00274ECA"/>
    <w:rsid w:val="00275D66"/>
    <w:rsid w:val="0027630B"/>
    <w:rsid w:val="002765B4"/>
    <w:rsid w:val="002765F9"/>
    <w:rsid w:val="002774F9"/>
    <w:rsid w:val="002802DE"/>
    <w:rsid w:val="002805B6"/>
    <w:rsid w:val="002828A7"/>
    <w:rsid w:val="00282BB7"/>
    <w:rsid w:val="0028380B"/>
    <w:rsid w:val="00283FFB"/>
    <w:rsid w:val="00284408"/>
    <w:rsid w:val="00284634"/>
    <w:rsid w:val="002857CA"/>
    <w:rsid w:val="00285BBE"/>
    <w:rsid w:val="00285CDB"/>
    <w:rsid w:val="00286267"/>
    <w:rsid w:val="0028717D"/>
    <w:rsid w:val="0028730D"/>
    <w:rsid w:val="00287758"/>
    <w:rsid w:val="00287C3B"/>
    <w:rsid w:val="0029088C"/>
    <w:rsid w:val="00290E13"/>
    <w:rsid w:val="0029263B"/>
    <w:rsid w:val="002929DD"/>
    <w:rsid w:val="00292CB7"/>
    <w:rsid w:val="00292D24"/>
    <w:rsid w:val="00292F7C"/>
    <w:rsid w:val="00293898"/>
    <w:rsid w:val="00294038"/>
    <w:rsid w:val="002941A8"/>
    <w:rsid w:val="0029446E"/>
    <w:rsid w:val="0029499F"/>
    <w:rsid w:val="002955E8"/>
    <w:rsid w:val="00295868"/>
    <w:rsid w:val="002958B4"/>
    <w:rsid w:val="002962B1"/>
    <w:rsid w:val="0029772E"/>
    <w:rsid w:val="002A0409"/>
    <w:rsid w:val="002A072C"/>
    <w:rsid w:val="002A0864"/>
    <w:rsid w:val="002A0AD9"/>
    <w:rsid w:val="002A2001"/>
    <w:rsid w:val="002A262C"/>
    <w:rsid w:val="002A30DF"/>
    <w:rsid w:val="002A4B9C"/>
    <w:rsid w:val="002A517A"/>
    <w:rsid w:val="002A5F6A"/>
    <w:rsid w:val="002A6A6E"/>
    <w:rsid w:val="002A6B9B"/>
    <w:rsid w:val="002A6EED"/>
    <w:rsid w:val="002A7363"/>
    <w:rsid w:val="002B125C"/>
    <w:rsid w:val="002B132F"/>
    <w:rsid w:val="002B1F2B"/>
    <w:rsid w:val="002B2120"/>
    <w:rsid w:val="002B2DB2"/>
    <w:rsid w:val="002B306E"/>
    <w:rsid w:val="002B34D1"/>
    <w:rsid w:val="002B49FE"/>
    <w:rsid w:val="002B4E81"/>
    <w:rsid w:val="002B5459"/>
    <w:rsid w:val="002B5DE5"/>
    <w:rsid w:val="002B6BD9"/>
    <w:rsid w:val="002B70CB"/>
    <w:rsid w:val="002B7D76"/>
    <w:rsid w:val="002B7D9C"/>
    <w:rsid w:val="002B7F3C"/>
    <w:rsid w:val="002C0320"/>
    <w:rsid w:val="002C0718"/>
    <w:rsid w:val="002C2A73"/>
    <w:rsid w:val="002C330F"/>
    <w:rsid w:val="002C3C88"/>
    <w:rsid w:val="002C455B"/>
    <w:rsid w:val="002C46C4"/>
    <w:rsid w:val="002C4A78"/>
    <w:rsid w:val="002C532B"/>
    <w:rsid w:val="002C6834"/>
    <w:rsid w:val="002C7B24"/>
    <w:rsid w:val="002C7C14"/>
    <w:rsid w:val="002C7DAF"/>
    <w:rsid w:val="002D022A"/>
    <w:rsid w:val="002D0A85"/>
    <w:rsid w:val="002D0E6C"/>
    <w:rsid w:val="002D3950"/>
    <w:rsid w:val="002D3DDB"/>
    <w:rsid w:val="002D41C6"/>
    <w:rsid w:val="002D41D0"/>
    <w:rsid w:val="002D4D8A"/>
    <w:rsid w:val="002D51BF"/>
    <w:rsid w:val="002D6C34"/>
    <w:rsid w:val="002D6C3B"/>
    <w:rsid w:val="002D711E"/>
    <w:rsid w:val="002D7837"/>
    <w:rsid w:val="002D7AF2"/>
    <w:rsid w:val="002D7D27"/>
    <w:rsid w:val="002E0F3B"/>
    <w:rsid w:val="002E1084"/>
    <w:rsid w:val="002E166C"/>
    <w:rsid w:val="002E1E5B"/>
    <w:rsid w:val="002E21BD"/>
    <w:rsid w:val="002E2B80"/>
    <w:rsid w:val="002E2BF9"/>
    <w:rsid w:val="002E3E0F"/>
    <w:rsid w:val="002E44AF"/>
    <w:rsid w:val="002E59DC"/>
    <w:rsid w:val="002E5BF4"/>
    <w:rsid w:val="002E62DE"/>
    <w:rsid w:val="002E6306"/>
    <w:rsid w:val="002E64BE"/>
    <w:rsid w:val="002E6BEA"/>
    <w:rsid w:val="002E6D2A"/>
    <w:rsid w:val="002E7C4E"/>
    <w:rsid w:val="002E7D16"/>
    <w:rsid w:val="002F0BFD"/>
    <w:rsid w:val="002F0DA2"/>
    <w:rsid w:val="002F2F86"/>
    <w:rsid w:val="002F30DF"/>
    <w:rsid w:val="002F3D94"/>
    <w:rsid w:val="002F44C2"/>
    <w:rsid w:val="002F4742"/>
    <w:rsid w:val="002F5480"/>
    <w:rsid w:val="002F62B6"/>
    <w:rsid w:val="002F630C"/>
    <w:rsid w:val="002F6DA9"/>
    <w:rsid w:val="002F755E"/>
    <w:rsid w:val="00300A0A"/>
    <w:rsid w:val="00300CAA"/>
    <w:rsid w:val="00301180"/>
    <w:rsid w:val="00301519"/>
    <w:rsid w:val="0030152A"/>
    <w:rsid w:val="003017B9"/>
    <w:rsid w:val="00301B52"/>
    <w:rsid w:val="00302A2E"/>
    <w:rsid w:val="00302D13"/>
    <w:rsid w:val="00302DF1"/>
    <w:rsid w:val="003038AF"/>
    <w:rsid w:val="00303C6B"/>
    <w:rsid w:val="0030441D"/>
    <w:rsid w:val="003059D2"/>
    <w:rsid w:val="0030621F"/>
    <w:rsid w:val="0030659E"/>
    <w:rsid w:val="00306776"/>
    <w:rsid w:val="00306EE5"/>
    <w:rsid w:val="00307263"/>
    <w:rsid w:val="00307339"/>
    <w:rsid w:val="00307E51"/>
    <w:rsid w:val="0031010E"/>
    <w:rsid w:val="00310C61"/>
    <w:rsid w:val="0031103C"/>
    <w:rsid w:val="00311135"/>
    <w:rsid w:val="0031161C"/>
    <w:rsid w:val="00311E37"/>
    <w:rsid w:val="0031316D"/>
    <w:rsid w:val="00313DDA"/>
    <w:rsid w:val="00315C94"/>
    <w:rsid w:val="00316187"/>
    <w:rsid w:val="00316248"/>
    <w:rsid w:val="00316E2C"/>
    <w:rsid w:val="00316F84"/>
    <w:rsid w:val="0031744B"/>
    <w:rsid w:val="00317BAE"/>
    <w:rsid w:val="00317BD7"/>
    <w:rsid w:val="00317D97"/>
    <w:rsid w:val="00317F11"/>
    <w:rsid w:val="0032000E"/>
    <w:rsid w:val="0032017B"/>
    <w:rsid w:val="0032067B"/>
    <w:rsid w:val="00321064"/>
    <w:rsid w:val="00321722"/>
    <w:rsid w:val="00323603"/>
    <w:rsid w:val="003245E2"/>
    <w:rsid w:val="0032551D"/>
    <w:rsid w:val="00325526"/>
    <w:rsid w:val="0032562B"/>
    <w:rsid w:val="00326045"/>
    <w:rsid w:val="003260C1"/>
    <w:rsid w:val="00330339"/>
    <w:rsid w:val="00330D93"/>
    <w:rsid w:val="003310BF"/>
    <w:rsid w:val="003316D7"/>
    <w:rsid w:val="00331BC5"/>
    <w:rsid w:val="00332B90"/>
    <w:rsid w:val="00334038"/>
    <w:rsid w:val="00335597"/>
    <w:rsid w:val="00335E68"/>
    <w:rsid w:val="003361D6"/>
    <w:rsid w:val="00336593"/>
    <w:rsid w:val="003368CE"/>
    <w:rsid w:val="00336D0A"/>
    <w:rsid w:val="00336E6A"/>
    <w:rsid w:val="00336F2F"/>
    <w:rsid w:val="0033736D"/>
    <w:rsid w:val="003377AF"/>
    <w:rsid w:val="00337B33"/>
    <w:rsid w:val="00337BD2"/>
    <w:rsid w:val="00340478"/>
    <w:rsid w:val="00340CD4"/>
    <w:rsid w:val="00340F81"/>
    <w:rsid w:val="003424D3"/>
    <w:rsid w:val="003426CB"/>
    <w:rsid w:val="003426F5"/>
    <w:rsid w:val="003435E6"/>
    <w:rsid w:val="00343B7D"/>
    <w:rsid w:val="00344074"/>
    <w:rsid w:val="0034493A"/>
    <w:rsid w:val="0034493F"/>
    <w:rsid w:val="00344AA3"/>
    <w:rsid w:val="00344C95"/>
    <w:rsid w:val="003453E4"/>
    <w:rsid w:val="00345645"/>
    <w:rsid w:val="00345E59"/>
    <w:rsid w:val="00346B70"/>
    <w:rsid w:val="00346BED"/>
    <w:rsid w:val="00346CDF"/>
    <w:rsid w:val="00346E80"/>
    <w:rsid w:val="003471ED"/>
    <w:rsid w:val="00347944"/>
    <w:rsid w:val="00347AE7"/>
    <w:rsid w:val="0035082E"/>
    <w:rsid w:val="0035096F"/>
    <w:rsid w:val="00350FF4"/>
    <w:rsid w:val="00352E8E"/>
    <w:rsid w:val="00353A5B"/>
    <w:rsid w:val="00353A7C"/>
    <w:rsid w:val="00353B99"/>
    <w:rsid w:val="0035403D"/>
    <w:rsid w:val="0035453F"/>
    <w:rsid w:val="00354B64"/>
    <w:rsid w:val="003553E1"/>
    <w:rsid w:val="00355478"/>
    <w:rsid w:val="00356A1A"/>
    <w:rsid w:val="00356BEC"/>
    <w:rsid w:val="00357663"/>
    <w:rsid w:val="00357AD6"/>
    <w:rsid w:val="00357F20"/>
    <w:rsid w:val="00360306"/>
    <w:rsid w:val="00360809"/>
    <w:rsid w:val="00361660"/>
    <w:rsid w:val="0036193C"/>
    <w:rsid w:val="0036217E"/>
    <w:rsid w:val="0036248E"/>
    <w:rsid w:val="0036343C"/>
    <w:rsid w:val="00363FD2"/>
    <w:rsid w:val="00364000"/>
    <w:rsid w:val="00364035"/>
    <w:rsid w:val="003645DE"/>
    <w:rsid w:val="00365025"/>
    <w:rsid w:val="00365130"/>
    <w:rsid w:val="00365466"/>
    <w:rsid w:val="0036627A"/>
    <w:rsid w:val="00366586"/>
    <w:rsid w:val="00366D78"/>
    <w:rsid w:val="003673AD"/>
    <w:rsid w:val="003673C2"/>
    <w:rsid w:val="003675B2"/>
    <w:rsid w:val="0037056D"/>
    <w:rsid w:val="0037099E"/>
    <w:rsid w:val="00371B3C"/>
    <w:rsid w:val="00371ECA"/>
    <w:rsid w:val="00372075"/>
    <w:rsid w:val="003722D5"/>
    <w:rsid w:val="003728FB"/>
    <w:rsid w:val="00372F03"/>
    <w:rsid w:val="003736BD"/>
    <w:rsid w:val="003753B0"/>
    <w:rsid w:val="00376099"/>
    <w:rsid w:val="003767B9"/>
    <w:rsid w:val="003769D0"/>
    <w:rsid w:val="00377D60"/>
    <w:rsid w:val="00377F16"/>
    <w:rsid w:val="00381A5B"/>
    <w:rsid w:val="00382449"/>
    <w:rsid w:val="0038262C"/>
    <w:rsid w:val="00382778"/>
    <w:rsid w:val="00383747"/>
    <w:rsid w:val="0038422D"/>
    <w:rsid w:val="0038436C"/>
    <w:rsid w:val="003851AC"/>
    <w:rsid w:val="00385458"/>
    <w:rsid w:val="00385777"/>
    <w:rsid w:val="003859B1"/>
    <w:rsid w:val="00386118"/>
    <w:rsid w:val="00386330"/>
    <w:rsid w:val="00387612"/>
    <w:rsid w:val="003876A5"/>
    <w:rsid w:val="00387EAF"/>
    <w:rsid w:val="003903D3"/>
    <w:rsid w:val="0039124B"/>
    <w:rsid w:val="00391F38"/>
    <w:rsid w:val="00392BCA"/>
    <w:rsid w:val="0039319B"/>
    <w:rsid w:val="00393BAC"/>
    <w:rsid w:val="003940FC"/>
    <w:rsid w:val="00394637"/>
    <w:rsid w:val="00394E87"/>
    <w:rsid w:val="00394E90"/>
    <w:rsid w:val="00395915"/>
    <w:rsid w:val="00395D2A"/>
    <w:rsid w:val="003967D9"/>
    <w:rsid w:val="00397AE3"/>
    <w:rsid w:val="00397E2A"/>
    <w:rsid w:val="003A0835"/>
    <w:rsid w:val="003A0CC7"/>
    <w:rsid w:val="003A0D18"/>
    <w:rsid w:val="003A17FB"/>
    <w:rsid w:val="003A1A87"/>
    <w:rsid w:val="003A253A"/>
    <w:rsid w:val="003A291A"/>
    <w:rsid w:val="003A2D79"/>
    <w:rsid w:val="003A437E"/>
    <w:rsid w:val="003A5217"/>
    <w:rsid w:val="003A5D13"/>
    <w:rsid w:val="003A6B0C"/>
    <w:rsid w:val="003B00A3"/>
    <w:rsid w:val="003B010B"/>
    <w:rsid w:val="003B09A9"/>
    <w:rsid w:val="003B09B8"/>
    <w:rsid w:val="003B1149"/>
    <w:rsid w:val="003B14EC"/>
    <w:rsid w:val="003B199A"/>
    <w:rsid w:val="003B1BED"/>
    <w:rsid w:val="003B1DF8"/>
    <w:rsid w:val="003B2419"/>
    <w:rsid w:val="003B2547"/>
    <w:rsid w:val="003B2667"/>
    <w:rsid w:val="003B2E07"/>
    <w:rsid w:val="003B3AAA"/>
    <w:rsid w:val="003B3E0A"/>
    <w:rsid w:val="003B448D"/>
    <w:rsid w:val="003B4894"/>
    <w:rsid w:val="003B5FC0"/>
    <w:rsid w:val="003B6420"/>
    <w:rsid w:val="003B64BB"/>
    <w:rsid w:val="003B69E2"/>
    <w:rsid w:val="003B6FD1"/>
    <w:rsid w:val="003B760B"/>
    <w:rsid w:val="003B7AAE"/>
    <w:rsid w:val="003B7ABA"/>
    <w:rsid w:val="003B7E51"/>
    <w:rsid w:val="003C0B75"/>
    <w:rsid w:val="003C0E10"/>
    <w:rsid w:val="003C123D"/>
    <w:rsid w:val="003C1250"/>
    <w:rsid w:val="003C2615"/>
    <w:rsid w:val="003C2C34"/>
    <w:rsid w:val="003C2E2F"/>
    <w:rsid w:val="003C30CC"/>
    <w:rsid w:val="003C3262"/>
    <w:rsid w:val="003C38EE"/>
    <w:rsid w:val="003C451F"/>
    <w:rsid w:val="003C4F92"/>
    <w:rsid w:val="003C530D"/>
    <w:rsid w:val="003C58B1"/>
    <w:rsid w:val="003C63F6"/>
    <w:rsid w:val="003C6432"/>
    <w:rsid w:val="003C6D77"/>
    <w:rsid w:val="003C785E"/>
    <w:rsid w:val="003C7987"/>
    <w:rsid w:val="003C7B25"/>
    <w:rsid w:val="003D0859"/>
    <w:rsid w:val="003D114D"/>
    <w:rsid w:val="003D29C8"/>
    <w:rsid w:val="003D30BD"/>
    <w:rsid w:val="003D3122"/>
    <w:rsid w:val="003D32D3"/>
    <w:rsid w:val="003D34BA"/>
    <w:rsid w:val="003D3553"/>
    <w:rsid w:val="003D3615"/>
    <w:rsid w:val="003D376E"/>
    <w:rsid w:val="003D3D8E"/>
    <w:rsid w:val="003D3FF8"/>
    <w:rsid w:val="003D4970"/>
    <w:rsid w:val="003D550B"/>
    <w:rsid w:val="003D6363"/>
    <w:rsid w:val="003D64F1"/>
    <w:rsid w:val="003D6FBB"/>
    <w:rsid w:val="003D71C2"/>
    <w:rsid w:val="003D728F"/>
    <w:rsid w:val="003E20F5"/>
    <w:rsid w:val="003E2E85"/>
    <w:rsid w:val="003E3269"/>
    <w:rsid w:val="003E4EDC"/>
    <w:rsid w:val="003E55F2"/>
    <w:rsid w:val="003E59CE"/>
    <w:rsid w:val="003E648D"/>
    <w:rsid w:val="003E78BC"/>
    <w:rsid w:val="003E7D10"/>
    <w:rsid w:val="003F0117"/>
    <w:rsid w:val="003F075B"/>
    <w:rsid w:val="003F0D93"/>
    <w:rsid w:val="003F1428"/>
    <w:rsid w:val="003F163B"/>
    <w:rsid w:val="003F18DA"/>
    <w:rsid w:val="003F1C42"/>
    <w:rsid w:val="003F1EA9"/>
    <w:rsid w:val="003F2E9B"/>
    <w:rsid w:val="003F4579"/>
    <w:rsid w:val="003F4B3A"/>
    <w:rsid w:val="003F51B8"/>
    <w:rsid w:val="003F535A"/>
    <w:rsid w:val="003F6167"/>
    <w:rsid w:val="003F6639"/>
    <w:rsid w:val="003F7265"/>
    <w:rsid w:val="003F75F6"/>
    <w:rsid w:val="003F7605"/>
    <w:rsid w:val="003F783B"/>
    <w:rsid w:val="003F7B36"/>
    <w:rsid w:val="003F7C64"/>
    <w:rsid w:val="004006B6"/>
    <w:rsid w:val="004012F8"/>
    <w:rsid w:val="0040221D"/>
    <w:rsid w:val="004022CC"/>
    <w:rsid w:val="0040318C"/>
    <w:rsid w:val="00403275"/>
    <w:rsid w:val="004038A4"/>
    <w:rsid w:val="00404034"/>
    <w:rsid w:val="00404EE9"/>
    <w:rsid w:val="00404FC5"/>
    <w:rsid w:val="00406C33"/>
    <w:rsid w:val="0040751D"/>
    <w:rsid w:val="00407C0C"/>
    <w:rsid w:val="00411384"/>
    <w:rsid w:val="00411C7D"/>
    <w:rsid w:val="00411D38"/>
    <w:rsid w:val="004120E5"/>
    <w:rsid w:val="004126DF"/>
    <w:rsid w:val="00412F9A"/>
    <w:rsid w:val="00413A80"/>
    <w:rsid w:val="00414CC2"/>
    <w:rsid w:val="00415650"/>
    <w:rsid w:val="00415731"/>
    <w:rsid w:val="00416F9A"/>
    <w:rsid w:val="00421C05"/>
    <w:rsid w:val="00421DE1"/>
    <w:rsid w:val="004227A9"/>
    <w:rsid w:val="00423BAA"/>
    <w:rsid w:val="00423C98"/>
    <w:rsid w:val="00424DEB"/>
    <w:rsid w:val="00425092"/>
    <w:rsid w:val="00425187"/>
    <w:rsid w:val="004254B6"/>
    <w:rsid w:val="00425B70"/>
    <w:rsid w:val="00425D74"/>
    <w:rsid w:val="00426536"/>
    <w:rsid w:val="0042689B"/>
    <w:rsid w:val="00426A48"/>
    <w:rsid w:val="00427D74"/>
    <w:rsid w:val="004300C5"/>
    <w:rsid w:val="004303D7"/>
    <w:rsid w:val="00430741"/>
    <w:rsid w:val="0043185C"/>
    <w:rsid w:val="00431CD4"/>
    <w:rsid w:val="00434238"/>
    <w:rsid w:val="004344E1"/>
    <w:rsid w:val="00434733"/>
    <w:rsid w:val="00434907"/>
    <w:rsid w:val="00435746"/>
    <w:rsid w:val="00435F9D"/>
    <w:rsid w:val="00436BD6"/>
    <w:rsid w:val="00437991"/>
    <w:rsid w:val="00437ABE"/>
    <w:rsid w:val="00437D98"/>
    <w:rsid w:val="00437E11"/>
    <w:rsid w:val="00440961"/>
    <w:rsid w:val="004409F3"/>
    <w:rsid w:val="00441681"/>
    <w:rsid w:val="00441D12"/>
    <w:rsid w:val="00441E85"/>
    <w:rsid w:val="00441FCF"/>
    <w:rsid w:val="004422CA"/>
    <w:rsid w:val="004433FD"/>
    <w:rsid w:val="00443803"/>
    <w:rsid w:val="004438E1"/>
    <w:rsid w:val="00444399"/>
    <w:rsid w:val="00444444"/>
    <w:rsid w:val="004445C0"/>
    <w:rsid w:val="00444648"/>
    <w:rsid w:val="00444882"/>
    <w:rsid w:val="00444B34"/>
    <w:rsid w:val="00444E71"/>
    <w:rsid w:val="00445039"/>
    <w:rsid w:val="00445289"/>
    <w:rsid w:val="00445DDA"/>
    <w:rsid w:val="00445F04"/>
    <w:rsid w:val="00445FE7"/>
    <w:rsid w:val="004460BE"/>
    <w:rsid w:val="00446AE2"/>
    <w:rsid w:val="00446BDB"/>
    <w:rsid w:val="004473ED"/>
    <w:rsid w:val="00447CBE"/>
    <w:rsid w:val="00450ECD"/>
    <w:rsid w:val="00451EA8"/>
    <w:rsid w:val="004530DB"/>
    <w:rsid w:val="00454553"/>
    <w:rsid w:val="004552B4"/>
    <w:rsid w:val="00456640"/>
    <w:rsid w:val="0045675E"/>
    <w:rsid w:val="00456D9B"/>
    <w:rsid w:val="00457475"/>
    <w:rsid w:val="00457C54"/>
    <w:rsid w:val="00457D41"/>
    <w:rsid w:val="00457E23"/>
    <w:rsid w:val="00461132"/>
    <w:rsid w:val="00461179"/>
    <w:rsid w:val="0046171D"/>
    <w:rsid w:val="0046190A"/>
    <w:rsid w:val="004621DB"/>
    <w:rsid w:val="004622F4"/>
    <w:rsid w:val="00462B7B"/>
    <w:rsid w:val="00464EA0"/>
    <w:rsid w:val="0046580A"/>
    <w:rsid w:val="004659B0"/>
    <w:rsid w:val="00465AD4"/>
    <w:rsid w:val="00466E3C"/>
    <w:rsid w:val="0046734F"/>
    <w:rsid w:val="00467918"/>
    <w:rsid w:val="0046799B"/>
    <w:rsid w:val="00467F81"/>
    <w:rsid w:val="00471104"/>
    <w:rsid w:val="00471C04"/>
    <w:rsid w:val="00472F1F"/>
    <w:rsid w:val="00474052"/>
    <w:rsid w:val="00474963"/>
    <w:rsid w:val="004755A8"/>
    <w:rsid w:val="004755F4"/>
    <w:rsid w:val="00475610"/>
    <w:rsid w:val="00475ABB"/>
    <w:rsid w:val="00475BF3"/>
    <w:rsid w:val="00475FD7"/>
    <w:rsid w:val="004767F1"/>
    <w:rsid w:val="0047692B"/>
    <w:rsid w:val="00477683"/>
    <w:rsid w:val="00480D82"/>
    <w:rsid w:val="00480EC3"/>
    <w:rsid w:val="00481653"/>
    <w:rsid w:val="00481E2A"/>
    <w:rsid w:val="00481EC2"/>
    <w:rsid w:val="00482096"/>
    <w:rsid w:val="00482770"/>
    <w:rsid w:val="00483969"/>
    <w:rsid w:val="00483E06"/>
    <w:rsid w:val="00485E4E"/>
    <w:rsid w:val="004867D4"/>
    <w:rsid w:val="00486F5A"/>
    <w:rsid w:val="004872A2"/>
    <w:rsid w:val="00487CD8"/>
    <w:rsid w:val="00487DEB"/>
    <w:rsid w:val="00490110"/>
    <w:rsid w:val="004903F2"/>
    <w:rsid w:val="004905A3"/>
    <w:rsid w:val="0049186B"/>
    <w:rsid w:val="00491DF5"/>
    <w:rsid w:val="00492174"/>
    <w:rsid w:val="00493054"/>
    <w:rsid w:val="00493CB5"/>
    <w:rsid w:val="00493EC6"/>
    <w:rsid w:val="0049432E"/>
    <w:rsid w:val="00494956"/>
    <w:rsid w:val="00494F03"/>
    <w:rsid w:val="00496350"/>
    <w:rsid w:val="004968BF"/>
    <w:rsid w:val="00496CBD"/>
    <w:rsid w:val="0049740B"/>
    <w:rsid w:val="004978C4"/>
    <w:rsid w:val="004A026B"/>
    <w:rsid w:val="004A09BF"/>
    <w:rsid w:val="004A18DD"/>
    <w:rsid w:val="004A1E87"/>
    <w:rsid w:val="004A38EC"/>
    <w:rsid w:val="004A42C4"/>
    <w:rsid w:val="004A525F"/>
    <w:rsid w:val="004A6889"/>
    <w:rsid w:val="004A68B9"/>
    <w:rsid w:val="004A6FCA"/>
    <w:rsid w:val="004A7E00"/>
    <w:rsid w:val="004A7E46"/>
    <w:rsid w:val="004B07D4"/>
    <w:rsid w:val="004B0981"/>
    <w:rsid w:val="004B1239"/>
    <w:rsid w:val="004B1354"/>
    <w:rsid w:val="004B3041"/>
    <w:rsid w:val="004B3FB2"/>
    <w:rsid w:val="004B4D20"/>
    <w:rsid w:val="004B54F1"/>
    <w:rsid w:val="004B562A"/>
    <w:rsid w:val="004B61BE"/>
    <w:rsid w:val="004B64B2"/>
    <w:rsid w:val="004B68CA"/>
    <w:rsid w:val="004B7935"/>
    <w:rsid w:val="004C1DC9"/>
    <w:rsid w:val="004C1E9D"/>
    <w:rsid w:val="004C22DC"/>
    <w:rsid w:val="004C25EC"/>
    <w:rsid w:val="004C26FD"/>
    <w:rsid w:val="004C2970"/>
    <w:rsid w:val="004C2F1A"/>
    <w:rsid w:val="004C2FD8"/>
    <w:rsid w:val="004C364B"/>
    <w:rsid w:val="004C3E21"/>
    <w:rsid w:val="004C4D79"/>
    <w:rsid w:val="004C53B3"/>
    <w:rsid w:val="004C568E"/>
    <w:rsid w:val="004C603A"/>
    <w:rsid w:val="004C6288"/>
    <w:rsid w:val="004C6BB2"/>
    <w:rsid w:val="004C6BBA"/>
    <w:rsid w:val="004C6E9F"/>
    <w:rsid w:val="004C73C7"/>
    <w:rsid w:val="004D00BB"/>
    <w:rsid w:val="004D04EF"/>
    <w:rsid w:val="004D0ADB"/>
    <w:rsid w:val="004D0E37"/>
    <w:rsid w:val="004D0F25"/>
    <w:rsid w:val="004D2580"/>
    <w:rsid w:val="004D261C"/>
    <w:rsid w:val="004D268B"/>
    <w:rsid w:val="004D34C1"/>
    <w:rsid w:val="004D3C91"/>
    <w:rsid w:val="004D4343"/>
    <w:rsid w:val="004D492E"/>
    <w:rsid w:val="004D4C61"/>
    <w:rsid w:val="004D53A2"/>
    <w:rsid w:val="004D5C31"/>
    <w:rsid w:val="004D5F79"/>
    <w:rsid w:val="004D62BE"/>
    <w:rsid w:val="004D6970"/>
    <w:rsid w:val="004D6E59"/>
    <w:rsid w:val="004D7B5D"/>
    <w:rsid w:val="004E01B7"/>
    <w:rsid w:val="004E091E"/>
    <w:rsid w:val="004E1176"/>
    <w:rsid w:val="004E1640"/>
    <w:rsid w:val="004E1E71"/>
    <w:rsid w:val="004E1F92"/>
    <w:rsid w:val="004E251D"/>
    <w:rsid w:val="004E2CE1"/>
    <w:rsid w:val="004E2F89"/>
    <w:rsid w:val="004E346D"/>
    <w:rsid w:val="004E3E5F"/>
    <w:rsid w:val="004E4500"/>
    <w:rsid w:val="004E4D12"/>
    <w:rsid w:val="004E508E"/>
    <w:rsid w:val="004E5831"/>
    <w:rsid w:val="004E5C24"/>
    <w:rsid w:val="004E6458"/>
    <w:rsid w:val="004E6C9A"/>
    <w:rsid w:val="004E6FEE"/>
    <w:rsid w:val="004F02F7"/>
    <w:rsid w:val="004F161B"/>
    <w:rsid w:val="004F2A73"/>
    <w:rsid w:val="004F2D1E"/>
    <w:rsid w:val="004F3237"/>
    <w:rsid w:val="004F3D87"/>
    <w:rsid w:val="004F4EF8"/>
    <w:rsid w:val="004F55BE"/>
    <w:rsid w:val="004F5769"/>
    <w:rsid w:val="004F5773"/>
    <w:rsid w:val="004F6059"/>
    <w:rsid w:val="004F6448"/>
    <w:rsid w:val="004F67DF"/>
    <w:rsid w:val="004F68FC"/>
    <w:rsid w:val="004F773A"/>
    <w:rsid w:val="004F7BB7"/>
    <w:rsid w:val="00500D07"/>
    <w:rsid w:val="00501193"/>
    <w:rsid w:val="005021C1"/>
    <w:rsid w:val="00502433"/>
    <w:rsid w:val="00503004"/>
    <w:rsid w:val="00503970"/>
    <w:rsid w:val="00504010"/>
    <w:rsid w:val="005065F5"/>
    <w:rsid w:val="00506DCB"/>
    <w:rsid w:val="00507045"/>
    <w:rsid w:val="00507606"/>
    <w:rsid w:val="00510D3F"/>
    <w:rsid w:val="005113D7"/>
    <w:rsid w:val="005118F2"/>
    <w:rsid w:val="00512140"/>
    <w:rsid w:val="005128A5"/>
    <w:rsid w:val="00512A3C"/>
    <w:rsid w:val="00512EE0"/>
    <w:rsid w:val="00512F65"/>
    <w:rsid w:val="00513B1A"/>
    <w:rsid w:val="00513E7F"/>
    <w:rsid w:val="0051442E"/>
    <w:rsid w:val="00514901"/>
    <w:rsid w:val="00515CDB"/>
    <w:rsid w:val="00517114"/>
    <w:rsid w:val="0051713A"/>
    <w:rsid w:val="00517ADB"/>
    <w:rsid w:val="00517B20"/>
    <w:rsid w:val="00520084"/>
    <w:rsid w:val="005204C6"/>
    <w:rsid w:val="00520AE1"/>
    <w:rsid w:val="00520CDA"/>
    <w:rsid w:val="00520F10"/>
    <w:rsid w:val="00521425"/>
    <w:rsid w:val="00521576"/>
    <w:rsid w:val="005217BB"/>
    <w:rsid w:val="00521C05"/>
    <w:rsid w:val="00523523"/>
    <w:rsid w:val="00523572"/>
    <w:rsid w:val="0052371D"/>
    <w:rsid w:val="005239AD"/>
    <w:rsid w:val="00524007"/>
    <w:rsid w:val="00524A2C"/>
    <w:rsid w:val="00525D90"/>
    <w:rsid w:val="00525F32"/>
    <w:rsid w:val="00526425"/>
    <w:rsid w:val="00526B0E"/>
    <w:rsid w:val="00526E69"/>
    <w:rsid w:val="00527903"/>
    <w:rsid w:val="0052793A"/>
    <w:rsid w:val="00527C5C"/>
    <w:rsid w:val="00527CF8"/>
    <w:rsid w:val="00530A5C"/>
    <w:rsid w:val="00530DD8"/>
    <w:rsid w:val="00531141"/>
    <w:rsid w:val="005315DB"/>
    <w:rsid w:val="00531898"/>
    <w:rsid w:val="00531C58"/>
    <w:rsid w:val="00531DC9"/>
    <w:rsid w:val="0053259B"/>
    <w:rsid w:val="0053310C"/>
    <w:rsid w:val="005333D9"/>
    <w:rsid w:val="00533469"/>
    <w:rsid w:val="005334EA"/>
    <w:rsid w:val="005335F3"/>
    <w:rsid w:val="00533986"/>
    <w:rsid w:val="00533B63"/>
    <w:rsid w:val="00534179"/>
    <w:rsid w:val="00534F30"/>
    <w:rsid w:val="00535072"/>
    <w:rsid w:val="00536003"/>
    <w:rsid w:val="005368E3"/>
    <w:rsid w:val="00537892"/>
    <w:rsid w:val="005401C9"/>
    <w:rsid w:val="0054024C"/>
    <w:rsid w:val="005403B1"/>
    <w:rsid w:val="0054098B"/>
    <w:rsid w:val="00541050"/>
    <w:rsid w:val="0054194B"/>
    <w:rsid w:val="00541AB6"/>
    <w:rsid w:val="00541EC4"/>
    <w:rsid w:val="00541FD1"/>
    <w:rsid w:val="005424B4"/>
    <w:rsid w:val="00542561"/>
    <w:rsid w:val="00542892"/>
    <w:rsid w:val="00542B30"/>
    <w:rsid w:val="00542D87"/>
    <w:rsid w:val="00542EA7"/>
    <w:rsid w:val="00543A10"/>
    <w:rsid w:val="005445FF"/>
    <w:rsid w:val="0054492D"/>
    <w:rsid w:val="00544BDD"/>
    <w:rsid w:val="005464D9"/>
    <w:rsid w:val="00546566"/>
    <w:rsid w:val="005468EF"/>
    <w:rsid w:val="00546F65"/>
    <w:rsid w:val="00547025"/>
    <w:rsid w:val="0054721A"/>
    <w:rsid w:val="005472D0"/>
    <w:rsid w:val="0054743C"/>
    <w:rsid w:val="0055040D"/>
    <w:rsid w:val="005508C4"/>
    <w:rsid w:val="00550E1F"/>
    <w:rsid w:val="00551024"/>
    <w:rsid w:val="00551B76"/>
    <w:rsid w:val="00551E00"/>
    <w:rsid w:val="00551FCF"/>
    <w:rsid w:val="005525B4"/>
    <w:rsid w:val="00552BA9"/>
    <w:rsid w:val="00552E2E"/>
    <w:rsid w:val="00553670"/>
    <w:rsid w:val="00553829"/>
    <w:rsid w:val="00553BFE"/>
    <w:rsid w:val="0055584B"/>
    <w:rsid w:val="00555BA0"/>
    <w:rsid w:val="00555D81"/>
    <w:rsid w:val="005560A2"/>
    <w:rsid w:val="00556378"/>
    <w:rsid w:val="00557067"/>
    <w:rsid w:val="005578E9"/>
    <w:rsid w:val="00557948"/>
    <w:rsid w:val="00557B13"/>
    <w:rsid w:val="00560612"/>
    <w:rsid w:val="00560641"/>
    <w:rsid w:val="005616F3"/>
    <w:rsid w:val="00562054"/>
    <w:rsid w:val="00562461"/>
    <w:rsid w:val="00562B05"/>
    <w:rsid w:val="00563999"/>
    <w:rsid w:val="00563AEA"/>
    <w:rsid w:val="00565008"/>
    <w:rsid w:val="005652FA"/>
    <w:rsid w:val="0056537E"/>
    <w:rsid w:val="00565524"/>
    <w:rsid w:val="00565EB3"/>
    <w:rsid w:val="00565FD4"/>
    <w:rsid w:val="00566A67"/>
    <w:rsid w:val="00567189"/>
    <w:rsid w:val="005678A7"/>
    <w:rsid w:val="00567C32"/>
    <w:rsid w:val="005709CD"/>
    <w:rsid w:val="00570B22"/>
    <w:rsid w:val="005710C8"/>
    <w:rsid w:val="00571576"/>
    <w:rsid w:val="00571AC2"/>
    <w:rsid w:val="00572879"/>
    <w:rsid w:val="00572B69"/>
    <w:rsid w:val="00574171"/>
    <w:rsid w:val="00574180"/>
    <w:rsid w:val="0057433E"/>
    <w:rsid w:val="00575513"/>
    <w:rsid w:val="00576A9D"/>
    <w:rsid w:val="00576DF0"/>
    <w:rsid w:val="00577112"/>
    <w:rsid w:val="00577E0B"/>
    <w:rsid w:val="0058017B"/>
    <w:rsid w:val="005807C7"/>
    <w:rsid w:val="00580BC2"/>
    <w:rsid w:val="005818CD"/>
    <w:rsid w:val="005821E4"/>
    <w:rsid w:val="00583BD9"/>
    <w:rsid w:val="00584D97"/>
    <w:rsid w:val="00585D46"/>
    <w:rsid w:val="0058682F"/>
    <w:rsid w:val="00586A1C"/>
    <w:rsid w:val="00586C70"/>
    <w:rsid w:val="00586E1B"/>
    <w:rsid w:val="0058705C"/>
    <w:rsid w:val="0058771B"/>
    <w:rsid w:val="005878A7"/>
    <w:rsid w:val="00587CC1"/>
    <w:rsid w:val="005902E1"/>
    <w:rsid w:val="00591154"/>
    <w:rsid w:val="00593158"/>
    <w:rsid w:val="00593305"/>
    <w:rsid w:val="00593CA9"/>
    <w:rsid w:val="00593DBE"/>
    <w:rsid w:val="0059562B"/>
    <w:rsid w:val="005958F8"/>
    <w:rsid w:val="00595952"/>
    <w:rsid w:val="00595A61"/>
    <w:rsid w:val="00595C3A"/>
    <w:rsid w:val="00595CD6"/>
    <w:rsid w:val="005960BD"/>
    <w:rsid w:val="00597371"/>
    <w:rsid w:val="005973C5"/>
    <w:rsid w:val="00597AD6"/>
    <w:rsid w:val="005A06F9"/>
    <w:rsid w:val="005A0C55"/>
    <w:rsid w:val="005A137E"/>
    <w:rsid w:val="005A182E"/>
    <w:rsid w:val="005A1D58"/>
    <w:rsid w:val="005A2010"/>
    <w:rsid w:val="005A26A8"/>
    <w:rsid w:val="005A310E"/>
    <w:rsid w:val="005A338B"/>
    <w:rsid w:val="005A3977"/>
    <w:rsid w:val="005A39DF"/>
    <w:rsid w:val="005A41AB"/>
    <w:rsid w:val="005A4313"/>
    <w:rsid w:val="005A48D2"/>
    <w:rsid w:val="005A4A6F"/>
    <w:rsid w:val="005A52E7"/>
    <w:rsid w:val="005A5722"/>
    <w:rsid w:val="005A5818"/>
    <w:rsid w:val="005A5B0F"/>
    <w:rsid w:val="005A5E9E"/>
    <w:rsid w:val="005A7B67"/>
    <w:rsid w:val="005B0250"/>
    <w:rsid w:val="005B02E3"/>
    <w:rsid w:val="005B06F1"/>
    <w:rsid w:val="005B0741"/>
    <w:rsid w:val="005B0B82"/>
    <w:rsid w:val="005B11E4"/>
    <w:rsid w:val="005B1409"/>
    <w:rsid w:val="005B189C"/>
    <w:rsid w:val="005B18A8"/>
    <w:rsid w:val="005B26BD"/>
    <w:rsid w:val="005B28FB"/>
    <w:rsid w:val="005B2BA4"/>
    <w:rsid w:val="005B2E1A"/>
    <w:rsid w:val="005B32E6"/>
    <w:rsid w:val="005B3C9A"/>
    <w:rsid w:val="005B433F"/>
    <w:rsid w:val="005B45D9"/>
    <w:rsid w:val="005B496B"/>
    <w:rsid w:val="005B4F22"/>
    <w:rsid w:val="005B5268"/>
    <w:rsid w:val="005B5394"/>
    <w:rsid w:val="005B5E2E"/>
    <w:rsid w:val="005B60E1"/>
    <w:rsid w:val="005B6174"/>
    <w:rsid w:val="005B648C"/>
    <w:rsid w:val="005B7894"/>
    <w:rsid w:val="005C1728"/>
    <w:rsid w:val="005C17B2"/>
    <w:rsid w:val="005C18D2"/>
    <w:rsid w:val="005C37ED"/>
    <w:rsid w:val="005C3978"/>
    <w:rsid w:val="005C3A7E"/>
    <w:rsid w:val="005C4241"/>
    <w:rsid w:val="005C42AC"/>
    <w:rsid w:val="005C42C6"/>
    <w:rsid w:val="005C4B8A"/>
    <w:rsid w:val="005C7112"/>
    <w:rsid w:val="005C7136"/>
    <w:rsid w:val="005C71BD"/>
    <w:rsid w:val="005C7AD1"/>
    <w:rsid w:val="005D028E"/>
    <w:rsid w:val="005D0332"/>
    <w:rsid w:val="005D15CC"/>
    <w:rsid w:val="005D1E16"/>
    <w:rsid w:val="005D1FF7"/>
    <w:rsid w:val="005D31D8"/>
    <w:rsid w:val="005D341E"/>
    <w:rsid w:val="005D38DA"/>
    <w:rsid w:val="005D453B"/>
    <w:rsid w:val="005D6010"/>
    <w:rsid w:val="005D67DA"/>
    <w:rsid w:val="005D7083"/>
    <w:rsid w:val="005D70E1"/>
    <w:rsid w:val="005D7DEE"/>
    <w:rsid w:val="005E05A9"/>
    <w:rsid w:val="005E0A04"/>
    <w:rsid w:val="005E0B70"/>
    <w:rsid w:val="005E1064"/>
    <w:rsid w:val="005E372C"/>
    <w:rsid w:val="005E3856"/>
    <w:rsid w:val="005E41A7"/>
    <w:rsid w:val="005E58C4"/>
    <w:rsid w:val="005E62D5"/>
    <w:rsid w:val="005E6B5E"/>
    <w:rsid w:val="005F0AAF"/>
    <w:rsid w:val="005F18CB"/>
    <w:rsid w:val="005F2667"/>
    <w:rsid w:val="005F2E12"/>
    <w:rsid w:val="005F2E70"/>
    <w:rsid w:val="005F3101"/>
    <w:rsid w:val="005F312F"/>
    <w:rsid w:val="005F3BE4"/>
    <w:rsid w:val="005F3C5E"/>
    <w:rsid w:val="005F3C88"/>
    <w:rsid w:val="005F4152"/>
    <w:rsid w:val="005F4C6D"/>
    <w:rsid w:val="005F52A9"/>
    <w:rsid w:val="005F5A9C"/>
    <w:rsid w:val="005F6BF4"/>
    <w:rsid w:val="005F6CCE"/>
    <w:rsid w:val="005F7422"/>
    <w:rsid w:val="005F7AFE"/>
    <w:rsid w:val="00600095"/>
    <w:rsid w:val="0060034F"/>
    <w:rsid w:val="00600589"/>
    <w:rsid w:val="00601663"/>
    <w:rsid w:val="00602979"/>
    <w:rsid w:val="0060315F"/>
    <w:rsid w:val="00603767"/>
    <w:rsid w:val="00603833"/>
    <w:rsid w:val="00603B17"/>
    <w:rsid w:val="006046BF"/>
    <w:rsid w:val="006047A4"/>
    <w:rsid w:val="006047C2"/>
    <w:rsid w:val="006065F0"/>
    <w:rsid w:val="006071FE"/>
    <w:rsid w:val="00607741"/>
    <w:rsid w:val="00610A79"/>
    <w:rsid w:val="00610A96"/>
    <w:rsid w:val="00611101"/>
    <w:rsid w:val="006121D8"/>
    <w:rsid w:val="00612BDC"/>
    <w:rsid w:val="00613766"/>
    <w:rsid w:val="00614649"/>
    <w:rsid w:val="00614B08"/>
    <w:rsid w:val="00614B1C"/>
    <w:rsid w:val="00614E49"/>
    <w:rsid w:val="006157FC"/>
    <w:rsid w:val="006164E4"/>
    <w:rsid w:val="0061776F"/>
    <w:rsid w:val="00617CDE"/>
    <w:rsid w:val="00617D38"/>
    <w:rsid w:val="00621D29"/>
    <w:rsid w:val="006225B6"/>
    <w:rsid w:val="00622864"/>
    <w:rsid w:val="00622A9D"/>
    <w:rsid w:val="00623755"/>
    <w:rsid w:val="006244E6"/>
    <w:rsid w:val="00624F56"/>
    <w:rsid w:val="006265E3"/>
    <w:rsid w:val="0062711E"/>
    <w:rsid w:val="00630176"/>
    <w:rsid w:val="00631A11"/>
    <w:rsid w:val="00632700"/>
    <w:rsid w:val="00632B75"/>
    <w:rsid w:val="00632F92"/>
    <w:rsid w:val="006332A1"/>
    <w:rsid w:val="006333F1"/>
    <w:rsid w:val="006338AE"/>
    <w:rsid w:val="00634065"/>
    <w:rsid w:val="0063432B"/>
    <w:rsid w:val="006344F2"/>
    <w:rsid w:val="00634817"/>
    <w:rsid w:val="00635165"/>
    <w:rsid w:val="0063592B"/>
    <w:rsid w:val="00635E02"/>
    <w:rsid w:val="00636411"/>
    <w:rsid w:val="00636CE8"/>
    <w:rsid w:val="006373DC"/>
    <w:rsid w:val="00637C91"/>
    <w:rsid w:val="00637E27"/>
    <w:rsid w:val="00637F61"/>
    <w:rsid w:val="006408AC"/>
    <w:rsid w:val="00640EE1"/>
    <w:rsid w:val="00641661"/>
    <w:rsid w:val="00641DBC"/>
    <w:rsid w:val="006425A3"/>
    <w:rsid w:val="0064328E"/>
    <w:rsid w:val="00644E1B"/>
    <w:rsid w:val="006453EE"/>
    <w:rsid w:val="00646054"/>
    <w:rsid w:val="00646D55"/>
    <w:rsid w:val="0064762B"/>
    <w:rsid w:val="006476C3"/>
    <w:rsid w:val="006478AE"/>
    <w:rsid w:val="00647ACF"/>
    <w:rsid w:val="00647D3C"/>
    <w:rsid w:val="006502CE"/>
    <w:rsid w:val="0065034D"/>
    <w:rsid w:val="00650386"/>
    <w:rsid w:val="00650454"/>
    <w:rsid w:val="006513A1"/>
    <w:rsid w:val="00651E0D"/>
    <w:rsid w:val="00651FDA"/>
    <w:rsid w:val="006522BE"/>
    <w:rsid w:val="006534DD"/>
    <w:rsid w:val="00654255"/>
    <w:rsid w:val="00654F1D"/>
    <w:rsid w:val="00654F78"/>
    <w:rsid w:val="00655367"/>
    <w:rsid w:val="00657D3C"/>
    <w:rsid w:val="00660939"/>
    <w:rsid w:val="00661459"/>
    <w:rsid w:val="0066205C"/>
    <w:rsid w:val="006628BC"/>
    <w:rsid w:val="0066335F"/>
    <w:rsid w:val="0066357D"/>
    <w:rsid w:val="00663A92"/>
    <w:rsid w:val="006640E0"/>
    <w:rsid w:val="00665C9D"/>
    <w:rsid w:val="00665DDE"/>
    <w:rsid w:val="00670AB0"/>
    <w:rsid w:val="00670DB7"/>
    <w:rsid w:val="00672684"/>
    <w:rsid w:val="00672804"/>
    <w:rsid w:val="00673164"/>
    <w:rsid w:val="0067371D"/>
    <w:rsid w:val="00673A79"/>
    <w:rsid w:val="006750CB"/>
    <w:rsid w:val="0067553F"/>
    <w:rsid w:val="00675A65"/>
    <w:rsid w:val="00675E70"/>
    <w:rsid w:val="00677941"/>
    <w:rsid w:val="00677FA3"/>
    <w:rsid w:val="006801FC"/>
    <w:rsid w:val="006805CD"/>
    <w:rsid w:val="00680767"/>
    <w:rsid w:val="0068089C"/>
    <w:rsid w:val="00680E02"/>
    <w:rsid w:val="00681261"/>
    <w:rsid w:val="006819AE"/>
    <w:rsid w:val="0068259F"/>
    <w:rsid w:val="00683093"/>
    <w:rsid w:val="0068376C"/>
    <w:rsid w:val="006838BD"/>
    <w:rsid w:val="00683E95"/>
    <w:rsid w:val="00684011"/>
    <w:rsid w:val="00684BB3"/>
    <w:rsid w:val="00684D2B"/>
    <w:rsid w:val="00684DB2"/>
    <w:rsid w:val="00685076"/>
    <w:rsid w:val="006855FC"/>
    <w:rsid w:val="0068609E"/>
    <w:rsid w:val="00686B9E"/>
    <w:rsid w:val="006872DA"/>
    <w:rsid w:val="00687709"/>
    <w:rsid w:val="00687A74"/>
    <w:rsid w:val="0069004A"/>
    <w:rsid w:val="006908AF"/>
    <w:rsid w:val="00690AA1"/>
    <w:rsid w:val="00690EC6"/>
    <w:rsid w:val="00692378"/>
    <w:rsid w:val="00693594"/>
    <w:rsid w:val="00693600"/>
    <w:rsid w:val="00694476"/>
    <w:rsid w:val="00694BF8"/>
    <w:rsid w:val="0069616B"/>
    <w:rsid w:val="00696A6C"/>
    <w:rsid w:val="006A07A0"/>
    <w:rsid w:val="006A097C"/>
    <w:rsid w:val="006A0FF7"/>
    <w:rsid w:val="006A1070"/>
    <w:rsid w:val="006A13EB"/>
    <w:rsid w:val="006A1C8D"/>
    <w:rsid w:val="006A256B"/>
    <w:rsid w:val="006A28CF"/>
    <w:rsid w:val="006A3158"/>
    <w:rsid w:val="006A32F9"/>
    <w:rsid w:val="006A3668"/>
    <w:rsid w:val="006A376E"/>
    <w:rsid w:val="006A3A66"/>
    <w:rsid w:val="006A4099"/>
    <w:rsid w:val="006A4A4C"/>
    <w:rsid w:val="006A50B0"/>
    <w:rsid w:val="006A5B50"/>
    <w:rsid w:val="006A5B6D"/>
    <w:rsid w:val="006A5CA9"/>
    <w:rsid w:val="006A6CCA"/>
    <w:rsid w:val="006A7BC8"/>
    <w:rsid w:val="006B0D09"/>
    <w:rsid w:val="006B118B"/>
    <w:rsid w:val="006B1308"/>
    <w:rsid w:val="006B1348"/>
    <w:rsid w:val="006B1901"/>
    <w:rsid w:val="006B249F"/>
    <w:rsid w:val="006B3265"/>
    <w:rsid w:val="006B32F3"/>
    <w:rsid w:val="006B401B"/>
    <w:rsid w:val="006B48E5"/>
    <w:rsid w:val="006B56BB"/>
    <w:rsid w:val="006B7224"/>
    <w:rsid w:val="006B798B"/>
    <w:rsid w:val="006C10E4"/>
    <w:rsid w:val="006C29DC"/>
    <w:rsid w:val="006C3103"/>
    <w:rsid w:val="006C3386"/>
    <w:rsid w:val="006C380B"/>
    <w:rsid w:val="006C39F7"/>
    <w:rsid w:val="006C5018"/>
    <w:rsid w:val="006C58F8"/>
    <w:rsid w:val="006C6825"/>
    <w:rsid w:val="006C6E57"/>
    <w:rsid w:val="006D0177"/>
    <w:rsid w:val="006D0E99"/>
    <w:rsid w:val="006D23F9"/>
    <w:rsid w:val="006D35F8"/>
    <w:rsid w:val="006D36C3"/>
    <w:rsid w:val="006D39AE"/>
    <w:rsid w:val="006D41B0"/>
    <w:rsid w:val="006D4CC0"/>
    <w:rsid w:val="006D5D75"/>
    <w:rsid w:val="006D5F27"/>
    <w:rsid w:val="006D6742"/>
    <w:rsid w:val="006D67E6"/>
    <w:rsid w:val="006D6A60"/>
    <w:rsid w:val="006D78B1"/>
    <w:rsid w:val="006D7EED"/>
    <w:rsid w:val="006E0864"/>
    <w:rsid w:val="006E0B80"/>
    <w:rsid w:val="006E10A9"/>
    <w:rsid w:val="006E1A56"/>
    <w:rsid w:val="006E1F0C"/>
    <w:rsid w:val="006E3E1B"/>
    <w:rsid w:val="006E42E1"/>
    <w:rsid w:val="006E5682"/>
    <w:rsid w:val="006E658F"/>
    <w:rsid w:val="006E6D23"/>
    <w:rsid w:val="006E6D3F"/>
    <w:rsid w:val="006E714A"/>
    <w:rsid w:val="006F004D"/>
    <w:rsid w:val="006F0A22"/>
    <w:rsid w:val="006F1322"/>
    <w:rsid w:val="006F13BB"/>
    <w:rsid w:val="006F2D8F"/>
    <w:rsid w:val="006F2DC5"/>
    <w:rsid w:val="006F3002"/>
    <w:rsid w:val="006F320F"/>
    <w:rsid w:val="006F3456"/>
    <w:rsid w:val="006F363B"/>
    <w:rsid w:val="006F4568"/>
    <w:rsid w:val="006F4B91"/>
    <w:rsid w:val="006F64DE"/>
    <w:rsid w:val="006F64EA"/>
    <w:rsid w:val="006F65CB"/>
    <w:rsid w:val="006F7767"/>
    <w:rsid w:val="006F77C4"/>
    <w:rsid w:val="006F7C15"/>
    <w:rsid w:val="006F7D76"/>
    <w:rsid w:val="006F7EA0"/>
    <w:rsid w:val="00700290"/>
    <w:rsid w:val="00700493"/>
    <w:rsid w:val="007007A4"/>
    <w:rsid w:val="00701346"/>
    <w:rsid w:val="0070176A"/>
    <w:rsid w:val="007017E8"/>
    <w:rsid w:val="00701846"/>
    <w:rsid w:val="00701985"/>
    <w:rsid w:val="00701D88"/>
    <w:rsid w:val="007020DF"/>
    <w:rsid w:val="00702B27"/>
    <w:rsid w:val="00703094"/>
    <w:rsid w:val="00703B3F"/>
    <w:rsid w:val="007041F8"/>
    <w:rsid w:val="0070424F"/>
    <w:rsid w:val="00704358"/>
    <w:rsid w:val="00704D00"/>
    <w:rsid w:val="00705097"/>
    <w:rsid w:val="0070544A"/>
    <w:rsid w:val="007056D2"/>
    <w:rsid w:val="0070645F"/>
    <w:rsid w:val="00706461"/>
    <w:rsid w:val="00707410"/>
    <w:rsid w:val="00707E8F"/>
    <w:rsid w:val="00710194"/>
    <w:rsid w:val="007102BC"/>
    <w:rsid w:val="00710C7A"/>
    <w:rsid w:val="00710FA1"/>
    <w:rsid w:val="007110DB"/>
    <w:rsid w:val="007115BE"/>
    <w:rsid w:val="0071160F"/>
    <w:rsid w:val="00712AF9"/>
    <w:rsid w:val="00713137"/>
    <w:rsid w:val="007138DA"/>
    <w:rsid w:val="00713AB4"/>
    <w:rsid w:val="007144B1"/>
    <w:rsid w:val="007144B2"/>
    <w:rsid w:val="007147E8"/>
    <w:rsid w:val="007156AD"/>
    <w:rsid w:val="007164DE"/>
    <w:rsid w:val="00716941"/>
    <w:rsid w:val="007169AE"/>
    <w:rsid w:val="007169B7"/>
    <w:rsid w:val="00717E4A"/>
    <w:rsid w:val="007204D8"/>
    <w:rsid w:val="00720691"/>
    <w:rsid w:val="00721F45"/>
    <w:rsid w:val="00722D8F"/>
    <w:rsid w:val="00722EE0"/>
    <w:rsid w:val="007231C7"/>
    <w:rsid w:val="00724713"/>
    <w:rsid w:val="00724996"/>
    <w:rsid w:val="00724D66"/>
    <w:rsid w:val="00725415"/>
    <w:rsid w:val="007258CC"/>
    <w:rsid w:val="00726848"/>
    <w:rsid w:val="0072772C"/>
    <w:rsid w:val="007305CA"/>
    <w:rsid w:val="00730DEC"/>
    <w:rsid w:val="0073167A"/>
    <w:rsid w:val="00731737"/>
    <w:rsid w:val="007326CC"/>
    <w:rsid w:val="0073296C"/>
    <w:rsid w:val="00732B8B"/>
    <w:rsid w:val="00733D09"/>
    <w:rsid w:val="007361A8"/>
    <w:rsid w:val="00737417"/>
    <w:rsid w:val="007379C3"/>
    <w:rsid w:val="007404CC"/>
    <w:rsid w:val="00740545"/>
    <w:rsid w:val="0074172E"/>
    <w:rsid w:val="00741A7D"/>
    <w:rsid w:val="00741EB0"/>
    <w:rsid w:val="007421DE"/>
    <w:rsid w:val="007424E3"/>
    <w:rsid w:val="00742F2E"/>
    <w:rsid w:val="00743514"/>
    <w:rsid w:val="00744404"/>
    <w:rsid w:val="00744DE3"/>
    <w:rsid w:val="00745799"/>
    <w:rsid w:val="00745A63"/>
    <w:rsid w:val="0074628C"/>
    <w:rsid w:val="00746B1C"/>
    <w:rsid w:val="00746C48"/>
    <w:rsid w:val="00746F3B"/>
    <w:rsid w:val="007475B1"/>
    <w:rsid w:val="0075064E"/>
    <w:rsid w:val="00751A5A"/>
    <w:rsid w:val="0075233B"/>
    <w:rsid w:val="00752540"/>
    <w:rsid w:val="00753DFA"/>
    <w:rsid w:val="007542EC"/>
    <w:rsid w:val="00754BE1"/>
    <w:rsid w:val="00754ED0"/>
    <w:rsid w:val="00754FF2"/>
    <w:rsid w:val="0075516B"/>
    <w:rsid w:val="007552F4"/>
    <w:rsid w:val="00755FF7"/>
    <w:rsid w:val="0075666F"/>
    <w:rsid w:val="007570E6"/>
    <w:rsid w:val="0075719A"/>
    <w:rsid w:val="00757A6F"/>
    <w:rsid w:val="007605A4"/>
    <w:rsid w:val="00761796"/>
    <w:rsid w:val="00761BA2"/>
    <w:rsid w:val="007620DA"/>
    <w:rsid w:val="00762877"/>
    <w:rsid w:val="00762C03"/>
    <w:rsid w:val="0076394D"/>
    <w:rsid w:val="007639E8"/>
    <w:rsid w:val="0076409B"/>
    <w:rsid w:val="007643F3"/>
    <w:rsid w:val="007643FA"/>
    <w:rsid w:val="00764916"/>
    <w:rsid w:val="00764E3D"/>
    <w:rsid w:val="007655EB"/>
    <w:rsid w:val="007658BB"/>
    <w:rsid w:val="0076622D"/>
    <w:rsid w:val="007665AD"/>
    <w:rsid w:val="00766A1C"/>
    <w:rsid w:val="00770FB8"/>
    <w:rsid w:val="00771B10"/>
    <w:rsid w:val="007722B4"/>
    <w:rsid w:val="007731BF"/>
    <w:rsid w:val="007737CB"/>
    <w:rsid w:val="00773DC0"/>
    <w:rsid w:val="00773F44"/>
    <w:rsid w:val="007747F3"/>
    <w:rsid w:val="00774F38"/>
    <w:rsid w:val="0077585E"/>
    <w:rsid w:val="007765C3"/>
    <w:rsid w:val="0077679F"/>
    <w:rsid w:val="00776EC4"/>
    <w:rsid w:val="00777B7B"/>
    <w:rsid w:val="00777BA5"/>
    <w:rsid w:val="00777F15"/>
    <w:rsid w:val="00780553"/>
    <w:rsid w:val="00780A95"/>
    <w:rsid w:val="00781B25"/>
    <w:rsid w:val="00781DBD"/>
    <w:rsid w:val="00781DEE"/>
    <w:rsid w:val="007825CE"/>
    <w:rsid w:val="007827F8"/>
    <w:rsid w:val="00783B6F"/>
    <w:rsid w:val="00784BFB"/>
    <w:rsid w:val="00784EBB"/>
    <w:rsid w:val="0078526E"/>
    <w:rsid w:val="007854DC"/>
    <w:rsid w:val="00785A7B"/>
    <w:rsid w:val="00785B49"/>
    <w:rsid w:val="00785BC6"/>
    <w:rsid w:val="0078781C"/>
    <w:rsid w:val="00787C3B"/>
    <w:rsid w:val="00787DA7"/>
    <w:rsid w:val="007907B7"/>
    <w:rsid w:val="00790D2A"/>
    <w:rsid w:val="00790D64"/>
    <w:rsid w:val="007913E1"/>
    <w:rsid w:val="00791B6A"/>
    <w:rsid w:val="00791FEB"/>
    <w:rsid w:val="00792780"/>
    <w:rsid w:val="00792C3C"/>
    <w:rsid w:val="00792D1A"/>
    <w:rsid w:val="00792DE6"/>
    <w:rsid w:val="007935FA"/>
    <w:rsid w:val="007936AD"/>
    <w:rsid w:val="0079391F"/>
    <w:rsid w:val="00794A1C"/>
    <w:rsid w:val="00795540"/>
    <w:rsid w:val="00795C57"/>
    <w:rsid w:val="007969B3"/>
    <w:rsid w:val="0079737B"/>
    <w:rsid w:val="007A03C9"/>
    <w:rsid w:val="007A0735"/>
    <w:rsid w:val="007A10C9"/>
    <w:rsid w:val="007A1F03"/>
    <w:rsid w:val="007A2113"/>
    <w:rsid w:val="007A2A40"/>
    <w:rsid w:val="007A2B05"/>
    <w:rsid w:val="007A2B72"/>
    <w:rsid w:val="007A3A93"/>
    <w:rsid w:val="007A440F"/>
    <w:rsid w:val="007A4536"/>
    <w:rsid w:val="007A463B"/>
    <w:rsid w:val="007A4CCF"/>
    <w:rsid w:val="007A4F9C"/>
    <w:rsid w:val="007A59C9"/>
    <w:rsid w:val="007A5AFF"/>
    <w:rsid w:val="007A631D"/>
    <w:rsid w:val="007A65AB"/>
    <w:rsid w:val="007A6860"/>
    <w:rsid w:val="007A7207"/>
    <w:rsid w:val="007A7C8F"/>
    <w:rsid w:val="007B2ADF"/>
    <w:rsid w:val="007B378C"/>
    <w:rsid w:val="007B41E0"/>
    <w:rsid w:val="007B46F8"/>
    <w:rsid w:val="007B55D9"/>
    <w:rsid w:val="007B61EF"/>
    <w:rsid w:val="007B662B"/>
    <w:rsid w:val="007B6767"/>
    <w:rsid w:val="007B67B8"/>
    <w:rsid w:val="007B6B7D"/>
    <w:rsid w:val="007B70EA"/>
    <w:rsid w:val="007B7192"/>
    <w:rsid w:val="007C0095"/>
    <w:rsid w:val="007C0149"/>
    <w:rsid w:val="007C0FCF"/>
    <w:rsid w:val="007C1436"/>
    <w:rsid w:val="007C1A18"/>
    <w:rsid w:val="007C1E6F"/>
    <w:rsid w:val="007C284E"/>
    <w:rsid w:val="007C3D78"/>
    <w:rsid w:val="007C3EE5"/>
    <w:rsid w:val="007C4062"/>
    <w:rsid w:val="007C4667"/>
    <w:rsid w:val="007C4ABE"/>
    <w:rsid w:val="007C5DE8"/>
    <w:rsid w:val="007C6290"/>
    <w:rsid w:val="007C6870"/>
    <w:rsid w:val="007C6D59"/>
    <w:rsid w:val="007C7522"/>
    <w:rsid w:val="007C771F"/>
    <w:rsid w:val="007D04BB"/>
    <w:rsid w:val="007D1AFC"/>
    <w:rsid w:val="007D2922"/>
    <w:rsid w:val="007D3205"/>
    <w:rsid w:val="007D37ED"/>
    <w:rsid w:val="007D42B4"/>
    <w:rsid w:val="007D47F9"/>
    <w:rsid w:val="007D487A"/>
    <w:rsid w:val="007D5049"/>
    <w:rsid w:val="007D504A"/>
    <w:rsid w:val="007D556A"/>
    <w:rsid w:val="007D5747"/>
    <w:rsid w:val="007D5850"/>
    <w:rsid w:val="007D5AB1"/>
    <w:rsid w:val="007D7265"/>
    <w:rsid w:val="007D7B6B"/>
    <w:rsid w:val="007E0999"/>
    <w:rsid w:val="007E0E7F"/>
    <w:rsid w:val="007E2BA3"/>
    <w:rsid w:val="007E31AD"/>
    <w:rsid w:val="007E3A6A"/>
    <w:rsid w:val="007E3AF6"/>
    <w:rsid w:val="007E4FB4"/>
    <w:rsid w:val="007E50AE"/>
    <w:rsid w:val="007E56AF"/>
    <w:rsid w:val="007E6E85"/>
    <w:rsid w:val="007E72EB"/>
    <w:rsid w:val="007E737A"/>
    <w:rsid w:val="007E73CF"/>
    <w:rsid w:val="007E7751"/>
    <w:rsid w:val="007E7B56"/>
    <w:rsid w:val="007E7D4F"/>
    <w:rsid w:val="007F09E9"/>
    <w:rsid w:val="007F0F03"/>
    <w:rsid w:val="007F22A5"/>
    <w:rsid w:val="007F2781"/>
    <w:rsid w:val="007F2966"/>
    <w:rsid w:val="007F2AD3"/>
    <w:rsid w:val="007F2C81"/>
    <w:rsid w:val="007F2DD4"/>
    <w:rsid w:val="007F3AA9"/>
    <w:rsid w:val="007F445F"/>
    <w:rsid w:val="007F45B1"/>
    <w:rsid w:val="007F506B"/>
    <w:rsid w:val="007F578D"/>
    <w:rsid w:val="007F6D81"/>
    <w:rsid w:val="007F6DFC"/>
    <w:rsid w:val="007F7BA4"/>
    <w:rsid w:val="0080028A"/>
    <w:rsid w:val="008006B1"/>
    <w:rsid w:val="00800E63"/>
    <w:rsid w:val="00800FB4"/>
    <w:rsid w:val="008017EE"/>
    <w:rsid w:val="00801A85"/>
    <w:rsid w:val="0080250F"/>
    <w:rsid w:val="008028F6"/>
    <w:rsid w:val="008029C1"/>
    <w:rsid w:val="00804696"/>
    <w:rsid w:val="0080485C"/>
    <w:rsid w:val="00804D5F"/>
    <w:rsid w:val="00805111"/>
    <w:rsid w:val="0080536E"/>
    <w:rsid w:val="00805473"/>
    <w:rsid w:val="00806DA6"/>
    <w:rsid w:val="00806EEA"/>
    <w:rsid w:val="00806F04"/>
    <w:rsid w:val="00806F1B"/>
    <w:rsid w:val="00807088"/>
    <w:rsid w:val="00807676"/>
    <w:rsid w:val="00807BC9"/>
    <w:rsid w:val="00810747"/>
    <w:rsid w:val="0081081B"/>
    <w:rsid w:val="00810931"/>
    <w:rsid w:val="008109C5"/>
    <w:rsid w:val="00810B5E"/>
    <w:rsid w:val="00810D58"/>
    <w:rsid w:val="00810E5A"/>
    <w:rsid w:val="008113FD"/>
    <w:rsid w:val="00811651"/>
    <w:rsid w:val="008118BB"/>
    <w:rsid w:val="00811C48"/>
    <w:rsid w:val="00811D31"/>
    <w:rsid w:val="008125AE"/>
    <w:rsid w:val="00812BEA"/>
    <w:rsid w:val="00813401"/>
    <w:rsid w:val="008147D8"/>
    <w:rsid w:val="0081512E"/>
    <w:rsid w:val="008163D2"/>
    <w:rsid w:val="00816576"/>
    <w:rsid w:val="00816837"/>
    <w:rsid w:val="008173A0"/>
    <w:rsid w:val="008175FC"/>
    <w:rsid w:val="00817BF8"/>
    <w:rsid w:val="0082053C"/>
    <w:rsid w:val="00820B3C"/>
    <w:rsid w:val="00820BB0"/>
    <w:rsid w:val="00820C9F"/>
    <w:rsid w:val="00820EC9"/>
    <w:rsid w:val="00821A8E"/>
    <w:rsid w:val="008223F0"/>
    <w:rsid w:val="00822ADA"/>
    <w:rsid w:val="00822AE2"/>
    <w:rsid w:val="00822DCF"/>
    <w:rsid w:val="00823A37"/>
    <w:rsid w:val="00823CF2"/>
    <w:rsid w:val="00824119"/>
    <w:rsid w:val="0082465F"/>
    <w:rsid w:val="00824D26"/>
    <w:rsid w:val="00825966"/>
    <w:rsid w:val="00825C65"/>
    <w:rsid w:val="00826424"/>
    <w:rsid w:val="00827B9A"/>
    <w:rsid w:val="00827ED2"/>
    <w:rsid w:val="00830DAA"/>
    <w:rsid w:val="00831047"/>
    <w:rsid w:val="0083104B"/>
    <w:rsid w:val="00832547"/>
    <w:rsid w:val="00832B36"/>
    <w:rsid w:val="00832FBD"/>
    <w:rsid w:val="008331B0"/>
    <w:rsid w:val="008332E6"/>
    <w:rsid w:val="0083342B"/>
    <w:rsid w:val="0083379B"/>
    <w:rsid w:val="00833E7F"/>
    <w:rsid w:val="0083422F"/>
    <w:rsid w:val="00834308"/>
    <w:rsid w:val="00834F3C"/>
    <w:rsid w:val="0083514A"/>
    <w:rsid w:val="00835893"/>
    <w:rsid w:val="00835FC8"/>
    <w:rsid w:val="0083601A"/>
    <w:rsid w:val="008363C1"/>
    <w:rsid w:val="00836F01"/>
    <w:rsid w:val="00837702"/>
    <w:rsid w:val="00837F98"/>
    <w:rsid w:val="0084091D"/>
    <w:rsid w:val="00841CEE"/>
    <w:rsid w:val="00842014"/>
    <w:rsid w:val="00842FA0"/>
    <w:rsid w:val="00843A36"/>
    <w:rsid w:val="0084403D"/>
    <w:rsid w:val="008454F5"/>
    <w:rsid w:val="0084585B"/>
    <w:rsid w:val="00846A3D"/>
    <w:rsid w:val="00846A99"/>
    <w:rsid w:val="00846E9F"/>
    <w:rsid w:val="008470A7"/>
    <w:rsid w:val="00847D2C"/>
    <w:rsid w:val="00847F40"/>
    <w:rsid w:val="00850B50"/>
    <w:rsid w:val="00851020"/>
    <w:rsid w:val="008530BB"/>
    <w:rsid w:val="0085587A"/>
    <w:rsid w:val="00855909"/>
    <w:rsid w:val="0085688F"/>
    <w:rsid w:val="00856B6C"/>
    <w:rsid w:val="00857D2E"/>
    <w:rsid w:val="0086016A"/>
    <w:rsid w:val="008603C3"/>
    <w:rsid w:val="00860AFE"/>
    <w:rsid w:val="0086132A"/>
    <w:rsid w:val="00861813"/>
    <w:rsid w:val="00861B01"/>
    <w:rsid w:val="00861FCF"/>
    <w:rsid w:val="00862DB1"/>
    <w:rsid w:val="00863CE7"/>
    <w:rsid w:val="0086430C"/>
    <w:rsid w:val="00864E05"/>
    <w:rsid w:val="00864E97"/>
    <w:rsid w:val="00864EE3"/>
    <w:rsid w:val="0086697D"/>
    <w:rsid w:val="008675F0"/>
    <w:rsid w:val="00867C34"/>
    <w:rsid w:val="00870462"/>
    <w:rsid w:val="008705E1"/>
    <w:rsid w:val="00871349"/>
    <w:rsid w:val="00871570"/>
    <w:rsid w:val="0087207D"/>
    <w:rsid w:val="00872B61"/>
    <w:rsid w:val="00872EB3"/>
    <w:rsid w:val="008731FE"/>
    <w:rsid w:val="00873C3E"/>
    <w:rsid w:val="00874866"/>
    <w:rsid w:val="0087546D"/>
    <w:rsid w:val="00875DC1"/>
    <w:rsid w:val="0087602C"/>
    <w:rsid w:val="0087727C"/>
    <w:rsid w:val="008776B7"/>
    <w:rsid w:val="00877A76"/>
    <w:rsid w:val="00877CA7"/>
    <w:rsid w:val="008808B9"/>
    <w:rsid w:val="008818CE"/>
    <w:rsid w:val="008826F7"/>
    <w:rsid w:val="00882733"/>
    <w:rsid w:val="00882A29"/>
    <w:rsid w:val="00883784"/>
    <w:rsid w:val="008837E9"/>
    <w:rsid w:val="00883909"/>
    <w:rsid w:val="0088390C"/>
    <w:rsid w:val="00885497"/>
    <w:rsid w:val="008854BA"/>
    <w:rsid w:val="00885ADA"/>
    <w:rsid w:val="00885CAC"/>
    <w:rsid w:val="00885E1B"/>
    <w:rsid w:val="00886FF7"/>
    <w:rsid w:val="00887197"/>
    <w:rsid w:val="00887318"/>
    <w:rsid w:val="008875C0"/>
    <w:rsid w:val="008904A1"/>
    <w:rsid w:val="0089092E"/>
    <w:rsid w:val="00890A2E"/>
    <w:rsid w:val="0089209C"/>
    <w:rsid w:val="00892C88"/>
    <w:rsid w:val="00892C9C"/>
    <w:rsid w:val="00892FA9"/>
    <w:rsid w:val="0089398F"/>
    <w:rsid w:val="00893F81"/>
    <w:rsid w:val="008947B2"/>
    <w:rsid w:val="00894EF9"/>
    <w:rsid w:val="008955EC"/>
    <w:rsid w:val="00895C7B"/>
    <w:rsid w:val="0089635E"/>
    <w:rsid w:val="00896447"/>
    <w:rsid w:val="008968F4"/>
    <w:rsid w:val="00896C94"/>
    <w:rsid w:val="00896F55"/>
    <w:rsid w:val="0089707A"/>
    <w:rsid w:val="008971AC"/>
    <w:rsid w:val="00897254"/>
    <w:rsid w:val="0089788B"/>
    <w:rsid w:val="008978D9"/>
    <w:rsid w:val="00897F05"/>
    <w:rsid w:val="008A0796"/>
    <w:rsid w:val="008A1169"/>
    <w:rsid w:val="008A143D"/>
    <w:rsid w:val="008A1522"/>
    <w:rsid w:val="008A1EBD"/>
    <w:rsid w:val="008A2723"/>
    <w:rsid w:val="008A288A"/>
    <w:rsid w:val="008A4004"/>
    <w:rsid w:val="008A4333"/>
    <w:rsid w:val="008A447F"/>
    <w:rsid w:val="008A4A7D"/>
    <w:rsid w:val="008A5353"/>
    <w:rsid w:val="008A5659"/>
    <w:rsid w:val="008A625C"/>
    <w:rsid w:val="008A633B"/>
    <w:rsid w:val="008A6560"/>
    <w:rsid w:val="008A69A5"/>
    <w:rsid w:val="008A6CB5"/>
    <w:rsid w:val="008B022F"/>
    <w:rsid w:val="008B06A4"/>
    <w:rsid w:val="008B188D"/>
    <w:rsid w:val="008B1D42"/>
    <w:rsid w:val="008B3812"/>
    <w:rsid w:val="008B3AFD"/>
    <w:rsid w:val="008B3E27"/>
    <w:rsid w:val="008B5A38"/>
    <w:rsid w:val="008B6088"/>
    <w:rsid w:val="008B62CA"/>
    <w:rsid w:val="008B7F5F"/>
    <w:rsid w:val="008C0FA5"/>
    <w:rsid w:val="008C0FFF"/>
    <w:rsid w:val="008C192C"/>
    <w:rsid w:val="008C1B70"/>
    <w:rsid w:val="008C1F87"/>
    <w:rsid w:val="008C22EE"/>
    <w:rsid w:val="008C2B69"/>
    <w:rsid w:val="008C30DF"/>
    <w:rsid w:val="008C3D3B"/>
    <w:rsid w:val="008C4BCD"/>
    <w:rsid w:val="008C5EFF"/>
    <w:rsid w:val="008C6163"/>
    <w:rsid w:val="008C625A"/>
    <w:rsid w:val="008C6884"/>
    <w:rsid w:val="008C68DD"/>
    <w:rsid w:val="008C6E8D"/>
    <w:rsid w:val="008C733A"/>
    <w:rsid w:val="008D05E5"/>
    <w:rsid w:val="008D0B22"/>
    <w:rsid w:val="008D0D99"/>
    <w:rsid w:val="008D1DC6"/>
    <w:rsid w:val="008D245C"/>
    <w:rsid w:val="008D272A"/>
    <w:rsid w:val="008D3BAE"/>
    <w:rsid w:val="008D42E8"/>
    <w:rsid w:val="008D4704"/>
    <w:rsid w:val="008D517C"/>
    <w:rsid w:val="008D54A4"/>
    <w:rsid w:val="008D55C5"/>
    <w:rsid w:val="008D58E8"/>
    <w:rsid w:val="008D5B36"/>
    <w:rsid w:val="008D7856"/>
    <w:rsid w:val="008D7E32"/>
    <w:rsid w:val="008E01B0"/>
    <w:rsid w:val="008E159E"/>
    <w:rsid w:val="008E21CA"/>
    <w:rsid w:val="008E2280"/>
    <w:rsid w:val="008E3061"/>
    <w:rsid w:val="008E338E"/>
    <w:rsid w:val="008E3494"/>
    <w:rsid w:val="008E3B4E"/>
    <w:rsid w:val="008E3BFC"/>
    <w:rsid w:val="008E3F3F"/>
    <w:rsid w:val="008E4509"/>
    <w:rsid w:val="008E4728"/>
    <w:rsid w:val="008E4838"/>
    <w:rsid w:val="008E50E6"/>
    <w:rsid w:val="008E5CDE"/>
    <w:rsid w:val="008E5E29"/>
    <w:rsid w:val="008E6172"/>
    <w:rsid w:val="008F0125"/>
    <w:rsid w:val="008F02BD"/>
    <w:rsid w:val="008F15E2"/>
    <w:rsid w:val="008F2690"/>
    <w:rsid w:val="008F2FB6"/>
    <w:rsid w:val="008F352C"/>
    <w:rsid w:val="008F4311"/>
    <w:rsid w:val="008F558E"/>
    <w:rsid w:val="008F5B5E"/>
    <w:rsid w:val="008F6E1C"/>
    <w:rsid w:val="008F706C"/>
    <w:rsid w:val="008F7295"/>
    <w:rsid w:val="008F798B"/>
    <w:rsid w:val="008F7C96"/>
    <w:rsid w:val="00900A48"/>
    <w:rsid w:val="009014F8"/>
    <w:rsid w:val="00901A37"/>
    <w:rsid w:val="00901C8C"/>
    <w:rsid w:val="009032B1"/>
    <w:rsid w:val="00904A2D"/>
    <w:rsid w:val="00906350"/>
    <w:rsid w:val="00906381"/>
    <w:rsid w:val="00906427"/>
    <w:rsid w:val="00906598"/>
    <w:rsid w:val="009068CE"/>
    <w:rsid w:val="009079F9"/>
    <w:rsid w:val="00907C93"/>
    <w:rsid w:val="00910120"/>
    <w:rsid w:val="009103CE"/>
    <w:rsid w:val="0091094A"/>
    <w:rsid w:val="00910A68"/>
    <w:rsid w:val="00911AFE"/>
    <w:rsid w:val="00911F54"/>
    <w:rsid w:val="0091246E"/>
    <w:rsid w:val="00912D4F"/>
    <w:rsid w:val="00912F6F"/>
    <w:rsid w:val="00913057"/>
    <w:rsid w:val="00913F83"/>
    <w:rsid w:val="00914702"/>
    <w:rsid w:val="00914FA2"/>
    <w:rsid w:val="0091611C"/>
    <w:rsid w:val="009169EF"/>
    <w:rsid w:val="00916A44"/>
    <w:rsid w:val="009170FD"/>
    <w:rsid w:val="00917B02"/>
    <w:rsid w:val="00917B1E"/>
    <w:rsid w:val="0092112B"/>
    <w:rsid w:val="00921151"/>
    <w:rsid w:val="009217BB"/>
    <w:rsid w:val="00922157"/>
    <w:rsid w:val="00922E69"/>
    <w:rsid w:val="00923223"/>
    <w:rsid w:val="009236F3"/>
    <w:rsid w:val="00923716"/>
    <w:rsid w:val="009240BA"/>
    <w:rsid w:val="00924945"/>
    <w:rsid w:val="00924DA8"/>
    <w:rsid w:val="009253CF"/>
    <w:rsid w:val="00925B8E"/>
    <w:rsid w:val="009260B0"/>
    <w:rsid w:val="00926DA5"/>
    <w:rsid w:val="0092741B"/>
    <w:rsid w:val="00927D2C"/>
    <w:rsid w:val="00931600"/>
    <w:rsid w:val="00931F23"/>
    <w:rsid w:val="009322FE"/>
    <w:rsid w:val="00932310"/>
    <w:rsid w:val="009324E7"/>
    <w:rsid w:val="00933367"/>
    <w:rsid w:val="009339CC"/>
    <w:rsid w:val="00933CA3"/>
    <w:rsid w:val="009341F4"/>
    <w:rsid w:val="009346B6"/>
    <w:rsid w:val="00934DD2"/>
    <w:rsid w:val="00934FFF"/>
    <w:rsid w:val="00935178"/>
    <w:rsid w:val="009351FE"/>
    <w:rsid w:val="009359A8"/>
    <w:rsid w:val="00935A1B"/>
    <w:rsid w:val="00936278"/>
    <w:rsid w:val="009373D1"/>
    <w:rsid w:val="0093770C"/>
    <w:rsid w:val="00937A0B"/>
    <w:rsid w:val="00940518"/>
    <w:rsid w:val="00940A18"/>
    <w:rsid w:val="009415B3"/>
    <w:rsid w:val="00941B73"/>
    <w:rsid w:val="00941C3B"/>
    <w:rsid w:val="00942FAA"/>
    <w:rsid w:val="00943802"/>
    <w:rsid w:val="0094446D"/>
    <w:rsid w:val="00944528"/>
    <w:rsid w:val="00944D98"/>
    <w:rsid w:val="00945070"/>
    <w:rsid w:val="00945884"/>
    <w:rsid w:val="00946B6F"/>
    <w:rsid w:val="00947799"/>
    <w:rsid w:val="009479F6"/>
    <w:rsid w:val="00947A17"/>
    <w:rsid w:val="00947EDE"/>
    <w:rsid w:val="0095056B"/>
    <w:rsid w:val="009507E7"/>
    <w:rsid w:val="00950DED"/>
    <w:rsid w:val="00951124"/>
    <w:rsid w:val="009513E5"/>
    <w:rsid w:val="009522DD"/>
    <w:rsid w:val="00952B71"/>
    <w:rsid w:val="00952CC5"/>
    <w:rsid w:val="00953492"/>
    <w:rsid w:val="009548EA"/>
    <w:rsid w:val="00954D2B"/>
    <w:rsid w:val="00955355"/>
    <w:rsid w:val="009553A8"/>
    <w:rsid w:val="00955D31"/>
    <w:rsid w:val="00956C9B"/>
    <w:rsid w:val="0096135D"/>
    <w:rsid w:val="00961C2C"/>
    <w:rsid w:val="00962978"/>
    <w:rsid w:val="00962F0F"/>
    <w:rsid w:val="00963D9D"/>
    <w:rsid w:val="00964AB9"/>
    <w:rsid w:val="009654F1"/>
    <w:rsid w:val="009655F7"/>
    <w:rsid w:val="0096652B"/>
    <w:rsid w:val="00966C32"/>
    <w:rsid w:val="00966C69"/>
    <w:rsid w:val="00967B0D"/>
    <w:rsid w:val="009700B1"/>
    <w:rsid w:val="00970674"/>
    <w:rsid w:val="00970C9B"/>
    <w:rsid w:val="009726D3"/>
    <w:rsid w:val="009728B3"/>
    <w:rsid w:val="00972D0F"/>
    <w:rsid w:val="0097322F"/>
    <w:rsid w:val="009736F3"/>
    <w:rsid w:val="009737D3"/>
    <w:rsid w:val="00973FFB"/>
    <w:rsid w:val="0097401A"/>
    <w:rsid w:val="009744CC"/>
    <w:rsid w:val="0097481F"/>
    <w:rsid w:val="00974BC9"/>
    <w:rsid w:val="00974F6F"/>
    <w:rsid w:val="0097549B"/>
    <w:rsid w:val="00975704"/>
    <w:rsid w:val="009761E6"/>
    <w:rsid w:val="00976583"/>
    <w:rsid w:val="009765EA"/>
    <w:rsid w:val="0097685B"/>
    <w:rsid w:val="0098030B"/>
    <w:rsid w:val="009806BC"/>
    <w:rsid w:val="009809A1"/>
    <w:rsid w:val="00980CAE"/>
    <w:rsid w:val="00981772"/>
    <w:rsid w:val="00981A9C"/>
    <w:rsid w:val="00981EA3"/>
    <w:rsid w:val="009829D9"/>
    <w:rsid w:val="00982A41"/>
    <w:rsid w:val="00984660"/>
    <w:rsid w:val="00985044"/>
    <w:rsid w:val="00985239"/>
    <w:rsid w:val="00985478"/>
    <w:rsid w:val="009854B2"/>
    <w:rsid w:val="009859F8"/>
    <w:rsid w:val="00985AA9"/>
    <w:rsid w:val="00985ADF"/>
    <w:rsid w:val="00985AE3"/>
    <w:rsid w:val="0098600B"/>
    <w:rsid w:val="00986193"/>
    <w:rsid w:val="009867DC"/>
    <w:rsid w:val="00987406"/>
    <w:rsid w:val="009874D3"/>
    <w:rsid w:val="009900D0"/>
    <w:rsid w:val="009908DC"/>
    <w:rsid w:val="00990D15"/>
    <w:rsid w:val="00990E91"/>
    <w:rsid w:val="00991696"/>
    <w:rsid w:val="009919A4"/>
    <w:rsid w:val="00991BA8"/>
    <w:rsid w:val="00991BF9"/>
    <w:rsid w:val="009922AF"/>
    <w:rsid w:val="009927BC"/>
    <w:rsid w:val="00993804"/>
    <w:rsid w:val="0099398D"/>
    <w:rsid w:val="0099429E"/>
    <w:rsid w:val="00994505"/>
    <w:rsid w:val="00995E7C"/>
    <w:rsid w:val="009962D0"/>
    <w:rsid w:val="00996C8A"/>
    <w:rsid w:val="009970A7"/>
    <w:rsid w:val="00997291"/>
    <w:rsid w:val="009A00CF"/>
    <w:rsid w:val="009A023F"/>
    <w:rsid w:val="009A05FB"/>
    <w:rsid w:val="009A122D"/>
    <w:rsid w:val="009A2893"/>
    <w:rsid w:val="009A3B42"/>
    <w:rsid w:val="009A3D1B"/>
    <w:rsid w:val="009A3D7E"/>
    <w:rsid w:val="009A489B"/>
    <w:rsid w:val="009A507C"/>
    <w:rsid w:val="009A53E4"/>
    <w:rsid w:val="009A565A"/>
    <w:rsid w:val="009A626A"/>
    <w:rsid w:val="009A704D"/>
    <w:rsid w:val="009A7187"/>
    <w:rsid w:val="009B129E"/>
    <w:rsid w:val="009B1442"/>
    <w:rsid w:val="009B1922"/>
    <w:rsid w:val="009B1A3D"/>
    <w:rsid w:val="009B2022"/>
    <w:rsid w:val="009B2B94"/>
    <w:rsid w:val="009B3119"/>
    <w:rsid w:val="009B375F"/>
    <w:rsid w:val="009B381F"/>
    <w:rsid w:val="009B3AD0"/>
    <w:rsid w:val="009B3B27"/>
    <w:rsid w:val="009B3CE5"/>
    <w:rsid w:val="009B3EE0"/>
    <w:rsid w:val="009B3EE5"/>
    <w:rsid w:val="009B4E0B"/>
    <w:rsid w:val="009B5478"/>
    <w:rsid w:val="009B55B5"/>
    <w:rsid w:val="009B56CC"/>
    <w:rsid w:val="009B5960"/>
    <w:rsid w:val="009B5AD2"/>
    <w:rsid w:val="009B5D8B"/>
    <w:rsid w:val="009B63EC"/>
    <w:rsid w:val="009B66FC"/>
    <w:rsid w:val="009B69F2"/>
    <w:rsid w:val="009B75D3"/>
    <w:rsid w:val="009C02E0"/>
    <w:rsid w:val="009C0A34"/>
    <w:rsid w:val="009C1704"/>
    <w:rsid w:val="009C17E7"/>
    <w:rsid w:val="009C1928"/>
    <w:rsid w:val="009C23EA"/>
    <w:rsid w:val="009C2EA7"/>
    <w:rsid w:val="009C37F9"/>
    <w:rsid w:val="009C4448"/>
    <w:rsid w:val="009C5F19"/>
    <w:rsid w:val="009C693E"/>
    <w:rsid w:val="009C77FF"/>
    <w:rsid w:val="009C7885"/>
    <w:rsid w:val="009D00BD"/>
    <w:rsid w:val="009D0399"/>
    <w:rsid w:val="009D0513"/>
    <w:rsid w:val="009D3AE7"/>
    <w:rsid w:val="009D458D"/>
    <w:rsid w:val="009D4670"/>
    <w:rsid w:val="009D4B1C"/>
    <w:rsid w:val="009D64F0"/>
    <w:rsid w:val="009D7370"/>
    <w:rsid w:val="009D770D"/>
    <w:rsid w:val="009D7B15"/>
    <w:rsid w:val="009D7CA7"/>
    <w:rsid w:val="009E0378"/>
    <w:rsid w:val="009E08E3"/>
    <w:rsid w:val="009E09E8"/>
    <w:rsid w:val="009E0CC7"/>
    <w:rsid w:val="009E0CE5"/>
    <w:rsid w:val="009E12B5"/>
    <w:rsid w:val="009E16A2"/>
    <w:rsid w:val="009E1905"/>
    <w:rsid w:val="009E19EB"/>
    <w:rsid w:val="009E2C31"/>
    <w:rsid w:val="009E2F45"/>
    <w:rsid w:val="009E30DF"/>
    <w:rsid w:val="009E329B"/>
    <w:rsid w:val="009E34D4"/>
    <w:rsid w:val="009E42F2"/>
    <w:rsid w:val="009E4C74"/>
    <w:rsid w:val="009E5755"/>
    <w:rsid w:val="009E64D1"/>
    <w:rsid w:val="009E6617"/>
    <w:rsid w:val="009E68DC"/>
    <w:rsid w:val="009E6C52"/>
    <w:rsid w:val="009E784F"/>
    <w:rsid w:val="009E7D4A"/>
    <w:rsid w:val="009E7E6B"/>
    <w:rsid w:val="009E7F17"/>
    <w:rsid w:val="009F057E"/>
    <w:rsid w:val="009F0F08"/>
    <w:rsid w:val="009F1D4F"/>
    <w:rsid w:val="009F1F79"/>
    <w:rsid w:val="009F2069"/>
    <w:rsid w:val="009F2136"/>
    <w:rsid w:val="009F2378"/>
    <w:rsid w:val="009F4405"/>
    <w:rsid w:val="009F4D82"/>
    <w:rsid w:val="009F4DE6"/>
    <w:rsid w:val="009F53F9"/>
    <w:rsid w:val="009F55C5"/>
    <w:rsid w:val="009F6721"/>
    <w:rsid w:val="009F6AF3"/>
    <w:rsid w:val="00A0268E"/>
    <w:rsid w:val="00A02824"/>
    <w:rsid w:val="00A02AC9"/>
    <w:rsid w:val="00A02FD7"/>
    <w:rsid w:val="00A04EE6"/>
    <w:rsid w:val="00A059C1"/>
    <w:rsid w:val="00A05A82"/>
    <w:rsid w:val="00A06043"/>
    <w:rsid w:val="00A06228"/>
    <w:rsid w:val="00A06950"/>
    <w:rsid w:val="00A06F58"/>
    <w:rsid w:val="00A070FB"/>
    <w:rsid w:val="00A0736D"/>
    <w:rsid w:val="00A07DE6"/>
    <w:rsid w:val="00A07FE8"/>
    <w:rsid w:val="00A1033E"/>
    <w:rsid w:val="00A10FB9"/>
    <w:rsid w:val="00A11663"/>
    <w:rsid w:val="00A11B71"/>
    <w:rsid w:val="00A11C74"/>
    <w:rsid w:val="00A11F1D"/>
    <w:rsid w:val="00A12137"/>
    <w:rsid w:val="00A128D6"/>
    <w:rsid w:val="00A135F0"/>
    <w:rsid w:val="00A14013"/>
    <w:rsid w:val="00A141D3"/>
    <w:rsid w:val="00A14970"/>
    <w:rsid w:val="00A14AB3"/>
    <w:rsid w:val="00A14B0B"/>
    <w:rsid w:val="00A14B5E"/>
    <w:rsid w:val="00A14EF6"/>
    <w:rsid w:val="00A16050"/>
    <w:rsid w:val="00A164BA"/>
    <w:rsid w:val="00A164BE"/>
    <w:rsid w:val="00A16CE5"/>
    <w:rsid w:val="00A16DA3"/>
    <w:rsid w:val="00A17574"/>
    <w:rsid w:val="00A17589"/>
    <w:rsid w:val="00A17829"/>
    <w:rsid w:val="00A20478"/>
    <w:rsid w:val="00A206A5"/>
    <w:rsid w:val="00A218D0"/>
    <w:rsid w:val="00A21CE5"/>
    <w:rsid w:val="00A22097"/>
    <w:rsid w:val="00A220A5"/>
    <w:rsid w:val="00A2214E"/>
    <w:rsid w:val="00A225BB"/>
    <w:rsid w:val="00A22972"/>
    <w:rsid w:val="00A22D5A"/>
    <w:rsid w:val="00A23283"/>
    <w:rsid w:val="00A2363A"/>
    <w:rsid w:val="00A239F1"/>
    <w:rsid w:val="00A23DAC"/>
    <w:rsid w:val="00A243FF"/>
    <w:rsid w:val="00A24C46"/>
    <w:rsid w:val="00A250B0"/>
    <w:rsid w:val="00A25183"/>
    <w:rsid w:val="00A2524E"/>
    <w:rsid w:val="00A2556B"/>
    <w:rsid w:val="00A2571A"/>
    <w:rsid w:val="00A25A89"/>
    <w:rsid w:val="00A25EB7"/>
    <w:rsid w:val="00A26111"/>
    <w:rsid w:val="00A268CD"/>
    <w:rsid w:val="00A26F2C"/>
    <w:rsid w:val="00A2765F"/>
    <w:rsid w:val="00A278B7"/>
    <w:rsid w:val="00A27911"/>
    <w:rsid w:val="00A27F17"/>
    <w:rsid w:val="00A30FAB"/>
    <w:rsid w:val="00A31566"/>
    <w:rsid w:val="00A3175D"/>
    <w:rsid w:val="00A31AA3"/>
    <w:rsid w:val="00A320CB"/>
    <w:rsid w:val="00A32FA3"/>
    <w:rsid w:val="00A33719"/>
    <w:rsid w:val="00A34264"/>
    <w:rsid w:val="00A34AB3"/>
    <w:rsid w:val="00A35DC9"/>
    <w:rsid w:val="00A35EF0"/>
    <w:rsid w:val="00A37119"/>
    <w:rsid w:val="00A40462"/>
    <w:rsid w:val="00A4062F"/>
    <w:rsid w:val="00A406BA"/>
    <w:rsid w:val="00A40EDA"/>
    <w:rsid w:val="00A41D13"/>
    <w:rsid w:val="00A428BD"/>
    <w:rsid w:val="00A42FFF"/>
    <w:rsid w:val="00A4329A"/>
    <w:rsid w:val="00A43A45"/>
    <w:rsid w:val="00A443DC"/>
    <w:rsid w:val="00A44406"/>
    <w:rsid w:val="00A44964"/>
    <w:rsid w:val="00A44A21"/>
    <w:rsid w:val="00A44F2B"/>
    <w:rsid w:val="00A4674E"/>
    <w:rsid w:val="00A46E12"/>
    <w:rsid w:val="00A47274"/>
    <w:rsid w:val="00A50956"/>
    <w:rsid w:val="00A50C75"/>
    <w:rsid w:val="00A51007"/>
    <w:rsid w:val="00A51193"/>
    <w:rsid w:val="00A51740"/>
    <w:rsid w:val="00A522B3"/>
    <w:rsid w:val="00A52CB4"/>
    <w:rsid w:val="00A532F4"/>
    <w:rsid w:val="00A53906"/>
    <w:rsid w:val="00A53EE5"/>
    <w:rsid w:val="00A54504"/>
    <w:rsid w:val="00A54A2C"/>
    <w:rsid w:val="00A54E9C"/>
    <w:rsid w:val="00A55090"/>
    <w:rsid w:val="00A55905"/>
    <w:rsid w:val="00A559DE"/>
    <w:rsid w:val="00A56518"/>
    <w:rsid w:val="00A60406"/>
    <w:rsid w:val="00A6053C"/>
    <w:rsid w:val="00A6074F"/>
    <w:rsid w:val="00A60EE8"/>
    <w:rsid w:val="00A6157D"/>
    <w:rsid w:val="00A61C7D"/>
    <w:rsid w:val="00A61D38"/>
    <w:rsid w:val="00A62F00"/>
    <w:rsid w:val="00A63F94"/>
    <w:rsid w:val="00A6401A"/>
    <w:rsid w:val="00A64A94"/>
    <w:rsid w:val="00A64EB5"/>
    <w:rsid w:val="00A65679"/>
    <w:rsid w:val="00A65FDC"/>
    <w:rsid w:val="00A66101"/>
    <w:rsid w:val="00A66527"/>
    <w:rsid w:val="00A66E35"/>
    <w:rsid w:val="00A6732F"/>
    <w:rsid w:val="00A67437"/>
    <w:rsid w:val="00A70F88"/>
    <w:rsid w:val="00A71B8C"/>
    <w:rsid w:val="00A71F91"/>
    <w:rsid w:val="00A727B4"/>
    <w:rsid w:val="00A72B9D"/>
    <w:rsid w:val="00A73813"/>
    <w:rsid w:val="00A73C34"/>
    <w:rsid w:val="00A7478E"/>
    <w:rsid w:val="00A76F68"/>
    <w:rsid w:val="00A771CF"/>
    <w:rsid w:val="00A772CB"/>
    <w:rsid w:val="00A774BC"/>
    <w:rsid w:val="00A775A8"/>
    <w:rsid w:val="00A777E1"/>
    <w:rsid w:val="00A77881"/>
    <w:rsid w:val="00A77EC0"/>
    <w:rsid w:val="00A80C65"/>
    <w:rsid w:val="00A828DC"/>
    <w:rsid w:val="00A8293A"/>
    <w:rsid w:val="00A82983"/>
    <w:rsid w:val="00A83289"/>
    <w:rsid w:val="00A845A3"/>
    <w:rsid w:val="00A848B1"/>
    <w:rsid w:val="00A85F34"/>
    <w:rsid w:val="00A86479"/>
    <w:rsid w:val="00A86A1F"/>
    <w:rsid w:val="00A86ACD"/>
    <w:rsid w:val="00A9049B"/>
    <w:rsid w:val="00A90CF7"/>
    <w:rsid w:val="00A9166E"/>
    <w:rsid w:val="00A92F6E"/>
    <w:rsid w:val="00A93F0F"/>
    <w:rsid w:val="00A95D2F"/>
    <w:rsid w:val="00A96255"/>
    <w:rsid w:val="00A964C2"/>
    <w:rsid w:val="00A96AF4"/>
    <w:rsid w:val="00A96F6C"/>
    <w:rsid w:val="00A970B1"/>
    <w:rsid w:val="00A972E0"/>
    <w:rsid w:val="00AA0134"/>
    <w:rsid w:val="00AA1005"/>
    <w:rsid w:val="00AA12FE"/>
    <w:rsid w:val="00AA1504"/>
    <w:rsid w:val="00AA2042"/>
    <w:rsid w:val="00AA21D1"/>
    <w:rsid w:val="00AA236E"/>
    <w:rsid w:val="00AA2C46"/>
    <w:rsid w:val="00AA2D52"/>
    <w:rsid w:val="00AA33C4"/>
    <w:rsid w:val="00AA3DB6"/>
    <w:rsid w:val="00AA3DE9"/>
    <w:rsid w:val="00AA3E3B"/>
    <w:rsid w:val="00AA4464"/>
    <w:rsid w:val="00AA468F"/>
    <w:rsid w:val="00AA4AB6"/>
    <w:rsid w:val="00AA4E69"/>
    <w:rsid w:val="00AA572C"/>
    <w:rsid w:val="00AA5FF6"/>
    <w:rsid w:val="00AA665F"/>
    <w:rsid w:val="00AA69F3"/>
    <w:rsid w:val="00AA78EF"/>
    <w:rsid w:val="00AA78F3"/>
    <w:rsid w:val="00AA7AE3"/>
    <w:rsid w:val="00AB06D8"/>
    <w:rsid w:val="00AB09D8"/>
    <w:rsid w:val="00AB1EE1"/>
    <w:rsid w:val="00AB256C"/>
    <w:rsid w:val="00AB3456"/>
    <w:rsid w:val="00AB359A"/>
    <w:rsid w:val="00AB3E44"/>
    <w:rsid w:val="00AB5405"/>
    <w:rsid w:val="00AB5672"/>
    <w:rsid w:val="00AB5D50"/>
    <w:rsid w:val="00AB6954"/>
    <w:rsid w:val="00AB70E2"/>
    <w:rsid w:val="00AB76CE"/>
    <w:rsid w:val="00AB7A73"/>
    <w:rsid w:val="00AC0F80"/>
    <w:rsid w:val="00AC0FB1"/>
    <w:rsid w:val="00AC1454"/>
    <w:rsid w:val="00AC1880"/>
    <w:rsid w:val="00AC2129"/>
    <w:rsid w:val="00AC261E"/>
    <w:rsid w:val="00AC2840"/>
    <w:rsid w:val="00AC34EE"/>
    <w:rsid w:val="00AC3837"/>
    <w:rsid w:val="00AC39A6"/>
    <w:rsid w:val="00AC44B6"/>
    <w:rsid w:val="00AC4BB9"/>
    <w:rsid w:val="00AC5430"/>
    <w:rsid w:val="00AC5BCD"/>
    <w:rsid w:val="00AC5F2B"/>
    <w:rsid w:val="00AC697B"/>
    <w:rsid w:val="00AC75DF"/>
    <w:rsid w:val="00AC7A21"/>
    <w:rsid w:val="00AC7F3C"/>
    <w:rsid w:val="00AD024E"/>
    <w:rsid w:val="00AD03AD"/>
    <w:rsid w:val="00AD072F"/>
    <w:rsid w:val="00AD0D31"/>
    <w:rsid w:val="00AD0FD3"/>
    <w:rsid w:val="00AD19E1"/>
    <w:rsid w:val="00AD27DB"/>
    <w:rsid w:val="00AD2B95"/>
    <w:rsid w:val="00AD2C57"/>
    <w:rsid w:val="00AD3976"/>
    <w:rsid w:val="00AD49A6"/>
    <w:rsid w:val="00AD5820"/>
    <w:rsid w:val="00AD667F"/>
    <w:rsid w:val="00AD6BFB"/>
    <w:rsid w:val="00AD736F"/>
    <w:rsid w:val="00AE0335"/>
    <w:rsid w:val="00AE058C"/>
    <w:rsid w:val="00AE0A44"/>
    <w:rsid w:val="00AE1913"/>
    <w:rsid w:val="00AE2F3C"/>
    <w:rsid w:val="00AE31A1"/>
    <w:rsid w:val="00AE3326"/>
    <w:rsid w:val="00AE4C8A"/>
    <w:rsid w:val="00AE4CDD"/>
    <w:rsid w:val="00AE4E7D"/>
    <w:rsid w:val="00AE5042"/>
    <w:rsid w:val="00AE6E54"/>
    <w:rsid w:val="00AE7867"/>
    <w:rsid w:val="00AE79DA"/>
    <w:rsid w:val="00AE7EC0"/>
    <w:rsid w:val="00AF09EE"/>
    <w:rsid w:val="00AF126F"/>
    <w:rsid w:val="00AF1F85"/>
    <w:rsid w:val="00AF25B2"/>
    <w:rsid w:val="00AF332E"/>
    <w:rsid w:val="00AF3603"/>
    <w:rsid w:val="00AF3742"/>
    <w:rsid w:val="00AF3A31"/>
    <w:rsid w:val="00AF405C"/>
    <w:rsid w:val="00AF422E"/>
    <w:rsid w:val="00AF4463"/>
    <w:rsid w:val="00AF4C7E"/>
    <w:rsid w:val="00AF5CE7"/>
    <w:rsid w:val="00AF62BE"/>
    <w:rsid w:val="00AF6850"/>
    <w:rsid w:val="00AF741C"/>
    <w:rsid w:val="00AF76BD"/>
    <w:rsid w:val="00B00721"/>
    <w:rsid w:val="00B01DAC"/>
    <w:rsid w:val="00B02203"/>
    <w:rsid w:val="00B027FF"/>
    <w:rsid w:val="00B029AF"/>
    <w:rsid w:val="00B03083"/>
    <w:rsid w:val="00B033A7"/>
    <w:rsid w:val="00B03728"/>
    <w:rsid w:val="00B0539D"/>
    <w:rsid w:val="00B05DD8"/>
    <w:rsid w:val="00B05F3A"/>
    <w:rsid w:val="00B06C23"/>
    <w:rsid w:val="00B07F08"/>
    <w:rsid w:val="00B07F8B"/>
    <w:rsid w:val="00B10F36"/>
    <w:rsid w:val="00B1345F"/>
    <w:rsid w:val="00B135A6"/>
    <w:rsid w:val="00B135C3"/>
    <w:rsid w:val="00B13CB9"/>
    <w:rsid w:val="00B13D2E"/>
    <w:rsid w:val="00B13DCD"/>
    <w:rsid w:val="00B13F55"/>
    <w:rsid w:val="00B14630"/>
    <w:rsid w:val="00B1507C"/>
    <w:rsid w:val="00B15E30"/>
    <w:rsid w:val="00B162E4"/>
    <w:rsid w:val="00B166CA"/>
    <w:rsid w:val="00B16D7D"/>
    <w:rsid w:val="00B16F31"/>
    <w:rsid w:val="00B16FCE"/>
    <w:rsid w:val="00B17308"/>
    <w:rsid w:val="00B17654"/>
    <w:rsid w:val="00B1794E"/>
    <w:rsid w:val="00B17C03"/>
    <w:rsid w:val="00B17C6A"/>
    <w:rsid w:val="00B20DF8"/>
    <w:rsid w:val="00B20E5B"/>
    <w:rsid w:val="00B22247"/>
    <w:rsid w:val="00B225BA"/>
    <w:rsid w:val="00B23B49"/>
    <w:rsid w:val="00B24020"/>
    <w:rsid w:val="00B2413F"/>
    <w:rsid w:val="00B24300"/>
    <w:rsid w:val="00B24313"/>
    <w:rsid w:val="00B24612"/>
    <w:rsid w:val="00B2461E"/>
    <w:rsid w:val="00B24B5D"/>
    <w:rsid w:val="00B258B1"/>
    <w:rsid w:val="00B25B0F"/>
    <w:rsid w:val="00B25BFE"/>
    <w:rsid w:val="00B26F2F"/>
    <w:rsid w:val="00B2740D"/>
    <w:rsid w:val="00B27B04"/>
    <w:rsid w:val="00B27E42"/>
    <w:rsid w:val="00B30908"/>
    <w:rsid w:val="00B3168E"/>
    <w:rsid w:val="00B31691"/>
    <w:rsid w:val="00B31DA6"/>
    <w:rsid w:val="00B320C9"/>
    <w:rsid w:val="00B330D9"/>
    <w:rsid w:val="00B33187"/>
    <w:rsid w:val="00B339BB"/>
    <w:rsid w:val="00B3439D"/>
    <w:rsid w:val="00B343B9"/>
    <w:rsid w:val="00B34690"/>
    <w:rsid w:val="00B348DC"/>
    <w:rsid w:val="00B34D0E"/>
    <w:rsid w:val="00B35030"/>
    <w:rsid w:val="00B364BB"/>
    <w:rsid w:val="00B37427"/>
    <w:rsid w:val="00B37BBF"/>
    <w:rsid w:val="00B40F89"/>
    <w:rsid w:val="00B41209"/>
    <w:rsid w:val="00B4148A"/>
    <w:rsid w:val="00B41657"/>
    <w:rsid w:val="00B4208B"/>
    <w:rsid w:val="00B420A6"/>
    <w:rsid w:val="00B4283C"/>
    <w:rsid w:val="00B428BA"/>
    <w:rsid w:val="00B42A86"/>
    <w:rsid w:val="00B42FDD"/>
    <w:rsid w:val="00B43A72"/>
    <w:rsid w:val="00B45062"/>
    <w:rsid w:val="00B468AA"/>
    <w:rsid w:val="00B46DD7"/>
    <w:rsid w:val="00B472C4"/>
    <w:rsid w:val="00B47ACA"/>
    <w:rsid w:val="00B50098"/>
    <w:rsid w:val="00B52C69"/>
    <w:rsid w:val="00B53AE6"/>
    <w:rsid w:val="00B5534D"/>
    <w:rsid w:val="00B57562"/>
    <w:rsid w:val="00B60397"/>
    <w:rsid w:val="00B6076D"/>
    <w:rsid w:val="00B61295"/>
    <w:rsid w:val="00B6140C"/>
    <w:rsid w:val="00B620E6"/>
    <w:rsid w:val="00B62284"/>
    <w:rsid w:val="00B62A87"/>
    <w:rsid w:val="00B62ED3"/>
    <w:rsid w:val="00B63512"/>
    <w:rsid w:val="00B640AD"/>
    <w:rsid w:val="00B640D2"/>
    <w:rsid w:val="00B65AA5"/>
    <w:rsid w:val="00B674F9"/>
    <w:rsid w:val="00B7016A"/>
    <w:rsid w:val="00B71608"/>
    <w:rsid w:val="00B7172D"/>
    <w:rsid w:val="00B72063"/>
    <w:rsid w:val="00B730B5"/>
    <w:rsid w:val="00B73703"/>
    <w:rsid w:val="00B7380A"/>
    <w:rsid w:val="00B74125"/>
    <w:rsid w:val="00B7475C"/>
    <w:rsid w:val="00B75211"/>
    <w:rsid w:val="00B76170"/>
    <w:rsid w:val="00B765E3"/>
    <w:rsid w:val="00B76895"/>
    <w:rsid w:val="00B76B8A"/>
    <w:rsid w:val="00B76EC9"/>
    <w:rsid w:val="00B76F1D"/>
    <w:rsid w:val="00B77161"/>
    <w:rsid w:val="00B822AB"/>
    <w:rsid w:val="00B833C0"/>
    <w:rsid w:val="00B84571"/>
    <w:rsid w:val="00B876F2"/>
    <w:rsid w:val="00B87B1F"/>
    <w:rsid w:val="00B87C5F"/>
    <w:rsid w:val="00B91241"/>
    <w:rsid w:val="00B91711"/>
    <w:rsid w:val="00B917E2"/>
    <w:rsid w:val="00B9187F"/>
    <w:rsid w:val="00B92018"/>
    <w:rsid w:val="00B92403"/>
    <w:rsid w:val="00B92A95"/>
    <w:rsid w:val="00B92D15"/>
    <w:rsid w:val="00B92F60"/>
    <w:rsid w:val="00B93435"/>
    <w:rsid w:val="00B93715"/>
    <w:rsid w:val="00B9377D"/>
    <w:rsid w:val="00B941DB"/>
    <w:rsid w:val="00B94212"/>
    <w:rsid w:val="00B94B08"/>
    <w:rsid w:val="00B94DE1"/>
    <w:rsid w:val="00B9518D"/>
    <w:rsid w:val="00B954BC"/>
    <w:rsid w:val="00B95C71"/>
    <w:rsid w:val="00B95F76"/>
    <w:rsid w:val="00B9769C"/>
    <w:rsid w:val="00B976B6"/>
    <w:rsid w:val="00B97C64"/>
    <w:rsid w:val="00BA0393"/>
    <w:rsid w:val="00BA0C30"/>
    <w:rsid w:val="00BA0EBA"/>
    <w:rsid w:val="00BA1A9B"/>
    <w:rsid w:val="00BA1F30"/>
    <w:rsid w:val="00BA30AB"/>
    <w:rsid w:val="00BA384C"/>
    <w:rsid w:val="00BA39AB"/>
    <w:rsid w:val="00BA3D93"/>
    <w:rsid w:val="00BA3FA0"/>
    <w:rsid w:val="00BA4A24"/>
    <w:rsid w:val="00BA4A4F"/>
    <w:rsid w:val="00BA4E78"/>
    <w:rsid w:val="00BA6442"/>
    <w:rsid w:val="00BA72BD"/>
    <w:rsid w:val="00BA7857"/>
    <w:rsid w:val="00BA7941"/>
    <w:rsid w:val="00BA7E78"/>
    <w:rsid w:val="00BB02EB"/>
    <w:rsid w:val="00BB126D"/>
    <w:rsid w:val="00BB1A3A"/>
    <w:rsid w:val="00BB1C52"/>
    <w:rsid w:val="00BB1E8F"/>
    <w:rsid w:val="00BB2285"/>
    <w:rsid w:val="00BB3B41"/>
    <w:rsid w:val="00BB3BED"/>
    <w:rsid w:val="00BB4239"/>
    <w:rsid w:val="00BB549E"/>
    <w:rsid w:val="00BB5788"/>
    <w:rsid w:val="00BB5FBD"/>
    <w:rsid w:val="00BB6B55"/>
    <w:rsid w:val="00BB6C21"/>
    <w:rsid w:val="00BB792D"/>
    <w:rsid w:val="00BC1B51"/>
    <w:rsid w:val="00BC1F77"/>
    <w:rsid w:val="00BC223C"/>
    <w:rsid w:val="00BC2BAD"/>
    <w:rsid w:val="00BC2EDF"/>
    <w:rsid w:val="00BC35E9"/>
    <w:rsid w:val="00BC405F"/>
    <w:rsid w:val="00BC44D7"/>
    <w:rsid w:val="00BC4804"/>
    <w:rsid w:val="00BC4A05"/>
    <w:rsid w:val="00BC4B78"/>
    <w:rsid w:val="00BC4DE2"/>
    <w:rsid w:val="00BC4F9E"/>
    <w:rsid w:val="00BC51B4"/>
    <w:rsid w:val="00BC5354"/>
    <w:rsid w:val="00BC6A83"/>
    <w:rsid w:val="00BC6B82"/>
    <w:rsid w:val="00BC6EEE"/>
    <w:rsid w:val="00BC7648"/>
    <w:rsid w:val="00BC78D8"/>
    <w:rsid w:val="00BC7CF0"/>
    <w:rsid w:val="00BD0A5E"/>
    <w:rsid w:val="00BD0AC7"/>
    <w:rsid w:val="00BD0CDC"/>
    <w:rsid w:val="00BD0EB2"/>
    <w:rsid w:val="00BD11F6"/>
    <w:rsid w:val="00BD13CF"/>
    <w:rsid w:val="00BD1ACF"/>
    <w:rsid w:val="00BD29B4"/>
    <w:rsid w:val="00BD2A0E"/>
    <w:rsid w:val="00BD3109"/>
    <w:rsid w:val="00BD341B"/>
    <w:rsid w:val="00BD3AB3"/>
    <w:rsid w:val="00BD456E"/>
    <w:rsid w:val="00BD4634"/>
    <w:rsid w:val="00BD4A1B"/>
    <w:rsid w:val="00BD527C"/>
    <w:rsid w:val="00BD6515"/>
    <w:rsid w:val="00BD6E46"/>
    <w:rsid w:val="00BD777A"/>
    <w:rsid w:val="00BE0C34"/>
    <w:rsid w:val="00BE0CFA"/>
    <w:rsid w:val="00BE18E1"/>
    <w:rsid w:val="00BE1B65"/>
    <w:rsid w:val="00BE2023"/>
    <w:rsid w:val="00BE26C6"/>
    <w:rsid w:val="00BE2EDA"/>
    <w:rsid w:val="00BE3881"/>
    <w:rsid w:val="00BE4452"/>
    <w:rsid w:val="00BE4C87"/>
    <w:rsid w:val="00BE5A21"/>
    <w:rsid w:val="00BE5BB2"/>
    <w:rsid w:val="00BE6D9B"/>
    <w:rsid w:val="00BE70EE"/>
    <w:rsid w:val="00BE73C5"/>
    <w:rsid w:val="00BE7491"/>
    <w:rsid w:val="00BE74E8"/>
    <w:rsid w:val="00BE7D02"/>
    <w:rsid w:val="00BF03E1"/>
    <w:rsid w:val="00BF09BF"/>
    <w:rsid w:val="00BF1131"/>
    <w:rsid w:val="00BF1342"/>
    <w:rsid w:val="00BF1A7A"/>
    <w:rsid w:val="00BF224C"/>
    <w:rsid w:val="00BF28E2"/>
    <w:rsid w:val="00BF30E4"/>
    <w:rsid w:val="00BF617A"/>
    <w:rsid w:val="00BF6437"/>
    <w:rsid w:val="00BF67C6"/>
    <w:rsid w:val="00BF72C9"/>
    <w:rsid w:val="00BF775D"/>
    <w:rsid w:val="00BF7817"/>
    <w:rsid w:val="00BF7E90"/>
    <w:rsid w:val="00BF7FF7"/>
    <w:rsid w:val="00C01985"/>
    <w:rsid w:val="00C01AC6"/>
    <w:rsid w:val="00C01BCB"/>
    <w:rsid w:val="00C01CB4"/>
    <w:rsid w:val="00C028AA"/>
    <w:rsid w:val="00C032F8"/>
    <w:rsid w:val="00C034DA"/>
    <w:rsid w:val="00C03C4B"/>
    <w:rsid w:val="00C03D4E"/>
    <w:rsid w:val="00C04AF8"/>
    <w:rsid w:val="00C05555"/>
    <w:rsid w:val="00C05890"/>
    <w:rsid w:val="00C058F2"/>
    <w:rsid w:val="00C0640E"/>
    <w:rsid w:val="00C07183"/>
    <w:rsid w:val="00C10919"/>
    <w:rsid w:val="00C10FE0"/>
    <w:rsid w:val="00C1131B"/>
    <w:rsid w:val="00C115A0"/>
    <w:rsid w:val="00C116C1"/>
    <w:rsid w:val="00C12A67"/>
    <w:rsid w:val="00C12B05"/>
    <w:rsid w:val="00C12B31"/>
    <w:rsid w:val="00C133B3"/>
    <w:rsid w:val="00C13DE3"/>
    <w:rsid w:val="00C14371"/>
    <w:rsid w:val="00C14B56"/>
    <w:rsid w:val="00C14E01"/>
    <w:rsid w:val="00C15B12"/>
    <w:rsid w:val="00C16458"/>
    <w:rsid w:val="00C1647C"/>
    <w:rsid w:val="00C16D04"/>
    <w:rsid w:val="00C1704E"/>
    <w:rsid w:val="00C205E1"/>
    <w:rsid w:val="00C21B2D"/>
    <w:rsid w:val="00C22951"/>
    <w:rsid w:val="00C23478"/>
    <w:rsid w:val="00C23F56"/>
    <w:rsid w:val="00C23F5C"/>
    <w:rsid w:val="00C2429E"/>
    <w:rsid w:val="00C2477D"/>
    <w:rsid w:val="00C24EA0"/>
    <w:rsid w:val="00C25085"/>
    <w:rsid w:val="00C2583C"/>
    <w:rsid w:val="00C26079"/>
    <w:rsid w:val="00C2696E"/>
    <w:rsid w:val="00C27325"/>
    <w:rsid w:val="00C27B25"/>
    <w:rsid w:val="00C27B8A"/>
    <w:rsid w:val="00C30112"/>
    <w:rsid w:val="00C31CF8"/>
    <w:rsid w:val="00C31E62"/>
    <w:rsid w:val="00C323C1"/>
    <w:rsid w:val="00C336D3"/>
    <w:rsid w:val="00C33942"/>
    <w:rsid w:val="00C34175"/>
    <w:rsid w:val="00C348B6"/>
    <w:rsid w:val="00C3523E"/>
    <w:rsid w:val="00C35315"/>
    <w:rsid w:val="00C35520"/>
    <w:rsid w:val="00C35AF6"/>
    <w:rsid w:val="00C363B1"/>
    <w:rsid w:val="00C365FE"/>
    <w:rsid w:val="00C36FB1"/>
    <w:rsid w:val="00C37063"/>
    <w:rsid w:val="00C37951"/>
    <w:rsid w:val="00C37F98"/>
    <w:rsid w:val="00C4032A"/>
    <w:rsid w:val="00C40361"/>
    <w:rsid w:val="00C40589"/>
    <w:rsid w:val="00C409DD"/>
    <w:rsid w:val="00C40B28"/>
    <w:rsid w:val="00C41310"/>
    <w:rsid w:val="00C41D3B"/>
    <w:rsid w:val="00C4208C"/>
    <w:rsid w:val="00C420C7"/>
    <w:rsid w:val="00C4259C"/>
    <w:rsid w:val="00C42E79"/>
    <w:rsid w:val="00C43489"/>
    <w:rsid w:val="00C437BB"/>
    <w:rsid w:val="00C437D6"/>
    <w:rsid w:val="00C445FE"/>
    <w:rsid w:val="00C44C41"/>
    <w:rsid w:val="00C455C2"/>
    <w:rsid w:val="00C460D9"/>
    <w:rsid w:val="00C46626"/>
    <w:rsid w:val="00C46877"/>
    <w:rsid w:val="00C46CFA"/>
    <w:rsid w:val="00C47216"/>
    <w:rsid w:val="00C47CB7"/>
    <w:rsid w:val="00C47F9E"/>
    <w:rsid w:val="00C50CAC"/>
    <w:rsid w:val="00C51452"/>
    <w:rsid w:val="00C51A9B"/>
    <w:rsid w:val="00C51CBA"/>
    <w:rsid w:val="00C5260B"/>
    <w:rsid w:val="00C52B0D"/>
    <w:rsid w:val="00C52EBD"/>
    <w:rsid w:val="00C53039"/>
    <w:rsid w:val="00C53173"/>
    <w:rsid w:val="00C536D9"/>
    <w:rsid w:val="00C5377F"/>
    <w:rsid w:val="00C541C8"/>
    <w:rsid w:val="00C54D7F"/>
    <w:rsid w:val="00C56ED6"/>
    <w:rsid w:val="00C57088"/>
    <w:rsid w:val="00C57519"/>
    <w:rsid w:val="00C57A8D"/>
    <w:rsid w:val="00C6022E"/>
    <w:rsid w:val="00C612D6"/>
    <w:rsid w:val="00C617A9"/>
    <w:rsid w:val="00C617B9"/>
    <w:rsid w:val="00C617E1"/>
    <w:rsid w:val="00C61F77"/>
    <w:rsid w:val="00C63E07"/>
    <w:rsid w:val="00C654DC"/>
    <w:rsid w:val="00C65714"/>
    <w:rsid w:val="00C65919"/>
    <w:rsid w:val="00C66244"/>
    <w:rsid w:val="00C668E9"/>
    <w:rsid w:val="00C66907"/>
    <w:rsid w:val="00C67497"/>
    <w:rsid w:val="00C67AC6"/>
    <w:rsid w:val="00C71032"/>
    <w:rsid w:val="00C712FF"/>
    <w:rsid w:val="00C71EA4"/>
    <w:rsid w:val="00C72BA7"/>
    <w:rsid w:val="00C73A22"/>
    <w:rsid w:val="00C73A42"/>
    <w:rsid w:val="00C73A9E"/>
    <w:rsid w:val="00C73CD0"/>
    <w:rsid w:val="00C73D33"/>
    <w:rsid w:val="00C73FC0"/>
    <w:rsid w:val="00C74132"/>
    <w:rsid w:val="00C74176"/>
    <w:rsid w:val="00C74B3A"/>
    <w:rsid w:val="00C76152"/>
    <w:rsid w:val="00C7626A"/>
    <w:rsid w:val="00C77794"/>
    <w:rsid w:val="00C7785B"/>
    <w:rsid w:val="00C80081"/>
    <w:rsid w:val="00C80237"/>
    <w:rsid w:val="00C81C6E"/>
    <w:rsid w:val="00C821D2"/>
    <w:rsid w:val="00C82CDC"/>
    <w:rsid w:val="00C82ECE"/>
    <w:rsid w:val="00C832F7"/>
    <w:rsid w:val="00C83889"/>
    <w:rsid w:val="00C8455E"/>
    <w:rsid w:val="00C8505C"/>
    <w:rsid w:val="00C85290"/>
    <w:rsid w:val="00C856AC"/>
    <w:rsid w:val="00C87277"/>
    <w:rsid w:val="00C87B06"/>
    <w:rsid w:val="00C87DFF"/>
    <w:rsid w:val="00C90762"/>
    <w:rsid w:val="00C90F9B"/>
    <w:rsid w:val="00C91030"/>
    <w:rsid w:val="00C91189"/>
    <w:rsid w:val="00C915E0"/>
    <w:rsid w:val="00C91B99"/>
    <w:rsid w:val="00C92210"/>
    <w:rsid w:val="00C9248C"/>
    <w:rsid w:val="00C92978"/>
    <w:rsid w:val="00C92A76"/>
    <w:rsid w:val="00C93462"/>
    <w:rsid w:val="00C939AE"/>
    <w:rsid w:val="00C94659"/>
    <w:rsid w:val="00C94E63"/>
    <w:rsid w:val="00C953DD"/>
    <w:rsid w:val="00C9584A"/>
    <w:rsid w:val="00C95AEC"/>
    <w:rsid w:val="00C96A98"/>
    <w:rsid w:val="00C97029"/>
    <w:rsid w:val="00C97194"/>
    <w:rsid w:val="00C977CB"/>
    <w:rsid w:val="00C978CA"/>
    <w:rsid w:val="00C9799B"/>
    <w:rsid w:val="00C979BA"/>
    <w:rsid w:val="00CA031F"/>
    <w:rsid w:val="00CA0656"/>
    <w:rsid w:val="00CA1434"/>
    <w:rsid w:val="00CA14E1"/>
    <w:rsid w:val="00CA1E37"/>
    <w:rsid w:val="00CA359B"/>
    <w:rsid w:val="00CA433E"/>
    <w:rsid w:val="00CA4B48"/>
    <w:rsid w:val="00CA53D9"/>
    <w:rsid w:val="00CA5A17"/>
    <w:rsid w:val="00CA5B16"/>
    <w:rsid w:val="00CA6418"/>
    <w:rsid w:val="00CA6601"/>
    <w:rsid w:val="00CA68B8"/>
    <w:rsid w:val="00CA7021"/>
    <w:rsid w:val="00CB0C04"/>
    <w:rsid w:val="00CB1253"/>
    <w:rsid w:val="00CB148F"/>
    <w:rsid w:val="00CB219E"/>
    <w:rsid w:val="00CB25E4"/>
    <w:rsid w:val="00CB2FA2"/>
    <w:rsid w:val="00CB34E5"/>
    <w:rsid w:val="00CB4859"/>
    <w:rsid w:val="00CB4B07"/>
    <w:rsid w:val="00CB4DA9"/>
    <w:rsid w:val="00CB5692"/>
    <w:rsid w:val="00CB5796"/>
    <w:rsid w:val="00CB63A1"/>
    <w:rsid w:val="00CB688E"/>
    <w:rsid w:val="00CB6D30"/>
    <w:rsid w:val="00CB7C9E"/>
    <w:rsid w:val="00CB7F62"/>
    <w:rsid w:val="00CB7F6D"/>
    <w:rsid w:val="00CC0AA9"/>
    <w:rsid w:val="00CC0BB0"/>
    <w:rsid w:val="00CC0D03"/>
    <w:rsid w:val="00CC0F92"/>
    <w:rsid w:val="00CC1546"/>
    <w:rsid w:val="00CC1760"/>
    <w:rsid w:val="00CC363C"/>
    <w:rsid w:val="00CC387D"/>
    <w:rsid w:val="00CC38BC"/>
    <w:rsid w:val="00CC3CF7"/>
    <w:rsid w:val="00CC4833"/>
    <w:rsid w:val="00CC54C5"/>
    <w:rsid w:val="00CC615A"/>
    <w:rsid w:val="00CC67A9"/>
    <w:rsid w:val="00CC7B47"/>
    <w:rsid w:val="00CC7E10"/>
    <w:rsid w:val="00CD0967"/>
    <w:rsid w:val="00CD0DE9"/>
    <w:rsid w:val="00CD18AF"/>
    <w:rsid w:val="00CD1DD7"/>
    <w:rsid w:val="00CD1FA7"/>
    <w:rsid w:val="00CD2711"/>
    <w:rsid w:val="00CD323C"/>
    <w:rsid w:val="00CD35E3"/>
    <w:rsid w:val="00CD3CCD"/>
    <w:rsid w:val="00CD3E9C"/>
    <w:rsid w:val="00CD4265"/>
    <w:rsid w:val="00CD430B"/>
    <w:rsid w:val="00CD501C"/>
    <w:rsid w:val="00CD5091"/>
    <w:rsid w:val="00CD54F8"/>
    <w:rsid w:val="00CD550F"/>
    <w:rsid w:val="00CD5734"/>
    <w:rsid w:val="00CD5E5F"/>
    <w:rsid w:val="00CD6ED9"/>
    <w:rsid w:val="00CD725B"/>
    <w:rsid w:val="00CD7760"/>
    <w:rsid w:val="00CE0D68"/>
    <w:rsid w:val="00CE1DEE"/>
    <w:rsid w:val="00CE3568"/>
    <w:rsid w:val="00CE4327"/>
    <w:rsid w:val="00CE468E"/>
    <w:rsid w:val="00CE4C60"/>
    <w:rsid w:val="00CE58C4"/>
    <w:rsid w:val="00CE5BFB"/>
    <w:rsid w:val="00CF02EC"/>
    <w:rsid w:val="00CF0E1B"/>
    <w:rsid w:val="00CF0F23"/>
    <w:rsid w:val="00CF14C3"/>
    <w:rsid w:val="00CF1BA1"/>
    <w:rsid w:val="00CF23A2"/>
    <w:rsid w:val="00CF28C1"/>
    <w:rsid w:val="00CF297A"/>
    <w:rsid w:val="00CF3518"/>
    <w:rsid w:val="00CF415F"/>
    <w:rsid w:val="00CF4233"/>
    <w:rsid w:val="00CF43F6"/>
    <w:rsid w:val="00CF4F05"/>
    <w:rsid w:val="00CF619A"/>
    <w:rsid w:val="00CF7B00"/>
    <w:rsid w:val="00D0095D"/>
    <w:rsid w:val="00D010B5"/>
    <w:rsid w:val="00D01302"/>
    <w:rsid w:val="00D02D9E"/>
    <w:rsid w:val="00D02E8E"/>
    <w:rsid w:val="00D031CE"/>
    <w:rsid w:val="00D03317"/>
    <w:rsid w:val="00D03659"/>
    <w:rsid w:val="00D03DA6"/>
    <w:rsid w:val="00D045B5"/>
    <w:rsid w:val="00D04AA9"/>
    <w:rsid w:val="00D05783"/>
    <w:rsid w:val="00D0606E"/>
    <w:rsid w:val="00D06088"/>
    <w:rsid w:val="00D061CC"/>
    <w:rsid w:val="00D0789F"/>
    <w:rsid w:val="00D07DB1"/>
    <w:rsid w:val="00D10C4E"/>
    <w:rsid w:val="00D1175A"/>
    <w:rsid w:val="00D11CA8"/>
    <w:rsid w:val="00D131D7"/>
    <w:rsid w:val="00D1393D"/>
    <w:rsid w:val="00D14097"/>
    <w:rsid w:val="00D146D3"/>
    <w:rsid w:val="00D1487B"/>
    <w:rsid w:val="00D15079"/>
    <w:rsid w:val="00D156D6"/>
    <w:rsid w:val="00D159BE"/>
    <w:rsid w:val="00D15C13"/>
    <w:rsid w:val="00D1627D"/>
    <w:rsid w:val="00D16A3C"/>
    <w:rsid w:val="00D17DE2"/>
    <w:rsid w:val="00D17E53"/>
    <w:rsid w:val="00D20DAE"/>
    <w:rsid w:val="00D21EC6"/>
    <w:rsid w:val="00D22008"/>
    <w:rsid w:val="00D2236F"/>
    <w:rsid w:val="00D23741"/>
    <w:rsid w:val="00D241A8"/>
    <w:rsid w:val="00D242AD"/>
    <w:rsid w:val="00D256ED"/>
    <w:rsid w:val="00D25C64"/>
    <w:rsid w:val="00D25E6C"/>
    <w:rsid w:val="00D264D4"/>
    <w:rsid w:val="00D26757"/>
    <w:rsid w:val="00D26A1C"/>
    <w:rsid w:val="00D2710D"/>
    <w:rsid w:val="00D27438"/>
    <w:rsid w:val="00D2787A"/>
    <w:rsid w:val="00D27E7B"/>
    <w:rsid w:val="00D30850"/>
    <w:rsid w:val="00D3286B"/>
    <w:rsid w:val="00D32959"/>
    <w:rsid w:val="00D32F53"/>
    <w:rsid w:val="00D332C1"/>
    <w:rsid w:val="00D33F3B"/>
    <w:rsid w:val="00D34509"/>
    <w:rsid w:val="00D34886"/>
    <w:rsid w:val="00D35BFF"/>
    <w:rsid w:val="00D363AE"/>
    <w:rsid w:val="00D36965"/>
    <w:rsid w:val="00D36E7C"/>
    <w:rsid w:val="00D36F57"/>
    <w:rsid w:val="00D374E9"/>
    <w:rsid w:val="00D4054C"/>
    <w:rsid w:val="00D40769"/>
    <w:rsid w:val="00D4117C"/>
    <w:rsid w:val="00D41659"/>
    <w:rsid w:val="00D42D47"/>
    <w:rsid w:val="00D42EC7"/>
    <w:rsid w:val="00D43575"/>
    <w:rsid w:val="00D43B25"/>
    <w:rsid w:val="00D44257"/>
    <w:rsid w:val="00D44698"/>
    <w:rsid w:val="00D4538E"/>
    <w:rsid w:val="00D4623D"/>
    <w:rsid w:val="00D47483"/>
    <w:rsid w:val="00D47867"/>
    <w:rsid w:val="00D47B90"/>
    <w:rsid w:val="00D50F38"/>
    <w:rsid w:val="00D5239B"/>
    <w:rsid w:val="00D52AC2"/>
    <w:rsid w:val="00D52DBC"/>
    <w:rsid w:val="00D53284"/>
    <w:rsid w:val="00D535A5"/>
    <w:rsid w:val="00D53879"/>
    <w:rsid w:val="00D539A9"/>
    <w:rsid w:val="00D539E3"/>
    <w:rsid w:val="00D54AA6"/>
    <w:rsid w:val="00D54ECD"/>
    <w:rsid w:val="00D55A1B"/>
    <w:rsid w:val="00D56306"/>
    <w:rsid w:val="00D56E8D"/>
    <w:rsid w:val="00D56F92"/>
    <w:rsid w:val="00D57CF8"/>
    <w:rsid w:val="00D57D3B"/>
    <w:rsid w:val="00D57FD1"/>
    <w:rsid w:val="00D60559"/>
    <w:rsid w:val="00D60E53"/>
    <w:rsid w:val="00D61276"/>
    <w:rsid w:val="00D61471"/>
    <w:rsid w:val="00D617A0"/>
    <w:rsid w:val="00D61EB2"/>
    <w:rsid w:val="00D62CA1"/>
    <w:rsid w:val="00D65019"/>
    <w:rsid w:val="00D6586E"/>
    <w:rsid w:val="00D66212"/>
    <w:rsid w:val="00D662C4"/>
    <w:rsid w:val="00D664AA"/>
    <w:rsid w:val="00D667F9"/>
    <w:rsid w:val="00D66E10"/>
    <w:rsid w:val="00D676DB"/>
    <w:rsid w:val="00D678B2"/>
    <w:rsid w:val="00D679B7"/>
    <w:rsid w:val="00D7146A"/>
    <w:rsid w:val="00D71E45"/>
    <w:rsid w:val="00D72614"/>
    <w:rsid w:val="00D7429A"/>
    <w:rsid w:val="00D7491B"/>
    <w:rsid w:val="00D75386"/>
    <w:rsid w:val="00D7556B"/>
    <w:rsid w:val="00D773D2"/>
    <w:rsid w:val="00D77BCB"/>
    <w:rsid w:val="00D77DCE"/>
    <w:rsid w:val="00D80335"/>
    <w:rsid w:val="00D80CC8"/>
    <w:rsid w:val="00D80F9B"/>
    <w:rsid w:val="00D81107"/>
    <w:rsid w:val="00D81175"/>
    <w:rsid w:val="00D81188"/>
    <w:rsid w:val="00D8156C"/>
    <w:rsid w:val="00D81F0B"/>
    <w:rsid w:val="00D823BB"/>
    <w:rsid w:val="00D8245B"/>
    <w:rsid w:val="00D82EA6"/>
    <w:rsid w:val="00D83E0D"/>
    <w:rsid w:val="00D8510E"/>
    <w:rsid w:val="00D869FF"/>
    <w:rsid w:val="00D86E9B"/>
    <w:rsid w:val="00D873E6"/>
    <w:rsid w:val="00D913DD"/>
    <w:rsid w:val="00D918AD"/>
    <w:rsid w:val="00D91B97"/>
    <w:rsid w:val="00D92586"/>
    <w:rsid w:val="00D929B7"/>
    <w:rsid w:val="00D931E0"/>
    <w:rsid w:val="00D93F8A"/>
    <w:rsid w:val="00D96119"/>
    <w:rsid w:val="00D96B69"/>
    <w:rsid w:val="00D96C38"/>
    <w:rsid w:val="00D97C21"/>
    <w:rsid w:val="00DA129C"/>
    <w:rsid w:val="00DA1AEC"/>
    <w:rsid w:val="00DA2224"/>
    <w:rsid w:val="00DA2B04"/>
    <w:rsid w:val="00DA3142"/>
    <w:rsid w:val="00DA3AD0"/>
    <w:rsid w:val="00DA3EC8"/>
    <w:rsid w:val="00DA3F68"/>
    <w:rsid w:val="00DA3FCB"/>
    <w:rsid w:val="00DA42D4"/>
    <w:rsid w:val="00DA45F1"/>
    <w:rsid w:val="00DA4FC4"/>
    <w:rsid w:val="00DA5075"/>
    <w:rsid w:val="00DA524D"/>
    <w:rsid w:val="00DA52A1"/>
    <w:rsid w:val="00DA6378"/>
    <w:rsid w:val="00DA7218"/>
    <w:rsid w:val="00DB04B1"/>
    <w:rsid w:val="00DB1182"/>
    <w:rsid w:val="00DB1351"/>
    <w:rsid w:val="00DB1732"/>
    <w:rsid w:val="00DB2D0C"/>
    <w:rsid w:val="00DB2E21"/>
    <w:rsid w:val="00DB3079"/>
    <w:rsid w:val="00DB323E"/>
    <w:rsid w:val="00DB3775"/>
    <w:rsid w:val="00DB4424"/>
    <w:rsid w:val="00DB4DBD"/>
    <w:rsid w:val="00DB50C9"/>
    <w:rsid w:val="00DB6098"/>
    <w:rsid w:val="00DB625B"/>
    <w:rsid w:val="00DB62B4"/>
    <w:rsid w:val="00DB68F0"/>
    <w:rsid w:val="00DB731E"/>
    <w:rsid w:val="00DB7341"/>
    <w:rsid w:val="00DB7872"/>
    <w:rsid w:val="00DB7B4E"/>
    <w:rsid w:val="00DC07E4"/>
    <w:rsid w:val="00DC139D"/>
    <w:rsid w:val="00DC1AAF"/>
    <w:rsid w:val="00DC1C4F"/>
    <w:rsid w:val="00DC1D7D"/>
    <w:rsid w:val="00DC1FE0"/>
    <w:rsid w:val="00DC2629"/>
    <w:rsid w:val="00DC28FF"/>
    <w:rsid w:val="00DC2915"/>
    <w:rsid w:val="00DC2A7B"/>
    <w:rsid w:val="00DC2B80"/>
    <w:rsid w:val="00DC31E2"/>
    <w:rsid w:val="00DC35E2"/>
    <w:rsid w:val="00DC3D6D"/>
    <w:rsid w:val="00DC5FA6"/>
    <w:rsid w:val="00DC697A"/>
    <w:rsid w:val="00DC7187"/>
    <w:rsid w:val="00DD072B"/>
    <w:rsid w:val="00DD0F4A"/>
    <w:rsid w:val="00DD2419"/>
    <w:rsid w:val="00DD2703"/>
    <w:rsid w:val="00DD3D7E"/>
    <w:rsid w:val="00DD4609"/>
    <w:rsid w:val="00DD461F"/>
    <w:rsid w:val="00DD493B"/>
    <w:rsid w:val="00DD49E0"/>
    <w:rsid w:val="00DD4ED2"/>
    <w:rsid w:val="00DD6585"/>
    <w:rsid w:val="00DD6CAF"/>
    <w:rsid w:val="00DD728A"/>
    <w:rsid w:val="00DD728E"/>
    <w:rsid w:val="00DD7934"/>
    <w:rsid w:val="00DD7A7A"/>
    <w:rsid w:val="00DD7F1F"/>
    <w:rsid w:val="00DE06F1"/>
    <w:rsid w:val="00DE0994"/>
    <w:rsid w:val="00DE147E"/>
    <w:rsid w:val="00DE166C"/>
    <w:rsid w:val="00DE196F"/>
    <w:rsid w:val="00DE219F"/>
    <w:rsid w:val="00DE22E9"/>
    <w:rsid w:val="00DE2423"/>
    <w:rsid w:val="00DE2D78"/>
    <w:rsid w:val="00DE41C1"/>
    <w:rsid w:val="00DE4D14"/>
    <w:rsid w:val="00DE4D57"/>
    <w:rsid w:val="00DE58A6"/>
    <w:rsid w:val="00DE5A96"/>
    <w:rsid w:val="00DE5DA5"/>
    <w:rsid w:val="00DE6045"/>
    <w:rsid w:val="00DE6BD0"/>
    <w:rsid w:val="00DE6CE8"/>
    <w:rsid w:val="00DF0B06"/>
    <w:rsid w:val="00DF1941"/>
    <w:rsid w:val="00DF2E3E"/>
    <w:rsid w:val="00DF383E"/>
    <w:rsid w:val="00DF3D31"/>
    <w:rsid w:val="00DF400B"/>
    <w:rsid w:val="00DF4212"/>
    <w:rsid w:val="00DF45ED"/>
    <w:rsid w:val="00DF4D3F"/>
    <w:rsid w:val="00DF4E20"/>
    <w:rsid w:val="00DF54B2"/>
    <w:rsid w:val="00DF61F2"/>
    <w:rsid w:val="00DF722E"/>
    <w:rsid w:val="00DF7D24"/>
    <w:rsid w:val="00E00568"/>
    <w:rsid w:val="00E0061A"/>
    <w:rsid w:val="00E008F6"/>
    <w:rsid w:val="00E00D4D"/>
    <w:rsid w:val="00E01360"/>
    <w:rsid w:val="00E01CA0"/>
    <w:rsid w:val="00E0277B"/>
    <w:rsid w:val="00E04104"/>
    <w:rsid w:val="00E04615"/>
    <w:rsid w:val="00E0470D"/>
    <w:rsid w:val="00E058A1"/>
    <w:rsid w:val="00E05A06"/>
    <w:rsid w:val="00E05C56"/>
    <w:rsid w:val="00E060F7"/>
    <w:rsid w:val="00E06188"/>
    <w:rsid w:val="00E0666E"/>
    <w:rsid w:val="00E072BA"/>
    <w:rsid w:val="00E0739E"/>
    <w:rsid w:val="00E10266"/>
    <w:rsid w:val="00E1045D"/>
    <w:rsid w:val="00E1112B"/>
    <w:rsid w:val="00E11140"/>
    <w:rsid w:val="00E117AA"/>
    <w:rsid w:val="00E11A18"/>
    <w:rsid w:val="00E11A3C"/>
    <w:rsid w:val="00E11C51"/>
    <w:rsid w:val="00E123A9"/>
    <w:rsid w:val="00E12755"/>
    <w:rsid w:val="00E12960"/>
    <w:rsid w:val="00E13409"/>
    <w:rsid w:val="00E13A05"/>
    <w:rsid w:val="00E14119"/>
    <w:rsid w:val="00E14AD2"/>
    <w:rsid w:val="00E151E7"/>
    <w:rsid w:val="00E153CE"/>
    <w:rsid w:val="00E15AC0"/>
    <w:rsid w:val="00E15D0E"/>
    <w:rsid w:val="00E165D7"/>
    <w:rsid w:val="00E16EE3"/>
    <w:rsid w:val="00E17889"/>
    <w:rsid w:val="00E178F3"/>
    <w:rsid w:val="00E17DF1"/>
    <w:rsid w:val="00E20976"/>
    <w:rsid w:val="00E20C5A"/>
    <w:rsid w:val="00E21EF8"/>
    <w:rsid w:val="00E23AC6"/>
    <w:rsid w:val="00E23E39"/>
    <w:rsid w:val="00E240D4"/>
    <w:rsid w:val="00E24690"/>
    <w:rsid w:val="00E25F63"/>
    <w:rsid w:val="00E26AA1"/>
    <w:rsid w:val="00E26D8B"/>
    <w:rsid w:val="00E304D5"/>
    <w:rsid w:val="00E30ACF"/>
    <w:rsid w:val="00E3122A"/>
    <w:rsid w:val="00E31633"/>
    <w:rsid w:val="00E3304B"/>
    <w:rsid w:val="00E3355E"/>
    <w:rsid w:val="00E33D3D"/>
    <w:rsid w:val="00E34009"/>
    <w:rsid w:val="00E34070"/>
    <w:rsid w:val="00E34251"/>
    <w:rsid w:val="00E347F6"/>
    <w:rsid w:val="00E34C6F"/>
    <w:rsid w:val="00E35E36"/>
    <w:rsid w:val="00E35EFE"/>
    <w:rsid w:val="00E3650D"/>
    <w:rsid w:val="00E36C5B"/>
    <w:rsid w:val="00E37AD1"/>
    <w:rsid w:val="00E37F2C"/>
    <w:rsid w:val="00E40892"/>
    <w:rsid w:val="00E40CEF"/>
    <w:rsid w:val="00E41425"/>
    <w:rsid w:val="00E41668"/>
    <w:rsid w:val="00E41F5E"/>
    <w:rsid w:val="00E422E0"/>
    <w:rsid w:val="00E42316"/>
    <w:rsid w:val="00E43977"/>
    <w:rsid w:val="00E43BB1"/>
    <w:rsid w:val="00E440B7"/>
    <w:rsid w:val="00E4460C"/>
    <w:rsid w:val="00E448D7"/>
    <w:rsid w:val="00E459D5"/>
    <w:rsid w:val="00E45FEF"/>
    <w:rsid w:val="00E46447"/>
    <w:rsid w:val="00E47516"/>
    <w:rsid w:val="00E47B39"/>
    <w:rsid w:val="00E47DB0"/>
    <w:rsid w:val="00E5138B"/>
    <w:rsid w:val="00E51AA3"/>
    <w:rsid w:val="00E51D81"/>
    <w:rsid w:val="00E52D03"/>
    <w:rsid w:val="00E53ACC"/>
    <w:rsid w:val="00E541B3"/>
    <w:rsid w:val="00E546C8"/>
    <w:rsid w:val="00E5518A"/>
    <w:rsid w:val="00E55425"/>
    <w:rsid w:val="00E5547B"/>
    <w:rsid w:val="00E556A8"/>
    <w:rsid w:val="00E55C40"/>
    <w:rsid w:val="00E55CA6"/>
    <w:rsid w:val="00E57983"/>
    <w:rsid w:val="00E6048A"/>
    <w:rsid w:val="00E6049C"/>
    <w:rsid w:val="00E621B4"/>
    <w:rsid w:val="00E62D28"/>
    <w:rsid w:val="00E630D8"/>
    <w:rsid w:val="00E63189"/>
    <w:rsid w:val="00E6321D"/>
    <w:rsid w:val="00E63B54"/>
    <w:rsid w:val="00E63C9E"/>
    <w:rsid w:val="00E646C3"/>
    <w:rsid w:val="00E64978"/>
    <w:rsid w:val="00E665E3"/>
    <w:rsid w:val="00E67165"/>
    <w:rsid w:val="00E70012"/>
    <w:rsid w:val="00E705A5"/>
    <w:rsid w:val="00E71057"/>
    <w:rsid w:val="00E71852"/>
    <w:rsid w:val="00E71DC3"/>
    <w:rsid w:val="00E725B7"/>
    <w:rsid w:val="00E730CA"/>
    <w:rsid w:val="00E73238"/>
    <w:rsid w:val="00E73AEA"/>
    <w:rsid w:val="00E7406C"/>
    <w:rsid w:val="00E74444"/>
    <w:rsid w:val="00E74892"/>
    <w:rsid w:val="00E74B68"/>
    <w:rsid w:val="00E74CB5"/>
    <w:rsid w:val="00E75B58"/>
    <w:rsid w:val="00E75F89"/>
    <w:rsid w:val="00E75F95"/>
    <w:rsid w:val="00E76DB1"/>
    <w:rsid w:val="00E7723C"/>
    <w:rsid w:val="00E8030E"/>
    <w:rsid w:val="00E806C3"/>
    <w:rsid w:val="00E80A28"/>
    <w:rsid w:val="00E80D55"/>
    <w:rsid w:val="00E81243"/>
    <w:rsid w:val="00E81C20"/>
    <w:rsid w:val="00E81EC6"/>
    <w:rsid w:val="00E83D5B"/>
    <w:rsid w:val="00E83DEC"/>
    <w:rsid w:val="00E845BA"/>
    <w:rsid w:val="00E85979"/>
    <w:rsid w:val="00E859B8"/>
    <w:rsid w:val="00E85BBF"/>
    <w:rsid w:val="00E86273"/>
    <w:rsid w:val="00E9081F"/>
    <w:rsid w:val="00E9142F"/>
    <w:rsid w:val="00E915E3"/>
    <w:rsid w:val="00E91AFD"/>
    <w:rsid w:val="00E91D8F"/>
    <w:rsid w:val="00E926B9"/>
    <w:rsid w:val="00E92C33"/>
    <w:rsid w:val="00E9321E"/>
    <w:rsid w:val="00E9357A"/>
    <w:rsid w:val="00E937AF"/>
    <w:rsid w:val="00E93CE4"/>
    <w:rsid w:val="00E941A8"/>
    <w:rsid w:val="00E94989"/>
    <w:rsid w:val="00E971C3"/>
    <w:rsid w:val="00E97B8A"/>
    <w:rsid w:val="00EA2D5A"/>
    <w:rsid w:val="00EA2FB7"/>
    <w:rsid w:val="00EA3FD4"/>
    <w:rsid w:val="00EA4FD6"/>
    <w:rsid w:val="00EA5207"/>
    <w:rsid w:val="00EA5322"/>
    <w:rsid w:val="00EA5571"/>
    <w:rsid w:val="00EA5AC6"/>
    <w:rsid w:val="00EA5F1F"/>
    <w:rsid w:val="00EA699C"/>
    <w:rsid w:val="00EA7D1B"/>
    <w:rsid w:val="00EA7D68"/>
    <w:rsid w:val="00EB0327"/>
    <w:rsid w:val="00EB10A0"/>
    <w:rsid w:val="00EB130A"/>
    <w:rsid w:val="00EB1D8D"/>
    <w:rsid w:val="00EB2089"/>
    <w:rsid w:val="00EB2425"/>
    <w:rsid w:val="00EB3219"/>
    <w:rsid w:val="00EB37DB"/>
    <w:rsid w:val="00EB436D"/>
    <w:rsid w:val="00EB4C87"/>
    <w:rsid w:val="00EB5CE2"/>
    <w:rsid w:val="00EB608C"/>
    <w:rsid w:val="00EB60A4"/>
    <w:rsid w:val="00EB69AA"/>
    <w:rsid w:val="00EB6FD8"/>
    <w:rsid w:val="00EB7E1A"/>
    <w:rsid w:val="00EC01DA"/>
    <w:rsid w:val="00EC0249"/>
    <w:rsid w:val="00EC06D7"/>
    <w:rsid w:val="00EC0DF5"/>
    <w:rsid w:val="00EC0E26"/>
    <w:rsid w:val="00EC0FA5"/>
    <w:rsid w:val="00EC1435"/>
    <w:rsid w:val="00EC14CC"/>
    <w:rsid w:val="00EC15C4"/>
    <w:rsid w:val="00EC172A"/>
    <w:rsid w:val="00EC2729"/>
    <w:rsid w:val="00EC3035"/>
    <w:rsid w:val="00EC378D"/>
    <w:rsid w:val="00EC3B9A"/>
    <w:rsid w:val="00EC3E63"/>
    <w:rsid w:val="00EC4D3B"/>
    <w:rsid w:val="00EC5C27"/>
    <w:rsid w:val="00EC689D"/>
    <w:rsid w:val="00EC6D9D"/>
    <w:rsid w:val="00EC7457"/>
    <w:rsid w:val="00EC78F5"/>
    <w:rsid w:val="00EC7CDD"/>
    <w:rsid w:val="00ED130A"/>
    <w:rsid w:val="00ED1546"/>
    <w:rsid w:val="00ED1721"/>
    <w:rsid w:val="00ED26C1"/>
    <w:rsid w:val="00ED281F"/>
    <w:rsid w:val="00ED2917"/>
    <w:rsid w:val="00ED2EF4"/>
    <w:rsid w:val="00ED3120"/>
    <w:rsid w:val="00ED3DD7"/>
    <w:rsid w:val="00ED4243"/>
    <w:rsid w:val="00ED49C7"/>
    <w:rsid w:val="00ED63F0"/>
    <w:rsid w:val="00ED6710"/>
    <w:rsid w:val="00ED6860"/>
    <w:rsid w:val="00ED76B6"/>
    <w:rsid w:val="00EE0F96"/>
    <w:rsid w:val="00EE1307"/>
    <w:rsid w:val="00EE1FD8"/>
    <w:rsid w:val="00EE20B7"/>
    <w:rsid w:val="00EE315B"/>
    <w:rsid w:val="00EE3357"/>
    <w:rsid w:val="00EE3AD9"/>
    <w:rsid w:val="00EE3B59"/>
    <w:rsid w:val="00EE54E7"/>
    <w:rsid w:val="00EE5DFD"/>
    <w:rsid w:val="00EE6DE4"/>
    <w:rsid w:val="00EE6DEA"/>
    <w:rsid w:val="00EE787B"/>
    <w:rsid w:val="00EE7D43"/>
    <w:rsid w:val="00EE7D63"/>
    <w:rsid w:val="00EE7E40"/>
    <w:rsid w:val="00EE7FD8"/>
    <w:rsid w:val="00EF0050"/>
    <w:rsid w:val="00EF00F3"/>
    <w:rsid w:val="00EF01F4"/>
    <w:rsid w:val="00EF11C3"/>
    <w:rsid w:val="00EF1325"/>
    <w:rsid w:val="00EF168F"/>
    <w:rsid w:val="00EF1999"/>
    <w:rsid w:val="00EF1FAD"/>
    <w:rsid w:val="00EF2DE5"/>
    <w:rsid w:val="00EF3E19"/>
    <w:rsid w:val="00EF3E75"/>
    <w:rsid w:val="00EF423A"/>
    <w:rsid w:val="00EF4406"/>
    <w:rsid w:val="00EF4982"/>
    <w:rsid w:val="00EF567F"/>
    <w:rsid w:val="00EF60A6"/>
    <w:rsid w:val="00EF6695"/>
    <w:rsid w:val="00EF6808"/>
    <w:rsid w:val="00EF6EB2"/>
    <w:rsid w:val="00EF7119"/>
    <w:rsid w:val="00EF744F"/>
    <w:rsid w:val="00EF7C73"/>
    <w:rsid w:val="00F00D99"/>
    <w:rsid w:val="00F02C86"/>
    <w:rsid w:val="00F02DDC"/>
    <w:rsid w:val="00F032CE"/>
    <w:rsid w:val="00F03366"/>
    <w:rsid w:val="00F03C12"/>
    <w:rsid w:val="00F03C82"/>
    <w:rsid w:val="00F04023"/>
    <w:rsid w:val="00F0448C"/>
    <w:rsid w:val="00F0623A"/>
    <w:rsid w:val="00F06CD9"/>
    <w:rsid w:val="00F06DF1"/>
    <w:rsid w:val="00F06F9E"/>
    <w:rsid w:val="00F07D37"/>
    <w:rsid w:val="00F07FEA"/>
    <w:rsid w:val="00F10A4D"/>
    <w:rsid w:val="00F10CDA"/>
    <w:rsid w:val="00F11B21"/>
    <w:rsid w:val="00F11DC4"/>
    <w:rsid w:val="00F123BB"/>
    <w:rsid w:val="00F12AF8"/>
    <w:rsid w:val="00F12ED8"/>
    <w:rsid w:val="00F1305F"/>
    <w:rsid w:val="00F130C2"/>
    <w:rsid w:val="00F130DF"/>
    <w:rsid w:val="00F13C3D"/>
    <w:rsid w:val="00F14B85"/>
    <w:rsid w:val="00F15195"/>
    <w:rsid w:val="00F15E0F"/>
    <w:rsid w:val="00F161CB"/>
    <w:rsid w:val="00F16523"/>
    <w:rsid w:val="00F16B40"/>
    <w:rsid w:val="00F16B51"/>
    <w:rsid w:val="00F16EB8"/>
    <w:rsid w:val="00F1773D"/>
    <w:rsid w:val="00F20271"/>
    <w:rsid w:val="00F20278"/>
    <w:rsid w:val="00F20C23"/>
    <w:rsid w:val="00F2114D"/>
    <w:rsid w:val="00F2190D"/>
    <w:rsid w:val="00F22252"/>
    <w:rsid w:val="00F22C04"/>
    <w:rsid w:val="00F231C1"/>
    <w:rsid w:val="00F23D1D"/>
    <w:rsid w:val="00F23F48"/>
    <w:rsid w:val="00F2490D"/>
    <w:rsid w:val="00F253C4"/>
    <w:rsid w:val="00F25A12"/>
    <w:rsid w:val="00F25AD4"/>
    <w:rsid w:val="00F25AFB"/>
    <w:rsid w:val="00F2636E"/>
    <w:rsid w:val="00F26A7D"/>
    <w:rsid w:val="00F27789"/>
    <w:rsid w:val="00F302EB"/>
    <w:rsid w:val="00F3091F"/>
    <w:rsid w:val="00F31A50"/>
    <w:rsid w:val="00F31A8F"/>
    <w:rsid w:val="00F32278"/>
    <w:rsid w:val="00F324D0"/>
    <w:rsid w:val="00F329EB"/>
    <w:rsid w:val="00F32AE2"/>
    <w:rsid w:val="00F3343E"/>
    <w:rsid w:val="00F34A27"/>
    <w:rsid w:val="00F35078"/>
    <w:rsid w:val="00F35204"/>
    <w:rsid w:val="00F35786"/>
    <w:rsid w:val="00F36252"/>
    <w:rsid w:val="00F3640D"/>
    <w:rsid w:val="00F36B47"/>
    <w:rsid w:val="00F3778B"/>
    <w:rsid w:val="00F37871"/>
    <w:rsid w:val="00F37A00"/>
    <w:rsid w:val="00F401C3"/>
    <w:rsid w:val="00F405E8"/>
    <w:rsid w:val="00F40C97"/>
    <w:rsid w:val="00F41142"/>
    <w:rsid w:val="00F417AB"/>
    <w:rsid w:val="00F43A27"/>
    <w:rsid w:val="00F43A95"/>
    <w:rsid w:val="00F44038"/>
    <w:rsid w:val="00F442A3"/>
    <w:rsid w:val="00F44400"/>
    <w:rsid w:val="00F449C2"/>
    <w:rsid w:val="00F45139"/>
    <w:rsid w:val="00F4518C"/>
    <w:rsid w:val="00F46D51"/>
    <w:rsid w:val="00F47995"/>
    <w:rsid w:val="00F50691"/>
    <w:rsid w:val="00F50939"/>
    <w:rsid w:val="00F50E3D"/>
    <w:rsid w:val="00F516FD"/>
    <w:rsid w:val="00F52B35"/>
    <w:rsid w:val="00F53189"/>
    <w:rsid w:val="00F533F8"/>
    <w:rsid w:val="00F535EA"/>
    <w:rsid w:val="00F53F4A"/>
    <w:rsid w:val="00F5520C"/>
    <w:rsid w:val="00F569A9"/>
    <w:rsid w:val="00F56CB0"/>
    <w:rsid w:val="00F57BC2"/>
    <w:rsid w:val="00F6036B"/>
    <w:rsid w:val="00F6089A"/>
    <w:rsid w:val="00F608C9"/>
    <w:rsid w:val="00F60D55"/>
    <w:rsid w:val="00F60D59"/>
    <w:rsid w:val="00F61BA0"/>
    <w:rsid w:val="00F62024"/>
    <w:rsid w:val="00F62A38"/>
    <w:rsid w:val="00F63035"/>
    <w:rsid w:val="00F63A1F"/>
    <w:rsid w:val="00F64432"/>
    <w:rsid w:val="00F649DA"/>
    <w:rsid w:val="00F6512F"/>
    <w:rsid w:val="00F65534"/>
    <w:rsid w:val="00F66260"/>
    <w:rsid w:val="00F66797"/>
    <w:rsid w:val="00F66863"/>
    <w:rsid w:val="00F66C76"/>
    <w:rsid w:val="00F66E54"/>
    <w:rsid w:val="00F70919"/>
    <w:rsid w:val="00F70F25"/>
    <w:rsid w:val="00F7220A"/>
    <w:rsid w:val="00F72310"/>
    <w:rsid w:val="00F7244C"/>
    <w:rsid w:val="00F72736"/>
    <w:rsid w:val="00F728A6"/>
    <w:rsid w:val="00F7304F"/>
    <w:rsid w:val="00F733E1"/>
    <w:rsid w:val="00F734E9"/>
    <w:rsid w:val="00F74C83"/>
    <w:rsid w:val="00F757E3"/>
    <w:rsid w:val="00F75D5D"/>
    <w:rsid w:val="00F762A6"/>
    <w:rsid w:val="00F76961"/>
    <w:rsid w:val="00F778CE"/>
    <w:rsid w:val="00F80BEA"/>
    <w:rsid w:val="00F80DF9"/>
    <w:rsid w:val="00F81DCC"/>
    <w:rsid w:val="00F820DE"/>
    <w:rsid w:val="00F82A42"/>
    <w:rsid w:val="00F82B1F"/>
    <w:rsid w:val="00F83136"/>
    <w:rsid w:val="00F832E4"/>
    <w:rsid w:val="00F847E2"/>
    <w:rsid w:val="00F85FA4"/>
    <w:rsid w:val="00F862EB"/>
    <w:rsid w:val="00F86351"/>
    <w:rsid w:val="00F8686A"/>
    <w:rsid w:val="00F86872"/>
    <w:rsid w:val="00F868DA"/>
    <w:rsid w:val="00F86AA0"/>
    <w:rsid w:val="00F870E6"/>
    <w:rsid w:val="00F871E6"/>
    <w:rsid w:val="00F87AD5"/>
    <w:rsid w:val="00F90F11"/>
    <w:rsid w:val="00F91066"/>
    <w:rsid w:val="00F9157A"/>
    <w:rsid w:val="00F91AAB"/>
    <w:rsid w:val="00F926C0"/>
    <w:rsid w:val="00F92A4D"/>
    <w:rsid w:val="00F92B5E"/>
    <w:rsid w:val="00F92EE0"/>
    <w:rsid w:val="00F9320E"/>
    <w:rsid w:val="00F93F00"/>
    <w:rsid w:val="00F9526C"/>
    <w:rsid w:val="00F9528F"/>
    <w:rsid w:val="00F9650B"/>
    <w:rsid w:val="00F96FF5"/>
    <w:rsid w:val="00F97928"/>
    <w:rsid w:val="00FA1334"/>
    <w:rsid w:val="00FA19B5"/>
    <w:rsid w:val="00FA1E10"/>
    <w:rsid w:val="00FA2718"/>
    <w:rsid w:val="00FA32BF"/>
    <w:rsid w:val="00FA34A3"/>
    <w:rsid w:val="00FA42D6"/>
    <w:rsid w:val="00FA440A"/>
    <w:rsid w:val="00FA45EF"/>
    <w:rsid w:val="00FA7C89"/>
    <w:rsid w:val="00FA7D70"/>
    <w:rsid w:val="00FB0F63"/>
    <w:rsid w:val="00FB1DFB"/>
    <w:rsid w:val="00FB1F5C"/>
    <w:rsid w:val="00FB3251"/>
    <w:rsid w:val="00FB44F5"/>
    <w:rsid w:val="00FB4C80"/>
    <w:rsid w:val="00FB4D58"/>
    <w:rsid w:val="00FB5B4F"/>
    <w:rsid w:val="00FB6AFF"/>
    <w:rsid w:val="00FB6E52"/>
    <w:rsid w:val="00FC0BF4"/>
    <w:rsid w:val="00FC111C"/>
    <w:rsid w:val="00FC1240"/>
    <w:rsid w:val="00FC1293"/>
    <w:rsid w:val="00FC1897"/>
    <w:rsid w:val="00FC1F5D"/>
    <w:rsid w:val="00FC2334"/>
    <w:rsid w:val="00FC2EC3"/>
    <w:rsid w:val="00FC30A4"/>
    <w:rsid w:val="00FC360A"/>
    <w:rsid w:val="00FC374F"/>
    <w:rsid w:val="00FC41C7"/>
    <w:rsid w:val="00FC4EE1"/>
    <w:rsid w:val="00FC5050"/>
    <w:rsid w:val="00FC5F88"/>
    <w:rsid w:val="00FC686F"/>
    <w:rsid w:val="00FC718B"/>
    <w:rsid w:val="00FC7842"/>
    <w:rsid w:val="00FC7917"/>
    <w:rsid w:val="00FC7D26"/>
    <w:rsid w:val="00FC7D8C"/>
    <w:rsid w:val="00FC7DB1"/>
    <w:rsid w:val="00FD0645"/>
    <w:rsid w:val="00FD095C"/>
    <w:rsid w:val="00FD15FB"/>
    <w:rsid w:val="00FD17C9"/>
    <w:rsid w:val="00FD19BB"/>
    <w:rsid w:val="00FD1C37"/>
    <w:rsid w:val="00FD3397"/>
    <w:rsid w:val="00FD50E1"/>
    <w:rsid w:val="00FD6BAD"/>
    <w:rsid w:val="00FD6C0B"/>
    <w:rsid w:val="00FD7202"/>
    <w:rsid w:val="00FD76A2"/>
    <w:rsid w:val="00FD77AF"/>
    <w:rsid w:val="00FE031A"/>
    <w:rsid w:val="00FE0604"/>
    <w:rsid w:val="00FE0B08"/>
    <w:rsid w:val="00FE1BAA"/>
    <w:rsid w:val="00FE20BE"/>
    <w:rsid w:val="00FE27D9"/>
    <w:rsid w:val="00FE283C"/>
    <w:rsid w:val="00FE2AF6"/>
    <w:rsid w:val="00FE3302"/>
    <w:rsid w:val="00FE35D8"/>
    <w:rsid w:val="00FE37AD"/>
    <w:rsid w:val="00FE6CF1"/>
    <w:rsid w:val="00FF0737"/>
    <w:rsid w:val="00FF08F2"/>
    <w:rsid w:val="00FF173F"/>
    <w:rsid w:val="00FF1FC2"/>
    <w:rsid w:val="00FF28A9"/>
    <w:rsid w:val="00FF2D0B"/>
    <w:rsid w:val="00FF328A"/>
    <w:rsid w:val="00FF330E"/>
    <w:rsid w:val="00FF3823"/>
    <w:rsid w:val="00FF3BE0"/>
    <w:rsid w:val="00FF44CA"/>
    <w:rsid w:val="00FF4A30"/>
    <w:rsid w:val="00FF4D86"/>
    <w:rsid w:val="00FF50B4"/>
    <w:rsid w:val="00FF5D12"/>
    <w:rsid w:val="00FF5ED7"/>
    <w:rsid w:val="00FF6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7B1D59C7"/>
  <w15:chartTrackingRefBased/>
  <w15:docId w15:val="{A35A3F06-02E9-4ABE-BB06-D2F852DD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2138C2"/>
    <w:pPr>
      <w:bidi/>
      <w:spacing w:after="160" w:line="256" w:lineRule="auto"/>
    </w:pPr>
  </w:style>
  <w:style w:type="paragraph" w:styleId="12">
    <w:name w:val="heading 1"/>
    <w:aliases w:val="כותרת 1 תו תו,Heading 1 תו,H2,Heading,Aharoni 32 underline,כותרת על,כותרת מודגשת עם קו,b1,Top 1,כותרת1,ראש פרק,ראשי גת"/>
    <w:basedOn w:val="ac"/>
    <w:next w:val="Normal11"/>
    <w:link w:val="110"/>
    <w:qFormat/>
    <w:rsid w:val="00D96C38"/>
    <w:pPr>
      <w:ind w:left="0"/>
      <w:outlineLvl w:val="0"/>
    </w:pPr>
    <w:rPr>
      <w:rFonts w:asciiTheme="minorBidi" w:hAnsiTheme="minorBidi" w:cstheme="minorBidi"/>
      <w:b/>
      <w:bCs/>
      <w:sz w:val="22"/>
      <w:szCs w:val="22"/>
      <w:lang w:eastAsia="he-IL"/>
    </w:rPr>
  </w:style>
  <w:style w:type="paragraph" w:styleId="23">
    <w:name w:val="heading 2"/>
    <w:aliases w:val="E,h2,h21 תו,h21"/>
    <w:basedOn w:val="ac"/>
    <w:next w:val="Normal11"/>
    <w:link w:val="24"/>
    <w:uiPriority w:val="9"/>
    <w:qFormat/>
    <w:rsid w:val="00D96C38"/>
    <w:pPr>
      <w:numPr>
        <w:ilvl w:val="1"/>
        <w:numId w:val="28"/>
      </w:numPr>
      <w:tabs>
        <w:tab w:val="left" w:pos="1132"/>
      </w:tabs>
      <w:spacing w:before="240"/>
      <w:outlineLvl w:val="1"/>
    </w:pPr>
    <w:rPr>
      <w:rFonts w:asciiTheme="minorBidi" w:hAnsiTheme="minorBidi" w:cstheme="minorBidi"/>
      <w:b/>
      <w:bCs/>
      <w:sz w:val="22"/>
      <w:szCs w:val="22"/>
      <w:lang w:eastAsia="he-IL"/>
    </w:rPr>
  </w:style>
  <w:style w:type="paragraph" w:styleId="32">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D96C38"/>
    <w:pPr>
      <w:numPr>
        <w:ilvl w:val="2"/>
        <w:numId w:val="28"/>
      </w:numPr>
      <w:spacing w:before="240" w:line="276" w:lineRule="auto"/>
      <w:outlineLvl w:val="2"/>
    </w:pPr>
    <w:rPr>
      <w:rFonts w:asciiTheme="minorBidi" w:hAnsiTheme="minorBidi" w:cs="Arial"/>
      <w:noProof/>
      <w:sz w:val="22"/>
      <w:szCs w:val="22"/>
      <w:lang w:eastAsia="he-IL"/>
    </w:rPr>
  </w:style>
  <w:style w:type="paragraph" w:styleId="40">
    <w:name w:val="heading 4"/>
    <w:aliases w:val="Heading 4 תו,Heading 4 תו תו תו תו,Ref Heading 1,rh1,Normal 24 B,First Subheading"/>
    <w:basedOn w:val="ac"/>
    <w:next w:val="Normal20"/>
    <w:link w:val="41"/>
    <w:qFormat/>
    <w:rsid w:val="00D96C38"/>
    <w:pPr>
      <w:numPr>
        <w:ilvl w:val="3"/>
        <w:numId w:val="28"/>
      </w:numPr>
      <w:spacing w:before="240"/>
      <w:outlineLvl w:val="3"/>
    </w:pPr>
    <w:rPr>
      <w:rFonts w:asciiTheme="minorBidi" w:hAnsiTheme="minorBidi" w:cstheme="minorBidi"/>
      <w:noProof/>
      <w:sz w:val="22"/>
      <w:szCs w:val="22"/>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c"/>
    <w:next w:val="Normal33"/>
    <w:link w:val="51"/>
    <w:uiPriority w:val="99"/>
    <w:qFormat/>
    <w:rsid w:val="00D96C38"/>
    <w:pPr>
      <w:numPr>
        <w:ilvl w:val="4"/>
        <w:numId w:val="28"/>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4">
    <w:name w:val="כותרת 2 תו"/>
    <w:aliases w:val="E תו,h2 תו,h21 תו תו,h21 תו1"/>
    <w:basedOn w:val="ad"/>
    <w:link w:val="23"/>
    <w:uiPriority w:val="9"/>
    <w:rsid w:val="00D96C38"/>
    <w:rPr>
      <w:rFonts w:asciiTheme="minorBidi" w:eastAsia="Times New Roman" w:hAnsiTheme="minorBidi"/>
      <w:b/>
      <w:bCs/>
      <w:lang w:eastAsia="he-IL"/>
    </w:rPr>
  </w:style>
  <w:style w:type="character" w:customStyle="1" w:styleId="33">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1">
    <w:name w:val="כותרת 4 תו"/>
    <w:aliases w:val="Heading 4 תו תו,Heading 4 תו תו תו תו תו,Ref Heading 1 תו,rh1 תו,Normal 24 B תו,First Subheading תו"/>
    <w:basedOn w:val="ad"/>
    <w:link w:val="40"/>
    <w:rsid w:val="00D96C38"/>
    <w:rPr>
      <w:rFonts w:asciiTheme="minorBidi" w:eastAsia="Times New Roman" w:hAnsiTheme="minorBidi"/>
      <w:noProof/>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0"/>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2"/>
    <w:uiPriority w:val="99"/>
    <w:rsid w:val="00D96C38"/>
    <w:rPr>
      <w:rFonts w:asciiTheme="minorBidi" w:eastAsia="Times New Roman" w:hAnsiTheme="minorBidi" w:cs="Arial"/>
      <w:noProof/>
      <w:lang w:eastAsia="he-IL"/>
    </w:rPr>
  </w:style>
  <w:style w:type="numbering" w:customStyle="1" w:styleId="14">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3">
    <w:name w:val="Normal3"/>
    <w:basedOn w:val="Base"/>
    <w:link w:val="Normal34"/>
    <w:rsid w:val="00D96C38"/>
    <w:pPr>
      <w:ind w:left="1200"/>
    </w:pPr>
  </w:style>
  <w:style w:type="paragraph" w:customStyle="1" w:styleId="Normal3Title">
    <w:name w:val="Normal3 Title"/>
    <w:basedOn w:val="Base"/>
    <w:next w:val="Normal33"/>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3"/>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uiPriority w:val="99"/>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uiPriority w:val="99"/>
    <w:rsid w:val="00D96C38"/>
    <w:rPr>
      <w:rFonts w:ascii="Times New Roman" w:eastAsia="Times New Roman" w:hAnsi="Times New Roman" w:cs="David"/>
      <w:sz w:val="18"/>
      <w:szCs w:val="20"/>
      <w:lang w:eastAsia="he-IL"/>
    </w:rPr>
  </w:style>
  <w:style w:type="paragraph" w:styleId="af2">
    <w:name w:val="footer"/>
    <w:basedOn w:val="Base"/>
    <w:link w:val="af3"/>
    <w:uiPriority w:val="99"/>
    <w:rsid w:val="00D96C38"/>
    <w:pPr>
      <w:spacing w:before="0" w:line="240" w:lineRule="auto"/>
    </w:pPr>
    <w:rPr>
      <w:sz w:val="18"/>
      <w:szCs w:val="20"/>
    </w:rPr>
  </w:style>
  <w:style w:type="character" w:customStyle="1" w:styleId="af3">
    <w:name w:val="כותרת תחתונה תו"/>
    <w:basedOn w:val="ad"/>
    <w:link w:val="af2"/>
    <w:uiPriority w:val="99"/>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3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uiPriority w:val="99"/>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uiPriority w:val="99"/>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style 2,Use Case List Paragraph,רמה 2,List Paragraph_0,List Paragraph_1,פיסקת רשימה12,פיסקת רשימה121,מכרזים - טקסט סעיפים,LP11"/>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5">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4">
    <w:name w:val="Body Text Indent 3"/>
    <w:basedOn w:val="ab"/>
    <w:link w:val="35"/>
    <w:rsid w:val="00D96C38"/>
    <w:pPr>
      <w:spacing w:after="0" w:line="240" w:lineRule="auto"/>
      <w:ind w:left="720"/>
    </w:pPr>
    <w:rPr>
      <w:rFonts w:ascii="Times New Roman" w:eastAsia="Times New Roman" w:hAnsi="Times New Roman" w:cs="Narkisim"/>
      <w:noProof/>
      <w:sz w:val="24"/>
      <w:szCs w:val="24"/>
    </w:rPr>
  </w:style>
  <w:style w:type="character" w:customStyle="1" w:styleId="35">
    <w:name w:val="כניסה בגוף טקסט 3 תו"/>
    <w:basedOn w:val="ad"/>
    <w:link w:val="34"/>
    <w:rsid w:val="00D96C38"/>
    <w:rPr>
      <w:rFonts w:ascii="Times New Roman" w:eastAsia="Times New Roman" w:hAnsi="Times New Roman" w:cs="Narkisim"/>
      <w:noProof/>
      <w:sz w:val="24"/>
      <w:szCs w:val="24"/>
    </w:rPr>
  </w:style>
  <w:style w:type="paragraph" w:customStyle="1" w:styleId="ListHnumber3">
    <w:name w:val="List Hnumber 3"/>
    <w:basedOn w:val="36"/>
    <w:rsid w:val="00D96C38"/>
    <w:pPr>
      <w:tabs>
        <w:tab w:val="left" w:pos="397"/>
        <w:tab w:val="left" w:pos="1985"/>
      </w:tabs>
      <w:ind w:left="360"/>
      <w:contextualSpacing w:val="0"/>
    </w:pPr>
    <w:rPr>
      <w:smallCaps/>
      <w:sz w:val="20"/>
    </w:rPr>
  </w:style>
  <w:style w:type="paragraph" w:styleId="36">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uiPriority w:val="99"/>
    <w:rsid w:val="00D96C38"/>
    <w:rPr>
      <w:rFonts w:ascii="Times New Roman" w:eastAsia="Times New Roman" w:hAnsi="Times New Roman" w:cs="David"/>
      <w:noProof/>
      <w:sz w:val="20"/>
      <w:szCs w:val="20"/>
      <w:lang w:eastAsia="he-IL"/>
    </w:rPr>
  </w:style>
  <w:style w:type="character" w:styleId="afc">
    <w:name w:val="annotation reference"/>
    <w:uiPriority w:val="99"/>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2"/>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rsid w:val="00D96C38"/>
    <w:rPr>
      <w:rFonts w:ascii="Times New Roman" w:eastAsia="Times New Roman" w:hAnsi="Times New Roman" w:cs="David"/>
      <w:spacing w:val="20"/>
      <w:sz w:val="20"/>
      <w:szCs w:val="20"/>
    </w:rPr>
  </w:style>
  <w:style w:type="character" w:styleId="aff">
    <w:name w:val="footnote reference"/>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2"/>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6">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b"/>
    <w:rsid w:val="00D96C38"/>
    <w:pPr>
      <w:numPr>
        <w:numId w:val="21"/>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b"/>
    <w:uiPriority w:val="99"/>
    <w:rsid w:val="00D96C38"/>
    <w:pPr>
      <w:numPr>
        <w:ilvl w:val="1"/>
        <w:numId w:val="21"/>
      </w:numPr>
      <w:spacing w:after="0" w:line="360" w:lineRule="auto"/>
      <w:jc w:val="both"/>
    </w:pPr>
    <w:rPr>
      <w:rFonts w:ascii="Arial" w:eastAsia="Times New Roman" w:hAnsi="Arial" w:cs="Arial"/>
    </w:rPr>
  </w:style>
  <w:style w:type="paragraph" w:customStyle="1" w:styleId="a7">
    <w:name w:val="תת סעיף"/>
    <w:basedOn w:val="ab"/>
    <w:rsid w:val="00D96C38"/>
    <w:pPr>
      <w:numPr>
        <w:ilvl w:val="2"/>
        <w:numId w:val="21"/>
      </w:numPr>
      <w:spacing w:after="0" w:line="360" w:lineRule="auto"/>
      <w:jc w:val="both"/>
    </w:pPr>
    <w:rPr>
      <w:rFonts w:ascii="Times New Roman" w:eastAsia="Times New Roman" w:hAnsi="Times New Roman" w:cs="Arial"/>
    </w:rPr>
  </w:style>
  <w:style w:type="paragraph" w:customStyle="1" w:styleId="11">
    <w:name w:val="תת סעיף1"/>
    <w:basedOn w:val="a7"/>
    <w:rsid w:val="00D96C38"/>
    <w:pPr>
      <w:numPr>
        <w:ilvl w:val="3"/>
      </w:numPr>
    </w:pPr>
  </w:style>
  <w:style w:type="paragraph" w:customStyle="1" w:styleId="aff9">
    <w:name w:val="טקסט סעיף מודגש"/>
    <w:basedOn w:val="a6"/>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20"/>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5">
    <w:name w:val="Body Text Indent 2"/>
    <w:basedOn w:val="ab"/>
    <w:link w:val="26"/>
    <w:rsid w:val="00D96C38"/>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d"/>
    <w:link w:val="25"/>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7">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7">
    <w:name w:val="Body Text 2"/>
    <w:basedOn w:val="ab"/>
    <w:link w:val="28"/>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8">
    <w:name w:val="גוף טקסט 2 תו"/>
    <w:basedOn w:val="ad"/>
    <w:link w:val="27"/>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8">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8">
    <w:name w:val="Body Text 3"/>
    <w:basedOn w:val="ab"/>
    <w:link w:val="39"/>
    <w:rsid w:val="00D96C38"/>
    <w:pPr>
      <w:spacing w:after="0" w:line="240" w:lineRule="auto"/>
      <w:jc w:val="both"/>
    </w:pPr>
    <w:rPr>
      <w:rFonts w:ascii="Times New Roman" w:eastAsia="Times New Roman" w:hAnsi="Times New Roman" w:cs="David"/>
      <w:sz w:val="24"/>
      <w:szCs w:val="20"/>
      <w:lang w:eastAsia="he-IL"/>
    </w:rPr>
  </w:style>
  <w:style w:type="character" w:customStyle="1" w:styleId="39">
    <w:name w:val="גוף טקסט 3 תו"/>
    <w:basedOn w:val="ad"/>
    <w:link w:val="38"/>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3"/>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4"/>
      </w:numPr>
    </w:pPr>
  </w:style>
  <w:style w:type="numbering" w:customStyle="1" w:styleId="Style2">
    <w:name w:val="Style2"/>
    <w:rsid w:val="00D96C38"/>
    <w:pPr>
      <w:numPr>
        <w:numId w:val="25"/>
      </w:numPr>
    </w:pPr>
  </w:style>
  <w:style w:type="paragraph" w:customStyle="1" w:styleId="a4">
    <w:name w:val="שניאור"/>
    <w:basedOn w:val="ab"/>
    <w:rsid w:val="00D96C38"/>
    <w:pPr>
      <w:numPr>
        <w:numId w:val="26"/>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9">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סגנון1"/>
    <w:basedOn w:val="ab"/>
    <w:link w:val="1a"/>
    <w:qFormat/>
    <w:rsid w:val="00D96C38"/>
    <w:pPr>
      <w:spacing w:after="0" w:line="360" w:lineRule="auto"/>
      <w:jc w:val="center"/>
    </w:pPr>
    <w:rPr>
      <w:rFonts w:ascii="Calibri" w:eastAsia="Calibri" w:hAnsi="Calibri" w:cs="David"/>
      <w:b/>
      <w:bCs/>
      <w:sz w:val="24"/>
      <w:szCs w:val="24"/>
      <w:u w:val="single"/>
    </w:rPr>
  </w:style>
  <w:style w:type="character" w:customStyle="1" w:styleId="1a">
    <w:name w:val="סגנון1 תו"/>
    <w:link w:val="19"/>
    <w:locked/>
    <w:rsid w:val="00D96C38"/>
    <w:rPr>
      <w:rFonts w:ascii="Calibri" w:eastAsia="Calibri" w:hAnsi="Calibri" w:cs="David"/>
      <w:b/>
      <w:bCs/>
      <w:sz w:val="24"/>
      <w:szCs w:val="24"/>
      <w:u w:val="single"/>
    </w:rPr>
  </w:style>
  <w:style w:type="paragraph" w:customStyle="1" w:styleId="3a">
    <w:name w:val="סגנון3"/>
    <w:basedOn w:val="ab"/>
    <w:link w:val="3b"/>
    <w:qFormat/>
    <w:rsid w:val="00D96C38"/>
    <w:pPr>
      <w:spacing w:after="0" w:line="360" w:lineRule="auto"/>
      <w:ind w:left="720"/>
      <w:jc w:val="both"/>
    </w:pPr>
    <w:rPr>
      <w:rFonts w:ascii="Times New Roman" w:eastAsia="Times New Roman" w:hAnsi="Times New Roman" w:cs="David"/>
      <w:sz w:val="24"/>
      <w:szCs w:val="24"/>
    </w:rPr>
  </w:style>
  <w:style w:type="character" w:customStyle="1" w:styleId="3b">
    <w:name w:val="סגנון3 תו"/>
    <w:link w:val="3a"/>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b">
    <w:name w:val="טבלה רגילה1"/>
    <w:uiPriority w:val="99"/>
    <w:semiHidden/>
    <w:rsid w:val="00D96C38"/>
    <w:tblPr>
      <w:tblCellMar>
        <w:top w:w="0" w:type="dxa"/>
        <w:left w:w="108" w:type="dxa"/>
        <w:bottom w:w="0" w:type="dxa"/>
        <w:right w:w="108" w:type="dxa"/>
      </w:tblCellMar>
    </w:tblPr>
  </w:style>
  <w:style w:type="paragraph" w:customStyle="1" w:styleId="3c">
    <w:name w:val="כותרת 3 חדשה"/>
    <w:basedOn w:val="ac"/>
    <w:link w:val="3d"/>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style 2 תו,Use Case List Paragraph תו,רמה 2 תו,List Paragraph_0 תו,List Paragraph_1 תו,LP11 תו"/>
    <w:basedOn w:val="ad"/>
    <w:link w:val="ac"/>
    <w:uiPriority w:val="34"/>
    <w:rsid w:val="00D96C38"/>
    <w:rPr>
      <w:rFonts w:ascii="Times New Roman" w:eastAsia="Times New Roman" w:hAnsi="Times New Roman" w:cs="David"/>
      <w:sz w:val="24"/>
      <w:szCs w:val="24"/>
    </w:rPr>
  </w:style>
  <w:style w:type="character" w:customStyle="1" w:styleId="3d">
    <w:name w:val="כותרת 3 חדשה תו"/>
    <w:basedOn w:val="af9"/>
    <w:link w:val="3c"/>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c">
    <w:name w:val="טבלה1"/>
    <w:basedOn w:val="TableText"/>
    <w:link w:val="1d"/>
    <w:qFormat/>
    <w:rsid w:val="00D96C38"/>
    <w:pPr>
      <w:spacing w:beforeLines="50" w:before="120" w:afterLines="50" w:after="120" w:line="260" w:lineRule="atLeast"/>
      <w:jc w:val="both"/>
    </w:pPr>
    <w:rPr>
      <w:b/>
    </w:rPr>
  </w:style>
  <w:style w:type="paragraph" w:customStyle="1" w:styleId="2a">
    <w:name w:val="טבלה2"/>
    <w:basedOn w:val="TableText"/>
    <w:link w:val="2b"/>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d">
    <w:name w:val="טבלה1 תו"/>
    <w:basedOn w:val="TableText0"/>
    <w:link w:val="1c"/>
    <w:rsid w:val="00D96C38"/>
    <w:rPr>
      <w:rFonts w:ascii="Times New Roman" w:eastAsia="Times New Roman" w:hAnsi="Times New Roman" w:cs="David"/>
      <w:b/>
      <w:szCs w:val="24"/>
      <w:lang w:eastAsia="he-IL"/>
    </w:rPr>
  </w:style>
  <w:style w:type="character" w:customStyle="1" w:styleId="2b">
    <w:name w:val="טבלה2 תו"/>
    <w:basedOn w:val="TableText0"/>
    <w:link w:val="2a"/>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29"/>
      </w:numPr>
      <w:spacing w:before="240" w:after="240" w:line="240" w:lineRule="auto"/>
    </w:pPr>
    <w:rPr>
      <w:rFonts w:asciiTheme="minorBidi" w:hAnsiTheme="minorBidi" w:cstheme="minorBidi"/>
      <w:sz w:val="22"/>
      <w:szCs w:val="22"/>
    </w:rPr>
  </w:style>
  <w:style w:type="paragraph" w:customStyle="1" w:styleId="3e">
    <w:name w:val="כותרת מודגשת 3"/>
    <w:basedOn w:val="32"/>
    <w:link w:val="3f"/>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0">
    <w:name w:val="פיסקה 3"/>
    <w:basedOn w:val="32"/>
    <w:link w:val="3f1"/>
    <w:qFormat/>
    <w:rsid w:val="00D96C38"/>
    <w:pPr>
      <w:numPr>
        <w:ilvl w:val="0"/>
        <w:numId w:val="0"/>
      </w:numPr>
      <w:ind w:left="1557" w:hanging="851"/>
    </w:pPr>
    <w:rPr>
      <w:sz w:val="24"/>
      <w:szCs w:val="24"/>
    </w:rPr>
  </w:style>
  <w:style w:type="character" w:customStyle="1" w:styleId="3f">
    <w:name w:val="כותרת מודגשת 3 תו"/>
    <w:basedOn w:val="320"/>
    <w:link w:val="3e"/>
    <w:rsid w:val="00D96C38"/>
    <w:rPr>
      <w:rFonts w:asciiTheme="minorBidi" w:eastAsia="Times New Roman" w:hAnsiTheme="minorBidi" w:cs="Arial"/>
      <w:b/>
      <w:bCs/>
      <w:noProof/>
      <w:lang w:eastAsia="he-IL"/>
    </w:rPr>
  </w:style>
  <w:style w:type="character" w:customStyle="1" w:styleId="3f1">
    <w:name w:val="פיסקה 3 תו"/>
    <w:basedOn w:val="af9"/>
    <w:link w:val="3f0"/>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0"/>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2"/>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0"/>
    <w:locked/>
    <w:rsid w:val="00D96C38"/>
    <w:rPr>
      <w:color w:val="000000"/>
      <w:szCs w:val="24"/>
      <w:lang w:val="x-none" w:eastAsia="x-none"/>
    </w:rPr>
  </w:style>
  <w:style w:type="paragraph" w:customStyle="1" w:styleId="10">
    <w:name w:val="מספור1"/>
    <w:basedOn w:val="ab"/>
    <w:next w:val="ab"/>
    <w:link w:val="1e"/>
    <w:autoRedefine/>
    <w:rsid w:val="00D96C38"/>
    <w:pPr>
      <w:numPr>
        <w:numId w:val="33"/>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2"/>
      </w:numPr>
      <w:spacing w:before="120" w:after="60" w:line="240" w:lineRule="auto"/>
      <w:jc w:val="both"/>
    </w:pPr>
    <w:rPr>
      <w:rFonts w:ascii="Times New Roman" w:eastAsia="Times New Roman" w:hAnsi="Times New Roman" w:cs="David"/>
      <w:sz w:val="20"/>
      <w:szCs w:val="24"/>
      <w:lang w:eastAsia="he-IL"/>
    </w:rPr>
  </w:style>
  <w:style w:type="paragraph" w:customStyle="1" w:styleId="2c">
    <w:name w:val="סעיף רמה 2"/>
    <w:basedOn w:val="ab"/>
    <w:link w:val="2d"/>
    <w:qFormat/>
    <w:rsid w:val="00D96C38"/>
    <w:pPr>
      <w:spacing w:after="0" w:line="360" w:lineRule="auto"/>
      <w:ind w:left="567" w:hanging="567"/>
      <w:jc w:val="both"/>
    </w:pPr>
    <w:rPr>
      <w:rFonts w:ascii="Arial" w:eastAsia="Times New Roman" w:hAnsi="Arial"/>
    </w:rPr>
  </w:style>
  <w:style w:type="paragraph" w:customStyle="1" w:styleId="3f2">
    <w:name w:val="סעיף רמה 3"/>
    <w:basedOn w:val="ab"/>
    <w:link w:val="3f3"/>
    <w:qFormat/>
    <w:rsid w:val="00D96C38"/>
    <w:pPr>
      <w:tabs>
        <w:tab w:val="left" w:pos="1371"/>
      </w:tabs>
      <w:spacing w:after="0" w:line="360" w:lineRule="auto"/>
      <w:ind w:left="1371" w:hanging="804"/>
      <w:jc w:val="both"/>
    </w:pPr>
    <w:rPr>
      <w:rFonts w:ascii="Arial" w:eastAsia="Times New Roman" w:hAnsi="Arial"/>
    </w:rPr>
  </w:style>
  <w:style w:type="character" w:customStyle="1" w:styleId="3f3">
    <w:name w:val="סעיף רמה 3 תו"/>
    <w:basedOn w:val="ad"/>
    <w:link w:val="3f2"/>
    <w:rsid w:val="00D96C38"/>
    <w:rPr>
      <w:rFonts w:ascii="Arial" w:eastAsia="Times New Roman" w:hAnsi="Arial"/>
    </w:rPr>
  </w:style>
  <w:style w:type="paragraph" w:customStyle="1" w:styleId="43">
    <w:name w:val="סעיף רמה 4"/>
    <w:basedOn w:val="3f2"/>
    <w:link w:val="44"/>
    <w:qFormat/>
    <w:rsid w:val="00D96C38"/>
    <w:pPr>
      <w:tabs>
        <w:tab w:val="left" w:pos="2268"/>
      </w:tabs>
      <w:ind w:left="2268" w:hanging="964"/>
    </w:pPr>
  </w:style>
  <w:style w:type="paragraph" w:customStyle="1" w:styleId="52">
    <w:name w:val="סעיף רמה 5"/>
    <w:basedOn w:val="43"/>
    <w:link w:val="53"/>
    <w:qFormat/>
    <w:rsid w:val="00D96C38"/>
    <w:pPr>
      <w:tabs>
        <w:tab w:val="clear" w:pos="2268"/>
        <w:tab w:val="left" w:pos="3402"/>
      </w:tabs>
      <w:ind w:left="3402" w:hanging="1134"/>
    </w:pPr>
  </w:style>
  <w:style w:type="character" w:customStyle="1" w:styleId="44">
    <w:name w:val="סעיף רמה 4 תו"/>
    <w:basedOn w:val="3f3"/>
    <w:link w:val="43"/>
    <w:rsid w:val="00D96C38"/>
    <w:rPr>
      <w:rFonts w:ascii="Arial" w:eastAsia="Times New Roman" w:hAnsi="Arial"/>
    </w:rPr>
  </w:style>
  <w:style w:type="character" w:customStyle="1" w:styleId="53">
    <w:name w:val="סעיף רמה 5 תו"/>
    <w:basedOn w:val="44"/>
    <w:link w:val="52"/>
    <w:rsid w:val="00D96C38"/>
    <w:rPr>
      <w:rFonts w:ascii="Arial" w:eastAsia="Times New Roman" w:hAnsi="Arial"/>
    </w:rPr>
  </w:style>
  <w:style w:type="paragraph" w:customStyle="1" w:styleId="61">
    <w:name w:val="סעיף רמה 6"/>
    <w:basedOn w:val="52"/>
    <w:link w:val="6Char"/>
    <w:qFormat/>
    <w:rsid w:val="00D96C38"/>
    <w:pPr>
      <w:ind w:left="4820" w:hanging="1418"/>
    </w:pPr>
  </w:style>
  <w:style w:type="character" w:customStyle="1" w:styleId="6Char">
    <w:name w:val="סעיף רמה 6 Char"/>
    <w:basedOn w:val="53"/>
    <w:link w:val="61"/>
    <w:rsid w:val="00D96C38"/>
    <w:rPr>
      <w:rFonts w:ascii="Arial" w:eastAsia="Times New Roman" w:hAnsi="Arial"/>
    </w:rPr>
  </w:style>
  <w:style w:type="character" w:customStyle="1" w:styleId="2d">
    <w:name w:val="סעיף רמה 2 תו"/>
    <w:basedOn w:val="ad"/>
    <w:link w:val="2c"/>
    <w:rsid w:val="00D96C38"/>
    <w:rPr>
      <w:rFonts w:ascii="Arial" w:eastAsia="Times New Roman" w:hAnsi="Arial"/>
    </w:rPr>
  </w:style>
  <w:style w:type="table" w:customStyle="1" w:styleId="2e">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34"/>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34"/>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34"/>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35"/>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0"/>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0"/>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0"/>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
    <w:name w:val="פסקה רמה 2"/>
    <w:basedOn w:val="ab"/>
    <w:link w:val="2f0"/>
    <w:qFormat/>
    <w:rsid w:val="00C40B28"/>
    <w:pPr>
      <w:spacing w:after="120" w:line="360" w:lineRule="auto"/>
      <w:ind w:left="565"/>
      <w:jc w:val="both"/>
    </w:pPr>
    <w:rPr>
      <w:rFonts w:ascii="Times New Roman" w:eastAsia="Times New Roman" w:hAnsi="Times New Roman" w:cs="David"/>
      <w:szCs w:val="24"/>
    </w:rPr>
  </w:style>
  <w:style w:type="character" w:customStyle="1" w:styleId="2f0">
    <w:name w:val="פסקה רמה 2 תו"/>
    <w:basedOn w:val="ad"/>
    <w:link w:val="2f"/>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42"/>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45"/>
      </w:numPr>
    </w:pPr>
  </w:style>
  <w:style w:type="paragraph" w:styleId="aa">
    <w:name w:val="List Number"/>
    <w:basedOn w:val="affb"/>
    <w:rsid w:val="006A097C"/>
    <w:pPr>
      <w:numPr>
        <w:numId w:val="47"/>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43"/>
      </w:numPr>
    </w:pPr>
  </w:style>
  <w:style w:type="paragraph" w:styleId="5">
    <w:name w:val="List Bullet 5"/>
    <w:basedOn w:val="ab"/>
    <w:autoRedefine/>
    <w:rsid w:val="006A097C"/>
    <w:pPr>
      <w:numPr>
        <w:numId w:val="44"/>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1">
    <w:name w:val="List Continue 2"/>
    <w:basedOn w:val="affff7"/>
    <w:uiPriority w:val="99"/>
    <w:rsid w:val="006A097C"/>
    <w:pPr>
      <w:ind w:left="720"/>
    </w:pPr>
  </w:style>
  <w:style w:type="paragraph" w:styleId="45">
    <w:name w:val="List Continue 4"/>
    <w:basedOn w:val="37"/>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4">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46"/>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0">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4">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6">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7">
    <w:name w:val="סגנון4"/>
    <w:basedOn w:val="3a"/>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2">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5">
    <w:name w:val="טבלה3"/>
    <w:basedOn w:val="TableHead"/>
    <w:link w:val="3f6"/>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6">
    <w:name w:val="טבלה3 תו"/>
    <w:basedOn w:val="TableHead0"/>
    <w:link w:val="3f5"/>
    <w:rsid w:val="006A097C"/>
    <w:rPr>
      <w:rFonts w:ascii="Times New Roman" w:eastAsia="Times New Roman" w:hAnsi="Times New Roman" w:cs="David"/>
      <w:b w:val="0"/>
      <w:bCs/>
      <w:szCs w:val="24"/>
      <w:lang w:eastAsia="he-IL"/>
    </w:rPr>
  </w:style>
  <w:style w:type="paragraph" w:customStyle="1" w:styleId="48">
    <w:name w:val="טבלה4"/>
    <w:basedOn w:val="2a"/>
    <w:link w:val="49"/>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9">
    <w:name w:val="טבלה4 תו"/>
    <w:basedOn w:val="2b"/>
    <w:link w:val="48"/>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3">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48"/>
      </w:numPr>
    </w:pPr>
  </w:style>
  <w:style w:type="table" w:customStyle="1" w:styleId="1f1">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7">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8">
    <w:name w:val="פסקה רמה 3"/>
    <w:basedOn w:val="Normal11"/>
    <w:link w:val="3f9"/>
    <w:qFormat/>
    <w:rsid w:val="006A097C"/>
    <w:pPr>
      <w:spacing w:before="0" w:after="120" w:line="360" w:lineRule="auto"/>
      <w:ind w:left="874"/>
    </w:pPr>
    <w:rPr>
      <w:lang w:eastAsia="en-US"/>
    </w:rPr>
  </w:style>
  <w:style w:type="paragraph" w:customStyle="1" w:styleId="3fa">
    <w:name w:val="כותרות 3 בלי קו תחתון"/>
    <w:basedOn w:val="32"/>
    <w:link w:val="3fb"/>
    <w:qFormat/>
    <w:rsid w:val="006A097C"/>
    <w:pPr>
      <w:numPr>
        <w:ilvl w:val="0"/>
        <w:numId w:val="0"/>
      </w:numPr>
      <w:spacing w:before="0" w:after="120" w:line="360" w:lineRule="auto"/>
      <w:ind w:left="720" w:hanging="720"/>
      <w:jc w:val="both"/>
    </w:pPr>
    <w:rPr>
      <w:rFonts w:ascii="Times New Roman" w:hAnsi="Times New Roman" w:cs="David"/>
      <w:noProof w:val="0"/>
      <w:sz w:val="24"/>
      <w:szCs w:val="24"/>
      <w:u w:val="single"/>
    </w:rPr>
  </w:style>
  <w:style w:type="character" w:customStyle="1" w:styleId="3f9">
    <w:name w:val="פסקה רמה 3 תו"/>
    <w:basedOn w:val="ad"/>
    <w:link w:val="3f8"/>
    <w:rsid w:val="006A097C"/>
    <w:rPr>
      <w:rFonts w:ascii="Times New Roman" w:eastAsia="Times New Roman" w:hAnsi="Times New Roman" w:cs="David"/>
      <w:szCs w:val="24"/>
    </w:rPr>
  </w:style>
  <w:style w:type="paragraph" w:customStyle="1" w:styleId="4a">
    <w:name w:val="פסקה רמה 4"/>
    <w:basedOn w:val="3f8"/>
    <w:link w:val="4b"/>
    <w:qFormat/>
    <w:rsid w:val="006A097C"/>
    <w:pPr>
      <w:ind w:left="1299"/>
    </w:pPr>
  </w:style>
  <w:style w:type="character" w:customStyle="1" w:styleId="3fb">
    <w:name w:val="כותרות 3 בלי קו תחתון תו"/>
    <w:basedOn w:val="3d"/>
    <w:link w:val="3fa"/>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b">
    <w:name w:val="פסקה רמה 4 תו"/>
    <w:basedOn w:val="3f9"/>
    <w:link w:val="4a"/>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0"/>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2"/>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c">
    <w:name w:val="פסקה רמה3"/>
    <w:basedOn w:val="2f"/>
    <w:link w:val="3fd"/>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d">
    <w:name w:val="פסקה רמה3 תו"/>
    <w:basedOn w:val="2f0"/>
    <w:link w:val="3fc"/>
    <w:rsid w:val="006A097C"/>
    <w:rPr>
      <w:rFonts w:ascii="Arial" w:eastAsiaTheme="minorEastAsia" w:hAnsi="Arial" w:cs="Arial"/>
      <w:sz w:val="24"/>
      <w:szCs w:val="24"/>
    </w:rPr>
  </w:style>
  <w:style w:type="table" w:customStyle="1" w:styleId="1f2">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5">
    <w:name w:val="סגנון5 בלי קו תחתון"/>
    <w:basedOn w:val="50"/>
    <w:link w:val="56"/>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6">
    <w:name w:val="סגנון5 בלי קו תחתון תו"/>
    <w:basedOn w:val="51"/>
    <w:link w:val="55"/>
    <w:rsid w:val="006A097C"/>
    <w:rPr>
      <w:rFonts w:ascii="Times New Roman" w:eastAsia="Times New Roman" w:hAnsi="Times New Roman" w:cs="David"/>
      <w:b/>
      <w:bCs/>
      <w:noProof/>
      <w:color w:val="000000"/>
      <w:kern w:val="40"/>
      <w:sz w:val="24"/>
      <w:szCs w:val="24"/>
      <w:lang w:eastAsia="he-IL"/>
    </w:rPr>
  </w:style>
  <w:style w:type="numbering" w:customStyle="1" w:styleId="4c">
    <w:name w:val="ללא רשימה4"/>
    <w:next w:val="af"/>
    <w:uiPriority w:val="99"/>
    <w:semiHidden/>
    <w:unhideWhenUsed/>
    <w:rsid w:val="006A097C"/>
  </w:style>
  <w:style w:type="numbering" w:customStyle="1" w:styleId="113">
    <w:name w:val="ללא רשימה11"/>
    <w:next w:val="af"/>
    <w:uiPriority w:val="99"/>
    <w:semiHidden/>
    <w:unhideWhenUsed/>
    <w:rsid w:val="006A097C"/>
  </w:style>
  <w:style w:type="table" w:customStyle="1" w:styleId="1f3">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 11"/>
    <w:basedOn w:val="ae"/>
    <w:next w:val="18"/>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2"/>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9"/>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6">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8">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c"/>
    <w:link w:val="3fe"/>
    <w:qFormat/>
    <w:rsid w:val="006A097C"/>
    <w:pPr>
      <w:numPr>
        <w:ilvl w:val="2"/>
        <w:numId w:val="27"/>
      </w:numPr>
      <w:spacing w:after="120"/>
      <w:jc w:val="both"/>
      <w:outlineLvl w:val="2"/>
    </w:pPr>
    <w:rPr>
      <w:rFonts w:ascii="Times New Roman" w:hAnsi="Times New Roman"/>
      <w:b w:val="0"/>
      <w:bCs w:val="0"/>
      <w:u w:val="single"/>
    </w:rPr>
  </w:style>
  <w:style w:type="character" w:customStyle="1" w:styleId="3fe">
    <w:name w:val="כותרת 3 עם קו תו"/>
    <w:basedOn w:val="3d"/>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4">
    <w:name w:val="טקסט טבלה תחתונה2"/>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0">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2"/>
    <w:link w:val="Normal51"/>
    <w:rsid w:val="0089092E"/>
    <w:pPr>
      <w:ind w:left="360"/>
      <w:jc w:val="both"/>
      <w:outlineLvl w:val="9"/>
    </w:pPr>
    <w:rPr>
      <w:rFonts w:ascii="David" w:hAnsi="David" w:cs="David"/>
      <w:b w:val="0"/>
      <w:sz w:val="26"/>
      <w:szCs w:val="26"/>
    </w:rPr>
  </w:style>
  <w:style w:type="character" w:customStyle="1" w:styleId="Normal51">
    <w:name w:val="Normal5 תו"/>
    <w:basedOn w:val="110"/>
    <w:link w:val="Normal50"/>
    <w:rsid w:val="0089092E"/>
    <w:rPr>
      <w:rFonts w:ascii="David" w:eastAsia="Times New Roman" w:hAnsi="David" w:cs="David"/>
      <w:b w:val="0"/>
      <w:bCs/>
      <w:sz w:val="26"/>
      <w:szCs w:val="26"/>
      <w:lang w:eastAsia="he-IL"/>
    </w:rPr>
  </w:style>
  <w:style w:type="paragraph" w:customStyle="1" w:styleId="Normal61">
    <w:name w:val="Normal6"/>
    <w:basedOn w:val="12"/>
    <w:link w:val="Normal62"/>
    <w:rsid w:val="0089092E"/>
    <w:pPr>
      <w:ind w:left="360"/>
      <w:jc w:val="both"/>
      <w:outlineLvl w:val="9"/>
    </w:pPr>
    <w:rPr>
      <w:rFonts w:ascii="David" w:hAnsi="David" w:cs="David"/>
      <w:b w:val="0"/>
      <w:sz w:val="26"/>
      <w:szCs w:val="26"/>
    </w:rPr>
  </w:style>
  <w:style w:type="character" w:customStyle="1" w:styleId="Normal62">
    <w:name w:val="Normal6 תו"/>
    <w:basedOn w:val="110"/>
    <w:link w:val="Normal61"/>
    <w:rsid w:val="0089092E"/>
    <w:rPr>
      <w:rFonts w:ascii="David" w:eastAsia="Times New Roman" w:hAnsi="David" w:cs="David"/>
      <w:b w:val="0"/>
      <w:bCs/>
      <w:sz w:val="26"/>
      <w:szCs w:val="26"/>
      <w:lang w:eastAsia="he-IL"/>
    </w:rPr>
  </w:style>
  <w:style w:type="paragraph" w:customStyle="1" w:styleId="Normal7">
    <w:name w:val="Normal7"/>
    <w:basedOn w:val="12"/>
    <w:link w:val="Normal70"/>
    <w:rsid w:val="0089092E"/>
    <w:pPr>
      <w:ind w:left="360"/>
      <w:jc w:val="both"/>
      <w:outlineLvl w:val="9"/>
    </w:pPr>
    <w:rPr>
      <w:rFonts w:ascii="David" w:hAnsi="David" w:cs="David"/>
      <w:b w:val="0"/>
      <w:sz w:val="26"/>
      <w:szCs w:val="26"/>
    </w:rPr>
  </w:style>
  <w:style w:type="character" w:customStyle="1" w:styleId="Normal70">
    <w:name w:val="Normal7 תו"/>
    <w:basedOn w:val="110"/>
    <w:link w:val="Normal7"/>
    <w:rsid w:val="0089092E"/>
    <w:rPr>
      <w:rFonts w:ascii="David" w:eastAsia="Times New Roman" w:hAnsi="David" w:cs="David"/>
      <w:b w:val="0"/>
      <w:bCs/>
      <w:sz w:val="26"/>
      <w:szCs w:val="26"/>
      <w:lang w:eastAsia="he-IL"/>
    </w:rPr>
  </w:style>
  <w:style w:type="paragraph" w:customStyle="1" w:styleId="Normal81">
    <w:name w:val="Normal8"/>
    <w:basedOn w:val="12"/>
    <w:link w:val="Normal82"/>
    <w:rsid w:val="0089092E"/>
    <w:pPr>
      <w:ind w:left="360"/>
      <w:jc w:val="both"/>
      <w:outlineLvl w:val="9"/>
    </w:pPr>
    <w:rPr>
      <w:rFonts w:ascii="David" w:hAnsi="David" w:cs="David"/>
      <w:b w:val="0"/>
      <w:sz w:val="26"/>
      <w:szCs w:val="26"/>
    </w:rPr>
  </w:style>
  <w:style w:type="character" w:customStyle="1" w:styleId="Normal82">
    <w:name w:val="Normal8 תו"/>
    <w:basedOn w:val="110"/>
    <w:link w:val="Normal81"/>
    <w:rsid w:val="0089092E"/>
    <w:rPr>
      <w:rFonts w:ascii="David" w:eastAsia="Times New Roman" w:hAnsi="David" w:cs="David"/>
      <w:b w:val="0"/>
      <w:bCs/>
      <w:sz w:val="26"/>
      <w:szCs w:val="26"/>
      <w:lang w:eastAsia="he-IL"/>
    </w:rPr>
  </w:style>
  <w:style w:type="paragraph" w:customStyle="1" w:styleId="Normal90">
    <w:name w:val="Normal9"/>
    <w:basedOn w:val="12"/>
    <w:link w:val="Normal91"/>
    <w:rsid w:val="0089092E"/>
    <w:pPr>
      <w:ind w:left="360"/>
      <w:jc w:val="both"/>
      <w:outlineLvl w:val="9"/>
    </w:pPr>
    <w:rPr>
      <w:rFonts w:ascii="David" w:hAnsi="David" w:cs="David"/>
      <w:b w:val="0"/>
      <w:sz w:val="26"/>
      <w:szCs w:val="26"/>
    </w:rPr>
  </w:style>
  <w:style w:type="character" w:customStyle="1" w:styleId="Normal91">
    <w:name w:val="Normal9 תו"/>
    <w:basedOn w:val="110"/>
    <w:link w:val="Normal90"/>
    <w:rsid w:val="0089092E"/>
    <w:rPr>
      <w:rFonts w:ascii="David" w:eastAsia="Times New Roman" w:hAnsi="David" w:cs="David"/>
      <w:b w:val="0"/>
      <w:bCs/>
      <w:sz w:val="26"/>
      <w:szCs w:val="26"/>
      <w:lang w:eastAsia="he-IL"/>
    </w:rPr>
  </w:style>
  <w:style w:type="paragraph" w:customStyle="1" w:styleId="Normal100">
    <w:name w:val="Normal10"/>
    <w:basedOn w:val="12"/>
    <w:link w:val="Normal101"/>
    <w:rsid w:val="0089092E"/>
    <w:pPr>
      <w:ind w:left="360"/>
      <w:jc w:val="both"/>
      <w:outlineLvl w:val="9"/>
    </w:pPr>
    <w:rPr>
      <w:rFonts w:ascii="David" w:hAnsi="David" w:cs="David"/>
      <w:b w:val="0"/>
      <w:sz w:val="26"/>
      <w:szCs w:val="26"/>
    </w:rPr>
  </w:style>
  <w:style w:type="character" w:customStyle="1" w:styleId="Normal101">
    <w:name w:val="Normal10 תו"/>
    <w:basedOn w:val="110"/>
    <w:link w:val="Normal100"/>
    <w:rsid w:val="0089092E"/>
    <w:rPr>
      <w:rFonts w:ascii="David" w:eastAsia="Times New Roman" w:hAnsi="David" w:cs="David"/>
      <w:b w:val="0"/>
      <w:bCs/>
      <w:sz w:val="26"/>
      <w:szCs w:val="26"/>
      <w:lang w:eastAsia="he-IL"/>
    </w:rPr>
  </w:style>
  <w:style w:type="paragraph" w:customStyle="1" w:styleId="Normal13">
    <w:name w:val="Normal_1"/>
    <w:basedOn w:val="12"/>
    <w:link w:val="Normal14"/>
    <w:rsid w:val="0089092E"/>
    <w:pPr>
      <w:ind w:left="360"/>
      <w:jc w:val="both"/>
      <w:outlineLvl w:val="9"/>
    </w:pPr>
    <w:rPr>
      <w:rFonts w:ascii="David" w:hAnsi="David" w:cs="David"/>
      <w:b w:val="0"/>
      <w:sz w:val="26"/>
      <w:szCs w:val="26"/>
    </w:rPr>
  </w:style>
  <w:style w:type="character" w:customStyle="1" w:styleId="Normal14">
    <w:name w:val="Normal_1 תו"/>
    <w:basedOn w:val="110"/>
    <w:link w:val="Normal13"/>
    <w:rsid w:val="0089092E"/>
    <w:rPr>
      <w:rFonts w:ascii="David" w:eastAsia="Times New Roman" w:hAnsi="David" w:cs="David"/>
      <w:b w:val="0"/>
      <w:bCs/>
      <w:sz w:val="26"/>
      <w:szCs w:val="26"/>
      <w:lang w:eastAsia="he-IL"/>
    </w:rPr>
  </w:style>
  <w:style w:type="paragraph" w:customStyle="1" w:styleId="Normal22">
    <w:name w:val="Normal_2"/>
    <w:basedOn w:val="12"/>
    <w:link w:val="Normal23"/>
    <w:rsid w:val="0089092E"/>
    <w:pPr>
      <w:ind w:left="360"/>
      <w:jc w:val="both"/>
      <w:outlineLvl w:val="9"/>
    </w:pPr>
    <w:rPr>
      <w:rFonts w:ascii="David" w:hAnsi="David" w:cs="David"/>
      <w:b w:val="0"/>
      <w:sz w:val="26"/>
      <w:szCs w:val="26"/>
    </w:rPr>
  </w:style>
  <w:style w:type="character" w:customStyle="1" w:styleId="Normal23">
    <w:name w:val="Normal_2 תו"/>
    <w:basedOn w:val="110"/>
    <w:link w:val="Normal22"/>
    <w:rsid w:val="0089092E"/>
    <w:rPr>
      <w:rFonts w:ascii="David" w:eastAsia="Times New Roman" w:hAnsi="David" w:cs="David"/>
      <w:b w:val="0"/>
      <w:bCs/>
      <w:sz w:val="26"/>
      <w:szCs w:val="26"/>
      <w:lang w:eastAsia="he-IL"/>
    </w:rPr>
  </w:style>
  <w:style w:type="paragraph" w:customStyle="1" w:styleId="Normal35">
    <w:name w:val="Normal_3"/>
    <w:basedOn w:val="12"/>
    <w:link w:val="Normal36"/>
    <w:rsid w:val="0089092E"/>
    <w:pPr>
      <w:ind w:left="360"/>
      <w:jc w:val="both"/>
      <w:outlineLvl w:val="9"/>
    </w:pPr>
    <w:rPr>
      <w:rFonts w:ascii="David" w:hAnsi="David" w:cs="David"/>
      <w:b w:val="0"/>
      <w:sz w:val="26"/>
      <w:szCs w:val="26"/>
    </w:rPr>
  </w:style>
  <w:style w:type="character" w:customStyle="1" w:styleId="Normal36">
    <w:name w:val="Normal_3 תו"/>
    <w:basedOn w:val="110"/>
    <w:link w:val="Normal35"/>
    <w:rsid w:val="0089092E"/>
    <w:rPr>
      <w:rFonts w:ascii="David" w:eastAsia="Times New Roman" w:hAnsi="David" w:cs="David"/>
      <w:b w:val="0"/>
      <w:bCs/>
      <w:sz w:val="26"/>
      <w:szCs w:val="26"/>
      <w:lang w:eastAsia="he-IL"/>
    </w:rPr>
  </w:style>
  <w:style w:type="paragraph" w:customStyle="1" w:styleId="Normal40">
    <w:name w:val="Normal_4"/>
    <w:basedOn w:val="12"/>
    <w:link w:val="Normal41"/>
    <w:rsid w:val="0089092E"/>
    <w:pPr>
      <w:ind w:left="360"/>
      <w:jc w:val="both"/>
      <w:outlineLvl w:val="9"/>
    </w:pPr>
    <w:rPr>
      <w:rFonts w:ascii="David" w:hAnsi="David" w:cs="David"/>
      <w:b w:val="0"/>
      <w:sz w:val="26"/>
      <w:szCs w:val="26"/>
    </w:rPr>
  </w:style>
  <w:style w:type="character" w:customStyle="1" w:styleId="Normal41">
    <w:name w:val="Normal_4 תו"/>
    <w:basedOn w:val="110"/>
    <w:link w:val="Normal40"/>
    <w:rsid w:val="0089092E"/>
    <w:rPr>
      <w:rFonts w:ascii="David" w:eastAsia="Times New Roman" w:hAnsi="David" w:cs="David"/>
      <w:b w:val="0"/>
      <w:bCs/>
      <w:sz w:val="26"/>
      <w:szCs w:val="26"/>
      <w:lang w:eastAsia="he-IL"/>
    </w:rPr>
  </w:style>
  <w:style w:type="paragraph" w:customStyle="1" w:styleId="Normal52">
    <w:name w:val="Normal_5"/>
    <w:basedOn w:val="12"/>
    <w:link w:val="Normal53"/>
    <w:rsid w:val="0089092E"/>
    <w:pPr>
      <w:ind w:left="360"/>
      <w:jc w:val="both"/>
      <w:outlineLvl w:val="9"/>
    </w:pPr>
    <w:rPr>
      <w:rFonts w:ascii="David" w:hAnsi="David" w:cs="David"/>
      <w:b w:val="0"/>
      <w:sz w:val="26"/>
      <w:szCs w:val="26"/>
    </w:rPr>
  </w:style>
  <w:style w:type="character" w:customStyle="1" w:styleId="Normal53">
    <w:name w:val="Normal_5 תו"/>
    <w:basedOn w:val="110"/>
    <w:link w:val="Normal52"/>
    <w:rsid w:val="0089092E"/>
    <w:rPr>
      <w:rFonts w:ascii="David" w:eastAsia="Times New Roman" w:hAnsi="David" w:cs="David"/>
      <w:b w:val="0"/>
      <w:bCs/>
      <w:sz w:val="26"/>
      <w:szCs w:val="26"/>
      <w:lang w:eastAsia="he-IL"/>
    </w:rPr>
  </w:style>
  <w:style w:type="paragraph" w:customStyle="1" w:styleId="Normal63">
    <w:name w:val="Normal_6"/>
    <w:basedOn w:val="12"/>
    <w:link w:val="Normal64"/>
    <w:rsid w:val="0089092E"/>
    <w:pPr>
      <w:ind w:left="360"/>
      <w:jc w:val="both"/>
      <w:outlineLvl w:val="9"/>
    </w:pPr>
    <w:rPr>
      <w:rFonts w:ascii="David" w:hAnsi="David" w:cs="David"/>
      <w:b w:val="0"/>
      <w:sz w:val="26"/>
      <w:szCs w:val="26"/>
    </w:rPr>
  </w:style>
  <w:style w:type="character" w:customStyle="1" w:styleId="Normal64">
    <w:name w:val="Normal_6 תו"/>
    <w:basedOn w:val="110"/>
    <w:link w:val="Normal63"/>
    <w:rsid w:val="0089092E"/>
    <w:rPr>
      <w:rFonts w:ascii="David" w:eastAsia="Times New Roman" w:hAnsi="David" w:cs="David"/>
      <w:b w:val="0"/>
      <w:bCs/>
      <w:sz w:val="26"/>
      <w:szCs w:val="26"/>
      <w:lang w:eastAsia="he-IL"/>
    </w:rPr>
  </w:style>
  <w:style w:type="paragraph" w:customStyle="1" w:styleId="Normal71">
    <w:name w:val="Normal_7"/>
    <w:basedOn w:val="12"/>
    <w:link w:val="Normal72"/>
    <w:rsid w:val="0089092E"/>
    <w:pPr>
      <w:ind w:left="360"/>
      <w:jc w:val="both"/>
      <w:outlineLvl w:val="9"/>
    </w:pPr>
    <w:rPr>
      <w:rFonts w:ascii="David" w:hAnsi="David" w:cs="David"/>
      <w:b w:val="0"/>
      <w:sz w:val="26"/>
      <w:szCs w:val="26"/>
    </w:rPr>
  </w:style>
  <w:style w:type="character" w:customStyle="1" w:styleId="Normal72">
    <w:name w:val="Normal_7 תו"/>
    <w:basedOn w:val="110"/>
    <w:link w:val="Normal71"/>
    <w:rsid w:val="0089092E"/>
    <w:rPr>
      <w:rFonts w:ascii="David" w:eastAsia="Times New Roman" w:hAnsi="David" w:cs="David"/>
      <w:b w:val="0"/>
      <w:bCs/>
      <w:sz w:val="26"/>
      <w:szCs w:val="26"/>
      <w:lang w:eastAsia="he-IL"/>
    </w:rPr>
  </w:style>
  <w:style w:type="paragraph" w:customStyle="1" w:styleId="Normal83">
    <w:name w:val="Normal_8"/>
    <w:basedOn w:val="12"/>
    <w:link w:val="Normal84"/>
    <w:rsid w:val="0089092E"/>
    <w:pPr>
      <w:ind w:left="360"/>
      <w:jc w:val="both"/>
      <w:outlineLvl w:val="9"/>
    </w:pPr>
    <w:rPr>
      <w:rFonts w:ascii="David" w:hAnsi="David" w:cs="David"/>
      <w:b w:val="0"/>
      <w:sz w:val="26"/>
      <w:szCs w:val="26"/>
    </w:rPr>
  </w:style>
  <w:style w:type="character" w:customStyle="1" w:styleId="Normal84">
    <w:name w:val="Normal_8 תו"/>
    <w:basedOn w:val="110"/>
    <w:link w:val="Normal83"/>
    <w:rsid w:val="0089092E"/>
    <w:rPr>
      <w:rFonts w:ascii="David" w:eastAsia="Times New Roman" w:hAnsi="David" w:cs="David"/>
      <w:b w:val="0"/>
      <w:bCs/>
      <w:sz w:val="26"/>
      <w:szCs w:val="26"/>
      <w:lang w:eastAsia="he-IL"/>
    </w:rPr>
  </w:style>
  <w:style w:type="paragraph" w:customStyle="1" w:styleId="Normal92">
    <w:name w:val="Normal_9"/>
    <w:basedOn w:val="12"/>
    <w:link w:val="Normal93"/>
    <w:rsid w:val="0089092E"/>
    <w:pPr>
      <w:ind w:left="360"/>
      <w:jc w:val="both"/>
      <w:outlineLvl w:val="9"/>
    </w:pPr>
    <w:rPr>
      <w:rFonts w:ascii="David" w:hAnsi="David" w:cs="David"/>
      <w:b w:val="0"/>
      <w:sz w:val="26"/>
      <w:szCs w:val="26"/>
    </w:rPr>
  </w:style>
  <w:style w:type="character" w:customStyle="1" w:styleId="Normal93">
    <w:name w:val="Normal_9 תו"/>
    <w:basedOn w:val="110"/>
    <w:link w:val="Normal92"/>
    <w:rsid w:val="0089092E"/>
    <w:rPr>
      <w:rFonts w:ascii="David" w:eastAsia="Times New Roman" w:hAnsi="David" w:cs="David"/>
      <w:b w:val="0"/>
      <w:bCs/>
      <w:sz w:val="26"/>
      <w:szCs w:val="26"/>
      <w:lang w:eastAsia="he-IL"/>
    </w:rPr>
  </w:style>
  <w:style w:type="paragraph" w:customStyle="1" w:styleId="Normal102">
    <w:name w:val="Normal_10"/>
    <w:basedOn w:val="12"/>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0"/>
    <w:link w:val="Normal102"/>
    <w:rsid w:val="0089092E"/>
    <w:rPr>
      <w:rFonts w:ascii="David" w:eastAsia="Times New Roman" w:hAnsi="David" w:cs="David"/>
      <w:b w:val="0"/>
      <w:bCs/>
      <w:sz w:val="26"/>
      <w:szCs w:val="26"/>
      <w:lang w:eastAsia="he-IL"/>
    </w:rPr>
  </w:style>
  <w:style w:type="paragraph" w:customStyle="1" w:styleId="Normal15">
    <w:name w:val="Normal__1"/>
    <w:basedOn w:val="12"/>
    <w:link w:val="Normal16"/>
    <w:rsid w:val="0089092E"/>
    <w:pPr>
      <w:ind w:left="360"/>
      <w:jc w:val="both"/>
      <w:outlineLvl w:val="9"/>
    </w:pPr>
    <w:rPr>
      <w:rFonts w:ascii="David" w:hAnsi="David" w:cs="David"/>
      <w:b w:val="0"/>
      <w:sz w:val="26"/>
      <w:szCs w:val="26"/>
    </w:rPr>
  </w:style>
  <w:style w:type="character" w:customStyle="1" w:styleId="Normal16">
    <w:name w:val="Normal__1 תו"/>
    <w:basedOn w:val="110"/>
    <w:link w:val="Normal15"/>
    <w:rsid w:val="0089092E"/>
    <w:rPr>
      <w:rFonts w:ascii="David" w:eastAsia="Times New Roman" w:hAnsi="David" w:cs="David"/>
      <w:b w:val="0"/>
      <w:bCs/>
      <w:sz w:val="26"/>
      <w:szCs w:val="26"/>
      <w:lang w:eastAsia="he-IL"/>
    </w:rPr>
  </w:style>
  <w:style w:type="paragraph" w:customStyle="1" w:styleId="Normal24">
    <w:name w:val="Normal__2"/>
    <w:basedOn w:val="12"/>
    <w:link w:val="Normal25"/>
    <w:rsid w:val="0089092E"/>
    <w:pPr>
      <w:ind w:left="360"/>
      <w:jc w:val="both"/>
      <w:outlineLvl w:val="9"/>
    </w:pPr>
    <w:rPr>
      <w:rFonts w:ascii="David" w:hAnsi="David" w:cs="David"/>
      <w:b w:val="0"/>
      <w:sz w:val="26"/>
      <w:szCs w:val="26"/>
    </w:rPr>
  </w:style>
  <w:style w:type="character" w:customStyle="1" w:styleId="Normal25">
    <w:name w:val="Normal__2 תו"/>
    <w:basedOn w:val="110"/>
    <w:link w:val="Normal24"/>
    <w:rsid w:val="0089092E"/>
    <w:rPr>
      <w:rFonts w:ascii="David" w:eastAsia="Times New Roman" w:hAnsi="David" w:cs="David"/>
      <w:b w:val="0"/>
      <w:bCs/>
      <w:sz w:val="26"/>
      <w:szCs w:val="26"/>
      <w:lang w:eastAsia="he-IL"/>
    </w:rPr>
  </w:style>
  <w:style w:type="paragraph" w:customStyle="1" w:styleId="Normal37">
    <w:name w:val="Normal__3"/>
    <w:basedOn w:val="12"/>
    <w:link w:val="Normal38"/>
    <w:rsid w:val="0089092E"/>
    <w:pPr>
      <w:ind w:left="360"/>
      <w:jc w:val="both"/>
      <w:outlineLvl w:val="9"/>
    </w:pPr>
    <w:rPr>
      <w:rFonts w:ascii="David" w:hAnsi="David" w:cs="David"/>
      <w:b w:val="0"/>
      <w:sz w:val="26"/>
      <w:szCs w:val="26"/>
    </w:rPr>
  </w:style>
  <w:style w:type="character" w:customStyle="1" w:styleId="Normal38">
    <w:name w:val="Normal__3 תו"/>
    <w:basedOn w:val="110"/>
    <w:link w:val="Normal37"/>
    <w:rsid w:val="0089092E"/>
    <w:rPr>
      <w:rFonts w:ascii="David" w:eastAsia="Times New Roman" w:hAnsi="David" w:cs="David"/>
      <w:b w:val="0"/>
      <w:bCs/>
      <w:sz w:val="26"/>
      <w:szCs w:val="26"/>
      <w:lang w:eastAsia="he-IL"/>
    </w:rPr>
  </w:style>
  <w:style w:type="paragraph" w:customStyle="1" w:styleId="Normal42">
    <w:name w:val="Normal__4"/>
    <w:basedOn w:val="12"/>
    <w:link w:val="Normal43"/>
    <w:rsid w:val="0089092E"/>
    <w:pPr>
      <w:ind w:left="360"/>
      <w:jc w:val="both"/>
      <w:outlineLvl w:val="9"/>
    </w:pPr>
    <w:rPr>
      <w:rFonts w:ascii="David" w:hAnsi="David" w:cs="David"/>
      <w:b w:val="0"/>
      <w:sz w:val="26"/>
      <w:szCs w:val="26"/>
    </w:rPr>
  </w:style>
  <w:style w:type="character" w:customStyle="1" w:styleId="Normal43">
    <w:name w:val="Normal__4 תו"/>
    <w:basedOn w:val="110"/>
    <w:link w:val="Normal42"/>
    <w:rsid w:val="0089092E"/>
    <w:rPr>
      <w:rFonts w:ascii="David" w:eastAsia="Times New Roman" w:hAnsi="David" w:cs="David"/>
      <w:b w:val="0"/>
      <w:bCs/>
      <w:sz w:val="26"/>
      <w:szCs w:val="26"/>
      <w:lang w:eastAsia="he-IL"/>
    </w:rPr>
  </w:style>
  <w:style w:type="paragraph" w:customStyle="1" w:styleId="Normal54">
    <w:name w:val="Normal__5"/>
    <w:basedOn w:val="12"/>
    <w:link w:val="Normal55"/>
    <w:rsid w:val="0089092E"/>
    <w:pPr>
      <w:ind w:left="360"/>
      <w:jc w:val="both"/>
      <w:outlineLvl w:val="9"/>
    </w:pPr>
    <w:rPr>
      <w:rFonts w:ascii="David" w:hAnsi="David" w:cs="David"/>
      <w:b w:val="0"/>
      <w:sz w:val="26"/>
      <w:szCs w:val="26"/>
    </w:rPr>
  </w:style>
  <w:style w:type="character" w:customStyle="1" w:styleId="Normal55">
    <w:name w:val="Normal__5 תו"/>
    <w:basedOn w:val="110"/>
    <w:link w:val="Normal54"/>
    <w:rsid w:val="0089092E"/>
    <w:rPr>
      <w:rFonts w:ascii="David" w:eastAsia="Times New Roman" w:hAnsi="David" w:cs="David"/>
      <w:b w:val="0"/>
      <w:bCs/>
      <w:sz w:val="26"/>
      <w:szCs w:val="26"/>
      <w:lang w:eastAsia="he-IL"/>
    </w:rPr>
  </w:style>
  <w:style w:type="paragraph" w:customStyle="1" w:styleId="Normal65">
    <w:name w:val="Normal__6"/>
    <w:basedOn w:val="12"/>
    <w:link w:val="Normal66"/>
    <w:rsid w:val="0089092E"/>
    <w:pPr>
      <w:ind w:left="360"/>
      <w:jc w:val="both"/>
      <w:outlineLvl w:val="9"/>
    </w:pPr>
    <w:rPr>
      <w:rFonts w:ascii="David" w:hAnsi="David" w:cs="David"/>
      <w:b w:val="0"/>
      <w:sz w:val="26"/>
      <w:szCs w:val="26"/>
    </w:rPr>
  </w:style>
  <w:style w:type="character" w:customStyle="1" w:styleId="Normal66">
    <w:name w:val="Normal__6 תו"/>
    <w:basedOn w:val="110"/>
    <w:link w:val="Normal65"/>
    <w:rsid w:val="0089092E"/>
    <w:rPr>
      <w:rFonts w:ascii="David" w:eastAsia="Times New Roman" w:hAnsi="David" w:cs="David"/>
      <w:b w:val="0"/>
      <w:bCs/>
      <w:sz w:val="26"/>
      <w:szCs w:val="26"/>
      <w:lang w:eastAsia="he-IL"/>
    </w:rPr>
  </w:style>
  <w:style w:type="paragraph" w:customStyle="1" w:styleId="Normal73">
    <w:name w:val="Normal__7"/>
    <w:basedOn w:val="12"/>
    <w:link w:val="Normal74"/>
    <w:rsid w:val="0089092E"/>
    <w:pPr>
      <w:ind w:left="360"/>
      <w:jc w:val="both"/>
      <w:outlineLvl w:val="9"/>
    </w:pPr>
    <w:rPr>
      <w:rFonts w:ascii="David" w:hAnsi="David" w:cs="David"/>
      <w:b w:val="0"/>
      <w:sz w:val="26"/>
      <w:szCs w:val="26"/>
    </w:rPr>
  </w:style>
  <w:style w:type="character" w:customStyle="1" w:styleId="Normal74">
    <w:name w:val="Normal__7 תו"/>
    <w:basedOn w:val="110"/>
    <w:link w:val="Normal73"/>
    <w:rsid w:val="0089092E"/>
    <w:rPr>
      <w:rFonts w:ascii="David" w:eastAsia="Times New Roman" w:hAnsi="David" w:cs="David"/>
      <w:b w:val="0"/>
      <w:bCs/>
      <w:sz w:val="26"/>
      <w:szCs w:val="26"/>
      <w:lang w:eastAsia="he-IL"/>
    </w:rPr>
  </w:style>
  <w:style w:type="paragraph" w:customStyle="1" w:styleId="Normal85">
    <w:name w:val="Normal__8"/>
    <w:basedOn w:val="12"/>
    <w:link w:val="Normal86"/>
    <w:rsid w:val="0089092E"/>
    <w:pPr>
      <w:ind w:left="360"/>
      <w:jc w:val="both"/>
      <w:outlineLvl w:val="9"/>
    </w:pPr>
    <w:rPr>
      <w:rFonts w:ascii="David" w:hAnsi="David" w:cs="David"/>
      <w:b w:val="0"/>
      <w:sz w:val="26"/>
      <w:szCs w:val="26"/>
    </w:rPr>
  </w:style>
  <w:style w:type="character" w:customStyle="1" w:styleId="Normal86">
    <w:name w:val="Normal__8 תו"/>
    <w:basedOn w:val="110"/>
    <w:link w:val="Normal85"/>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3"/>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4"/>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3"/>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4"/>
    <w:link w:val="Normal26"/>
    <w:rsid w:val="0089092E"/>
    <w:rPr>
      <w:rFonts w:ascii="David" w:eastAsia="Times New Roman" w:hAnsi="David" w:cs="David"/>
      <w:b w:val="0"/>
      <w:bCs w:val="0"/>
      <w:color w:val="000000"/>
      <w:lang w:eastAsia="he-IL"/>
    </w:rPr>
  </w:style>
  <w:style w:type="paragraph" w:customStyle="1" w:styleId="Normal39">
    <w:name w:val="Normal___3"/>
    <w:basedOn w:val="Normal26"/>
    <w:link w:val="Normal3a"/>
    <w:rsid w:val="0089092E"/>
  </w:style>
  <w:style w:type="character" w:customStyle="1" w:styleId="Normal3a">
    <w:name w:val="Normal___3 תו"/>
    <w:basedOn w:val="Normal27"/>
    <w:link w:val="Normal39"/>
    <w:rsid w:val="0089092E"/>
    <w:rPr>
      <w:rFonts w:ascii="David" w:eastAsia="Times New Roman" w:hAnsi="David" w:cs="David"/>
      <w:b w:val="0"/>
      <w:bCs w:val="0"/>
      <w:color w:val="000000"/>
      <w:lang w:eastAsia="he-IL"/>
    </w:rPr>
  </w:style>
  <w:style w:type="paragraph" w:customStyle="1" w:styleId="Normal44">
    <w:name w:val="Normal___4"/>
    <w:basedOn w:val="23"/>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4"/>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7">
    <w:name w:val="Normal___6"/>
    <w:basedOn w:val="23"/>
    <w:link w:val="Normal68"/>
    <w:rsid w:val="0089092E"/>
    <w:pPr>
      <w:numPr>
        <w:ilvl w:val="0"/>
        <w:numId w:val="0"/>
      </w:numPr>
      <w:ind w:left="1152" w:hanging="360"/>
      <w:outlineLvl w:val="9"/>
    </w:pPr>
    <w:rPr>
      <w:rFonts w:ascii="David" w:hAnsi="David" w:cs="David"/>
      <w:b w:val="0"/>
      <w:bCs w:val="0"/>
      <w:color w:val="000000"/>
    </w:rPr>
  </w:style>
  <w:style w:type="character" w:customStyle="1" w:styleId="Normal68">
    <w:name w:val="Normal___6 תו"/>
    <w:basedOn w:val="24"/>
    <w:link w:val="Normal67"/>
    <w:rsid w:val="0089092E"/>
    <w:rPr>
      <w:rFonts w:ascii="David" w:eastAsia="Times New Roman" w:hAnsi="David" w:cs="David"/>
      <w:b w:val="0"/>
      <w:bCs w:val="0"/>
      <w:color w:val="000000"/>
      <w:lang w:eastAsia="he-IL"/>
    </w:rPr>
  </w:style>
  <w:style w:type="paragraph" w:customStyle="1" w:styleId="Normal75">
    <w:name w:val="Normal___7"/>
    <w:basedOn w:val="Normal67"/>
    <w:link w:val="Normal76"/>
    <w:rsid w:val="0089092E"/>
  </w:style>
  <w:style w:type="character" w:customStyle="1" w:styleId="Normal76">
    <w:name w:val="Normal___7 תו"/>
    <w:basedOn w:val="Normal68"/>
    <w:link w:val="Normal75"/>
    <w:rsid w:val="0089092E"/>
    <w:rPr>
      <w:rFonts w:ascii="David" w:eastAsia="Times New Roman" w:hAnsi="David" w:cs="David"/>
      <w:b w:val="0"/>
      <w:bCs w:val="0"/>
      <w:color w:val="000000"/>
      <w:lang w:eastAsia="he-IL"/>
    </w:rPr>
  </w:style>
  <w:style w:type="paragraph" w:customStyle="1" w:styleId="Normal8">
    <w:name w:val="Normal___8"/>
    <w:basedOn w:val="23"/>
    <w:link w:val="Normal87"/>
    <w:rsid w:val="0089092E"/>
    <w:pPr>
      <w:numPr>
        <w:ilvl w:val="0"/>
        <w:numId w:val="41"/>
      </w:numPr>
      <w:outlineLvl w:val="9"/>
    </w:pPr>
    <w:rPr>
      <w:rFonts w:ascii="David" w:hAnsi="David" w:cs="David"/>
      <w:b w:val="0"/>
      <w:bCs w:val="0"/>
      <w:color w:val="000000"/>
    </w:rPr>
  </w:style>
  <w:style w:type="character" w:customStyle="1" w:styleId="Normal87">
    <w:name w:val="Normal___8 תו"/>
    <w:basedOn w:val="24"/>
    <w:link w:val="Normal8"/>
    <w:rsid w:val="0089092E"/>
    <w:rPr>
      <w:rFonts w:ascii="David" w:eastAsia="Times New Roman" w:hAnsi="David" w:cs="David"/>
      <w:b w:val="0"/>
      <w:bCs w:val="0"/>
      <w:color w:val="000000"/>
      <w:lang w:eastAsia="he-IL"/>
    </w:rPr>
  </w:style>
  <w:style w:type="paragraph" w:customStyle="1" w:styleId="Normal96">
    <w:name w:val="Normal___9"/>
    <w:basedOn w:val="23"/>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4"/>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0"/>
    <w:link w:val="Normal106"/>
    <w:rsid w:val="00F04023"/>
    <w:rPr>
      <w:rFonts w:ascii="David" w:eastAsia="Times New Roman" w:hAnsi="David" w:cs="David"/>
      <w:b w:val="0"/>
      <w:bCs/>
      <w:lang w:eastAsia="he-IL"/>
    </w:rPr>
  </w:style>
  <w:style w:type="paragraph" w:customStyle="1" w:styleId="Normal19">
    <w:name w:val="Normal____1"/>
    <w:basedOn w:val="12"/>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0"/>
    <w:link w:val="Normal19"/>
    <w:rsid w:val="00F04023"/>
    <w:rPr>
      <w:rFonts w:ascii="David" w:eastAsia="Times New Roman" w:hAnsi="David" w:cs="David"/>
      <w:b w:val="0"/>
      <w:bCs w:val="0"/>
      <w:lang w:eastAsia="he-IL"/>
    </w:rPr>
  </w:style>
  <w:style w:type="paragraph" w:customStyle="1" w:styleId="Normal28">
    <w:name w:val="Normal____2"/>
    <w:basedOn w:val="12"/>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0"/>
    <w:link w:val="Normal28"/>
    <w:rsid w:val="00F04023"/>
    <w:rPr>
      <w:rFonts w:ascii="David" w:eastAsia="Times New Roman" w:hAnsi="David" w:cs="David"/>
      <w:b w:val="0"/>
      <w:bCs w:val="0"/>
      <w:lang w:eastAsia="he-IL"/>
    </w:rPr>
  </w:style>
  <w:style w:type="paragraph" w:customStyle="1" w:styleId="Normal3">
    <w:name w:val="Normal____3"/>
    <w:basedOn w:val="12"/>
    <w:link w:val="Normal3b"/>
    <w:rsid w:val="00F04023"/>
    <w:pPr>
      <w:numPr>
        <w:ilvl w:val="1"/>
        <w:numId w:val="22"/>
      </w:numPr>
      <w:outlineLvl w:val="9"/>
    </w:pPr>
    <w:rPr>
      <w:rFonts w:ascii="David" w:hAnsi="David" w:cs="David"/>
      <w:b w:val="0"/>
      <w:bCs w:val="0"/>
    </w:rPr>
  </w:style>
  <w:style w:type="character" w:customStyle="1" w:styleId="Normal3b">
    <w:name w:val="Normal____3 תו"/>
    <w:basedOn w:val="110"/>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b"/>
    <w:link w:val="Normal46"/>
    <w:rsid w:val="00F04023"/>
    <w:rPr>
      <w:rFonts w:ascii="David" w:eastAsia="Times New Roman" w:hAnsi="David" w:cs="David"/>
      <w:b/>
      <w:bCs/>
      <w:lang w:eastAsia="he-IL"/>
    </w:rPr>
  </w:style>
  <w:style w:type="paragraph" w:customStyle="1" w:styleId="Normal58">
    <w:name w:val="Normal____5"/>
    <w:basedOn w:val="12"/>
    <w:link w:val="Normal59"/>
    <w:rsid w:val="00F04023"/>
    <w:pPr>
      <w:ind w:left="850"/>
      <w:jc w:val="both"/>
      <w:outlineLvl w:val="9"/>
    </w:pPr>
    <w:rPr>
      <w:rFonts w:ascii="David" w:hAnsi="David" w:cs="David"/>
      <w:b w:val="0"/>
      <w:bCs w:val="0"/>
    </w:rPr>
  </w:style>
  <w:style w:type="character" w:customStyle="1" w:styleId="Normal59">
    <w:name w:val="Normal____5 תו"/>
    <w:basedOn w:val="110"/>
    <w:link w:val="Normal58"/>
    <w:rsid w:val="00F04023"/>
    <w:rPr>
      <w:rFonts w:ascii="David" w:eastAsia="Times New Roman" w:hAnsi="David" w:cs="David"/>
      <w:b w:val="0"/>
      <w:bCs w:val="0"/>
      <w:lang w:eastAsia="he-IL"/>
    </w:rPr>
  </w:style>
  <w:style w:type="paragraph" w:customStyle="1" w:styleId="Normal69">
    <w:name w:val="Normal____6"/>
    <w:basedOn w:val="Normal58"/>
    <w:link w:val="Normal6a"/>
    <w:rsid w:val="00F04023"/>
    <w:pPr>
      <w:ind w:left="840"/>
    </w:pPr>
  </w:style>
  <w:style w:type="character" w:customStyle="1" w:styleId="Normal6a">
    <w:name w:val="Normal____6 תו"/>
    <w:basedOn w:val="Normal59"/>
    <w:link w:val="Normal69"/>
    <w:rsid w:val="00F04023"/>
    <w:rPr>
      <w:rFonts w:ascii="David" w:eastAsia="Times New Roman" w:hAnsi="David" w:cs="David"/>
      <w:b w:val="0"/>
      <w:bCs w:val="0"/>
      <w:lang w:eastAsia="he-IL"/>
    </w:rPr>
  </w:style>
  <w:style w:type="paragraph" w:customStyle="1" w:styleId="Normal77">
    <w:name w:val="Normal____7"/>
    <w:basedOn w:val="12"/>
    <w:link w:val="Normal78"/>
    <w:rsid w:val="00F04023"/>
    <w:pPr>
      <w:ind w:left="850"/>
      <w:jc w:val="both"/>
      <w:outlineLvl w:val="9"/>
    </w:pPr>
    <w:rPr>
      <w:rFonts w:ascii="David" w:hAnsi="David" w:cs="David"/>
      <w:b w:val="0"/>
      <w:bCs w:val="0"/>
    </w:rPr>
  </w:style>
  <w:style w:type="character" w:customStyle="1" w:styleId="Normal78">
    <w:name w:val="Normal____7 תו"/>
    <w:basedOn w:val="110"/>
    <w:link w:val="Normal77"/>
    <w:rsid w:val="00F04023"/>
    <w:rPr>
      <w:rFonts w:ascii="David" w:eastAsia="Times New Roman" w:hAnsi="David" w:cs="David"/>
      <w:b w:val="0"/>
      <w:bCs w:val="0"/>
      <w:lang w:eastAsia="he-IL"/>
    </w:rPr>
  </w:style>
  <w:style w:type="paragraph" w:customStyle="1" w:styleId="Normal80">
    <w:name w:val="Normal____8"/>
    <w:basedOn w:val="12"/>
    <w:link w:val="Normal88"/>
    <w:rsid w:val="00BC4B78"/>
    <w:pPr>
      <w:numPr>
        <w:ilvl w:val="1"/>
        <w:numId w:val="37"/>
      </w:numPr>
      <w:outlineLvl w:val="9"/>
    </w:pPr>
    <w:rPr>
      <w:rFonts w:ascii="David" w:hAnsi="David" w:cs="David"/>
      <w:b w:val="0"/>
      <w:bCs w:val="0"/>
    </w:rPr>
  </w:style>
  <w:style w:type="character" w:customStyle="1" w:styleId="Normal88">
    <w:name w:val="Normal____8 תו"/>
    <w:basedOn w:val="110"/>
    <w:link w:val="Normal80"/>
    <w:rsid w:val="00BC4B78"/>
    <w:rPr>
      <w:rFonts w:ascii="David" w:eastAsia="Times New Roman" w:hAnsi="David" w:cs="David"/>
      <w:b w:val="0"/>
      <w:bCs w:val="0"/>
      <w:lang w:eastAsia="he-IL"/>
    </w:rPr>
  </w:style>
  <w:style w:type="paragraph" w:customStyle="1" w:styleId="Normal98">
    <w:name w:val="Normal____9"/>
    <w:basedOn w:val="12"/>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0"/>
    <w:link w:val="Normal98"/>
    <w:rsid w:val="00BC4B78"/>
    <w:rPr>
      <w:rFonts w:ascii="David" w:eastAsia="Times New Roman" w:hAnsi="David" w:cs="David"/>
      <w:b w:val="0"/>
      <w:bCs w:val="0"/>
      <w:lang w:eastAsia="he-IL"/>
    </w:rPr>
  </w:style>
  <w:style w:type="paragraph" w:customStyle="1" w:styleId="Normal108">
    <w:name w:val="Normal____10"/>
    <w:basedOn w:val="12"/>
    <w:link w:val="Normal109"/>
    <w:rsid w:val="00BC4B78"/>
    <w:pPr>
      <w:ind w:left="891"/>
      <w:outlineLvl w:val="9"/>
    </w:pPr>
    <w:rPr>
      <w:rFonts w:ascii="David" w:hAnsi="David" w:cs="David"/>
      <w:b w:val="0"/>
      <w:bCs w:val="0"/>
    </w:rPr>
  </w:style>
  <w:style w:type="character" w:customStyle="1" w:styleId="Normal109">
    <w:name w:val="Normal____10 תו"/>
    <w:basedOn w:val="110"/>
    <w:link w:val="Normal108"/>
    <w:rsid w:val="00BC4B78"/>
    <w:rPr>
      <w:rFonts w:ascii="David" w:eastAsia="Times New Roman" w:hAnsi="David" w:cs="David"/>
      <w:b w:val="0"/>
      <w:bCs w:val="0"/>
      <w:lang w:eastAsia="he-IL"/>
    </w:rPr>
  </w:style>
  <w:style w:type="paragraph" w:customStyle="1" w:styleId="Normal1b">
    <w:name w:val="Normal_____1"/>
    <w:basedOn w:val="12"/>
    <w:link w:val="Normal1c"/>
    <w:rsid w:val="00BC4B78"/>
    <w:pPr>
      <w:ind w:left="848"/>
      <w:outlineLvl w:val="9"/>
    </w:pPr>
    <w:rPr>
      <w:rFonts w:ascii="David" w:hAnsi="David" w:cs="David"/>
      <w:b w:val="0"/>
      <w:bCs w:val="0"/>
      <w:color w:val="FF0000"/>
    </w:rPr>
  </w:style>
  <w:style w:type="character" w:customStyle="1" w:styleId="Normal1c">
    <w:name w:val="Normal_____1 תו"/>
    <w:basedOn w:val="110"/>
    <w:link w:val="Normal1b"/>
    <w:rsid w:val="00BC4B78"/>
    <w:rPr>
      <w:rFonts w:ascii="David" w:eastAsia="Times New Roman" w:hAnsi="David" w:cs="David"/>
      <w:b w:val="0"/>
      <w:bCs w:val="0"/>
      <w:color w:val="FF0000"/>
      <w:lang w:eastAsia="he-IL"/>
    </w:rPr>
  </w:style>
  <w:style w:type="paragraph" w:customStyle="1" w:styleId="Normal2">
    <w:name w:val="Normal_____2"/>
    <w:basedOn w:val="12"/>
    <w:link w:val="Normal2a"/>
    <w:rsid w:val="00BC4B78"/>
    <w:pPr>
      <w:numPr>
        <w:ilvl w:val="2"/>
        <w:numId w:val="37"/>
      </w:numPr>
      <w:outlineLvl w:val="9"/>
    </w:pPr>
    <w:rPr>
      <w:rFonts w:ascii="David" w:hAnsi="David" w:cs="David"/>
      <w:b w:val="0"/>
      <w:bCs w:val="0"/>
    </w:rPr>
  </w:style>
  <w:style w:type="character" w:customStyle="1" w:styleId="Normal2a">
    <w:name w:val="Normal_____2 תו"/>
    <w:basedOn w:val="110"/>
    <w:link w:val="Normal2"/>
    <w:rsid w:val="00BC4B78"/>
    <w:rPr>
      <w:rFonts w:ascii="David" w:eastAsia="Times New Roman" w:hAnsi="David" w:cs="David"/>
      <w:b w:val="0"/>
      <w:bCs w:val="0"/>
      <w:lang w:eastAsia="he-IL"/>
    </w:rPr>
  </w:style>
  <w:style w:type="paragraph" w:customStyle="1" w:styleId="Normal3c">
    <w:name w:val="Normal_____3"/>
    <w:basedOn w:val="12"/>
    <w:link w:val="Normal3d"/>
    <w:rsid w:val="00BC4B78"/>
    <w:pPr>
      <w:ind w:left="644" w:hanging="360"/>
      <w:jc w:val="both"/>
      <w:outlineLvl w:val="9"/>
    </w:pPr>
    <w:rPr>
      <w:rFonts w:ascii="David" w:hAnsi="David" w:cs="David"/>
      <w:b w:val="0"/>
      <w:sz w:val="24"/>
      <w:szCs w:val="24"/>
    </w:rPr>
  </w:style>
  <w:style w:type="character" w:customStyle="1" w:styleId="Normal3d">
    <w:name w:val="Normal_____3 תו"/>
    <w:basedOn w:val="110"/>
    <w:link w:val="Normal3c"/>
    <w:rsid w:val="00BC4B78"/>
    <w:rPr>
      <w:rFonts w:ascii="David" w:eastAsia="Times New Roman" w:hAnsi="David" w:cs="David"/>
      <w:b w:val="0"/>
      <w:bCs/>
      <w:sz w:val="24"/>
      <w:szCs w:val="24"/>
      <w:lang w:eastAsia="he-IL"/>
    </w:rPr>
  </w:style>
  <w:style w:type="paragraph" w:customStyle="1" w:styleId="Normal48">
    <w:name w:val="Normal_____4"/>
    <w:basedOn w:val="ab"/>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9"/>
    <w:link w:val="Normal48"/>
    <w:rsid w:val="00AC4BB9"/>
    <w:rPr>
      <w:rFonts w:ascii="David" w:eastAsia="Times New Roman" w:hAnsi="David" w:cs="David"/>
      <w:vanish/>
      <w:sz w:val="24"/>
      <w:szCs w:val="24"/>
      <w:lang w:eastAsia="he-IL"/>
    </w:rPr>
  </w:style>
  <w:style w:type="paragraph" w:customStyle="1" w:styleId="Normal5">
    <w:name w:val="Normal_____5"/>
    <w:basedOn w:val="12"/>
    <w:link w:val="Normal5a"/>
    <w:rsid w:val="00AC4BB9"/>
    <w:pPr>
      <w:numPr>
        <w:ilvl w:val="1"/>
        <w:numId w:val="38"/>
      </w:numPr>
      <w:spacing w:before="240"/>
      <w:jc w:val="both"/>
      <w:outlineLvl w:val="9"/>
    </w:pPr>
    <w:rPr>
      <w:rFonts w:ascii="David" w:hAnsi="David" w:cs="David"/>
      <w:bCs w:val="0"/>
    </w:rPr>
  </w:style>
  <w:style w:type="character" w:customStyle="1" w:styleId="Normal5a">
    <w:name w:val="Normal_____5 תו"/>
    <w:basedOn w:val="110"/>
    <w:link w:val="Normal5"/>
    <w:rsid w:val="00AC4BB9"/>
    <w:rPr>
      <w:rFonts w:ascii="David" w:eastAsia="Times New Roman" w:hAnsi="David" w:cs="David"/>
      <w:b/>
      <w:bCs w:val="0"/>
      <w:lang w:eastAsia="he-IL"/>
    </w:rPr>
  </w:style>
  <w:style w:type="paragraph" w:customStyle="1" w:styleId="Normal6b">
    <w:name w:val="Normal_____6"/>
    <w:basedOn w:val="32"/>
    <w:link w:val="Normal6c"/>
    <w:rsid w:val="00AC4BB9"/>
    <w:pPr>
      <w:numPr>
        <w:ilvl w:val="0"/>
        <w:numId w:val="0"/>
      </w:numPr>
      <w:spacing w:before="120" w:after="120" w:line="360" w:lineRule="auto"/>
      <w:ind w:left="565" w:right="567"/>
      <w:contextualSpacing/>
      <w:jc w:val="both"/>
      <w:outlineLvl w:val="9"/>
    </w:pPr>
    <w:rPr>
      <w:rFonts w:ascii="David" w:hAnsi="David" w:cs="David"/>
    </w:rPr>
  </w:style>
  <w:style w:type="character" w:customStyle="1" w:styleId="Normal6c">
    <w:name w:val="Normal_____6 תו"/>
    <w:basedOn w:val="320"/>
    <w:link w:val="Normal6b"/>
    <w:rsid w:val="00AC4BB9"/>
    <w:rPr>
      <w:rFonts w:ascii="David" w:eastAsia="Times New Roman" w:hAnsi="David" w:cs="David"/>
      <w:noProof/>
      <w:lang w:eastAsia="he-IL"/>
    </w:rPr>
  </w:style>
  <w:style w:type="paragraph" w:customStyle="1" w:styleId="Normal79">
    <w:name w:val="Normal_____7"/>
    <w:basedOn w:val="32"/>
    <w:link w:val="Normal7a"/>
    <w:rsid w:val="00AC4BB9"/>
    <w:pPr>
      <w:numPr>
        <w:ilvl w:val="0"/>
        <w:numId w:val="0"/>
      </w:numPr>
      <w:spacing w:line="360" w:lineRule="auto"/>
      <w:ind w:left="1415"/>
      <w:jc w:val="both"/>
      <w:outlineLvl w:val="9"/>
    </w:pPr>
    <w:rPr>
      <w:rFonts w:ascii="David" w:hAnsi="David" w:cs="David"/>
    </w:r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9">
    <w:name w:val="Normal_____8"/>
    <w:basedOn w:val="32"/>
    <w:link w:val="Normal8a"/>
    <w:rsid w:val="00AC4BB9"/>
    <w:pPr>
      <w:numPr>
        <w:ilvl w:val="0"/>
        <w:numId w:val="0"/>
      </w:numPr>
      <w:spacing w:line="360" w:lineRule="auto"/>
      <w:ind w:left="1415"/>
      <w:jc w:val="both"/>
      <w:outlineLvl w:val="9"/>
    </w:pPr>
    <w:rPr>
      <w:rFonts w:ascii="David" w:hAnsi="David" w:cs="David"/>
    </w:rPr>
  </w:style>
  <w:style w:type="character" w:customStyle="1" w:styleId="Normal8a">
    <w:name w:val="Normal_____8 תו"/>
    <w:basedOn w:val="320"/>
    <w:link w:val="Normal89"/>
    <w:rsid w:val="00AC4BB9"/>
    <w:rPr>
      <w:rFonts w:ascii="David" w:eastAsia="Times New Roman" w:hAnsi="David" w:cs="David"/>
      <w:noProof/>
      <w:lang w:eastAsia="he-IL"/>
    </w:rPr>
  </w:style>
  <w:style w:type="paragraph" w:customStyle="1" w:styleId="Normal9a">
    <w:name w:val="Normal_____9"/>
    <w:basedOn w:val="32"/>
    <w:link w:val="Normal9b"/>
    <w:rsid w:val="00AC4BB9"/>
    <w:pPr>
      <w:numPr>
        <w:ilvl w:val="0"/>
        <w:numId w:val="0"/>
      </w:numPr>
      <w:spacing w:line="360" w:lineRule="auto"/>
      <w:ind w:left="1415"/>
      <w:jc w:val="both"/>
      <w:outlineLvl w:val="9"/>
    </w:pPr>
    <w:rPr>
      <w:rFonts w:ascii="David" w:hAnsi="David" w:cs="David"/>
    </w:r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2"/>
    <w:link w:val="Normal10b"/>
    <w:rsid w:val="00040C4E"/>
    <w:pPr>
      <w:widowControl w:val="0"/>
      <w:numPr>
        <w:ilvl w:val="0"/>
        <w:numId w:val="0"/>
      </w:numPr>
      <w:spacing w:before="0" w:line="360" w:lineRule="auto"/>
      <w:ind w:left="1921" w:hanging="504"/>
      <w:jc w:val="both"/>
      <w:outlineLvl w:val="9"/>
    </w:pPr>
    <w:rPr>
      <w:rFonts w:ascii="David" w:hAnsi="David" w:cs="David"/>
    </w:r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
    <w:name w:val="Normal______1"/>
    <w:basedOn w:val="23"/>
    <w:link w:val="Normal1d"/>
    <w:rsid w:val="00040C4E"/>
    <w:pPr>
      <w:numPr>
        <w:ilvl w:val="2"/>
        <w:numId w:val="39"/>
      </w:numPr>
      <w:jc w:val="both"/>
      <w:outlineLvl w:val="9"/>
    </w:pPr>
    <w:rPr>
      <w:rFonts w:ascii="David" w:hAnsi="David" w:cs="David"/>
      <w:bCs w:val="0"/>
    </w:rPr>
  </w:style>
  <w:style w:type="character" w:customStyle="1" w:styleId="Normal1d">
    <w:name w:val="Normal______1 תו"/>
    <w:basedOn w:val="24"/>
    <w:link w:val="Normal1"/>
    <w:rsid w:val="00040C4E"/>
    <w:rPr>
      <w:rFonts w:ascii="David" w:eastAsia="Times New Roman" w:hAnsi="David" w:cs="David"/>
      <w:b/>
      <w:bCs w:val="0"/>
      <w:lang w:eastAsia="he-IL"/>
    </w:rPr>
  </w:style>
  <w:style w:type="paragraph" w:customStyle="1" w:styleId="Normal2b">
    <w:name w:val="Normal______2"/>
    <w:basedOn w:val="Normal33"/>
    <w:link w:val="Normal2c"/>
    <w:rsid w:val="00654F1D"/>
    <w:rPr>
      <w:rFonts w:ascii="David" w:hAnsi="David"/>
    </w:rPr>
  </w:style>
  <w:style w:type="character" w:customStyle="1" w:styleId="Normal34">
    <w:name w:val="Normal3 תו"/>
    <w:basedOn w:val="Base0"/>
    <w:link w:val="Normal33"/>
    <w:rsid w:val="00654F1D"/>
    <w:rPr>
      <w:rFonts w:ascii="Times New Roman" w:eastAsia="Times New Roman" w:hAnsi="Times New Roman" w:cs="David"/>
      <w:szCs w:val="24"/>
      <w:lang w:eastAsia="he-IL"/>
    </w:rPr>
  </w:style>
  <w:style w:type="character" w:customStyle="1" w:styleId="Normal2c">
    <w:name w:val="Normal______2 תו"/>
    <w:basedOn w:val="Normal34"/>
    <w:link w:val="Normal2b"/>
    <w:rsid w:val="00654F1D"/>
    <w:rPr>
      <w:rFonts w:ascii="David" w:eastAsia="Times New Roman" w:hAnsi="David" w:cs="David"/>
      <w:szCs w:val="24"/>
      <w:lang w:eastAsia="he-IL"/>
    </w:rPr>
  </w:style>
  <w:style w:type="paragraph" w:customStyle="1" w:styleId="Normal3e">
    <w:name w:val="Normal______3"/>
    <w:basedOn w:val="40"/>
    <w:link w:val="Normal3f"/>
    <w:rsid w:val="00654F1D"/>
    <w:pPr>
      <w:numPr>
        <w:ilvl w:val="0"/>
        <w:numId w:val="0"/>
      </w:numPr>
      <w:ind w:left="2207"/>
      <w:outlineLvl w:val="9"/>
    </w:pPr>
    <w:rPr>
      <w:rFonts w:ascii="David" w:hAnsi="David" w:cs="David"/>
    </w:rPr>
  </w:style>
  <w:style w:type="character" w:customStyle="1" w:styleId="Normal3f">
    <w:name w:val="Normal______3 תו"/>
    <w:basedOn w:val="41"/>
    <w:link w:val="Normal3e"/>
    <w:rsid w:val="00654F1D"/>
    <w:rPr>
      <w:rFonts w:ascii="David" w:eastAsia="Times New Roman" w:hAnsi="David" w:cs="David"/>
      <w:noProof/>
      <w:lang w:eastAsia="he-IL"/>
    </w:rPr>
  </w:style>
  <w:style w:type="paragraph" w:customStyle="1" w:styleId="Normal4a">
    <w:name w:val="Normal______4"/>
    <w:basedOn w:val="Normal3e"/>
    <w:link w:val="Normal4b"/>
    <w:rsid w:val="00654F1D"/>
    <w:pPr>
      <w:ind w:left="2200"/>
    </w:pPr>
    <w:rPr>
      <w:u w:val="single"/>
    </w:rPr>
  </w:style>
  <w:style w:type="character" w:customStyle="1" w:styleId="Normal4b">
    <w:name w:val="Normal______4 תו"/>
    <w:basedOn w:val="Normal3f"/>
    <w:link w:val="Normal4a"/>
    <w:rsid w:val="00654F1D"/>
    <w:rPr>
      <w:rFonts w:ascii="David" w:eastAsia="Times New Roman" w:hAnsi="David" w:cs="David"/>
      <w:noProof/>
      <w:u w:val="single"/>
      <w:lang w:eastAsia="he-IL"/>
    </w:rPr>
  </w:style>
  <w:style w:type="paragraph" w:customStyle="1" w:styleId="Normal5b">
    <w:name w:val="Normal______5"/>
    <w:basedOn w:val="40"/>
    <w:link w:val="Normal5c"/>
    <w:rsid w:val="00654F1D"/>
    <w:pPr>
      <w:numPr>
        <w:ilvl w:val="0"/>
        <w:numId w:val="0"/>
      </w:numPr>
      <w:ind w:left="2207"/>
      <w:outlineLvl w:val="9"/>
    </w:pPr>
    <w:rPr>
      <w:rFonts w:ascii="David" w:hAnsi="David" w:cs="David"/>
    </w:rPr>
  </w:style>
  <w:style w:type="character" w:customStyle="1" w:styleId="Normal5c">
    <w:name w:val="Normal______5 תו"/>
    <w:basedOn w:val="41"/>
    <w:link w:val="Normal5b"/>
    <w:rsid w:val="00654F1D"/>
    <w:rPr>
      <w:rFonts w:ascii="David" w:eastAsia="Times New Roman" w:hAnsi="David" w:cs="David"/>
      <w:noProof/>
      <w:lang w:eastAsia="he-IL"/>
    </w:rPr>
  </w:style>
  <w:style w:type="paragraph" w:customStyle="1" w:styleId="Normal6d">
    <w:name w:val="Normal______6"/>
    <w:basedOn w:val="Normal5b"/>
    <w:link w:val="Normal6e"/>
    <w:rsid w:val="00654F1D"/>
    <w:pPr>
      <w:ind w:left="2200"/>
    </w:pPr>
    <w:rPr>
      <w:u w:val="single"/>
    </w:rPr>
  </w:style>
  <w:style w:type="character" w:customStyle="1" w:styleId="Normal6e">
    <w:name w:val="Normal______6 תו"/>
    <w:basedOn w:val="Normal5c"/>
    <w:link w:val="Normal6d"/>
    <w:rsid w:val="00654F1D"/>
    <w:rPr>
      <w:rFonts w:ascii="David" w:eastAsia="Times New Roman" w:hAnsi="David" w:cs="David"/>
      <w:noProof/>
      <w:u w:val="single"/>
      <w:lang w:eastAsia="he-IL"/>
    </w:rPr>
  </w:style>
  <w:style w:type="paragraph" w:customStyle="1" w:styleId="Normal7b">
    <w:name w:val="Normal______7"/>
    <w:basedOn w:val="40"/>
    <w:link w:val="Normal7c"/>
    <w:rsid w:val="00654F1D"/>
    <w:pPr>
      <w:numPr>
        <w:ilvl w:val="0"/>
        <w:numId w:val="0"/>
      </w:numPr>
      <w:ind w:left="2207"/>
      <w:outlineLvl w:val="9"/>
    </w:pPr>
    <w:rPr>
      <w:rFonts w:ascii="David" w:hAnsi="David" w:cs="David"/>
    </w:rPr>
  </w:style>
  <w:style w:type="character" w:customStyle="1" w:styleId="Normal7c">
    <w:name w:val="Normal______7 תו"/>
    <w:basedOn w:val="41"/>
    <w:link w:val="Normal7b"/>
    <w:rsid w:val="00654F1D"/>
    <w:rPr>
      <w:rFonts w:ascii="David" w:eastAsia="Times New Roman" w:hAnsi="David" w:cs="David"/>
      <w:noProof/>
      <w:lang w:eastAsia="he-IL"/>
    </w:rPr>
  </w:style>
  <w:style w:type="paragraph" w:customStyle="1" w:styleId="Normal8b">
    <w:name w:val="Normal______8"/>
    <w:basedOn w:val="Normal7b"/>
    <w:link w:val="Normal8c"/>
    <w:rsid w:val="00654F1D"/>
    <w:pPr>
      <w:ind w:left="2200"/>
    </w:pPr>
    <w:rPr>
      <w:u w:val="single"/>
    </w:rPr>
  </w:style>
  <w:style w:type="character" w:customStyle="1" w:styleId="Normal8c">
    <w:name w:val="Normal______8 תו"/>
    <w:basedOn w:val="Normal7c"/>
    <w:link w:val="Normal8b"/>
    <w:rsid w:val="00654F1D"/>
    <w:rPr>
      <w:rFonts w:ascii="David" w:eastAsia="Times New Roman" w:hAnsi="David" w:cs="David"/>
      <w:noProof/>
      <w:u w:val="single"/>
      <w:lang w:eastAsia="he-IL"/>
    </w:rPr>
  </w:style>
  <w:style w:type="paragraph" w:customStyle="1" w:styleId="Normal9c">
    <w:name w:val="Normal______9"/>
    <w:basedOn w:val="40"/>
    <w:link w:val="Normal9d"/>
    <w:rsid w:val="00654F1D"/>
    <w:pPr>
      <w:numPr>
        <w:ilvl w:val="0"/>
        <w:numId w:val="0"/>
      </w:numPr>
      <w:ind w:left="2207"/>
      <w:outlineLvl w:val="9"/>
    </w:pPr>
    <w:rPr>
      <w:rFonts w:ascii="David" w:hAnsi="David" w:cs="David"/>
    </w:rPr>
  </w:style>
  <w:style w:type="character" w:customStyle="1" w:styleId="Normal9d">
    <w:name w:val="Normal______9 תו"/>
    <w:basedOn w:val="41"/>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e">
    <w:name w:val="Normal_______1"/>
    <w:basedOn w:val="40"/>
    <w:link w:val="Normal1f"/>
    <w:rsid w:val="00654F1D"/>
    <w:pPr>
      <w:numPr>
        <w:ilvl w:val="0"/>
        <w:numId w:val="0"/>
      </w:numPr>
      <w:ind w:left="2207"/>
      <w:outlineLvl w:val="9"/>
    </w:pPr>
    <w:rPr>
      <w:rFonts w:ascii="David" w:hAnsi="David" w:cs="David"/>
    </w:rPr>
  </w:style>
  <w:style w:type="character" w:customStyle="1" w:styleId="Normal1f">
    <w:name w:val="Normal_______1 תו"/>
    <w:basedOn w:val="41"/>
    <w:link w:val="Normal1e"/>
    <w:rsid w:val="00654F1D"/>
    <w:rPr>
      <w:rFonts w:ascii="David" w:eastAsia="Times New Roman" w:hAnsi="David" w:cs="David"/>
      <w:noProof/>
      <w:lang w:eastAsia="he-IL"/>
    </w:rPr>
  </w:style>
  <w:style w:type="paragraph" w:customStyle="1" w:styleId="Normal2d">
    <w:name w:val="Normal_______2"/>
    <w:basedOn w:val="Normal1e"/>
    <w:link w:val="Normal2e"/>
    <w:rsid w:val="00654F1D"/>
    <w:pPr>
      <w:ind w:left="2200"/>
    </w:pPr>
    <w:rPr>
      <w:u w:val="single"/>
    </w:rPr>
  </w:style>
  <w:style w:type="character" w:customStyle="1" w:styleId="Normal2e">
    <w:name w:val="Normal_______2 תו"/>
    <w:basedOn w:val="Normal1f"/>
    <w:link w:val="Normal2d"/>
    <w:rsid w:val="00654F1D"/>
    <w:rPr>
      <w:rFonts w:ascii="David" w:eastAsia="Times New Roman" w:hAnsi="David" w:cs="David"/>
      <w:noProof/>
      <w:u w:val="single"/>
      <w:lang w:eastAsia="he-IL"/>
    </w:rPr>
  </w:style>
  <w:style w:type="paragraph" w:customStyle="1" w:styleId="Normal3f0">
    <w:name w:val="Normal_______3"/>
    <w:basedOn w:val="40"/>
    <w:link w:val="Normal3f1"/>
    <w:rsid w:val="00654F1D"/>
    <w:pPr>
      <w:numPr>
        <w:ilvl w:val="0"/>
        <w:numId w:val="0"/>
      </w:numPr>
      <w:ind w:left="2207" w:hanging="648"/>
      <w:outlineLvl w:val="9"/>
    </w:pPr>
    <w:rPr>
      <w:rFonts w:ascii="David" w:hAnsi="David" w:cs="David"/>
    </w:rPr>
  </w:style>
  <w:style w:type="character" w:customStyle="1" w:styleId="Normal3f1">
    <w:name w:val="Normal_______3 תו"/>
    <w:basedOn w:val="41"/>
    <w:link w:val="Normal3f0"/>
    <w:rsid w:val="00654F1D"/>
    <w:rPr>
      <w:rFonts w:ascii="David" w:eastAsia="Times New Roman" w:hAnsi="David" w:cs="David"/>
      <w:noProof/>
      <w:lang w:eastAsia="he-IL"/>
    </w:rPr>
  </w:style>
  <w:style w:type="paragraph" w:customStyle="1" w:styleId="Normal4c">
    <w:name w:val="Normal_______4"/>
    <w:basedOn w:val="40"/>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1"/>
    <w:link w:val="Normal4c"/>
    <w:rsid w:val="00654F1D"/>
    <w:rPr>
      <w:rFonts w:ascii="David" w:eastAsia="Times New Roman" w:hAnsi="David" w:cs="David"/>
      <w:noProof/>
      <w:u w:val="single"/>
      <w:lang w:eastAsia="he-IL"/>
    </w:rPr>
  </w:style>
  <w:style w:type="paragraph" w:customStyle="1" w:styleId="Normal5d">
    <w:name w:val="Normal_______5"/>
    <w:basedOn w:val="23"/>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4"/>
    <w:link w:val="Normal5d"/>
    <w:rsid w:val="00095737"/>
    <w:rPr>
      <w:rFonts w:ascii="David" w:eastAsia="Times New Roman" w:hAnsi="David" w:cs="David"/>
      <w:b w:val="0"/>
      <w:bCs w:val="0"/>
      <w:noProof/>
      <w:color w:val="000000" w:themeColor="text1"/>
      <w:lang w:eastAsia="he-IL"/>
    </w:rPr>
  </w:style>
  <w:style w:type="paragraph" w:customStyle="1" w:styleId="Normal6f">
    <w:name w:val="Normal_______6"/>
    <w:basedOn w:val="ab"/>
    <w:link w:val="Normal6f0"/>
    <w:rsid w:val="00095737"/>
    <w:pPr>
      <w:keepNext/>
      <w:keepLines/>
      <w:spacing w:before="40"/>
    </w:pPr>
    <w:rPr>
      <w:rFonts w:ascii="David" w:eastAsia="Times New Roman" w:hAnsi="David" w:cs="David"/>
      <w:b/>
      <w:bCs/>
      <w:noProof/>
      <w:color w:val="000000" w:themeColor="text1"/>
      <w:lang w:eastAsia="he-IL"/>
    </w:rPr>
  </w:style>
  <w:style w:type="character" w:customStyle="1" w:styleId="Normal6f0">
    <w:name w:val="Normal_______6 תו"/>
    <w:basedOn w:val="24"/>
    <w:link w:val="Normal6f"/>
    <w:rsid w:val="00095737"/>
    <w:rPr>
      <w:rFonts w:ascii="David" w:eastAsia="Times New Roman" w:hAnsi="David" w:cs="David"/>
      <w:b/>
      <w:bCs/>
      <w:noProof/>
      <w:color w:val="000000" w:themeColor="text1"/>
      <w:lang w:eastAsia="he-IL"/>
    </w:rPr>
  </w:style>
  <w:style w:type="paragraph" w:customStyle="1" w:styleId="Normal7d">
    <w:name w:val="Normal_______7"/>
    <w:basedOn w:val="23"/>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4"/>
    <w:link w:val="Normal7d"/>
    <w:rsid w:val="00445F04"/>
    <w:rPr>
      <w:rFonts w:ascii="David" w:eastAsia="Times New Roman" w:hAnsi="David" w:cs="David"/>
      <w:b w:val="0"/>
      <w:bCs w:val="0"/>
      <w:noProof/>
      <w:color w:val="000000" w:themeColor="text1"/>
      <w:lang w:eastAsia="he-IL"/>
    </w:rPr>
  </w:style>
  <w:style w:type="paragraph" w:customStyle="1" w:styleId="Normal8d">
    <w:name w:val="Normal_______8"/>
    <w:basedOn w:val="23"/>
    <w:link w:val="Normal8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e">
    <w:name w:val="Normal_______8 תו"/>
    <w:basedOn w:val="24"/>
    <w:link w:val="Normal8d"/>
    <w:rsid w:val="00445F04"/>
    <w:rPr>
      <w:rFonts w:ascii="David" w:eastAsia="Times New Roman" w:hAnsi="David" w:cs="David"/>
      <w:b w:val="0"/>
      <w:bCs w:val="0"/>
      <w:noProof/>
      <w:color w:val="000000" w:themeColor="text1"/>
      <w:lang w:eastAsia="he-IL"/>
    </w:rPr>
  </w:style>
  <w:style w:type="paragraph" w:customStyle="1" w:styleId="Normal9e">
    <w:name w:val="Normal_______9"/>
    <w:basedOn w:val="32"/>
    <w:link w:val="Normal9f"/>
    <w:rsid w:val="00445F04"/>
    <w:pPr>
      <w:keepNext/>
      <w:keepLines/>
      <w:spacing w:before="40" w:line="360" w:lineRule="auto"/>
      <w:ind w:left="1132"/>
      <w:outlineLvl w:val="9"/>
    </w:pPr>
    <w:rPr>
      <w:rFonts w:ascii="David" w:hAnsi="David" w:cs="David"/>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2"/>
    <w:link w:val="Normal10f"/>
    <w:rsid w:val="00445F04"/>
    <w:pPr>
      <w:keepNext/>
      <w:keepLines/>
      <w:spacing w:before="40" w:line="360" w:lineRule="auto"/>
      <w:ind w:left="1132"/>
      <w:outlineLvl w:val="9"/>
    </w:pPr>
    <w:rPr>
      <w:rFonts w:ascii="David" w:hAnsi="David" w:cs="David"/>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0">
    <w:name w:val="Normal________1"/>
    <w:basedOn w:val="32"/>
    <w:link w:val="Normal1f1"/>
    <w:rsid w:val="00445F04"/>
    <w:pPr>
      <w:keepNext/>
      <w:keepLines/>
      <w:spacing w:before="40" w:line="360" w:lineRule="auto"/>
      <w:ind w:left="1132"/>
      <w:outlineLvl w:val="9"/>
    </w:pPr>
    <w:rPr>
      <w:rFonts w:ascii="David" w:hAnsi="David" w:cs="David"/>
      <w:color w:val="000000" w:themeColor="text1"/>
    </w:rPr>
  </w:style>
  <w:style w:type="character" w:customStyle="1" w:styleId="Normal1f1">
    <w:name w:val="Normal________1 תו"/>
    <w:basedOn w:val="320"/>
    <w:link w:val="Normal1f0"/>
    <w:rsid w:val="00445F04"/>
    <w:rPr>
      <w:rFonts w:ascii="David" w:eastAsia="Times New Roman" w:hAnsi="David" w:cs="David"/>
      <w:noProof/>
      <w:color w:val="000000" w:themeColor="text1"/>
      <w:lang w:eastAsia="he-IL"/>
    </w:rPr>
  </w:style>
  <w:style w:type="paragraph" w:customStyle="1" w:styleId="Normal2f">
    <w:name w:val="Normal________2"/>
    <w:basedOn w:val="32"/>
    <w:link w:val="Normal2f0"/>
    <w:rsid w:val="00445F04"/>
    <w:pPr>
      <w:widowControl w:val="0"/>
      <w:spacing w:before="40" w:line="360" w:lineRule="auto"/>
      <w:ind w:left="1132"/>
      <w:outlineLvl w:val="9"/>
    </w:pPr>
    <w:rPr>
      <w:rFonts w:ascii="David" w:hAnsi="David" w:cs="David"/>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2">
    <w:name w:val="Normal________3"/>
    <w:basedOn w:val="32"/>
    <w:link w:val="Normal3f3"/>
    <w:rsid w:val="00445F04"/>
    <w:pPr>
      <w:widowControl w:val="0"/>
      <w:spacing w:before="40" w:line="360" w:lineRule="auto"/>
      <w:ind w:left="1132"/>
      <w:outlineLvl w:val="9"/>
    </w:pPr>
    <w:rPr>
      <w:rFonts w:ascii="David" w:hAnsi="David" w:cs="David"/>
      <w:color w:val="000000" w:themeColor="text1"/>
    </w:rPr>
  </w:style>
  <w:style w:type="character" w:customStyle="1" w:styleId="Normal3f3">
    <w:name w:val="Normal________3 תו"/>
    <w:basedOn w:val="320"/>
    <w:link w:val="Normal3f2"/>
    <w:rsid w:val="00445F04"/>
    <w:rPr>
      <w:rFonts w:ascii="David" w:eastAsia="Times New Roman" w:hAnsi="David" w:cs="David"/>
      <w:noProof/>
      <w:color w:val="000000" w:themeColor="text1"/>
      <w:lang w:eastAsia="he-IL"/>
    </w:rPr>
  </w:style>
  <w:style w:type="paragraph" w:customStyle="1" w:styleId="Normal4e">
    <w:name w:val="Normal________4"/>
    <w:basedOn w:val="32"/>
    <w:link w:val="Normal4f"/>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2"/>
    <w:link w:val="Normal5f0"/>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1">
    <w:name w:val="Normal________6"/>
    <w:basedOn w:val="23"/>
    <w:link w:val="Normal6f2"/>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2">
    <w:name w:val="Normal________6 תו"/>
    <w:basedOn w:val="24"/>
    <w:link w:val="Normal6f1"/>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4"/>
    <w:link w:val="Normal7f"/>
    <w:rsid w:val="00445F04"/>
    <w:rPr>
      <w:rFonts w:ascii="David" w:eastAsia="Times New Roman" w:hAnsi="David" w:cs="David"/>
      <w:b/>
      <w:bCs/>
      <w:noProof/>
      <w:color w:val="000000" w:themeColor="text1"/>
      <w:lang w:eastAsia="he-IL"/>
    </w:rPr>
  </w:style>
  <w:style w:type="paragraph" w:customStyle="1" w:styleId="Normal8f">
    <w:name w:val="Normal________8"/>
    <w:basedOn w:val="23"/>
    <w:link w:val="Normal8f0"/>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0">
    <w:name w:val="Normal________8 תו"/>
    <w:basedOn w:val="24"/>
    <w:link w:val="Normal8f"/>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3"/>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4"/>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3"/>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4"/>
    <w:link w:val="Normal10f0"/>
    <w:rsid w:val="0001334A"/>
    <w:rPr>
      <w:rFonts w:ascii="David" w:eastAsia="Times New Roman" w:hAnsi="David" w:cs="David"/>
      <w:b w:val="0"/>
      <w:bCs w:val="0"/>
      <w:noProof/>
      <w:color w:val="000000" w:themeColor="text1"/>
      <w:lang w:eastAsia="he-IL"/>
    </w:rPr>
  </w:style>
  <w:style w:type="paragraph" w:customStyle="1" w:styleId="Normal1f2">
    <w:name w:val="Normal_________1"/>
    <w:basedOn w:val="23"/>
    <w:link w:val="Normal1f3"/>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3">
    <w:name w:val="Normal_________1 תו"/>
    <w:basedOn w:val="24"/>
    <w:link w:val="Normal1f2"/>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3"/>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4"/>
    <w:link w:val="Normal2f1"/>
    <w:rsid w:val="002C330F"/>
    <w:rPr>
      <w:rFonts w:ascii="David" w:eastAsia="Times New Roman" w:hAnsi="David" w:cs="David"/>
      <w:b w:val="0"/>
      <w:bCs w:val="0"/>
      <w:noProof/>
      <w:color w:val="000000" w:themeColor="text1"/>
      <w:lang w:eastAsia="he-IL"/>
    </w:rPr>
  </w:style>
  <w:style w:type="paragraph" w:customStyle="1" w:styleId="Normal3f4">
    <w:name w:val="Normal_________3"/>
    <w:basedOn w:val="32"/>
    <w:link w:val="Normal3f5"/>
    <w:rsid w:val="002C330F"/>
    <w:pPr>
      <w:numPr>
        <w:ilvl w:val="0"/>
        <w:numId w:val="0"/>
      </w:numPr>
      <w:spacing w:line="360" w:lineRule="auto"/>
      <w:ind w:left="9860" w:hanging="504"/>
      <w:jc w:val="both"/>
      <w:outlineLvl w:val="9"/>
    </w:pPr>
    <w:rPr>
      <w:rFonts w:ascii="David" w:hAnsi="David" w:cs="David"/>
    </w:rPr>
  </w:style>
  <w:style w:type="character" w:customStyle="1" w:styleId="Normal3f5">
    <w:name w:val="Normal_________3 תו"/>
    <w:basedOn w:val="320"/>
    <w:link w:val="Normal3f4"/>
    <w:rsid w:val="002C330F"/>
    <w:rPr>
      <w:rFonts w:ascii="David" w:eastAsia="Times New Roman" w:hAnsi="David" w:cs="David"/>
      <w:noProof/>
      <w:lang w:eastAsia="he-IL"/>
    </w:rPr>
  </w:style>
  <w:style w:type="paragraph" w:customStyle="1" w:styleId="Normal4f0">
    <w:name w:val="Normal_________4"/>
    <w:basedOn w:val="32"/>
    <w:link w:val="Normal4f1"/>
    <w:rsid w:val="002C330F"/>
    <w:pPr>
      <w:widowControl w:val="0"/>
      <w:spacing w:after="120" w:line="360" w:lineRule="auto"/>
      <w:ind w:left="1843" w:hanging="708"/>
      <w:jc w:val="both"/>
      <w:outlineLvl w:val="9"/>
    </w:pPr>
    <w:rPr>
      <w:rFonts w:ascii="David" w:hAnsi="David" w:cs="David"/>
    </w:r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3"/>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4"/>
    <w:link w:val="Normal5f1"/>
    <w:rsid w:val="002C330F"/>
    <w:rPr>
      <w:rFonts w:ascii="David" w:eastAsia="Times New Roman" w:hAnsi="David" w:cs="David"/>
      <w:b w:val="0"/>
      <w:bCs w:val="0"/>
      <w:noProof/>
      <w:color w:val="000000" w:themeColor="text1"/>
      <w:lang w:eastAsia="he-IL"/>
    </w:rPr>
  </w:style>
  <w:style w:type="paragraph" w:customStyle="1" w:styleId="Normal6f3">
    <w:name w:val="Normal_________6"/>
    <w:basedOn w:val="23"/>
    <w:link w:val="Normal6f4"/>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4">
    <w:name w:val="Normal_________6 תו"/>
    <w:basedOn w:val="24"/>
    <w:link w:val="Normal6f3"/>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2"/>
    <w:link w:val="Normal7f2"/>
    <w:rsid w:val="008F2FB6"/>
    <w:pPr>
      <w:ind w:left="891"/>
      <w:outlineLvl w:val="9"/>
    </w:pPr>
    <w:rPr>
      <w:rFonts w:ascii="David" w:hAnsi="David" w:cs="David"/>
      <w:b w:val="0"/>
      <w:bCs w:val="0"/>
    </w:rPr>
  </w:style>
  <w:style w:type="character" w:customStyle="1" w:styleId="Normal7f2">
    <w:name w:val="Normal_________7 תו"/>
    <w:basedOn w:val="110"/>
    <w:link w:val="Normal7f1"/>
    <w:rsid w:val="008F2FB6"/>
    <w:rPr>
      <w:rFonts w:ascii="David" w:eastAsia="Times New Roman" w:hAnsi="David" w:cs="David"/>
      <w:b w:val="0"/>
      <w:bCs w:val="0"/>
      <w:lang w:eastAsia="he-IL"/>
    </w:rPr>
  </w:style>
  <w:style w:type="paragraph" w:customStyle="1" w:styleId="Normal8f1">
    <w:name w:val="Normal_________8"/>
    <w:basedOn w:val="12"/>
    <w:link w:val="Normal8f2"/>
    <w:rsid w:val="008F2FB6"/>
    <w:pPr>
      <w:ind w:left="848"/>
      <w:outlineLvl w:val="9"/>
    </w:pPr>
    <w:rPr>
      <w:rFonts w:ascii="David" w:hAnsi="David" w:cs="David"/>
      <w:b w:val="0"/>
      <w:bCs w:val="0"/>
    </w:rPr>
  </w:style>
  <w:style w:type="character" w:customStyle="1" w:styleId="Normal8f2">
    <w:name w:val="Normal_________8 תו"/>
    <w:basedOn w:val="110"/>
    <w:link w:val="Normal8f1"/>
    <w:rsid w:val="008F2FB6"/>
    <w:rPr>
      <w:rFonts w:ascii="David" w:eastAsia="Times New Roman" w:hAnsi="David" w:cs="David"/>
      <w:b w:val="0"/>
      <w:bCs w:val="0"/>
      <w:lang w:eastAsia="he-IL"/>
    </w:rPr>
  </w:style>
  <w:style w:type="paragraph" w:customStyle="1" w:styleId="Normal9f2">
    <w:name w:val="Normal_________9"/>
    <w:basedOn w:val="23"/>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4"/>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3"/>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4"/>
    <w:link w:val="Normal10f2"/>
    <w:rsid w:val="00D81107"/>
    <w:rPr>
      <w:rFonts w:ascii="David" w:eastAsia="Times New Roman" w:hAnsi="David" w:cs="David"/>
      <w:b w:val="0"/>
      <w:bCs w:val="0"/>
      <w:noProof/>
      <w:color w:val="000000" w:themeColor="text1"/>
      <w:lang w:eastAsia="he-IL"/>
    </w:rPr>
  </w:style>
  <w:style w:type="paragraph" w:customStyle="1" w:styleId="Normal1f4">
    <w:name w:val="Normal__________1"/>
    <w:basedOn w:val="23"/>
    <w:link w:val="Normal1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5">
    <w:name w:val="Normal__________1 תו"/>
    <w:basedOn w:val="24"/>
    <w:link w:val="Normal1f4"/>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3"/>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4"/>
    <w:link w:val="Normal2f3"/>
    <w:rsid w:val="00EC689D"/>
    <w:rPr>
      <w:rFonts w:ascii="David" w:eastAsia="Times New Roman" w:hAnsi="David" w:cs="David"/>
      <w:b w:val="0"/>
      <w:bCs w:val="0"/>
      <w:noProof/>
      <w:color w:val="000000" w:themeColor="text1"/>
      <w:lang w:eastAsia="he-IL"/>
    </w:rPr>
  </w:style>
  <w:style w:type="paragraph" w:customStyle="1" w:styleId="Normal3f6">
    <w:name w:val="Normal__________3"/>
    <w:basedOn w:val="23"/>
    <w:link w:val="Normal3f7"/>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7">
    <w:name w:val="Normal__________3 תו"/>
    <w:basedOn w:val="24"/>
    <w:link w:val="Normal3f6"/>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3"/>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4"/>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3"/>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4"/>
    <w:link w:val="Normal5f3"/>
    <w:rsid w:val="00EC689D"/>
    <w:rPr>
      <w:rFonts w:ascii="David" w:eastAsia="Times New Roman" w:hAnsi="David" w:cs="David"/>
      <w:b w:val="0"/>
      <w:bCs w:val="0"/>
      <w:noProof/>
      <w:color w:val="000000" w:themeColor="text1"/>
      <w:lang w:eastAsia="he-IL"/>
    </w:rPr>
  </w:style>
  <w:style w:type="paragraph" w:customStyle="1" w:styleId="Normal6f5">
    <w:name w:val="Normal__________6"/>
    <w:basedOn w:val="23"/>
    <w:link w:val="Normal6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6">
    <w:name w:val="Normal__________6 תו"/>
    <w:basedOn w:val="24"/>
    <w:link w:val="Normal6f5"/>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3"/>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4"/>
    <w:link w:val="Normal7f3"/>
    <w:rsid w:val="00EC689D"/>
    <w:rPr>
      <w:rFonts w:ascii="David" w:eastAsia="Times New Roman" w:hAnsi="David" w:cs="David"/>
      <w:b w:val="0"/>
      <w:bCs w:val="0"/>
      <w:noProof/>
      <w:color w:val="000000" w:themeColor="text1"/>
      <w:lang w:eastAsia="he-IL"/>
    </w:rPr>
  </w:style>
  <w:style w:type="paragraph" w:customStyle="1" w:styleId="Normal8f3">
    <w:name w:val="Normal__________8"/>
    <w:basedOn w:val="23"/>
    <w:link w:val="Normal8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4">
    <w:name w:val="Normal__________8 תו"/>
    <w:basedOn w:val="24"/>
    <w:link w:val="Normal8f3"/>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3"/>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4"/>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3"/>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4"/>
    <w:link w:val="Normal10f4"/>
    <w:rsid w:val="00EC689D"/>
    <w:rPr>
      <w:rFonts w:ascii="David" w:eastAsia="Times New Roman" w:hAnsi="David" w:cs="David"/>
      <w:b w:val="0"/>
      <w:bCs w:val="0"/>
      <w:noProof/>
      <w:color w:val="000000" w:themeColor="text1"/>
      <w:lang w:eastAsia="he-IL"/>
    </w:rPr>
  </w:style>
  <w:style w:type="paragraph" w:customStyle="1" w:styleId="Normal1f6">
    <w:name w:val="Normal___________1"/>
    <w:basedOn w:val="23"/>
    <w:link w:val="Normal1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7">
    <w:name w:val="Normal___________1 תו"/>
    <w:basedOn w:val="24"/>
    <w:link w:val="Normal1f6"/>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3"/>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4"/>
    <w:link w:val="Normal2f5"/>
    <w:rsid w:val="00EC689D"/>
    <w:rPr>
      <w:rFonts w:ascii="David" w:eastAsia="Times New Roman" w:hAnsi="David" w:cs="David"/>
      <w:b w:val="0"/>
      <w:bCs w:val="0"/>
      <w:noProof/>
      <w:color w:val="000000" w:themeColor="text1"/>
      <w:lang w:eastAsia="he-IL"/>
    </w:rPr>
  </w:style>
  <w:style w:type="paragraph" w:customStyle="1" w:styleId="Normal3f8">
    <w:name w:val="Normal___________3"/>
    <w:basedOn w:val="23"/>
    <w:link w:val="Normal3f9"/>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9">
    <w:name w:val="Normal___________3 תו"/>
    <w:basedOn w:val="24"/>
    <w:link w:val="Normal3f8"/>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3"/>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4"/>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3"/>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4"/>
    <w:link w:val="Normal5f5"/>
    <w:rsid w:val="00EC689D"/>
    <w:rPr>
      <w:rFonts w:ascii="David" w:eastAsia="Times New Roman" w:hAnsi="David" w:cs="David"/>
      <w:b w:val="0"/>
      <w:bCs w:val="0"/>
      <w:noProof/>
      <w:color w:val="000000" w:themeColor="text1"/>
      <w:lang w:eastAsia="he-IL"/>
    </w:rPr>
  </w:style>
  <w:style w:type="paragraph" w:customStyle="1" w:styleId="Normal6f7">
    <w:name w:val="Normal___________6"/>
    <w:basedOn w:val="23"/>
    <w:link w:val="Normal6f8"/>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8">
    <w:name w:val="Normal___________6 תו"/>
    <w:basedOn w:val="24"/>
    <w:link w:val="Normal6f7"/>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2"/>
    <w:link w:val="Normal7f6"/>
    <w:rsid w:val="008D42E8"/>
    <w:pPr>
      <w:numPr>
        <w:ilvl w:val="0"/>
        <w:numId w:val="0"/>
      </w:numPr>
      <w:spacing w:line="360" w:lineRule="auto"/>
      <w:ind w:left="1415"/>
      <w:jc w:val="both"/>
      <w:outlineLvl w:val="9"/>
    </w:pPr>
    <w:rPr>
      <w:rFonts w:ascii="David" w:hAnsi="David" w:cs="David"/>
    </w:r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5">
    <w:name w:val="Normal___________8"/>
    <w:basedOn w:val="32"/>
    <w:link w:val="Normal8f6"/>
    <w:rsid w:val="005560A2"/>
    <w:pPr>
      <w:numPr>
        <w:ilvl w:val="0"/>
        <w:numId w:val="0"/>
      </w:numPr>
      <w:spacing w:line="360" w:lineRule="auto"/>
      <w:ind w:left="1840"/>
      <w:jc w:val="both"/>
      <w:outlineLvl w:val="9"/>
    </w:pPr>
    <w:rPr>
      <w:rFonts w:ascii="David" w:hAnsi="David" w:cs="David"/>
    </w:rPr>
  </w:style>
  <w:style w:type="character" w:customStyle="1" w:styleId="Normal8f6">
    <w:name w:val="Normal___________8 תו"/>
    <w:basedOn w:val="320"/>
    <w:link w:val="Normal8f5"/>
    <w:rsid w:val="005560A2"/>
    <w:rPr>
      <w:rFonts w:ascii="David" w:eastAsia="Times New Roman" w:hAnsi="David" w:cs="David"/>
      <w:noProof/>
      <w:lang w:eastAsia="he-IL"/>
    </w:rPr>
  </w:style>
  <w:style w:type="paragraph" w:customStyle="1" w:styleId="Normal9">
    <w:name w:val="Normal___________9"/>
    <w:basedOn w:val="40"/>
    <w:link w:val="Normal9f6"/>
    <w:rsid w:val="004D2580"/>
    <w:pPr>
      <w:numPr>
        <w:ilvl w:val="1"/>
        <w:numId w:val="50"/>
      </w:numPr>
      <w:outlineLvl w:val="9"/>
    </w:pPr>
    <w:rPr>
      <w:rFonts w:ascii="David" w:hAnsi="David" w:cs="David"/>
      <w:u w:val="single"/>
    </w:rPr>
  </w:style>
  <w:style w:type="character" w:customStyle="1" w:styleId="Normal9f6">
    <w:name w:val="Normal___________9 תו"/>
    <w:basedOn w:val="41"/>
    <w:link w:val="Normal9"/>
    <w:rsid w:val="004D2580"/>
    <w:rPr>
      <w:rFonts w:ascii="David" w:eastAsia="Times New Roman" w:hAnsi="David" w:cs="David"/>
      <w:noProof/>
      <w:u w:val="single"/>
      <w:lang w:eastAsia="he-IL"/>
    </w:rPr>
  </w:style>
  <w:style w:type="paragraph" w:customStyle="1" w:styleId="Normal10">
    <w:name w:val="Normal___________10"/>
    <w:basedOn w:val="40"/>
    <w:link w:val="Normal10f6"/>
    <w:rsid w:val="001C6B33"/>
    <w:pPr>
      <w:numPr>
        <w:ilvl w:val="1"/>
        <w:numId w:val="49"/>
      </w:numPr>
      <w:ind w:left="848" w:hanging="517"/>
      <w:outlineLvl w:val="9"/>
    </w:pPr>
    <w:rPr>
      <w:rFonts w:ascii="David" w:hAnsi="David" w:cs="David"/>
      <w:u w:val="single"/>
    </w:rPr>
  </w:style>
  <w:style w:type="character" w:customStyle="1" w:styleId="Normal10f6">
    <w:name w:val="Normal___________10 תו"/>
    <w:basedOn w:val="41"/>
    <w:link w:val="Normal10"/>
    <w:rsid w:val="001C6B33"/>
    <w:rPr>
      <w:rFonts w:ascii="David" w:eastAsia="Times New Roman" w:hAnsi="David" w:cs="David"/>
      <w:noProof/>
      <w:u w:val="single"/>
      <w:lang w:eastAsia="he-IL"/>
    </w:rPr>
  </w:style>
  <w:style w:type="paragraph" w:customStyle="1" w:styleId="Normal1f8">
    <w:name w:val="Normal____________1"/>
    <w:basedOn w:val="12"/>
    <w:link w:val="Normal1f9"/>
    <w:rsid w:val="0053259B"/>
    <w:pPr>
      <w:ind w:left="360"/>
      <w:jc w:val="both"/>
      <w:outlineLvl w:val="9"/>
    </w:pPr>
    <w:rPr>
      <w:rFonts w:ascii="Arial" w:hAnsi="Arial" w:cs="Arial"/>
      <w:b w:val="0"/>
      <w:bCs w:val="0"/>
    </w:rPr>
  </w:style>
  <w:style w:type="character" w:customStyle="1" w:styleId="Normal1f9">
    <w:name w:val="Normal____________1 תו"/>
    <w:basedOn w:val="110"/>
    <w:link w:val="Normal1f8"/>
    <w:rsid w:val="0053259B"/>
    <w:rPr>
      <w:rFonts w:ascii="Arial" w:eastAsia="Times New Roman" w:hAnsi="Arial" w:cs="Arial"/>
      <w:b w:val="0"/>
      <w:bCs w:val="0"/>
      <w:lang w:eastAsia="he-IL"/>
    </w:rPr>
  </w:style>
  <w:style w:type="paragraph" w:customStyle="1" w:styleId="Normal2f7">
    <w:name w:val="Normal____________2"/>
    <w:basedOn w:val="40"/>
    <w:link w:val="Normal2f8"/>
    <w:rsid w:val="007E2BA3"/>
    <w:pPr>
      <w:spacing w:before="0"/>
      <w:ind w:hanging="792"/>
      <w:jc w:val="both"/>
      <w:outlineLvl w:val="9"/>
    </w:pPr>
  </w:style>
  <w:style w:type="character" w:customStyle="1" w:styleId="Normal2f8">
    <w:name w:val="Normal____________2 תו"/>
    <w:basedOn w:val="41"/>
    <w:link w:val="Normal2f7"/>
    <w:rsid w:val="007E2BA3"/>
    <w:rPr>
      <w:rFonts w:asciiTheme="minorBidi" w:eastAsia="Times New Roman" w:hAnsiTheme="minorBidi"/>
      <w:noProof/>
      <w:lang w:eastAsia="he-IL"/>
    </w:rPr>
  </w:style>
  <w:style w:type="paragraph" w:customStyle="1" w:styleId="Normal3fa">
    <w:name w:val="Normal____________3"/>
    <w:basedOn w:val="32"/>
    <w:link w:val="Normal3fb"/>
    <w:rsid w:val="007E2BA3"/>
    <w:pPr>
      <w:numPr>
        <w:ilvl w:val="0"/>
        <w:numId w:val="0"/>
      </w:numPr>
      <w:spacing w:line="360" w:lineRule="auto"/>
      <w:ind w:left="1557"/>
      <w:jc w:val="both"/>
      <w:outlineLvl w:val="9"/>
    </w:pPr>
    <w:rPr>
      <w:rFonts w:ascii="Arial" w:hAnsi="Arial"/>
    </w:rPr>
  </w:style>
  <w:style w:type="character" w:customStyle="1" w:styleId="Normal3fb">
    <w:name w:val="Normal____________3 תו"/>
    <w:basedOn w:val="320"/>
    <w:link w:val="Normal3fa"/>
    <w:rsid w:val="007E2BA3"/>
    <w:rPr>
      <w:rFonts w:ascii="Arial" w:eastAsia="Times New Roman" w:hAnsi="Arial" w:cs="Arial"/>
      <w:noProof/>
      <w:lang w:eastAsia="he-IL"/>
    </w:rPr>
  </w:style>
  <w:style w:type="paragraph" w:customStyle="1" w:styleId="Normal4f6">
    <w:name w:val="Normal____________4"/>
    <w:basedOn w:val="40"/>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1"/>
    <w:link w:val="Normal4f6"/>
    <w:rsid w:val="00FF5ED7"/>
    <w:rPr>
      <w:rFonts w:ascii="David" w:eastAsia="Times New Roman" w:hAnsi="David" w:cs="David"/>
      <w:noProof/>
      <w:u w:val="single"/>
      <w:lang w:eastAsia="he-IL"/>
    </w:rPr>
  </w:style>
  <w:style w:type="paragraph" w:customStyle="1" w:styleId="Normal5f7">
    <w:name w:val="Normal____________5"/>
    <w:basedOn w:val="40"/>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1"/>
    <w:link w:val="Normal5f7"/>
    <w:rsid w:val="00FF5ED7"/>
    <w:rPr>
      <w:rFonts w:ascii="David" w:eastAsia="Times New Roman" w:hAnsi="David" w:cs="David"/>
      <w:noProof/>
      <w:u w:val="single"/>
      <w:lang w:eastAsia="he-IL"/>
    </w:rPr>
  </w:style>
  <w:style w:type="paragraph" w:customStyle="1" w:styleId="Normal6f9">
    <w:name w:val="Normal____________6"/>
    <w:basedOn w:val="40"/>
    <w:link w:val="Normal6fa"/>
    <w:rsid w:val="005C42C6"/>
    <w:pPr>
      <w:numPr>
        <w:ilvl w:val="0"/>
        <w:numId w:val="0"/>
      </w:numPr>
      <w:ind w:left="2088"/>
      <w:outlineLvl w:val="9"/>
    </w:pPr>
    <w:rPr>
      <w:rFonts w:ascii="Arial" w:hAnsi="Arial" w:cs="Arial"/>
    </w:rPr>
  </w:style>
  <w:style w:type="character" w:customStyle="1" w:styleId="Normal6fa">
    <w:name w:val="Normal____________6 תו"/>
    <w:basedOn w:val="41"/>
    <w:link w:val="Normal6f9"/>
    <w:rsid w:val="005C42C6"/>
    <w:rPr>
      <w:rFonts w:ascii="Arial" w:eastAsia="Times New Roman" w:hAnsi="Arial" w:cs="Arial"/>
      <w:noProof/>
      <w:lang w:eastAsia="he-IL"/>
    </w:rPr>
  </w:style>
  <w:style w:type="paragraph" w:customStyle="1" w:styleId="Normal7f7">
    <w:name w:val="Normal____________7"/>
    <w:basedOn w:val="40"/>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1"/>
    <w:link w:val="Normal7f7"/>
    <w:rsid w:val="005C42C6"/>
    <w:rPr>
      <w:rFonts w:ascii="David" w:eastAsia="Times New Roman" w:hAnsi="David" w:cs="David"/>
      <w:noProof/>
      <w:u w:val="single"/>
      <w:lang w:eastAsia="he-IL"/>
    </w:rPr>
  </w:style>
  <w:style w:type="paragraph" w:customStyle="1" w:styleId="Normal8f7">
    <w:name w:val="Normal____________8"/>
    <w:basedOn w:val="32"/>
    <w:link w:val="Normal8f8"/>
    <w:rsid w:val="005C42C6"/>
    <w:pPr>
      <w:numPr>
        <w:ilvl w:val="0"/>
        <w:numId w:val="0"/>
      </w:numPr>
      <w:spacing w:line="360" w:lineRule="auto"/>
      <w:ind w:left="1273"/>
      <w:jc w:val="both"/>
      <w:outlineLvl w:val="9"/>
    </w:pPr>
    <w:rPr>
      <w:rFonts w:ascii="David" w:hAnsi="David" w:cs="David"/>
    </w:rPr>
  </w:style>
  <w:style w:type="character" w:customStyle="1" w:styleId="Normal8f8">
    <w:name w:val="Normal____________8 תו"/>
    <w:basedOn w:val="320"/>
    <w:link w:val="Normal8f7"/>
    <w:rsid w:val="005C42C6"/>
    <w:rPr>
      <w:rFonts w:ascii="David" w:eastAsia="Times New Roman" w:hAnsi="David" w:cs="David"/>
      <w:noProof/>
      <w:lang w:eastAsia="he-IL"/>
    </w:rPr>
  </w:style>
  <w:style w:type="paragraph" w:customStyle="1" w:styleId="Normal9f7">
    <w:name w:val="Normal____________9"/>
    <w:basedOn w:val="23"/>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4"/>
    <w:link w:val="Normal9f7"/>
    <w:rsid w:val="000E6D63"/>
    <w:rPr>
      <w:rFonts w:ascii="David" w:eastAsia="Times New Roman" w:hAnsi="David" w:cs="David"/>
      <w:b w:val="0"/>
      <w:bCs w:val="0"/>
      <w:noProof/>
      <w:color w:val="000000" w:themeColor="text1"/>
      <w:lang w:eastAsia="he-IL"/>
    </w:rPr>
  </w:style>
  <w:style w:type="paragraph" w:customStyle="1" w:styleId="1">
    <w:name w:val="ראשית1"/>
    <w:basedOn w:val="23"/>
    <w:link w:val="1f4"/>
    <w:qFormat/>
    <w:rsid w:val="00204E5F"/>
    <w:pPr>
      <w:widowControl w:val="0"/>
      <w:numPr>
        <w:numId w:val="51"/>
      </w:numPr>
      <w:tabs>
        <w:tab w:val="clear" w:pos="1132"/>
      </w:tabs>
      <w:spacing w:before="0"/>
      <w:jc w:val="both"/>
    </w:pPr>
    <w:rPr>
      <w:rFonts w:ascii="Times New Roman" w:hAnsi="Times New Roman" w:cs="David"/>
      <w:sz w:val="28"/>
      <w:szCs w:val="28"/>
    </w:rPr>
  </w:style>
  <w:style w:type="paragraph" w:customStyle="1" w:styleId="63">
    <w:name w:val="סגנון6"/>
    <w:basedOn w:val="1"/>
    <w:link w:val="64"/>
    <w:autoRedefine/>
    <w:qFormat/>
    <w:rsid w:val="00204E5F"/>
    <w:pPr>
      <w:spacing w:after="120" w:line="240" w:lineRule="atLeast"/>
      <w:jc w:val="left"/>
    </w:pPr>
    <w:rPr>
      <w:rFonts w:asciiTheme="minorHAnsi" w:hAnsiTheme="minorHAnsi" w:cstheme="minorHAnsi"/>
      <w:noProof/>
      <w:color w:val="1F497D" w:themeColor="text2"/>
      <w:sz w:val="36"/>
      <w:szCs w:val="36"/>
    </w:rPr>
  </w:style>
  <w:style w:type="character" w:customStyle="1" w:styleId="64">
    <w:name w:val="סגנון6 תו"/>
    <w:basedOn w:val="ad"/>
    <w:link w:val="63"/>
    <w:rsid w:val="00204E5F"/>
    <w:rPr>
      <w:rFonts w:eastAsia="Times New Roman" w:cstheme="minorHAnsi"/>
      <w:b/>
      <w:bCs/>
      <w:noProof/>
      <w:color w:val="1F497D" w:themeColor="text2"/>
      <w:sz w:val="36"/>
      <w:szCs w:val="36"/>
      <w:lang w:eastAsia="he-IL"/>
    </w:rPr>
  </w:style>
  <w:style w:type="character" w:customStyle="1" w:styleId="1f4">
    <w:name w:val="ראשית1 תו"/>
    <w:basedOn w:val="ad"/>
    <w:link w:val="1"/>
    <w:rsid w:val="00B34D0E"/>
    <w:rPr>
      <w:rFonts w:ascii="Times New Roman" w:eastAsia="Times New Roman" w:hAnsi="Times New Roman" w:cs="David"/>
      <w:b/>
      <w:bCs/>
      <w:sz w:val="28"/>
      <w:szCs w:val="28"/>
      <w:lang w:eastAsia="he-IL"/>
    </w:rPr>
  </w:style>
  <w:style w:type="paragraph" w:customStyle="1" w:styleId="119">
    <w:name w:val="1.1"/>
    <w:basedOn w:val="ab"/>
    <w:link w:val="11a"/>
    <w:qFormat/>
    <w:rsid w:val="00614B1C"/>
    <w:pPr>
      <w:spacing w:after="0" w:line="360" w:lineRule="exact"/>
      <w:ind w:left="1701" w:right="1134" w:hanging="1134"/>
    </w:pPr>
    <w:rPr>
      <w:rFonts w:ascii="Times New Roman" w:eastAsia="Times New Roman" w:hAnsi="Times New Roman" w:cs="David"/>
      <w:snapToGrid w:val="0"/>
      <w:sz w:val="20"/>
      <w:szCs w:val="24"/>
      <w:lang w:eastAsia="he-IL"/>
    </w:rPr>
  </w:style>
  <w:style w:type="character" w:customStyle="1" w:styleId="11a">
    <w:name w:val="1.1 תו"/>
    <w:basedOn w:val="af9"/>
    <w:link w:val="119"/>
    <w:rsid w:val="00614B1C"/>
    <w:rPr>
      <w:rFonts w:ascii="Times New Roman" w:eastAsia="Times New Roman" w:hAnsi="Times New Roman" w:cs="David"/>
      <w:snapToGrid w:val="0"/>
      <w:sz w:val="20"/>
      <w:szCs w:val="24"/>
      <w:lang w:eastAsia="he-IL"/>
    </w:rPr>
  </w:style>
  <w:style w:type="paragraph" w:customStyle="1" w:styleId="Normal10f7">
    <w:name w:val="Normal____________10"/>
    <w:basedOn w:val="40"/>
    <w:link w:val="Normal10f8"/>
    <w:rsid w:val="00D0095D"/>
    <w:pPr>
      <w:numPr>
        <w:ilvl w:val="0"/>
        <w:numId w:val="0"/>
      </w:numPr>
      <w:ind w:left="2088" w:hanging="648"/>
      <w:outlineLvl w:val="9"/>
    </w:pPr>
    <w:rPr>
      <w:rFonts w:ascii="Arial" w:hAnsi="Arial" w:cs="Arial"/>
    </w:rPr>
  </w:style>
  <w:style w:type="character" w:customStyle="1" w:styleId="Normal10f8">
    <w:name w:val="Normal____________10 תו"/>
    <w:basedOn w:val="41"/>
    <w:link w:val="Normal10f7"/>
    <w:rsid w:val="00D0095D"/>
    <w:rPr>
      <w:rFonts w:ascii="Arial" w:eastAsia="Times New Roman" w:hAnsi="Arial" w:cs="Arial"/>
      <w:noProof/>
      <w:lang w:eastAsia="he-IL"/>
    </w:rPr>
  </w:style>
  <w:style w:type="paragraph" w:customStyle="1" w:styleId="Normal1fa">
    <w:name w:val="Normal_____________1"/>
    <w:basedOn w:val="40"/>
    <w:link w:val="Normal1fb"/>
    <w:rsid w:val="00061391"/>
    <w:pPr>
      <w:numPr>
        <w:ilvl w:val="0"/>
        <w:numId w:val="0"/>
      </w:numPr>
      <w:ind w:left="1440"/>
      <w:outlineLvl w:val="9"/>
    </w:pPr>
    <w:rPr>
      <w:rFonts w:ascii="Arial" w:hAnsi="Arial" w:cs="Arial"/>
    </w:rPr>
  </w:style>
  <w:style w:type="character" w:customStyle="1" w:styleId="Normal1fb">
    <w:name w:val="Normal_____________1 תו"/>
    <w:basedOn w:val="41"/>
    <w:link w:val="Normal1fa"/>
    <w:rsid w:val="00061391"/>
    <w:rPr>
      <w:rFonts w:ascii="Arial" w:eastAsia="Times New Roman" w:hAnsi="Arial" w:cs="Arial"/>
      <w:noProof/>
      <w:lang w:eastAsia="he-IL"/>
    </w:rPr>
  </w:style>
  <w:style w:type="paragraph" w:customStyle="1" w:styleId="Normal2f9">
    <w:name w:val="Normal_____________2"/>
    <w:basedOn w:val="40"/>
    <w:link w:val="Normal2fa"/>
    <w:rsid w:val="00061391"/>
    <w:pPr>
      <w:numPr>
        <w:ilvl w:val="0"/>
        <w:numId w:val="0"/>
      </w:numPr>
      <w:ind w:left="2088"/>
      <w:outlineLvl w:val="9"/>
    </w:pPr>
    <w:rPr>
      <w:rFonts w:ascii="Arial" w:hAnsi="Arial" w:cs="Arial"/>
    </w:rPr>
  </w:style>
  <w:style w:type="character" w:customStyle="1" w:styleId="Normal2fa">
    <w:name w:val="Normal_____________2 תו"/>
    <w:basedOn w:val="41"/>
    <w:link w:val="Normal2f9"/>
    <w:rsid w:val="00061391"/>
    <w:rPr>
      <w:rFonts w:ascii="Arial" w:eastAsia="Times New Roman" w:hAnsi="Arial" w:cs="Arial"/>
      <w:noProof/>
      <w:lang w:eastAsia="he-IL"/>
    </w:rPr>
  </w:style>
  <w:style w:type="paragraph" w:customStyle="1" w:styleId="3ff1">
    <w:name w:val="מטאור_רמה3"/>
    <w:basedOn w:val="ab"/>
    <w:link w:val="3Char"/>
    <w:qFormat/>
    <w:rsid w:val="008E01B0"/>
    <w:pPr>
      <w:keepNext/>
      <w:tabs>
        <w:tab w:val="num" w:pos="1080"/>
      </w:tabs>
      <w:spacing w:after="0" w:line="360" w:lineRule="auto"/>
      <w:ind w:left="720" w:right="360" w:hanging="720"/>
      <w:jc w:val="both"/>
      <w:outlineLvl w:val="1"/>
    </w:pPr>
    <w:rPr>
      <w:rFonts w:ascii="Arial" w:eastAsia="Times New Roman" w:hAnsi="Arial" w:cs="Arial"/>
      <w:b/>
      <w:bCs/>
      <w:sz w:val="26"/>
      <w:szCs w:val="26"/>
      <w:lang w:eastAsia="he-IL"/>
    </w:rPr>
  </w:style>
  <w:style w:type="character" w:customStyle="1" w:styleId="3Char">
    <w:name w:val="מטאור_רמה3 Char"/>
    <w:basedOn w:val="ad"/>
    <w:link w:val="3ff1"/>
    <w:rsid w:val="008E01B0"/>
    <w:rPr>
      <w:rFonts w:ascii="Arial" w:eastAsia="Times New Roman" w:hAnsi="Arial" w:cs="Arial"/>
      <w:b/>
      <w:bCs/>
      <w:sz w:val="26"/>
      <w:szCs w:val="26"/>
      <w:lang w:eastAsia="he-IL"/>
    </w:rPr>
  </w:style>
  <w:style w:type="paragraph" w:customStyle="1" w:styleId="1f5">
    <w:name w:val="מטאור_רמה1"/>
    <w:basedOn w:val="12"/>
    <w:rsid w:val="00F96FF5"/>
    <w:pPr>
      <w:keepNext/>
      <w:tabs>
        <w:tab w:val="num" w:pos="1080"/>
      </w:tabs>
      <w:ind w:left="1080" w:right="1080" w:hanging="720"/>
      <w:jc w:val="both"/>
    </w:pPr>
    <w:rPr>
      <w:rFonts w:ascii="Arial" w:hAnsi="Arial" w:cs="Arial"/>
      <w:sz w:val="32"/>
      <w:szCs w:val="32"/>
    </w:rPr>
  </w:style>
  <w:style w:type="paragraph" w:customStyle="1" w:styleId="4e">
    <w:name w:val="מטאור_רמה4"/>
    <w:basedOn w:val="32"/>
    <w:rsid w:val="00F96FF5"/>
    <w:pPr>
      <w:keepNext/>
      <w:numPr>
        <w:ilvl w:val="0"/>
        <w:numId w:val="0"/>
      </w:numPr>
      <w:tabs>
        <w:tab w:val="num" w:pos="1080"/>
      </w:tabs>
      <w:spacing w:before="0" w:line="360" w:lineRule="auto"/>
      <w:ind w:left="1080" w:hanging="1080"/>
      <w:jc w:val="both"/>
    </w:pPr>
    <w:rPr>
      <w:rFonts w:ascii="Arial" w:hAnsi="Arial"/>
      <w:b/>
      <w:bCs/>
      <w:noProof w:val="0"/>
      <w:sz w:val="24"/>
      <w:szCs w:val="24"/>
    </w:rPr>
  </w:style>
  <w:style w:type="paragraph" w:customStyle="1" w:styleId="58">
    <w:name w:val="מטאור_רמה5"/>
    <w:basedOn w:val="40"/>
    <w:rsid w:val="00F96FF5"/>
    <w:pPr>
      <w:keepNext/>
      <w:numPr>
        <w:ilvl w:val="0"/>
        <w:numId w:val="0"/>
      </w:numPr>
      <w:tabs>
        <w:tab w:val="num" w:pos="1260"/>
      </w:tabs>
      <w:spacing w:before="0"/>
      <w:ind w:left="1260" w:hanging="1260"/>
      <w:jc w:val="both"/>
    </w:pPr>
    <w:rPr>
      <w:rFonts w:ascii="Arial" w:hAnsi="Arial" w:cs="Arial"/>
      <w:b/>
      <w:bCs/>
      <w:noProof w:val="0"/>
    </w:rPr>
  </w:style>
  <w:style w:type="character" w:customStyle="1" w:styleId="UnresolvedMention1">
    <w:name w:val="Unresolved Mention1"/>
    <w:basedOn w:val="ad"/>
    <w:uiPriority w:val="99"/>
    <w:semiHidden/>
    <w:unhideWhenUsed/>
    <w:rsid w:val="00D823BB"/>
    <w:rPr>
      <w:color w:val="605E5C"/>
      <w:shd w:val="clear" w:color="auto" w:fill="E1DFDD"/>
    </w:rPr>
  </w:style>
  <w:style w:type="paragraph" w:customStyle="1" w:styleId="a8">
    <w:name w:val="איפיון רגיל"/>
    <w:basedOn w:val="ab"/>
    <w:qFormat/>
    <w:rsid w:val="00EC0249"/>
    <w:pPr>
      <w:numPr>
        <w:numId w:val="70"/>
      </w:numPr>
      <w:spacing w:before="120" w:after="0" w:line="360" w:lineRule="auto"/>
      <w:ind w:right="-567"/>
    </w:pPr>
    <w:rPr>
      <w:rFonts w:ascii="Arial" w:eastAsia="Times New Roman" w:hAnsi="Arial" w:cs="Arial"/>
      <w:sz w:val="24"/>
      <w:szCs w:val="24"/>
      <w:lang w:eastAsia="he-IL"/>
    </w:rPr>
  </w:style>
  <w:style w:type="character" w:customStyle="1" w:styleId="Normal1Char">
    <w:name w:val="Normal1 Char"/>
    <w:rsid w:val="00EC0249"/>
    <w:rPr>
      <w:rFonts w:ascii="Times New Roman" w:eastAsia="Times New Roman" w:hAnsi="Times New Roman" w:cs="Times New Roman"/>
      <w:szCs w:val="24"/>
      <w:lang w:eastAsia="he-IL"/>
    </w:rPr>
  </w:style>
  <w:style w:type="table" w:styleId="afffff6">
    <w:name w:val="Light Grid"/>
    <w:basedOn w:val="ae"/>
    <w:uiPriority w:val="62"/>
    <w:rsid w:val="00EC0249"/>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vel3">
    <w:name w:val="Level 3"/>
    <w:basedOn w:val="ab"/>
    <w:link w:val="Level3Char"/>
    <w:qFormat/>
    <w:rsid w:val="00EC0249"/>
    <w:pPr>
      <w:spacing w:after="0" w:line="360" w:lineRule="auto"/>
      <w:jc w:val="both"/>
      <w:outlineLvl w:val="3"/>
    </w:pPr>
    <w:rPr>
      <w:rFonts w:ascii="Times New Roman" w:eastAsia="Times New Roman" w:hAnsi="Times New Roman" w:cs="David"/>
      <w:sz w:val="24"/>
      <w:szCs w:val="24"/>
      <w:u w:val="single"/>
      <w:lang w:eastAsia="he-IL"/>
    </w:rPr>
  </w:style>
  <w:style w:type="character" w:customStyle="1" w:styleId="Level3Char">
    <w:name w:val="Level 3 Char"/>
    <w:basedOn w:val="ad"/>
    <w:link w:val="Level3"/>
    <w:rsid w:val="00EC0249"/>
    <w:rPr>
      <w:rFonts w:ascii="Times New Roman" w:eastAsia="Times New Roman" w:hAnsi="Times New Roman" w:cs="David"/>
      <w:sz w:val="24"/>
      <w:szCs w:val="24"/>
      <w:u w:val="single"/>
      <w:lang w:eastAsia="he-IL"/>
    </w:rPr>
  </w:style>
  <w:style w:type="paragraph" w:customStyle="1" w:styleId="afffff7">
    <w:name w:val="פסקת הסבר"/>
    <w:basedOn w:val="ab"/>
    <w:link w:val="afffff8"/>
    <w:qFormat/>
    <w:rsid w:val="00EC0249"/>
    <w:pPr>
      <w:spacing w:before="120" w:after="0" w:line="320" w:lineRule="exact"/>
      <w:jc w:val="both"/>
    </w:pPr>
    <w:rPr>
      <w:rFonts w:ascii="Times New Roman" w:eastAsia="Times New Roman" w:hAnsi="Times New Roman" w:cs="David"/>
      <w:i/>
      <w:iCs/>
      <w:szCs w:val="24"/>
      <w:lang w:eastAsia="he-IL"/>
    </w:rPr>
  </w:style>
  <w:style w:type="character" w:customStyle="1" w:styleId="afffff8">
    <w:name w:val="פסקת הסבר תו"/>
    <w:basedOn w:val="ad"/>
    <w:link w:val="afffff7"/>
    <w:rsid w:val="00EC0249"/>
    <w:rPr>
      <w:rFonts w:ascii="Times New Roman" w:eastAsia="Times New Roman" w:hAnsi="Times New Roman" w:cs="David"/>
      <w:i/>
      <w:iCs/>
      <w:szCs w:val="24"/>
      <w:lang w:eastAsia="he-IL"/>
    </w:rPr>
  </w:style>
  <w:style w:type="character" w:customStyle="1" w:styleId="Normal2Char">
    <w:name w:val="Normal2 Char"/>
    <w:rsid w:val="00EC0249"/>
    <w:rPr>
      <w:rFonts w:ascii="Times New Roman" w:eastAsiaTheme="minorHAnsi" w:hAnsi="Times New Roman" w:cs="David"/>
      <w:sz w:val="22"/>
      <w:szCs w:val="22"/>
      <w:lang w:eastAsia="he-IL"/>
    </w:rPr>
  </w:style>
  <w:style w:type="table" w:customStyle="1" w:styleId="91">
    <w:name w:val="טקסט טבלה תחתונה9"/>
    <w:basedOn w:val="ae"/>
    <w:next w:val="af4"/>
    <w:uiPriority w:val="59"/>
    <w:rsid w:val="00EC024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rsid w:val="00EC0249"/>
    <w:rPr>
      <w:rFonts w:ascii="Times New Roman" w:eastAsia="Times New Roman" w:hAnsi="Times New Roman" w:cs="David"/>
      <w:sz w:val="22"/>
      <w:szCs w:val="24"/>
      <w:lang w:eastAsia="he-IL"/>
    </w:rPr>
  </w:style>
  <w:style w:type="paragraph" w:customStyle="1" w:styleId="Normal32">
    <w:name w:val="Normal_____________3"/>
    <w:basedOn w:val="40"/>
    <w:link w:val="Normal3fc"/>
    <w:rsid w:val="00EC0249"/>
    <w:pPr>
      <w:numPr>
        <w:numId w:val="35"/>
      </w:numPr>
      <w:ind w:hanging="792"/>
      <w:jc w:val="both"/>
      <w:outlineLvl w:val="9"/>
    </w:pPr>
    <w:rPr>
      <w:rFonts w:ascii="David" w:hAnsi="David" w:cs="David"/>
    </w:rPr>
  </w:style>
  <w:style w:type="character" w:customStyle="1" w:styleId="Normal3fc">
    <w:name w:val="Normal_____________3 תו"/>
    <w:basedOn w:val="41"/>
    <w:link w:val="Normal32"/>
    <w:rsid w:val="00EC0249"/>
    <w:rPr>
      <w:rFonts w:ascii="David" w:eastAsia="Times New Roman" w:hAnsi="David" w:cs="David"/>
      <w:noProof/>
      <w:lang w:eastAsia="he-IL"/>
    </w:rPr>
  </w:style>
  <w:style w:type="paragraph" w:customStyle="1" w:styleId="Normal4f8">
    <w:name w:val="Normal_____________4"/>
    <w:basedOn w:val="40"/>
    <w:link w:val="Normal4f9"/>
    <w:rsid w:val="00EC0249"/>
    <w:pPr>
      <w:numPr>
        <w:ilvl w:val="0"/>
        <w:numId w:val="0"/>
      </w:numPr>
      <w:ind w:left="1728" w:hanging="648"/>
      <w:jc w:val="both"/>
      <w:outlineLvl w:val="9"/>
    </w:pPr>
    <w:rPr>
      <w:rFonts w:ascii="David" w:hAnsi="David" w:cs="David"/>
    </w:rPr>
  </w:style>
  <w:style w:type="character" w:customStyle="1" w:styleId="Normal4f9">
    <w:name w:val="Normal_____________4 תו"/>
    <w:basedOn w:val="41"/>
    <w:link w:val="Normal4f8"/>
    <w:rsid w:val="00EC0249"/>
    <w:rPr>
      <w:rFonts w:ascii="David" w:eastAsia="Times New Roman" w:hAnsi="David" w:cs="David"/>
      <w:noProof/>
      <w:lang w:eastAsia="he-IL"/>
    </w:rPr>
  </w:style>
  <w:style w:type="paragraph" w:customStyle="1" w:styleId="Normal5f9">
    <w:name w:val="Normal_____________5"/>
    <w:basedOn w:val="40"/>
    <w:link w:val="Normal5fa"/>
    <w:rsid w:val="00EC0249"/>
    <w:pPr>
      <w:numPr>
        <w:ilvl w:val="0"/>
        <w:numId w:val="0"/>
      </w:numPr>
      <w:ind w:left="1728" w:hanging="792"/>
      <w:jc w:val="both"/>
      <w:outlineLvl w:val="9"/>
    </w:pPr>
    <w:rPr>
      <w:rFonts w:ascii="David" w:hAnsi="David" w:cs="David"/>
    </w:rPr>
  </w:style>
  <w:style w:type="character" w:customStyle="1" w:styleId="Normal5fa">
    <w:name w:val="Normal_____________5 תו"/>
    <w:basedOn w:val="41"/>
    <w:link w:val="Normal5f9"/>
    <w:rsid w:val="00EC0249"/>
    <w:rPr>
      <w:rFonts w:ascii="David" w:eastAsia="Times New Roman" w:hAnsi="David" w:cs="David"/>
      <w:noProof/>
      <w:lang w:eastAsia="he-IL"/>
    </w:rPr>
  </w:style>
  <w:style w:type="paragraph" w:customStyle="1" w:styleId="Normal6fb">
    <w:name w:val="Normal_____________6"/>
    <w:basedOn w:val="40"/>
    <w:link w:val="Normal6fc"/>
    <w:rsid w:val="00EC0249"/>
    <w:pPr>
      <w:numPr>
        <w:ilvl w:val="0"/>
        <w:numId w:val="0"/>
      </w:numPr>
      <w:ind w:left="1728" w:hanging="792"/>
      <w:jc w:val="both"/>
      <w:outlineLvl w:val="9"/>
    </w:pPr>
    <w:rPr>
      <w:rFonts w:ascii="David" w:hAnsi="David" w:cs="David"/>
    </w:rPr>
  </w:style>
  <w:style w:type="character" w:customStyle="1" w:styleId="Normal6fc">
    <w:name w:val="Normal_____________6 תו"/>
    <w:basedOn w:val="41"/>
    <w:link w:val="Normal6fb"/>
    <w:rsid w:val="00EC0249"/>
    <w:rPr>
      <w:rFonts w:ascii="David" w:eastAsia="Times New Roman" w:hAnsi="David" w:cs="David"/>
      <w:noProof/>
      <w:lang w:eastAsia="he-IL"/>
    </w:rPr>
  </w:style>
  <w:style w:type="paragraph" w:customStyle="1" w:styleId="Normal7f9">
    <w:name w:val="Normal_____________7"/>
    <w:basedOn w:val="40"/>
    <w:link w:val="Normal7fa"/>
    <w:rsid w:val="00EC0249"/>
    <w:pPr>
      <w:numPr>
        <w:ilvl w:val="0"/>
        <w:numId w:val="0"/>
      </w:numPr>
      <w:ind w:left="1728" w:hanging="792"/>
      <w:jc w:val="both"/>
      <w:outlineLvl w:val="9"/>
    </w:pPr>
    <w:rPr>
      <w:rFonts w:ascii="David" w:hAnsi="David" w:cs="David"/>
    </w:rPr>
  </w:style>
  <w:style w:type="character" w:customStyle="1" w:styleId="Normal7fa">
    <w:name w:val="Normal_____________7 תו"/>
    <w:basedOn w:val="41"/>
    <w:link w:val="Normal7f9"/>
    <w:rsid w:val="00EC0249"/>
    <w:rPr>
      <w:rFonts w:ascii="David" w:eastAsia="Times New Roman" w:hAnsi="David" w:cs="David"/>
      <w:noProof/>
      <w:lang w:eastAsia="he-IL"/>
    </w:rPr>
  </w:style>
  <w:style w:type="paragraph" w:customStyle="1" w:styleId="Normal8f9">
    <w:name w:val="Normal_____________8"/>
    <w:basedOn w:val="40"/>
    <w:link w:val="Normal8fa"/>
    <w:rsid w:val="00EC0249"/>
    <w:pPr>
      <w:numPr>
        <w:ilvl w:val="0"/>
        <w:numId w:val="0"/>
      </w:numPr>
      <w:ind w:left="1728" w:hanging="792"/>
      <w:jc w:val="both"/>
      <w:outlineLvl w:val="9"/>
    </w:pPr>
    <w:rPr>
      <w:rFonts w:ascii="David" w:hAnsi="David" w:cs="David"/>
    </w:rPr>
  </w:style>
  <w:style w:type="character" w:customStyle="1" w:styleId="Normal8fa">
    <w:name w:val="Normal_____________8 תו"/>
    <w:basedOn w:val="41"/>
    <w:link w:val="Normal8f9"/>
    <w:rsid w:val="00EC0249"/>
    <w:rPr>
      <w:rFonts w:ascii="David" w:eastAsia="Times New Roman" w:hAnsi="David" w:cs="David"/>
      <w:noProof/>
      <w:lang w:eastAsia="he-IL"/>
    </w:rPr>
  </w:style>
  <w:style w:type="paragraph" w:customStyle="1" w:styleId="Normal9f9">
    <w:name w:val="Normal_____________9"/>
    <w:basedOn w:val="40"/>
    <w:link w:val="Normal9fa"/>
    <w:rsid w:val="00EC0249"/>
    <w:pPr>
      <w:numPr>
        <w:ilvl w:val="0"/>
        <w:numId w:val="0"/>
      </w:numPr>
      <w:ind w:left="1728" w:hanging="792"/>
      <w:outlineLvl w:val="9"/>
    </w:pPr>
    <w:rPr>
      <w:rFonts w:ascii="David" w:hAnsi="David" w:cs="David"/>
    </w:rPr>
  </w:style>
  <w:style w:type="character" w:customStyle="1" w:styleId="Normal9fa">
    <w:name w:val="Normal_____________9 תו"/>
    <w:basedOn w:val="41"/>
    <w:link w:val="Normal9f9"/>
    <w:rsid w:val="00EC0249"/>
    <w:rPr>
      <w:rFonts w:ascii="David" w:eastAsia="Times New Roman" w:hAnsi="David" w:cs="David"/>
      <w:noProof/>
      <w:lang w:eastAsia="he-IL"/>
    </w:rPr>
  </w:style>
  <w:style w:type="paragraph" w:customStyle="1" w:styleId="Normal10f9">
    <w:name w:val="Normal_____________10"/>
    <w:basedOn w:val="40"/>
    <w:link w:val="Normal10fa"/>
    <w:rsid w:val="00EC0249"/>
    <w:pPr>
      <w:numPr>
        <w:ilvl w:val="0"/>
        <w:numId w:val="0"/>
      </w:numPr>
      <w:ind w:left="1728" w:hanging="648"/>
      <w:jc w:val="both"/>
      <w:outlineLvl w:val="9"/>
    </w:pPr>
    <w:rPr>
      <w:rFonts w:ascii="David" w:hAnsi="David" w:cs="David"/>
    </w:rPr>
  </w:style>
  <w:style w:type="character" w:customStyle="1" w:styleId="Normal10fa">
    <w:name w:val="Normal_____________10 תו"/>
    <w:basedOn w:val="41"/>
    <w:link w:val="Normal10f9"/>
    <w:rsid w:val="00EC0249"/>
    <w:rPr>
      <w:rFonts w:ascii="David" w:eastAsia="Times New Roman" w:hAnsi="David" w:cs="David"/>
      <w:noProof/>
      <w:lang w:eastAsia="he-IL"/>
    </w:rPr>
  </w:style>
  <w:style w:type="paragraph" w:customStyle="1" w:styleId="Normal1fc">
    <w:name w:val="Normal______________1"/>
    <w:basedOn w:val="40"/>
    <w:link w:val="Normal1fd"/>
    <w:rsid w:val="00EC0249"/>
    <w:pPr>
      <w:numPr>
        <w:ilvl w:val="0"/>
        <w:numId w:val="0"/>
      </w:numPr>
      <w:ind w:left="1728" w:hanging="792"/>
      <w:jc w:val="both"/>
      <w:outlineLvl w:val="9"/>
    </w:pPr>
    <w:rPr>
      <w:rFonts w:ascii="David" w:hAnsi="David" w:cs="David"/>
    </w:rPr>
  </w:style>
  <w:style w:type="character" w:customStyle="1" w:styleId="Normal1fd">
    <w:name w:val="Normal______________1 תו"/>
    <w:basedOn w:val="41"/>
    <w:link w:val="Normal1fc"/>
    <w:rsid w:val="00EC0249"/>
    <w:rPr>
      <w:rFonts w:ascii="David" w:eastAsia="Times New Roman" w:hAnsi="David" w:cs="David"/>
      <w:noProof/>
      <w:lang w:eastAsia="he-IL"/>
    </w:rPr>
  </w:style>
  <w:style w:type="paragraph" w:customStyle="1" w:styleId="Normal2fb">
    <w:name w:val="Normal______________2"/>
    <w:basedOn w:val="40"/>
    <w:link w:val="Normal2fc"/>
    <w:rsid w:val="00EC0249"/>
    <w:pPr>
      <w:numPr>
        <w:ilvl w:val="0"/>
        <w:numId w:val="0"/>
      </w:numPr>
      <w:ind w:left="1728" w:hanging="792"/>
      <w:jc w:val="both"/>
      <w:outlineLvl w:val="9"/>
    </w:pPr>
    <w:rPr>
      <w:rFonts w:ascii="David" w:hAnsi="David" w:cs="David"/>
    </w:rPr>
  </w:style>
  <w:style w:type="character" w:customStyle="1" w:styleId="Normal2fc">
    <w:name w:val="Normal______________2 תו"/>
    <w:basedOn w:val="41"/>
    <w:link w:val="Normal2fb"/>
    <w:rsid w:val="00EC0249"/>
    <w:rPr>
      <w:rFonts w:ascii="David" w:eastAsia="Times New Roman" w:hAnsi="David" w:cs="David"/>
      <w:noProof/>
      <w:lang w:eastAsia="he-IL"/>
    </w:rPr>
  </w:style>
  <w:style w:type="paragraph" w:customStyle="1" w:styleId="Normal3fd">
    <w:name w:val="Normal______________3"/>
    <w:basedOn w:val="40"/>
    <w:link w:val="Normal3fe"/>
    <w:rsid w:val="00EC0249"/>
    <w:pPr>
      <w:numPr>
        <w:ilvl w:val="0"/>
        <w:numId w:val="0"/>
      </w:numPr>
      <w:ind w:left="1728" w:hanging="792"/>
      <w:jc w:val="both"/>
      <w:outlineLvl w:val="9"/>
    </w:pPr>
    <w:rPr>
      <w:rFonts w:ascii="David" w:hAnsi="David" w:cs="David"/>
    </w:rPr>
  </w:style>
  <w:style w:type="character" w:customStyle="1" w:styleId="Normal3fe">
    <w:name w:val="Normal______________3 תו"/>
    <w:basedOn w:val="41"/>
    <w:link w:val="Normal3fd"/>
    <w:rsid w:val="00EC0249"/>
    <w:rPr>
      <w:rFonts w:ascii="David" w:eastAsia="Times New Roman" w:hAnsi="David" w:cs="David"/>
      <w:noProof/>
      <w:lang w:eastAsia="he-IL"/>
    </w:rPr>
  </w:style>
  <w:style w:type="paragraph" w:customStyle="1" w:styleId="Normal4fa">
    <w:name w:val="Normal______________4"/>
    <w:basedOn w:val="40"/>
    <w:link w:val="Normal4fb"/>
    <w:rsid w:val="00EC0249"/>
    <w:pPr>
      <w:numPr>
        <w:ilvl w:val="0"/>
        <w:numId w:val="0"/>
      </w:numPr>
      <w:ind w:left="1728" w:hanging="792"/>
      <w:jc w:val="both"/>
      <w:outlineLvl w:val="9"/>
    </w:pPr>
    <w:rPr>
      <w:rFonts w:ascii="David" w:hAnsi="David" w:cs="David"/>
    </w:rPr>
  </w:style>
  <w:style w:type="character" w:customStyle="1" w:styleId="Normal4fb">
    <w:name w:val="Normal______________4 תו"/>
    <w:basedOn w:val="41"/>
    <w:link w:val="Normal4fa"/>
    <w:rsid w:val="00EC0249"/>
    <w:rPr>
      <w:rFonts w:ascii="David" w:eastAsia="Times New Roman" w:hAnsi="David" w:cs="David"/>
      <w:noProof/>
      <w:lang w:eastAsia="he-IL"/>
    </w:rPr>
  </w:style>
  <w:style w:type="paragraph" w:customStyle="1" w:styleId="Normal5fb">
    <w:name w:val="Normal______________5"/>
    <w:basedOn w:val="40"/>
    <w:link w:val="Normal5fc"/>
    <w:rsid w:val="00EC0249"/>
    <w:pPr>
      <w:numPr>
        <w:ilvl w:val="0"/>
        <w:numId w:val="0"/>
      </w:numPr>
      <w:ind w:left="1728" w:hanging="792"/>
      <w:jc w:val="both"/>
      <w:outlineLvl w:val="9"/>
    </w:pPr>
    <w:rPr>
      <w:rFonts w:ascii="David" w:hAnsi="David" w:cs="David"/>
    </w:rPr>
  </w:style>
  <w:style w:type="character" w:customStyle="1" w:styleId="Normal5fc">
    <w:name w:val="Normal______________5 תו"/>
    <w:basedOn w:val="41"/>
    <w:link w:val="Normal5fb"/>
    <w:rsid w:val="00EC0249"/>
    <w:rPr>
      <w:rFonts w:ascii="David" w:eastAsia="Times New Roman" w:hAnsi="David" w:cs="David"/>
      <w:noProof/>
      <w:lang w:eastAsia="he-IL"/>
    </w:rPr>
  </w:style>
  <w:style w:type="paragraph" w:customStyle="1" w:styleId="Normal60">
    <w:name w:val="Normal______________6"/>
    <w:basedOn w:val="32"/>
    <w:link w:val="Normal6fd"/>
    <w:rsid w:val="00EC0249"/>
    <w:pPr>
      <w:numPr>
        <w:numId w:val="35"/>
      </w:numPr>
      <w:spacing w:line="360" w:lineRule="auto"/>
      <w:ind w:left="1557"/>
      <w:jc w:val="both"/>
      <w:outlineLvl w:val="9"/>
    </w:pPr>
    <w:rPr>
      <w:rFonts w:ascii="David" w:hAnsi="David" w:cs="David"/>
    </w:rPr>
  </w:style>
  <w:style w:type="character" w:customStyle="1" w:styleId="Normal6fd">
    <w:name w:val="Normal______________6 תו"/>
    <w:basedOn w:val="320"/>
    <w:link w:val="Normal60"/>
    <w:rsid w:val="00EC0249"/>
    <w:rPr>
      <w:rFonts w:ascii="David" w:eastAsia="Times New Roman" w:hAnsi="David" w:cs="David"/>
      <w:noProof/>
      <w:lang w:eastAsia="he-IL"/>
    </w:rPr>
  </w:style>
  <w:style w:type="paragraph" w:customStyle="1" w:styleId="Normal7fb">
    <w:name w:val="Normal______________7"/>
    <w:basedOn w:val="32"/>
    <w:link w:val="Normal7fc"/>
    <w:rsid w:val="00EC0249"/>
    <w:pPr>
      <w:numPr>
        <w:ilvl w:val="0"/>
        <w:numId w:val="0"/>
      </w:numPr>
      <w:spacing w:line="360" w:lineRule="auto"/>
      <w:ind w:left="1557" w:hanging="504"/>
      <w:jc w:val="both"/>
      <w:outlineLvl w:val="9"/>
    </w:pPr>
    <w:rPr>
      <w:rFonts w:ascii="David" w:hAnsi="David" w:cs="David"/>
    </w:rPr>
  </w:style>
  <w:style w:type="character" w:customStyle="1" w:styleId="Normal7fc">
    <w:name w:val="Normal______________7 תו"/>
    <w:basedOn w:val="320"/>
    <w:link w:val="Normal7fb"/>
    <w:rsid w:val="00EC0249"/>
    <w:rPr>
      <w:rFonts w:ascii="David" w:eastAsia="Times New Roman" w:hAnsi="David" w:cs="David"/>
      <w:noProof/>
      <w:lang w:eastAsia="he-IL"/>
    </w:rPr>
  </w:style>
  <w:style w:type="paragraph" w:customStyle="1" w:styleId="Normal8fb">
    <w:name w:val="Normal______________8"/>
    <w:basedOn w:val="40"/>
    <w:link w:val="Normal8fc"/>
    <w:rsid w:val="00EC0249"/>
    <w:pPr>
      <w:numPr>
        <w:ilvl w:val="0"/>
        <w:numId w:val="0"/>
      </w:numPr>
      <w:spacing w:before="0"/>
      <w:ind w:left="1728" w:hanging="792"/>
      <w:jc w:val="both"/>
      <w:outlineLvl w:val="9"/>
    </w:pPr>
    <w:rPr>
      <w:rFonts w:ascii="David" w:hAnsi="David" w:cs="David"/>
    </w:rPr>
  </w:style>
  <w:style w:type="character" w:customStyle="1" w:styleId="Normal8fc">
    <w:name w:val="Normal______________8 תו"/>
    <w:basedOn w:val="41"/>
    <w:link w:val="Normal8fb"/>
    <w:rsid w:val="00EC0249"/>
    <w:rPr>
      <w:rFonts w:ascii="David" w:eastAsia="Times New Roman" w:hAnsi="David" w:cs="David"/>
      <w:noProof/>
      <w:lang w:eastAsia="he-IL"/>
    </w:rPr>
  </w:style>
  <w:style w:type="paragraph" w:customStyle="1" w:styleId="Normal9fb">
    <w:name w:val="Normal______________9"/>
    <w:basedOn w:val="40"/>
    <w:link w:val="Normal9fc"/>
    <w:rsid w:val="00EC0249"/>
    <w:pPr>
      <w:numPr>
        <w:ilvl w:val="0"/>
        <w:numId w:val="0"/>
      </w:numPr>
      <w:ind w:left="1557"/>
      <w:outlineLvl w:val="9"/>
    </w:pPr>
    <w:rPr>
      <w:rFonts w:ascii="David" w:hAnsi="David" w:cs="David"/>
    </w:rPr>
  </w:style>
  <w:style w:type="character" w:customStyle="1" w:styleId="Normal9fc">
    <w:name w:val="Normal______________9 תו"/>
    <w:basedOn w:val="41"/>
    <w:link w:val="Normal9fb"/>
    <w:rsid w:val="00EC0249"/>
    <w:rPr>
      <w:rFonts w:ascii="David" w:eastAsia="Times New Roman" w:hAnsi="David" w:cs="David"/>
      <w:noProof/>
      <w:lang w:eastAsia="he-IL"/>
    </w:rPr>
  </w:style>
  <w:style w:type="paragraph" w:customStyle="1" w:styleId="Normal10fb">
    <w:name w:val="Normal______________10"/>
    <w:basedOn w:val="40"/>
    <w:link w:val="Normal10fc"/>
    <w:rsid w:val="00EC0249"/>
    <w:pPr>
      <w:numPr>
        <w:ilvl w:val="0"/>
        <w:numId w:val="0"/>
      </w:numPr>
      <w:spacing w:before="0"/>
      <w:ind w:left="1728" w:hanging="792"/>
      <w:jc w:val="both"/>
      <w:outlineLvl w:val="9"/>
    </w:pPr>
    <w:rPr>
      <w:rFonts w:ascii="David" w:hAnsi="David" w:cs="David"/>
    </w:rPr>
  </w:style>
  <w:style w:type="character" w:customStyle="1" w:styleId="Normal10fc">
    <w:name w:val="Normal______________10 תו"/>
    <w:basedOn w:val="41"/>
    <w:link w:val="Normal10fb"/>
    <w:rsid w:val="00EC0249"/>
    <w:rPr>
      <w:rFonts w:ascii="David" w:eastAsia="Times New Roman" w:hAnsi="David" w:cs="David"/>
      <w:noProof/>
      <w:lang w:eastAsia="he-IL"/>
    </w:rPr>
  </w:style>
  <w:style w:type="paragraph" w:customStyle="1" w:styleId="Normal1fe">
    <w:name w:val="Normal_______________1"/>
    <w:basedOn w:val="40"/>
    <w:link w:val="Normal1ff"/>
    <w:rsid w:val="00EC0249"/>
    <w:pPr>
      <w:numPr>
        <w:ilvl w:val="0"/>
        <w:numId w:val="0"/>
      </w:numPr>
      <w:ind w:left="1728" w:hanging="792"/>
      <w:jc w:val="both"/>
      <w:outlineLvl w:val="9"/>
    </w:pPr>
    <w:rPr>
      <w:rFonts w:ascii="David" w:hAnsi="David" w:cs="David"/>
    </w:rPr>
  </w:style>
  <w:style w:type="character" w:customStyle="1" w:styleId="Normal1ff">
    <w:name w:val="Normal_______________1 תו"/>
    <w:basedOn w:val="41"/>
    <w:link w:val="Normal1fe"/>
    <w:rsid w:val="00EC0249"/>
    <w:rPr>
      <w:rFonts w:ascii="David" w:eastAsia="Times New Roman" w:hAnsi="David" w:cs="David"/>
      <w:noProof/>
      <w:lang w:eastAsia="he-IL"/>
    </w:rPr>
  </w:style>
  <w:style w:type="paragraph" w:customStyle="1" w:styleId="Normal2fd">
    <w:name w:val="Normal_______________2"/>
    <w:basedOn w:val="40"/>
    <w:link w:val="Normal2fe"/>
    <w:rsid w:val="00EC0249"/>
    <w:pPr>
      <w:numPr>
        <w:ilvl w:val="0"/>
        <w:numId w:val="0"/>
      </w:numPr>
      <w:ind w:left="1728" w:hanging="792"/>
      <w:jc w:val="both"/>
      <w:outlineLvl w:val="9"/>
    </w:pPr>
    <w:rPr>
      <w:rFonts w:ascii="David" w:hAnsi="David" w:cs="David"/>
    </w:rPr>
  </w:style>
  <w:style w:type="character" w:customStyle="1" w:styleId="Normal2fe">
    <w:name w:val="Normal_______________2 תו"/>
    <w:basedOn w:val="41"/>
    <w:link w:val="Normal2fd"/>
    <w:rsid w:val="00EC0249"/>
    <w:rPr>
      <w:rFonts w:ascii="David" w:eastAsia="Times New Roman" w:hAnsi="David" w:cs="David"/>
      <w:noProof/>
      <w:lang w:eastAsia="he-IL"/>
    </w:rPr>
  </w:style>
  <w:style w:type="paragraph" w:customStyle="1" w:styleId="Normal3ff">
    <w:name w:val="Normal_______________3"/>
    <w:basedOn w:val="40"/>
    <w:link w:val="Normal3ff0"/>
    <w:rsid w:val="00EC0249"/>
    <w:pPr>
      <w:numPr>
        <w:ilvl w:val="0"/>
        <w:numId w:val="0"/>
      </w:numPr>
      <w:ind w:left="1728" w:hanging="792"/>
      <w:jc w:val="both"/>
      <w:outlineLvl w:val="9"/>
    </w:pPr>
    <w:rPr>
      <w:rFonts w:ascii="David" w:hAnsi="David" w:cs="David"/>
    </w:rPr>
  </w:style>
  <w:style w:type="character" w:customStyle="1" w:styleId="Normal3ff0">
    <w:name w:val="Normal_______________3 תו"/>
    <w:basedOn w:val="41"/>
    <w:link w:val="Normal3ff"/>
    <w:rsid w:val="00EC0249"/>
    <w:rPr>
      <w:rFonts w:ascii="David" w:eastAsia="Times New Roman" w:hAnsi="David" w:cs="David"/>
      <w:noProof/>
      <w:lang w:eastAsia="he-IL"/>
    </w:rPr>
  </w:style>
  <w:style w:type="paragraph" w:customStyle="1" w:styleId="Normal4fc">
    <w:name w:val="Normal_______________4"/>
    <w:basedOn w:val="40"/>
    <w:link w:val="Normal4fd"/>
    <w:rsid w:val="00EC0249"/>
    <w:pPr>
      <w:numPr>
        <w:ilvl w:val="0"/>
        <w:numId w:val="0"/>
      </w:numPr>
      <w:ind w:left="1728" w:hanging="792"/>
      <w:jc w:val="both"/>
      <w:outlineLvl w:val="9"/>
    </w:pPr>
    <w:rPr>
      <w:rFonts w:ascii="David" w:hAnsi="David" w:cs="David"/>
    </w:rPr>
  </w:style>
  <w:style w:type="character" w:customStyle="1" w:styleId="Normal4fd">
    <w:name w:val="Normal_______________4 תו"/>
    <w:basedOn w:val="41"/>
    <w:link w:val="Normal4fc"/>
    <w:rsid w:val="00EC0249"/>
    <w:rPr>
      <w:rFonts w:ascii="David" w:eastAsia="Times New Roman" w:hAnsi="David" w:cs="David"/>
      <w:noProof/>
      <w:lang w:eastAsia="he-IL"/>
    </w:rPr>
  </w:style>
  <w:style w:type="paragraph" w:customStyle="1" w:styleId="Normal5fd">
    <w:name w:val="Normal_______________5"/>
    <w:basedOn w:val="40"/>
    <w:link w:val="Normal5fe"/>
    <w:rsid w:val="00EC0249"/>
    <w:pPr>
      <w:numPr>
        <w:ilvl w:val="0"/>
        <w:numId w:val="0"/>
      </w:numPr>
      <w:ind w:left="1728" w:hanging="792"/>
      <w:jc w:val="both"/>
      <w:outlineLvl w:val="9"/>
    </w:pPr>
    <w:rPr>
      <w:rFonts w:ascii="David" w:hAnsi="David" w:cs="David"/>
    </w:rPr>
  </w:style>
  <w:style w:type="character" w:customStyle="1" w:styleId="Normal5fe">
    <w:name w:val="Normal_______________5 תו"/>
    <w:basedOn w:val="41"/>
    <w:link w:val="Normal5fd"/>
    <w:rsid w:val="00EC0249"/>
    <w:rPr>
      <w:rFonts w:ascii="David" w:eastAsia="Times New Roman" w:hAnsi="David" w:cs="David"/>
      <w:noProof/>
      <w:lang w:eastAsia="he-IL"/>
    </w:rPr>
  </w:style>
  <w:style w:type="paragraph" w:customStyle="1" w:styleId="Normal6fe">
    <w:name w:val="Normal_______________6"/>
    <w:basedOn w:val="40"/>
    <w:link w:val="Normal6ff"/>
    <w:rsid w:val="00EC0249"/>
    <w:pPr>
      <w:numPr>
        <w:ilvl w:val="0"/>
        <w:numId w:val="0"/>
      </w:numPr>
      <w:ind w:left="1728" w:hanging="792"/>
      <w:jc w:val="both"/>
      <w:outlineLvl w:val="9"/>
    </w:pPr>
    <w:rPr>
      <w:rFonts w:ascii="David" w:hAnsi="David" w:cs="David"/>
    </w:rPr>
  </w:style>
  <w:style w:type="character" w:customStyle="1" w:styleId="Normal6ff">
    <w:name w:val="Normal_______________6 תו"/>
    <w:basedOn w:val="41"/>
    <w:link w:val="Normal6fe"/>
    <w:rsid w:val="00EC0249"/>
    <w:rPr>
      <w:rFonts w:ascii="David" w:eastAsia="Times New Roman" w:hAnsi="David" w:cs="David"/>
      <w:noProof/>
      <w:lang w:eastAsia="he-IL"/>
    </w:rPr>
  </w:style>
  <w:style w:type="paragraph" w:customStyle="1" w:styleId="Normal7fd">
    <w:name w:val="Normal_______________7"/>
    <w:basedOn w:val="40"/>
    <w:link w:val="Normal7fe"/>
    <w:rsid w:val="00EC0249"/>
    <w:pPr>
      <w:numPr>
        <w:ilvl w:val="0"/>
        <w:numId w:val="0"/>
      </w:numPr>
      <w:ind w:left="1728" w:hanging="648"/>
      <w:jc w:val="both"/>
      <w:outlineLvl w:val="9"/>
    </w:pPr>
    <w:rPr>
      <w:rFonts w:ascii="David" w:hAnsi="David" w:cs="David"/>
    </w:rPr>
  </w:style>
  <w:style w:type="character" w:customStyle="1" w:styleId="Normal7fe">
    <w:name w:val="Normal_______________7 תו"/>
    <w:basedOn w:val="41"/>
    <w:link w:val="Normal7fd"/>
    <w:rsid w:val="00EC0249"/>
    <w:rPr>
      <w:rFonts w:ascii="David" w:eastAsia="Times New Roman" w:hAnsi="David" w:cs="David"/>
      <w:noProof/>
      <w:lang w:eastAsia="he-IL"/>
    </w:rPr>
  </w:style>
  <w:style w:type="paragraph" w:customStyle="1" w:styleId="Normal8fd">
    <w:name w:val="Normal_______________8"/>
    <w:basedOn w:val="40"/>
    <w:link w:val="Normal8fe"/>
    <w:rsid w:val="00EC0249"/>
    <w:pPr>
      <w:numPr>
        <w:ilvl w:val="0"/>
        <w:numId w:val="0"/>
      </w:numPr>
      <w:spacing w:before="0"/>
      <w:ind w:left="1728" w:hanging="792"/>
      <w:jc w:val="both"/>
      <w:outlineLvl w:val="9"/>
    </w:pPr>
    <w:rPr>
      <w:rFonts w:ascii="David" w:hAnsi="David" w:cs="David"/>
    </w:rPr>
  </w:style>
  <w:style w:type="character" w:customStyle="1" w:styleId="Normal8fe">
    <w:name w:val="Normal_______________8 תו"/>
    <w:basedOn w:val="41"/>
    <w:link w:val="Normal8fd"/>
    <w:rsid w:val="00EC0249"/>
    <w:rPr>
      <w:rFonts w:ascii="David" w:eastAsia="Times New Roman" w:hAnsi="David" w:cs="David"/>
      <w:noProof/>
      <w:lang w:eastAsia="he-IL"/>
    </w:rPr>
  </w:style>
  <w:style w:type="paragraph" w:customStyle="1" w:styleId="Normal9fd">
    <w:name w:val="Normal_______________9"/>
    <w:basedOn w:val="32"/>
    <w:link w:val="Normal9fe"/>
    <w:rsid w:val="00EC0249"/>
    <w:pPr>
      <w:numPr>
        <w:ilvl w:val="0"/>
        <w:numId w:val="0"/>
      </w:numPr>
      <w:spacing w:line="360" w:lineRule="auto"/>
      <w:ind w:left="1557" w:hanging="504"/>
      <w:jc w:val="both"/>
      <w:outlineLvl w:val="9"/>
    </w:pPr>
    <w:rPr>
      <w:rFonts w:ascii="David" w:hAnsi="David" w:cs="David"/>
    </w:rPr>
  </w:style>
  <w:style w:type="character" w:customStyle="1" w:styleId="Normal9fe">
    <w:name w:val="Normal_______________9 תו"/>
    <w:basedOn w:val="320"/>
    <w:link w:val="Normal9fd"/>
    <w:rsid w:val="00EC0249"/>
    <w:rPr>
      <w:rFonts w:ascii="David" w:eastAsia="Times New Roman" w:hAnsi="David" w:cs="David"/>
      <w:noProof/>
      <w:lang w:eastAsia="he-IL"/>
    </w:rPr>
  </w:style>
  <w:style w:type="paragraph" w:customStyle="1" w:styleId="Normal10fd">
    <w:name w:val="Normal_______________10"/>
    <w:basedOn w:val="32"/>
    <w:link w:val="Normal10fe"/>
    <w:rsid w:val="00EC0249"/>
    <w:pPr>
      <w:numPr>
        <w:ilvl w:val="0"/>
        <w:numId w:val="0"/>
      </w:numPr>
      <w:spacing w:line="360" w:lineRule="auto"/>
      <w:ind w:left="1840" w:hanging="708"/>
      <w:jc w:val="both"/>
      <w:outlineLvl w:val="9"/>
    </w:pPr>
    <w:rPr>
      <w:rFonts w:ascii="David" w:hAnsi="David" w:cs="David"/>
    </w:rPr>
  </w:style>
  <w:style w:type="character" w:customStyle="1" w:styleId="Normal10fe">
    <w:name w:val="Normal_______________10 תו"/>
    <w:basedOn w:val="320"/>
    <w:link w:val="Normal10fd"/>
    <w:rsid w:val="00EC0249"/>
    <w:rPr>
      <w:rFonts w:ascii="David" w:eastAsia="Times New Roman" w:hAnsi="David" w:cs="David"/>
      <w:noProof/>
      <w:lang w:eastAsia="he-IL"/>
    </w:rPr>
  </w:style>
  <w:style w:type="paragraph" w:customStyle="1" w:styleId="Normal1ff0">
    <w:name w:val="Normal________________1"/>
    <w:basedOn w:val="32"/>
    <w:link w:val="Normal1ff1"/>
    <w:rsid w:val="00EC0249"/>
    <w:pPr>
      <w:numPr>
        <w:ilvl w:val="0"/>
        <w:numId w:val="0"/>
      </w:numPr>
      <w:spacing w:line="360" w:lineRule="auto"/>
      <w:ind w:left="1840" w:hanging="708"/>
      <w:jc w:val="both"/>
      <w:outlineLvl w:val="9"/>
    </w:pPr>
    <w:rPr>
      <w:rFonts w:ascii="David" w:hAnsi="David" w:cs="David"/>
    </w:rPr>
  </w:style>
  <w:style w:type="character" w:customStyle="1" w:styleId="Normal1ff1">
    <w:name w:val="Normal________________1 תו"/>
    <w:basedOn w:val="320"/>
    <w:link w:val="Normal1ff0"/>
    <w:rsid w:val="00EC0249"/>
    <w:rPr>
      <w:rFonts w:ascii="David" w:eastAsia="Times New Roman" w:hAnsi="David" w:cs="David"/>
      <w:noProof/>
      <w:lang w:eastAsia="he-IL"/>
    </w:rPr>
  </w:style>
  <w:style w:type="paragraph" w:customStyle="1" w:styleId="Normal2ff">
    <w:name w:val="Normal________________2"/>
    <w:basedOn w:val="32"/>
    <w:link w:val="Normal2ff0"/>
    <w:rsid w:val="00EC0249"/>
    <w:pPr>
      <w:numPr>
        <w:ilvl w:val="0"/>
        <w:numId w:val="0"/>
      </w:numPr>
      <w:spacing w:line="360" w:lineRule="auto"/>
      <w:ind w:left="1840" w:hanging="708"/>
      <w:jc w:val="both"/>
      <w:outlineLvl w:val="9"/>
    </w:pPr>
    <w:rPr>
      <w:rFonts w:ascii="David" w:hAnsi="David" w:cs="David"/>
    </w:rPr>
  </w:style>
  <w:style w:type="character" w:customStyle="1" w:styleId="Normal2ff0">
    <w:name w:val="Normal________________2 תו"/>
    <w:basedOn w:val="320"/>
    <w:link w:val="Normal2ff"/>
    <w:rsid w:val="00EC0249"/>
    <w:rPr>
      <w:rFonts w:ascii="David" w:eastAsia="Times New Roman" w:hAnsi="David" w:cs="David"/>
      <w:noProof/>
      <w:lang w:eastAsia="he-IL"/>
    </w:rPr>
  </w:style>
  <w:style w:type="paragraph" w:customStyle="1" w:styleId="Normal3ff1">
    <w:name w:val="Normal________________3"/>
    <w:basedOn w:val="32"/>
    <w:link w:val="Normal3ff2"/>
    <w:rsid w:val="00EC0249"/>
    <w:pPr>
      <w:numPr>
        <w:ilvl w:val="0"/>
        <w:numId w:val="0"/>
      </w:numPr>
      <w:spacing w:line="360" w:lineRule="auto"/>
      <w:ind w:left="1840" w:hanging="708"/>
      <w:jc w:val="both"/>
      <w:outlineLvl w:val="9"/>
    </w:pPr>
    <w:rPr>
      <w:rFonts w:ascii="David" w:hAnsi="David" w:cs="David"/>
    </w:rPr>
  </w:style>
  <w:style w:type="character" w:customStyle="1" w:styleId="Normal3ff2">
    <w:name w:val="Normal________________3 תו"/>
    <w:basedOn w:val="320"/>
    <w:link w:val="Normal3ff1"/>
    <w:rsid w:val="00EC0249"/>
    <w:rPr>
      <w:rFonts w:ascii="David" w:eastAsia="Times New Roman" w:hAnsi="David" w:cs="David"/>
      <w:noProof/>
      <w:lang w:eastAsia="he-IL"/>
    </w:rPr>
  </w:style>
  <w:style w:type="paragraph" w:customStyle="1" w:styleId="Normal4fe">
    <w:name w:val="Normal________________4"/>
    <w:basedOn w:val="40"/>
    <w:link w:val="Normal4ff"/>
    <w:rsid w:val="00EC0249"/>
    <w:pPr>
      <w:numPr>
        <w:ilvl w:val="0"/>
        <w:numId w:val="0"/>
      </w:numPr>
      <w:ind w:left="1728" w:hanging="792"/>
      <w:jc w:val="both"/>
      <w:outlineLvl w:val="9"/>
    </w:pPr>
    <w:rPr>
      <w:rFonts w:ascii="David" w:hAnsi="David" w:cs="David"/>
    </w:rPr>
  </w:style>
  <w:style w:type="character" w:customStyle="1" w:styleId="Normal4ff">
    <w:name w:val="Normal________________4 תו"/>
    <w:basedOn w:val="41"/>
    <w:link w:val="Normal4fe"/>
    <w:rsid w:val="00EC0249"/>
    <w:rPr>
      <w:rFonts w:ascii="David" w:eastAsia="Times New Roman" w:hAnsi="David" w:cs="David"/>
      <w:noProof/>
      <w:lang w:eastAsia="he-IL"/>
    </w:rPr>
  </w:style>
  <w:style w:type="paragraph" w:customStyle="1" w:styleId="Normal5ff">
    <w:name w:val="Normal________________5"/>
    <w:basedOn w:val="40"/>
    <w:link w:val="Normal5ff0"/>
    <w:rsid w:val="00EC0249"/>
    <w:pPr>
      <w:numPr>
        <w:ilvl w:val="0"/>
        <w:numId w:val="0"/>
      </w:numPr>
      <w:ind w:left="1728" w:hanging="792"/>
      <w:jc w:val="both"/>
      <w:outlineLvl w:val="9"/>
    </w:pPr>
    <w:rPr>
      <w:rFonts w:ascii="David" w:hAnsi="David" w:cs="David"/>
    </w:rPr>
  </w:style>
  <w:style w:type="character" w:customStyle="1" w:styleId="Normal5ff0">
    <w:name w:val="Normal________________5 תו"/>
    <w:basedOn w:val="41"/>
    <w:link w:val="Normal5ff"/>
    <w:rsid w:val="00EC0249"/>
    <w:rPr>
      <w:rFonts w:ascii="David" w:eastAsia="Times New Roman" w:hAnsi="David" w:cs="David"/>
      <w:noProof/>
      <w:lang w:eastAsia="he-IL"/>
    </w:rPr>
  </w:style>
  <w:style w:type="paragraph" w:customStyle="1" w:styleId="Normal6ff0">
    <w:name w:val="Normal________________6"/>
    <w:basedOn w:val="40"/>
    <w:link w:val="Normal6ff1"/>
    <w:rsid w:val="00EC0249"/>
    <w:pPr>
      <w:numPr>
        <w:ilvl w:val="0"/>
        <w:numId w:val="0"/>
      </w:numPr>
      <w:ind w:left="1728" w:hanging="792"/>
      <w:jc w:val="both"/>
      <w:outlineLvl w:val="9"/>
    </w:pPr>
    <w:rPr>
      <w:rFonts w:ascii="David" w:hAnsi="David" w:cs="David"/>
    </w:rPr>
  </w:style>
  <w:style w:type="character" w:customStyle="1" w:styleId="Normal6ff1">
    <w:name w:val="Normal________________6 תו"/>
    <w:basedOn w:val="41"/>
    <w:link w:val="Normal6ff0"/>
    <w:rsid w:val="00EC0249"/>
    <w:rPr>
      <w:rFonts w:ascii="David" w:eastAsia="Times New Roman" w:hAnsi="David" w:cs="David"/>
      <w:noProof/>
      <w:lang w:eastAsia="he-IL"/>
    </w:rPr>
  </w:style>
  <w:style w:type="paragraph" w:customStyle="1" w:styleId="Normal7ff">
    <w:name w:val="Normal________________7"/>
    <w:basedOn w:val="32"/>
    <w:link w:val="Normal7ff0"/>
    <w:rsid w:val="00EC0249"/>
    <w:pPr>
      <w:numPr>
        <w:ilvl w:val="0"/>
        <w:numId w:val="0"/>
      </w:numPr>
      <w:spacing w:line="360" w:lineRule="auto"/>
      <w:ind w:left="1840" w:hanging="708"/>
      <w:jc w:val="both"/>
      <w:outlineLvl w:val="9"/>
    </w:pPr>
    <w:rPr>
      <w:rFonts w:ascii="David" w:hAnsi="David" w:cs="David"/>
    </w:rPr>
  </w:style>
  <w:style w:type="character" w:customStyle="1" w:styleId="Normal7ff0">
    <w:name w:val="Normal________________7 תו"/>
    <w:basedOn w:val="320"/>
    <w:link w:val="Normal7ff"/>
    <w:rsid w:val="00EC0249"/>
    <w:rPr>
      <w:rFonts w:ascii="David" w:eastAsia="Times New Roman" w:hAnsi="David" w:cs="David"/>
      <w:noProof/>
      <w:lang w:eastAsia="he-IL"/>
    </w:rPr>
  </w:style>
  <w:style w:type="paragraph" w:customStyle="1" w:styleId="Normal8ff">
    <w:name w:val="Normal________________8"/>
    <w:basedOn w:val="40"/>
    <w:link w:val="Normal8ff0"/>
    <w:rsid w:val="00EC0249"/>
    <w:pPr>
      <w:numPr>
        <w:ilvl w:val="0"/>
        <w:numId w:val="0"/>
      </w:numPr>
      <w:ind w:left="1728" w:hanging="792"/>
      <w:jc w:val="both"/>
      <w:outlineLvl w:val="9"/>
    </w:pPr>
    <w:rPr>
      <w:rFonts w:ascii="David" w:hAnsi="David" w:cs="David"/>
    </w:rPr>
  </w:style>
  <w:style w:type="character" w:customStyle="1" w:styleId="Normal8ff0">
    <w:name w:val="Normal________________8 תו"/>
    <w:basedOn w:val="41"/>
    <w:link w:val="Normal8ff"/>
    <w:rsid w:val="00EC0249"/>
    <w:rPr>
      <w:rFonts w:ascii="David" w:eastAsia="Times New Roman" w:hAnsi="David" w:cs="David"/>
      <w:noProof/>
      <w:lang w:eastAsia="he-IL"/>
    </w:rPr>
  </w:style>
  <w:style w:type="paragraph" w:customStyle="1" w:styleId="Normal9ff">
    <w:name w:val="Normal________________9"/>
    <w:basedOn w:val="40"/>
    <w:link w:val="Normal9ff0"/>
    <w:rsid w:val="00EC0249"/>
    <w:pPr>
      <w:numPr>
        <w:ilvl w:val="0"/>
        <w:numId w:val="0"/>
      </w:numPr>
      <w:ind w:left="1728" w:hanging="792"/>
      <w:jc w:val="both"/>
      <w:outlineLvl w:val="9"/>
    </w:pPr>
    <w:rPr>
      <w:rFonts w:ascii="David" w:hAnsi="David" w:cs="David"/>
    </w:rPr>
  </w:style>
  <w:style w:type="character" w:customStyle="1" w:styleId="Normal9ff0">
    <w:name w:val="Normal________________9 תו"/>
    <w:basedOn w:val="41"/>
    <w:link w:val="Normal9ff"/>
    <w:rsid w:val="00EC0249"/>
    <w:rPr>
      <w:rFonts w:ascii="David" w:eastAsia="Times New Roman" w:hAnsi="David" w:cs="David"/>
      <w:noProof/>
      <w:lang w:eastAsia="he-IL"/>
    </w:rPr>
  </w:style>
  <w:style w:type="paragraph" w:customStyle="1" w:styleId="Normal10ff">
    <w:name w:val="Normal________________10"/>
    <w:basedOn w:val="40"/>
    <w:link w:val="Normal10ff0"/>
    <w:rsid w:val="00EC0249"/>
    <w:pPr>
      <w:numPr>
        <w:ilvl w:val="0"/>
        <w:numId w:val="0"/>
      </w:numPr>
      <w:ind w:left="1728" w:hanging="792"/>
      <w:jc w:val="both"/>
      <w:outlineLvl w:val="9"/>
    </w:pPr>
    <w:rPr>
      <w:rFonts w:ascii="David" w:hAnsi="David" w:cs="David"/>
    </w:rPr>
  </w:style>
  <w:style w:type="character" w:customStyle="1" w:styleId="Normal10ff0">
    <w:name w:val="Normal________________10 תו"/>
    <w:basedOn w:val="41"/>
    <w:link w:val="Normal10ff"/>
    <w:rsid w:val="00EC0249"/>
    <w:rPr>
      <w:rFonts w:ascii="David" w:eastAsia="Times New Roman" w:hAnsi="David" w:cs="David"/>
      <w:noProof/>
      <w:lang w:eastAsia="he-IL"/>
    </w:rPr>
  </w:style>
  <w:style w:type="paragraph" w:customStyle="1" w:styleId="Normal1ff2">
    <w:name w:val="Normal_________________1"/>
    <w:basedOn w:val="40"/>
    <w:link w:val="Normal1ff3"/>
    <w:rsid w:val="00EC0249"/>
    <w:pPr>
      <w:numPr>
        <w:ilvl w:val="0"/>
        <w:numId w:val="0"/>
      </w:numPr>
      <w:ind w:left="2207"/>
      <w:jc w:val="both"/>
      <w:outlineLvl w:val="9"/>
    </w:pPr>
    <w:rPr>
      <w:rFonts w:ascii="David" w:hAnsi="David" w:cs="David"/>
    </w:rPr>
  </w:style>
  <w:style w:type="character" w:customStyle="1" w:styleId="Normal1ff3">
    <w:name w:val="Normal_________________1 תו"/>
    <w:basedOn w:val="41"/>
    <w:link w:val="Normal1ff2"/>
    <w:rsid w:val="00EC0249"/>
    <w:rPr>
      <w:rFonts w:ascii="David" w:eastAsia="Times New Roman" w:hAnsi="David" w:cs="David"/>
      <w:noProof/>
      <w:lang w:eastAsia="he-IL"/>
    </w:rPr>
  </w:style>
  <w:style w:type="paragraph" w:customStyle="1" w:styleId="Normal2ff1">
    <w:name w:val="Normal_________________2"/>
    <w:basedOn w:val="32"/>
    <w:link w:val="Normal2ff2"/>
    <w:rsid w:val="00EC0249"/>
    <w:pPr>
      <w:numPr>
        <w:ilvl w:val="0"/>
        <w:numId w:val="0"/>
      </w:numPr>
      <w:spacing w:line="360" w:lineRule="auto"/>
      <w:ind w:left="1840" w:hanging="708"/>
      <w:jc w:val="both"/>
      <w:outlineLvl w:val="9"/>
    </w:pPr>
    <w:rPr>
      <w:rFonts w:ascii="David" w:hAnsi="David" w:cs="David"/>
    </w:rPr>
  </w:style>
  <w:style w:type="character" w:customStyle="1" w:styleId="Normal2ff2">
    <w:name w:val="Normal_________________2 תו"/>
    <w:basedOn w:val="320"/>
    <w:link w:val="Normal2ff1"/>
    <w:rsid w:val="00EC0249"/>
    <w:rPr>
      <w:rFonts w:ascii="David" w:eastAsia="Times New Roman" w:hAnsi="David" w:cs="David"/>
      <w:noProof/>
      <w:lang w:eastAsia="he-IL"/>
    </w:rPr>
  </w:style>
  <w:style w:type="paragraph" w:customStyle="1" w:styleId="Normal3ff3">
    <w:name w:val="Normal_________________3"/>
    <w:basedOn w:val="32"/>
    <w:link w:val="Normal3ff4"/>
    <w:rsid w:val="00EC0249"/>
    <w:pPr>
      <w:numPr>
        <w:ilvl w:val="0"/>
        <w:numId w:val="0"/>
      </w:numPr>
      <w:spacing w:line="360" w:lineRule="auto"/>
      <w:ind w:left="1840" w:hanging="708"/>
      <w:jc w:val="both"/>
      <w:outlineLvl w:val="9"/>
    </w:pPr>
    <w:rPr>
      <w:rFonts w:ascii="David" w:hAnsi="David" w:cs="David"/>
    </w:rPr>
  </w:style>
  <w:style w:type="character" w:customStyle="1" w:styleId="Normal3ff4">
    <w:name w:val="Normal_________________3 תו"/>
    <w:basedOn w:val="320"/>
    <w:link w:val="Normal3ff3"/>
    <w:rsid w:val="00EC0249"/>
    <w:rPr>
      <w:rFonts w:ascii="David" w:eastAsia="Times New Roman" w:hAnsi="David" w:cs="David"/>
      <w:noProof/>
      <w:lang w:eastAsia="he-IL"/>
    </w:rPr>
  </w:style>
  <w:style w:type="paragraph" w:customStyle="1" w:styleId="Normal4ff0">
    <w:name w:val="Normal_________________4"/>
    <w:basedOn w:val="32"/>
    <w:link w:val="Normal4ff1"/>
    <w:rsid w:val="00EC0249"/>
    <w:pPr>
      <w:numPr>
        <w:ilvl w:val="0"/>
        <w:numId w:val="0"/>
      </w:numPr>
      <w:spacing w:line="360" w:lineRule="auto"/>
      <w:ind w:left="1840" w:hanging="708"/>
      <w:jc w:val="both"/>
      <w:outlineLvl w:val="9"/>
    </w:pPr>
    <w:rPr>
      <w:rFonts w:ascii="David" w:hAnsi="David" w:cs="David"/>
    </w:rPr>
  </w:style>
  <w:style w:type="character" w:customStyle="1" w:styleId="Normal4ff1">
    <w:name w:val="Normal_________________4 תו"/>
    <w:basedOn w:val="320"/>
    <w:link w:val="Normal4ff0"/>
    <w:rsid w:val="00EC0249"/>
    <w:rPr>
      <w:rFonts w:ascii="David" w:eastAsia="Times New Roman" w:hAnsi="David" w:cs="David"/>
      <w:noProof/>
      <w:lang w:eastAsia="he-IL"/>
    </w:rPr>
  </w:style>
  <w:style w:type="paragraph" w:customStyle="1" w:styleId="Normal5ff1">
    <w:name w:val="Normal_________________5"/>
    <w:basedOn w:val="32"/>
    <w:link w:val="Normal5ff2"/>
    <w:rsid w:val="00EC0249"/>
    <w:pPr>
      <w:numPr>
        <w:ilvl w:val="0"/>
        <w:numId w:val="0"/>
      </w:numPr>
      <w:spacing w:line="360" w:lineRule="auto"/>
      <w:ind w:left="1840" w:hanging="708"/>
      <w:jc w:val="both"/>
      <w:outlineLvl w:val="9"/>
    </w:pPr>
    <w:rPr>
      <w:rFonts w:ascii="David" w:hAnsi="David" w:cs="David"/>
    </w:rPr>
  </w:style>
  <w:style w:type="character" w:customStyle="1" w:styleId="Normal5ff2">
    <w:name w:val="Normal_________________5 תו"/>
    <w:basedOn w:val="320"/>
    <w:link w:val="Normal5ff1"/>
    <w:rsid w:val="00EC0249"/>
    <w:rPr>
      <w:rFonts w:ascii="David" w:eastAsia="Times New Roman" w:hAnsi="David" w:cs="David"/>
      <w:noProof/>
      <w:lang w:eastAsia="he-IL"/>
    </w:rPr>
  </w:style>
  <w:style w:type="paragraph" w:customStyle="1" w:styleId="Normal6ff2">
    <w:name w:val="Normal_________________6"/>
    <w:basedOn w:val="32"/>
    <w:link w:val="Normal6ff3"/>
    <w:rsid w:val="00EC0249"/>
    <w:pPr>
      <w:numPr>
        <w:ilvl w:val="0"/>
        <w:numId w:val="0"/>
      </w:numPr>
      <w:spacing w:line="360" w:lineRule="auto"/>
      <w:ind w:left="1840" w:hanging="708"/>
      <w:jc w:val="both"/>
      <w:outlineLvl w:val="9"/>
    </w:pPr>
    <w:rPr>
      <w:rFonts w:ascii="David" w:hAnsi="David" w:cs="David"/>
    </w:rPr>
  </w:style>
  <w:style w:type="character" w:customStyle="1" w:styleId="Normal6ff3">
    <w:name w:val="Normal_________________6 תו"/>
    <w:basedOn w:val="320"/>
    <w:link w:val="Normal6ff2"/>
    <w:rsid w:val="00EC0249"/>
    <w:rPr>
      <w:rFonts w:ascii="David" w:eastAsia="Times New Roman" w:hAnsi="David" w:cs="David"/>
      <w:noProof/>
      <w:lang w:eastAsia="he-IL"/>
    </w:rPr>
  </w:style>
  <w:style w:type="paragraph" w:customStyle="1" w:styleId="Normal7ff1">
    <w:name w:val="Normal_________________7"/>
    <w:basedOn w:val="32"/>
    <w:link w:val="Normal7ff2"/>
    <w:rsid w:val="00EC0249"/>
    <w:pPr>
      <w:numPr>
        <w:ilvl w:val="0"/>
        <w:numId w:val="0"/>
      </w:numPr>
      <w:spacing w:line="360" w:lineRule="auto"/>
      <w:ind w:left="1840" w:hanging="708"/>
      <w:jc w:val="both"/>
      <w:outlineLvl w:val="9"/>
    </w:pPr>
    <w:rPr>
      <w:rFonts w:ascii="David" w:hAnsi="David" w:cs="David"/>
    </w:rPr>
  </w:style>
  <w:style w:type="character" w:customStyle="1" w:styleId="Normal7ff2">
    <w:name w:val="Normal_________________7 תו"/>
    <w:basedOn w:val="320"/>
    <w:link w:val="Normal7ff1"/>
    <w:rsid w:val="00EC0249"/>
    <w:rPr>
      <w:rFonts w:ascii="David" w:eastAsia="Times New Roman" w:hAnsi="David" w:cs="David"/>
      <w:noProof/>
      <w:lang w:eastAsia="he-IL"/>
    </w:rPr>
  </w:style>
  <w:style w:type="paragraph" w:customStyle="1" w:styleId="Normal8ff1">
    <w:name w:val="Normal_________________8"/>
    <w:basedOn w:val="32"/>
    <w:link w:val="Normal8ff2"/>
    <w:rsid w:val="00EC0249"/>
    <w:pPr>
      <w:numPr>
        <w:ilvl w:val="0"/>
        <w:numId w:val="0"/>
      </w:numPr>
      <w:spacing w:line="360" w:lineRule="auto"/>
      <w:ind w:left="1840" w:hanging="708"/>
      <w:jc w:val="both"/>
      <w:outlineLvl w:val="9"/>
    </w:pPr>
    <w:rPr>
      <w:rFonts w:ascii="David" w:hAnsi="David" w:cs="David"/>
    </w:rPr>
  </w:style>
  <w:style w:type="character" w:customStyle="1" w:styleId="Normal8ff2">
    <w:name w:val="Normal_________________8 תו"/>
    <w:basedOn w:val="320"/>
    <w:link w:val="Normal8ff1"/>
    <w:rsid w:val="00EC0249"/>
    <w:rPr>
      <w:rFonts w:ascii="David" w:eastAsia="Times New Roman" w:hAnsi="David" w:cs="David"/>
      <w:noProof/>
      <w:lang w:eastAsia="he-IL"/>
    </w:rPr>
  </w:style>
  <w:style w:type="paragraph" w:customStyle="1" w:styleId="Normal9ff1">
    <w:name w:val="Normal_________________9"/>
    <w:basedOn w:val="32"/>
    <w:link w:val="Normal9ff2"/>
    <w:rsid w:val="00EC0249"/>
    <w:pPr>
      <w:numPr>
        <w:ilvl w:val="0"/>
        <w:numId w:val="0"/>
      </w:numPr>
      <w:spacing w:line="360" w:lineRule="auto"/>
      <w:ind w:left="1840" w:hanging="708"/>
      <w:jc w:val="both"/>
      <w:outlineLvl w:val="9"/>
    </w:pPr>
    <w:rPr>
      <w:rFonts w:ascii="David" w:hAnsi="David" w:cs="David"/>
    </w:rPr>
  </w:style>
  <w:style w:type="character" w:customStyle="1" w:styleId="Normal9ff2">
    <w:name w:val="Normal_________________9 תו"/>
    <w:basedOn w:val="320"/>
    <w:link w:val="Normal9ff1"/>
    <w:rsid w:val="00EC0249"/>
    <w:rPr>
      <w:rFonts w:ascii="David" w:eastAsia="Times New Roman" w:hAnsi="David" w:cs="David"/>
      <w:noProof/>
      <w:lang w:eastAsia="he-IL"/>
    </w:rPr>
  </w:style>
  <w:style w:type="paragraph" w:customStyle="1" w:styleId="Normal10ff1">
    <w:name w:val="Normal_________________10"/>
    <w:basedOn w:val="32"/>
    <w:link w:val="Normal10ff2"/>
    <w:rsid w:val="00EC0249"/>
    <w:pPr>
      <w:numPr>
        <w:ilvl w:val="0"/>
        <w:numId w:val="0"/>
      </w:numPr>
      <w:spacing w:line="360" w:lineRule="auto"/>
      <w:ind w:left="1840" w:hanging="708"/>
      <w:jc w:val="both"/>
      <w:outlineLvl w:val="9"/>
    </w:pPr>
    <w:rPr>
      <w:rFonts w:ascii="David" w:hAnsi="David" w:cs="David"/>
    </w:rPr>
  </w:style>
  <w:style w:type="character" w:customStyle="1" w:styleId="Normal10ff2">
    <w:name w:val="Normal_________________10 תו"/>
    <w:basedOn w:val="320"/>
    <w:link w:val="Normal10ff1"/>
    <w:rsid w:val="00EC0249"/>
    <w:rPr>
      <w:rFonts w:ascii="David" w:eastAsia="Times New Roman" w:hAnsi="David" w:cs="David"/>
      <w:noProof/>
      <w:lang w:eastAsia="he-IL"/>
    </w:rPr>
  </w:style>
  <w:style w:type="paragraph" w:customStyle="1" w:styleId="Normal1ff4">
    <w:name w:val="Normal__________________1"/>
    <w:basedOn w:val="32"/>
    <w:link w:val="Normal1ff5"/>
    <w:rsid w:val="00EC0249"/>
    <w:pPr>
      <w:numPr>
        <w:ilvl w:val="0"/>
        <w:numId w:val="0"/>
      </w:numPr>
      <w:spacing w:line="360" w:lineRule="auto"/>
      <w:ind w:left="1840" w:hanging="850"/>
      <w:jc w:val="both"/>
      <w:outlineLvl w:val="9"/>
    </w:pPr>
    <w:rPr>
      <w:rFonts w:ascii="David" w:hAnsi="David" w:cs="David"/>
    </w:rPr>
  </w:style>
  <w:style w:type="character" w:customStyle="1" w:styleId="Normal1ff5">
    <w:name w:val="Normal__________________1 תו"/>
    <w:basedOn w:val="320"/>
    <w:link w:val="Normal1ff4"/>
    <w:rsid w:val="00EC0249"/>
    <w:rPr>
      <w:rFonts w:ascii="David" w:eastAsia="Times New Roman" w:hAnsi="David" w:cs="David"/>
      <w:noProof/>
      <w:lang w:eastAsia="he-IL"/>
    </w:rPr>
  </w:style>
  <w:style w:type="paragraph" w:customStyle="1" w:styleId="3ff2">
    <w:name w:val="ממוספר 3"/>
    <w:basedOn w:val="ab"/>
    <w:next w:val="ab"/>
    <w:qFormat/>
    <w:rsid w:val="00EC0249"/>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EC0249"/>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2ff3">
    <w:name w:val="Normal__________________2"/>
    <w:basedOn w:val="23"/>
    <w:link w:val="Normal2ff4"/>
    <w:rsid w:val="00EC0249"/>
    <w:pPr>
      <w:numPr>
        <w:ilvl w:val="0"/>
        <w:numId w:val="0"/>
      </w:numPr>
      <w:ind w:left="792"/>
      <w:outlineLvl w:val="9"/>
    </w:pPr>
    <w:rPr>
      <w:rFonts w:ascii="David" w:hAnsi="David" w:cs="David"/>
      <w:b w:val="0"/>
      <w:bCs w:val="0"/>
    </w:rPr>
  </w:style>
  <w:style w:type="character" w:customStyle="1" w:styleId="Normal2ff4">
    <w:name w:val="Normal__________________2 תו"/>
    <w:basedOn w:val="24"/>
    <w:link w:val="Normal2ff3"/>
    <w:rsid w:val="00EC0249"/>
    <w:rPr>
      <w:rFonts w:ascii="David" w:eastAsia="Times New Roman" w:hAnsi="David" w:cs="David"/>
      <w:b w:val="0"/>
      <w:bCs w:val="0"/>
      <w:lang w:eastAsia="he-IL"/>
    </w:rPr>
  </w:style>
  <w:style w:type="paragraph" w:customStyle="1" w:styleId="Normal31">
    <w:name w:val="Normal__________________3"/>
    <w:basedOn w:val="23"/>
    <w:link w:val="Normal3ff5"/>
    <w:rsid w:val="00EC0249"/>
    <w:pPr>
      <w:numPr>
        <w:numId w:val="35"/>
      </w:numPr>
      <w:outlineLvl w:val="9"/>
    </w:pPr>
    <w:rPr>
      <w:rFonts w:ascii="David" w:hAnsi="David" w:cs="David"/>
      <w:b w:val="0"/>
      <w:bCs w:val="0"/>
    </w:rPr>
  </w:style>
  <w:style w:type="character" w:customStyle="1" w:styleId="Normal3ff5">
    <w:name w:val="Normal__________________3 תו"/>
    <w:basedOn w:val="24"/>
    <w:link w:val="Normal31"/>
    <w:rsid w:val="00EC0249"/>
    <w:rPr>
      <w:rFonts w:ascii="David" w:eastAsia="Times New Roman" w:hAnsi="David" w:cs="David"/>
      <w:b w:val="0"/>
      <w:bCs w:val="0"/>
      <w:lang w:eastAsia="he-IL"/>
    </w:rPr>
  </w:style>
  <w:style w:type="paragraph" w:customStyle="1" w:styleId="Normal4ff2">
    <w:name w:val="Normal__________________4"/>
    <w:basedOn w:val="23"/>
    <w:link w:val="Normal4ff3"/>
    <w:rsid w:val="00EC0249"/>
    <w:pPr>
      <w:numPr>
        <w:ilvl w:val="0"/>
        <w:numId w:val="0"/>
      </w:numPr>
      <w:ind w:left="792" w:hanging="432"/>
      <w:jc w:val="both"/>
      <w:outlineLvl w:val="9"/>
    </w:pPr>
    <w:rPr>
      <w:rFonts w:ascii="David" w:hAnsi="David" w:cs="David"/>
      <w:b w:val="0"/>
      <w:bCs w:val="0"/>
    </w:rPr>
  </w:style>
  <w:style w:type="character" w:customStyle="1" w:styleId="Normal4ff3">
    <w:name w:val="Normal__________________4 תו"/>
    <w:basedOn w:val="24"/>
    <w:link w:val="Normal4ff2"/>
    <w:rsid w:val="00EC0249"/>
    <w:rPr>
      <w:rFonts w:ascii="David" w:eastAsia="Times New Roman" w:hAnsi="David" w:cs="David"/>
      <w:b w:val="0"/>
      <w:bCs w:val="0"/>
      <w:lang w:eastAsia="he-IL"/>
    </w:rPr>
  </w:style>
  <w:style w:type="paragraph" w:customStyle="1" w:styleId="Normal5ff3">
    <w:name w:val="Normal__________________5"/>
    <w:basedOn w:val="ab"/>
    <w:link w:val="Normal5ff4"/>
    <w:rsid w:val="00EC0249"/>
    <w:pPr>
      <w:ind w:left="2279" w:hanging="720"/>
      <w:jc w:val="both"/>
    </w:pPr>
    <w:rPr>
      <w:rFonts w:ascii="David" w:eastAsia="Times New Roman" w:hAnsi="David" w:cs="David"/>
      <w:b/>
      <w:bCs/>
      <w:lang w:eastAsia="he-IL"/>
    </w:rPr>
  </w:style>
  <w:style w:type="character" w:customStyle="1" w:styleId="Normal5ff4">
    <w:name w:val="Normal__________________5 תו"/>
    <w:basedOn w:val="110"/>
    <w:link w:val="Normal5ff3"/>
    <w:rsid w:val="00EC0249"/>
    <w:rPr>
      <w:rFonts w:ascii="David" w:eastAsia="Times New Roman" w:hAnsi="David" w:cs="David"/>
      <w:b/>
      <w:bCs/>
      <w:lang w:eastAsia="he-IL"/>
    </w:rPr>
  </w:style>
  <w:style w:type="paragraph" w:customStyle="1" w:styleId="Normal6">
    <w:name w:val="Normal__________________6"/>
    <w:basedOn w:val="12"/>
    <w:link w:val="Normal6ff4"/>
    <w:rsid w:val="00EC0249"/>
    <w:pPr>
      <w:numPr>
        <w:ilvl w:val="2"/>
        <w:numId w:val="72"/>
      </w:numPr>
      <w:jc w:val="both"/>
      <w:outlineLvl w:val="9"/>
    </w:pPr>
    <w:rPr>
      <w:rFonts w:ascii="David" w:hAnsi="David" w:cs="David"/>
      <w:b w:val="0"/>
      <w:bCs w:val="0"/>
    </w:rPr>
  </w:style>
  <w:style w:type="character" w:customStyle="1" w:styleId="Normal6ff4">
    <w:name w:val="Normal__________________6 תו"/>
    <w:basedOn w:val="110"/>
    <w:link w:val="Normal6"/>
    <w:rsid w:val="00EC0249"/>
    <w:rPr>
      <w:rFonts w:ascii="David" w:eastAsia="Times New Roman" w:hAnsi="David" w:cs="David"/>
      <w:b w:val="0"/>
      <w:bCs w:val="0"/>
      <w:lang w:eastAsia="he-IL"/>
    </w:rPr>
  </w:style>
  <w:style w:type="paragraph" w:customStyle="1" w:styleId="Normal7ff3">
    <w:name w:val="Normal__________________7"/>
    <w:basedOn w:val="12"/>
    <w:link w:val="Normal7ff4"/>
    <w:rsid w:val="00EC0249"/>
    <w:pPr>
      <w:ind w:left="2160"/>
      <w:jc w:val="both"/>
      <w:outlineLvl w:val="9"/>
    </w:pPr>
    <w:rPr>
      <w:rFonts w:ascii="David" w:hAnsi="David" w:cs="David"/>
      <w:b w:val="0"/>
      <w:bCs w:val="0"/>
    </w:rPr>
  </w:style>
  <w:style w:type="character" w:customStyle="1" w:styleId="Normal7ff4">
    <w:name w:val="Normal__________________7 תו"/>
    <w:basedOn w:val="110"/>
    <w:link w:val="Normal7ff3"/>
    <w:rsid w:val="00EC0249"/>
    <w:rPr>
      <w:rFonts w:ascii="David" w:eastAsia="Times New Roman" w:hAnsi="David" w:cs="David"/>
      <w:b w:val="0"/>
      <w:bCs w:val="0"/>
      <w:lang w:eastAsia="he-IL"/>
    </w:rPr>
  </w:style>
  <w:style w:type="paragraph" w:customStyle="1" w:styleId="Normal8ff3">
    <w:name w:val="Normal__________________8"/>
    <w:basedOn w:val="32"/>
    <w:link w:val="Normal8ff4"/>
    <w:rsid w:val="00EC0249"/>
    <w:pPr>
      <w:numPr>
        <w:ilvl w:val="0"/>
        <w:numId w:val="0"/>
      </w:numPr>
      <w:spacing w:line="360" w:lineRule="auto"/>
      <w:ind w:left="1426" w:hanging="720"/>
      <w:jc w:val="both"/>
      <w:outlineLvl w:val="9"/>
    </w:pPr>
    <w:rPr>
      <w:rFonts w:ascii="David" w:hAnsi="David" w:cs="David"/>
    </w:rPr>
  </w:style>
  <w:style w:type="character" w:customStyle="1" w:styleId="Normal8ff4">
    <w:name w:val="Normal__________________8 תו"/>
    <w:basedOn w:val="320"/>
    <w:link w:val="Normal8ff3"/>
    <w:rsid w:val="00EC0249"/>
    <w:rPr>
      <w:rFonts w:ascii="David" w:eastAsia="Times New Roman" w:hAnsi="David" w:cs="David"/>
      <w:noProof/>
      <w:lang w:eastAsia="he-IL"/>
    </w:rPr>
  </w:style>
  <w:style w:type="paragraph" w:customStyle="1" w:styleId="Normal9ff3">
    <w:name w:val="Normal__________________9"/>
    <w:basedOn w:val="40"/>
    <w:link w:val="Normal9ff4"/>
    <w:rsid w:val="00EC0249"/>
    <w:pPr>
      <w:numPr>
        <w:ilvl w:val="0"/>
        <w:numId w:val="0"/>
      </w:numPr>
      <w:ind w:left="2266" w:hanging="709"/>
      <w:jc w:val="both"/>
      <w:outlineLvl w:val="9"/>
    </w:pPr>
    <w:rPr>
      <w:rFonts w:ascii="David" w:hAnsi="David" w:cs="David"/>
    </w:rPr>
  </w:style>
  <w:style w:type="character" w:customStyle="1" w:styleId="Normal9ff4">
    <w:name w:val="Normal__________________9 תו"/>
    <w:basedOn w:val="41"/>
    <w:link w:val="Normal9ff3"/>
    <w:rsid w:val="00EC0249"/>
    <w:rPr>
      <w:rFonts w:ascii="David" w:eastAsia="Times New Roman" w:hAnsi="David" w:cs="David"/>
      <w:noProof/>
      <w:lang w:eastAsia="he-IL"/>
    </w:rPr>
  </w:style>
  <w:style w:type="paragraph" w:customStyle="1" w:styleId="Normal10ff3">
    <w:name w:val="Normal__________________10"/>
    <w:basedOn w:val="40"/>
    <w:link w:val="Normal10ff4"/>
    <w:rsid w:val="00EC0249"/>
    <w:pPr>
      <w:numPr>
        <w:ilvl w:val="0"/>
        <w:numId w:val="0"/>
      </w:numPr>
      <w:ind w:left="1779" w:hanging="720"/>
      <w:jc w:val="both"/>
      <w:outlineLvl w:val="9"/>
    </w:pPr>
    <w:rPr>
      <w:rFonts w:ascii="David" w:hAnsi="David" w:cs="David"/>
      <w:b/>
    </w:rPr>
  </w:style>
  <w:style w:type="character" w:customStyle="1" w:styleId="Normal10ff4">
    <w:name w:val="Normal__________________10 תו"/>
    <w:basedOn w:val="41"/>
    <w:link w:val="Normal10ff3"/>
    <w:rsid w:val="00EC0249"/>
    <w:rPr>
      <w:rFonts w:ascii="David" w:eastAsia="Times New Roman" w:hAnsi="David" w:cs="David"/>
      <w:b/>
      <w:noProof/>
      <w:lang w:eastAsia="he-IL"/>
    </w:rPr>
  </w:style>
  <w:style w:type="paragraph" w:customStyle="1" w:styleId="Normal1ff6">
    <w:name w:val="Normal___________________1"/>
    <w:basedOn w:val="40"/>
    <w:link w:val="Normal1ff7"/>
    <w:rsid w:val="00EC0249"/>
    <w:pPr>
      <w:numPr>
        <w:ilvl w:val="0"/>
        <w:numId w:val="0"/>
      </w:numPr>
      <w:ind w:left="1779" w:hanging="720"/>
      <w:jc w:val="both"/>
      <w:outlineLvl w:val="9"/>
    </w:pPr>
    <w:rPr>
      <w:rFonts w:ascii="David" w:hAnsi="David" w:cs="David"/>
      <w:b/>
    </w:rPr>
  </w:style>
  <w:style w:type="character" w:customStyle="1" w:styleId="Normal1ff7">
    <w:name w:val="Normal___________________1 תו"/>
    <w:basedOn w:val="41"/>
    <w:link w:val="Normal1ff6"/>
    <w:rsid w:val="00EC0249"/>
    <w:rPr>
      <w:rFonts w:ascii="David" w:eastAsia="Times New Roman" w:hAnsi="David" w:cs="David"/>
      <w:b/>
      <w:noProof/>
      <w:lang w:eastAsia="he-IL"/>
    </w:rPr>
  </w:style>
  <w:style w:type="paragraph" w:customStyle="1" w:styleId="Normal2ff5">
    <w:name w:val="Normal___________________2"/>
    <w:basedOn w:val="12"/>
    <w:link w:val="Normal2ff6"/>
    <w:rsid w:val="00EC0249"/>
    <w:pPr>
      <w:ind w:left="2160"/>
      <w:jc w:val="both"/>
      <w:outlineLvl w:val="9"/>
    </w:pPr>
    <w:rPr>
      <w:rFonts w:ascii="David" w:hAnsi="David" w:cs="David"/>
      <w:b w:val="0"/>
      <w:bCs w:val="0"/>
    </w:rPr>
  </w:style>
  <w:style w:type="character" w:customStyle="1" w:styleId="Normal2ff6">
    <w:name w:val="Normal___________________2 תו"/>
    <w:basedOn w:val="110"/>
    <w:link w:val="Normal2ff5"/>
    <w:rsid w:val="00EC0249"/>
    <w:rPr>
      <w:rFonts w:ascii="David" w:eastAsia="Times New Roman" w:hAnsi="David" w:cs="David"/>
      <w:b w:val="0"/>
      <w:bCs w:val="0"/>
      <w:lang w:eastAsia="he-IL"/>
    </w:rPr>
  </w:style>
  <w:style w:type="paragraph" w:customStyle="1" w:styleId="Normal30">
    <w:name w:val="Normal___________________3"/>
    <w:basedOn w:val="ab"/>
    <w:link w:val="Normal3ff6"/>
    <w:rsid w:val="00EC0249"/>
    <w:pPr>
      <w:numPr>
        <w:ilvl w:val="1"/>
        <w:numId w:val="73"/>
      </w:numPr>
      <w:ind w:hanging="658"/>
    </w:pPr>
    <w:rPr>
      <w:rFonts w:ascii="David" w:eastAsia="Times New Roman" w:hAnsi="David" w:cs="David"/>
      <w:lang w:eastAsia="he-IL"/>
    </w:rPr>
  </w:style>
  <w:style w:type="character" w:customStyle="1" w:styleId="Normal3ff6">
    <w:name w:val="Normal___________________3 תו"/>
    <w:basedOn w:val="Normal1d"/>
    <w:link w:val="Normal30"/>
    <w:rsid w:val="00EC0249"/>
    <w:rPr>
      <w:rFonts w:ascii="David" w:eastAsia="Times New Roman" w:hAnsi="David" w:cs="David"/>
      <w:b w:val="0"/>
      <w:bCs w:val="0"/>
      <w:lang w:eastAsia="he-IL"/>
    </w:rPr>
  </w:style>
  <w:style w:type="paragraph" w:customStyle="1" w:styleId="Normal4ff4">
    <w:name w:val="Normal___________________4"/>
    <w:basedOn w:val="23"/>
    <w:link w:val="Normal4ff5"/>
    <w:rsid w:val="00EC0249"/>
    <w:pPr>
      <w:numPr>
        <w:ilvl w:val="0"/>
        <w:numId w:val="0"/>
      </w:numPr>
      <w:ind w:left="792" w:hanging="432"/>
      <w:jc w:val="both"/>
      <w:outlineLvl w:val="9"/>
    </w:pPr>
    <w:rPr>
      <w:rFonts w:ascii="David" w:hAnsi="David" w:cs="David"/>
      <w:b w:val="0"/>
      <w:bCs w:val="0"/>
      <w:noProof/>
    </w:rPr>
  </w:style>
  <w:style w:type="character" w:customStyle="1" w:styleId="Normal4ff5">
    <w:name w:val="Normal___________________4 תו"/>
    <w:basedOn w:val="24"/>
    <w:link w:val="Normal4ff4"/>
    <w:rsid w:val="00EC0249"/>
    <w:rPr>
      <w:rFonts w:ascii="David" w:eastAsia="Times New Roman" w:hAnsi="David" w:cs="David"/>
      <w:b w:val="0"/>
      <w:bCs w:val="0"/>
      <w:noProof/>
      <w:lang w:eastAsia="he-IL"/>
    </w:rPr>
  </w:style>
  <w:style w:type="paragraph" w:customStyle="1" w:styleId="Normal5ff5">
    <w:name w:val="Normal___________________5"/>
    <w:basedOn w:val="ab"/>
    <w:link w:val="Normal5ff6"/>
    <w:rsid w:val="00EC0249"/>
    <w:pPr>
      <w:jc w:val="both"/>
    </w:pPr>
    <w:rPr>
      <w:rFonts w:ascii="David" w:eastAsia="Times New Roman" w:hAnsi="David" w:cs="David"/>
      <w:noProof/>
      <w:color w:val="000000" w:themeColor="text1"/>
      <w:lang w:eastAsia="he-IL"/>
    </w:rPr>
  </w:style>
  <w:style w:type="character" w:customStyle="1" w:styleId="Normal5ff6">
    <w:name w:val="Normal___________________5 תו"/>
    <w:basedOn w:val="Normal3f9"/>
    <w:link w:val="Normal5ff5"/>
    <w:rsid w:val="00EC0249"/>
    <w:rPr>
      <w:rFonts w:ascii="David" w:eastAsia="Times New Roman" w:hAnsi="David" w:cs="David"/>
      <w:b w:val="0"/>
      <w:bCs w:val="0"/>
      <w:noProof/>
      <w:color w:val="000000" w:themeColor="text1"/>
      <w:lang w:eastAsia="he-IL"/>
    </w:rPr>
  </w:style>
  <w:style w:type="paragraph" w:customStyle="1" w:styleId="Normal6ff5">
    <w:name w:val="Normal___________________6"/>
    <w:basedOn w:val="23"/>
    <w:link w:val="Normal6ff6"/>
    <w:rsid w:val="00EC0249"/>
    <w:pPr>
      <w:widowControl w:val="0"/>
      <w:numPr>
        <w:ilvl w:val="0"/>
        <w:numId w:val="0"/>
      </w:numPr>
      <w:tabs>
        <w:tab w:val="clear" w:pos="1132"/>
      </w:tabs>
      <w:spacing w:before="40"/>
      <w:ind w:left="792" w:hanging="432"/>
      <w:jc w:val="both"/>
      <w:outlineLvl w:val="9"/>
    </w:pPr>
    <w:rPr>
      <w:rFonts w:ascii="David" w:hAnsi="David" w:cs="David"/>
      <w:b w:val="0"/>
      <w:bCs w:val="0"/>
      <w:noProof/>
      <w:color w:val="000000" w:themeColor="text1"/>
    </w:rPr>
  </w:style>
  <w:style w:type="character" w:customStyle="1" w:styleId="Normal6ff6">
    <w:name w:val="Normal___________________6 תו"/>
    <w:basedOn w:val="24"/>
    <w:link w:val="Normal6ff5"/>
    <w:rsid w:val="00EC0249"/>
    <w:rPr>
      <w:rFonts w:ascii="David" w:eastAsia="Times New Roman" w:hAnsi="David" w:cs="David"/>
      <w:b w:val="0"/>
      <w:bCs w:val="0"/>
      <w:noProof/>
      <w:color w:val="000000" w:themeColor="text1"/>
      <w:lang w:eastAsia="he-IL"/>
    </w:rPr>
  </w:style>
  <w:style w:type="paragraph" w:customStyle="1" w:styleId="Normal7ff5">
    <w:name w:val="Normal___________________7"/>
    <w:basedOn w:val="23"/>
    <w:link w:val="Normal7ff6"/>
    <w:rsid w:val="00EC0249"/>
    <w:pPr>
      <w:widowControl w:val="0"/>
      <w:numPr>
        <w:ilvl w:val="0"/>
        <w:numId w:val="0"/>
      </w:numPr>
      <w:tabs>
        <w:tab w:val="clear" w:pos="1132"/>
      </w:tabs>
      <w:spacing w:before="40"/>
      <w:ind w:left="792" w:hanging="432"/>
      <w:jc w:val="both"/>
      <w:outlineLvl w:val="9"/>
    </w:pPr>
    <w:rPr>
      <w:rFonts w:ascii="David" w:hAnsi="David" w:cs="David"/>
      <w:b w:val="0"/>
      <w:bCs w:val="0"/>
      <w:noProof/>
      <w:color w:val="000000" w:themeColor="text1"/>
    </w:rPr>
  </w:style>
  <w:style w:type="character" w:customStyle="1" w:styleId="Normal7ff6">
    <w:name w:val="Normal___________________7 תו"/>
    <w:basedOn w:val="24"/>
    <w:link w:val="Normal7ff5"/>
    <w:rsid w:val="00EC0249"/>
    <w:rPr>
      <w:rFonts w:ascii="David" w:eastAsia="Times New Roman" w:hAnsi="David" w:cs="David"/>
      <w:b w:val="0"/>
      <w:bCs w:val="0"/>
      <w:noProof/>
      <w:color w:val="000000" w:themeColor="text1"/>
      <w:lang w:eastAsia="he-IL"/>
    </w:rPr>
  </w:style>
  <w:style w:type="paragraph" w:customStyle="1" w:styleId="Normal8ff5">
    <w:name w:val="Normal___________________8"/>
    <w:basedOn w:val="23"/>
    <w:link w:val="Normal8ff6"/>
    <w:rsid w:val="00EC0249"/>
    <w:pPr>
      <w:widowControl w:val="0"/>
      <w:numPr>
        <w:ilvl w:val="0"/>
        <w:numId w:val="0"/>
      </w:numPr>
      <w:tabs>
        <w:tab w:val="clear" w:pos="1132"/>
      </w:tabs>
      <w:spacing w:before="40"/>
      <w:ind w:left="792" w:hanging="432"/>
      <w:jc w:val="both"/>
      <w:outlineLvl w:val="9"/>
    </w:pPr>
    <w:rPr>
      <w:rFonts w:ascii="David" w:hAnsi="David" w:cs="David"/>
      <w:b w:val="0"/>
      <w:bCs w:val="0"/>
      <w:noProof/>
      <w:color w:val="000000" w:themeColor="text1"/>
    </w:rPr>
  </w:style>
  <w:style w:type="character" w:customStyle="1" w:styleId="Normal8ff6">
    <w:name w:val="Normal___________________8 תו"/>
    <w:basedOn w:val="24"/>
    <w:link w:val="Normal8ff5"/>
    <w:rsid w:val="00EC0249"/>
    <w:rPr>
      <w:rFonts w:ascii="David" w:eastAsia="Times New Roman" w:hAnsi="David" w:cs="David"/>
      <w:b w:val="0"/>
      <w:bCs w:val="0"/>
      <w:noProof/>
      <w:color w:val="000000" w:themeColor="text1"/>
      <w:lang w:eastAsia="he-IL"/>
    </w:rPr>
  </w:style>
  <w:style w:type="paragraph" w:customStyle="1" w:styleId="Normal9ff5">
    <w:name w:val="Normal___________________9"/>
    <w:basedOn w:val="23"/>
    <w:link w:val="Normal9ff6"/>
    <w:rsid w:val="00EC0249"/>
    <w:pPr>
      <w:widowControl w:val="0"/>
      <w:numPr>
        <w:ilvl w:val="0"/>
        <w:numId w:val="0"/>
      </w:numPr>
      <w:tabs>
        <w:tab w:val="clear" w:pos="1132"/>
      </w:tabs>
      <w:spacing w:before="40"/>
      <w:ind w:left="792" w:hanging="432"/>
      <w:jc w:val="both"/>
      <w:outlineLvl w:val="9"/>
    </w:pPr>
    <w:rPr>
      <w:rFonts w:ascii="David" w:hAnsi="David" w:cs="David"/>
      <w:b w:val="0"/>
      <w:bCs w:val="0"/>
      <w:noProof/>
      <w:color w:val="000000" w:themeColor="text1"/>
    </w:rPr>
  </w:style>
  <w:style w:type="character" w:customStyle="1" w:styleId="Normal9ff6">
    <w:name w:val="Normal___________________9 תו"/>
    <w:basedOn w:val="24"/>
    <w:link w:val="Normal9ff5"/>
    <w:rsid w:val="00EC0249"/>
    <w:rPr>
      <w:rFonts w:ascii="David" w:eastAsia="Times New Roman" w:hAnsi="David" w:cs="David"/>
      <w:b w:val="0"/>
      <w:bCs w:val="0"/>
      <w:noProof/>
      <w:color w:val="000000" w:themeColor="text1"/>
      <w:lang w:eastAsia="he-IL"/>
    </w:rPr>
  </w:style>
  <w:style w:type="paragraph" w:customStyle="1" w:styleId="Normal10ff5">
    <w:name w:val="Normal___________________10"/>
    <w:basedOn w:val="23"/>
    <w:link w:val="Normal10ff6"/>
    <w:rsid w:val="00EC0249"/>
    <w:pPr>
      <w:widowControl w:val="0"/>
      <w:numPr>
        <w:ilvl w:val="0"/>
        <w:numId w:val="0"/>
      </w:numPr>
      <w:tabs>
        <w:tab w:val="clear" w:pos="1132"/>
      </w:tabs>
      <w:spacing w:before="40"/>
      <w:ind w:left="792" w:hanging="432"/>
      <w:jc w:val="both"/>
      <w:outlineLvl w:val="9"/>
    </w:pPr>
    <w:rPr>
      <w:rFonts w:ascii="David" w:hAnsi="David" w:cs="David"/>
      <w:b w:val="0"/>
      <w:bCs w:val="0"/>
      <w:noProof/>
      <w:color w:val="000000" w:themeColor="text1"/>
    </w:rPr>
  </w:style>
  <w:style w:type="character" w:customStyle="1" w:styleId="Normal10ff6">
    <w:name w:val="Normal___________________10 תו"/>
    <w:basedOn w:val="24"/>
    <w:link w:val="Normal10ff5"/>
    <w:rsid w:val="00EC0249"/>
    <w:rPr>
      <w:rFonts w:ascii="David" w:eastAsia="Times New Roman" w:hAnsi="David" w:cs="David"/>
      <w:b w:val="0"/>
      <w:bCs w:val="0"/>
      <w:noProof/>
      <w:color w:val="000000" w:themeColor="text1"/>
      <w:lang w:eastAsia="he-IL"/>
    </w:rPr>
  </w:style>
  <w:style w:type="paragraph" w:customStyle="1" w:styleId="Normal1ff8">
    <w:name w:val="Normal____________________1"/>
    <w:basedOn w:val="23"/>
    <w:link w:val="Normal1ff9"/>
    <w:rsid w:val="00EC0249"/>
    <w:pPr>
      <w:widowControl w:val="0"/>
      <w:numPr>
        <w:ilvl w:val="0"/>
        <w:numId w:val="0"/>
      </w:numPr>
      <w:tabs>
        <w:tab w:val="clear" w:pos="1132"/>
      </w:tabs>
      <w:spacing w:before="40"/>
      <w:ind w:left="792" w:hanging="432"/>
      <w:jc w:val="both"/>
      <w:outlineLvl w:val="9"/>
    </w:pPr>
    <w:rPr>
      <w:rFonts w:ascii="David" w:hAnsi="David" w:cs="David"/>
      <w:b w:val="0"/>
      <w:bCs w:val="0"/>
      <w:noProof/>
      <w:color w:val="000000" w:themeColor="text1"/>
    </w:rPr>
  </w:style>
  <w:style w:type="character" w:customStyle="1" w:styleId="Normal1ff9">
    <w:name w:val="Normal____________________1 תו"/>
    <w:basedOn w:val="24"/>
    <w:link w:val="Normal1ff8"/>
    <w:rsid w:val="00EC0249"/>
    <w:rPr>
      <w:rFonts w:ascii="David" w:eastAsia="Times New Roman" w:hAnsi="David" w:cs="David"/>
      <w:b w:val="0"/>
      <w:bCs w:val="0"/>
      <w:noProof/>
      <w:color w:val="000000" w:themeColor="text1"/>
      <w:lang w:eastAsia="he-IL"/>
    </w:rPr>
  </w:style>
  <w:style w:type="paragraph" w:customStyle="1" w:styleId="Normal2ff7">
    <w:name w:val="Normal____________________2"/>
    <w:basedOn w:val="32"/>
    <w:link w:val="Normal2ff8"/>
    <w:rsid w:val="00EC0249"/>
    <w:pPr>
      <w:widowControl w:val="0"/>
      <w:numPr>
        <w:ilvl w:val="0"/>
        <w:numId w:val="0"/>
      </w:numPr>
      <w:spacing w:before="40" w:line="360" w:lineRule="auto"/>
      <w:ind w:left="2266" w:hanging="709"/>
      <w:contextualSpacing/>
      <w:jc w:val="both"/>
      <w:outlineLvl w:val="9"/>
    </w:pPr>
    <w:rPr>
      <w:rFonts w:ascii="David" w:hAnsi="David" w:cs="David"/>
      <w:color w:val="000000" w:themeColor="text1"/>
    </w:rPr>
  </w:style>
  <w:style w:type="character" w:customStyle="1" w:styleId="Normal2ff8">
    <w:name w:val="Normal____________________2 תו"/>
    <w:basedOn w:val="320"/>
    <w:link w:val="Normal2ff7"/>
    <w:rsid w:val="00EC0249"/>
    <w:rPr>
      <w:rFonts w:ascii="David" w:eastAsia="Times New Roman" w:hAnsi="David" w:cs="David"/>
      <w:noProof/>
      <w:color w:val="000000" w:themeColor="text1"/>
      <w:lang w:eastAsia="he-IL"/>
    </w:rPr>
  </w:style>
  <w:style w:type="paragraph" w:customStyle="1" w:styleId="Normal3ff7">
    <w:name w:val="Normal____________________3"/>
    <w:basedOn w:val="23"/>
    <w:link w:val="Normal3ff8"/>
    <w:rsid w:val="00EC0249"/>
    <w:pPr>
      <w:widowControl w:val="0"/>
      <w:numPr>
        <w:ilvl w:val="0"/>
        <w:numId w:val="0"/>
      </w:numPr>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8">
    <w:name w:val="Normal____________________3 תו"/>
    <w:basedOn w:val="24"/>
    <w:link w:val="Normal3ff7"/>
    <w:rsid w:val="00EC0249"/>
    <w:rPr>
      <w:rFonts w:ascii="David" w:eastAsia="Times New Roman" w:hAnsi="David" w:cs="David"/>
      <w:b w:val="0"/>
      <w:bCs w:val="0"/>
      <w:noProof/>
      <w:color w:val="000000" w:themeColor="text1"/>
      <w:lang w:eastAsia="he-IL"/>
    </w:rPr>
  </w:style>
  <w:style w:type="paragraph" w:customStyle="1" w:styleId="Normal4ff6">
    <w:name w:val="Normal____________________4"/>
    <w:basedOn w:val="23"/>
    <w:link w:val="Normal4ff7"/>
    <w:rsid w:val="00EC0249"/>
    <w:pPr>
      <w:widowControl w:val="0"/>
      <w:numPr>
        <w:ilvl w:val="0"/>
        <w:numId w:val="0"/>
      </w:numPr>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4ff7">
    <w:name w:val="Normal____________________4 תו"/>
    <w:basedOn w:val="24"/>
    <w:link w:val="Normal4ff6"/>
    <w:rsid w:val="00EC0249"/>
    <w:rPr>
      <w:rFonts w:ascii="David" w:eastAsia="Times New Roman" w:hAnsi="David" w:cs="David"/>
      <w:b w:val="0"/>
      <w:bCs w:val="0"/>
      <w:noProof/>
      <w:color w:val="000000" w:themeColor="text1"/>
      <w:lang w:eastAsia="he-IL"/>
    </w:rPr>
  </w:style>
  <w:style w:type="paragraph" w:customStyle="1" w:styleId="Normal5ff7">
    <w:name w:val="Normal____________________5"/>
    <w:basedOn w:val="23"/>
    <w:link w:val="Normal5ff8"/>
    <w:rsid w:val="00EC0249"/>
    <w:pPr>
      <w:widowControl w:val="0"/>
      <w:numPr>
        <w:ilvl w:val="0"/>
        <w:numId w:val="0"/>
      </w:numPr>
      <w:tabs>
        <w:tab w:val="clear" w:pos="1132"/>
      </w:tabs>
      <w:spacing w:before="40"/>
      <w:ind w:left="792" w:hanging="432"/>
      <w:jc w:val="both"/>
      <w:outlineLvl w:val="9"/>
    </w:pPr>
    <w:rPr>
      <w:rFonts w:ascii="David" w:hAnsi="David" w:cs="David"/>
      <w:b w:val="0"/>
      <w:bCs w:val="0"/>
      <w:noProof/>
      <w:color w:val="000000" w:themeColor="text1"/>
    </w:rPr>
  </w:style>
  <w:style w:type="character" w:customStyle="1" w:styleId="Normal5ff8">
    <w:name w:val="Normal____________________5 תו"/>
    <w:basedOn w:val="24"/>
    <w:link w:val="Normal5ff7"/>
    <w:rsid w:val="00EC0249"/>
    <w:rPr>
      <w:rFonts w:ascii="David" w:eastAsia="Times New Roman" w:hAnsi="David" w:cs="David"/>
      <w:b w:val="0"/>
      <w:bCs w:val="0"/>
      <w:noProof/>
      <w:color w:val="000000" w:themeColor="text1"/>
      <w:lang w:eastAsia="he-IL"/>
    </w:rPr>
  </w:style>
  <w:style w:type="paragraph" w:customStyle="1" w:styleId="Normal6ff7">
    <w:name w:val="Normal____________________6"/>
    <w:basedOn w:val="23"/>
    <w:link w:val="Normal6ff8"/>
    <w:rsid w:val="00EC0249"/>
    <w:pPr>
      <w:numPr>
        <w:ilvl w:val="0"/>
        <w:numId w:val="0"/>
      </w:numPr>
      <w:ind w:left="792" w:hanging="432"/>
      <w:jc w:val="both"/>
      <w:outlineLvl w:val="9"/>
    </w:pPr>
    <w:rPr>
      <w:rFonts w:ascii="David" w:hAnsi="David" w:cs="David"/>
      <w:b w:val="0"/>
      <w:bCs w:val="0"/>
      <w:noProof/>
      <w:color w:val="000000" w:themeColor="text1"/>
    </w:rPr>
  </w:style>
  <w:style w:type="character" w:customStyle="1" w:styleId="Normal6ff8">
    <w:name w:val="Normal____________________6 תו"/>
    <w:basedOn w:val="24"/>
    <w:link w:val="Normal6ff7"/>
    <w:rsid w:val="00EC0249"/>
    <w:rPr>
      <w:rFonts w:ascii="David" w:eastAsia="Times New Roman" w:hAnsi="David" w:cs="David"/>
      <w:b w:val="0"/>
      <w:bCs w:val="0"/>
      <w:noProof/>
      <w:color w:val="000000" w:themeColor="text1"/>
      <w:lang w:eastAsia="he-IL"/>
    </w:rPr>
  </w:style>
  <w:style w:type="paragraph" w:customStyle="1" w:styleId="Normal7ff7">
    <w:name w:val="Normal____________________7"/>
    <w:basedOn w:val="23"/>
    <w:link w:val="Normal7ff8"/>
    <w:rsid w:val="00EC0249"/>
    <w:pPr>
      <w:widowControl w:val="0"/>
      <w:numPr>
        <w:ilvl w:val="0"/>
        <w:numId w:val="0"/>
      </w:numPr>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7ff8">
    <w:name w:val="Normal____________________7 תו"/>
    <w:basedOn w:val="24"/>
    <w:link w:val="Normal7ff7"/>
    <w:rsid w:val="00EC0249"/>
    <w:rPr>
      <w:rFonts w:ascii="David" w:eastAsia="Times New Roman" w:hAnsi="David" w:cs="David"/>
      <w:b w:val="0"/>
      <w:bCs w:val="0"/>
      <w:noProof/>
      <w:color w:val="000000" w:themeColor="text1"/>
      <w:lang w:eastAsia="he-IL"/>
    </w:rPr>
  </w:style>
  <w:style w:type="paragraph" w:customStyle="1" w:styleId="Normal8ff7">
    <w:name w:val="Normal____________________8"/>
    <w:basedOn w:val="23"/>
    <w:link w:val="Normal8ff8"/>
    <w:rsid w:val="00EC0249"/>
    <w:pPr>
      <w:widowControl w:val="0"/>
      <w:numPr>
        <w:ilvl w:val="0"/>
        <w:numId w:val="0"/>
      </w:numPr>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8ff8">
    <w:name w:val="Normal____________________8 תו"/>
    <w:basedOn w:val="24"/>
    <w:link w:val="Normal8ff7"/>
    <w:rsid w:val="00EC0249"/>
    <w:rPr>
      <w:rFonts w:ascii="David" w:eastAsia="Times New Roman" w:hAnsi="David" w:cs="David"/>
      <w:b w:val="0"/>
      <w:bCs w:val="0"/>
      <w:noProof/>
      <w:color w:val="000000" w:themeColor="text1"/>
      <w:lang w:eastAsia="he-IL"/>
    </w:rPr>
  </w:style>
  <w:style w:type="paragraph" w:customStyle="1" w:styleId="Normal9ff7">
    <w:name w:val="Normal____________________9"/>
    <w:basedOn w:val="23"/>
    <w:link w:val="Normal9ff8"/>
    <w:rsid w:val="00EC0249"/>
    <w:pPr>
      <w:widowControl w:val="0"/>
      <w:numPr>
        <w:ilvl w:val="0"/>
        <w:numId w:val="0"/>
      </w:numPr>
      <w:tabs>
        <w:tab w:val="clear" w:pos="1132"/>
      </w:tabs>
      <w:spacing w:before="40"/>
      <w:ind w:left="792" w:hanging="432"/>
      <w:jc w:val="both"/>
      <w:outlineLvl w:val="9"/>
    </w:pPr>
    <w:rPr>
      <w:rFonts w:ascii="David" w:hAnsi="David" w:cs="David"/>
      <w:b w:val="0"/>
      <w:bCs w:val="0"/>
      <w:noProof/>
      <w:color w:val="000000" w:themeColor="text1"/>
    </w:rPr>
  </w:style>
  <w:style w:type="character" w:customStyle="1" w:styleId="Normal9ff8">
    <w:name w:val="Normal____________________9 תו"/>
    <w:basedOn w:val="24"/>
    <w:link w:val="Normal9ff7"/>
    <w:rsid w:val="00EC0249"/>
    <w:rPr>
      <w:rFonts w:ascii="David" w:eastAsia="Times New Roman" w:hAnsi="David" w:cs="David"/>
      <w:b w:val="0"/>
      <w:bCs w:val="0"/>
      <w:noProof/>
      <w:color w:val="000000" w:themeColor="text1"/>
      <w:lang w:eastAsia="he-IL"/>
    </w:rPr>
  </w:style>
  <w:style w:type="paragraph" w:customStyle="1" w:styleId="Normal10ff7">
    <w:name w:val="Normal____________________10"/>
    <w:basedOn w:val="32"/>
    <w:link w:val="Normal10ff8"/>
    <w:rsid w:val="00EC0249"/>
    <w:pPr>
      <w:widowControl w:val="0"/>
      <w:numPr>
        <w:ilvl w:val="0"/>
        <w:numId w:val="0"/>
      </w:numPr>
      <w:spacing w:before="40" w:line="360" w:lineRule="auto"/>
      <w:ind w:left="1132"/>
      <w:contextualSpacing/>
      <w:jc w:val="both"/>
      <w:outlineLvl w:val="9"/>
    </w:pPr>
    <w:rPr>
      <w:rFonts w:ascii="David" w:hAnsi="David" w:cs="David"/>
      <w:color w:val="000000" w:themeColor="text1"/>
    </w:rPr>
  </w:style>
  <w:style w:type="character" w:customStyle="1" w:styleId="Normal10ff8">
    <w:name w:val="Normal____________________10 תו"/>
    <w:basedOn w:val="320"/>
    <w:link w:val="Normal10ff7"/>
    <w:rsid w:val="00EC0249"/>
    <w:rPr>
      <w:rFonts w:ascii="David" w:eastAsia="Times New Roman" w:hAnsi="David" w:cs="David"/>
      <w:noProof/>
      <w:color w:val="000000" w:themeColor="text1"/>
      <w:lang w:eastAsia="he-IL"/>
    </w:rPr>
  </w:style>
  <w:style w:type="paragraph" w:customStyle="1" w:styleId="Normal1ffa">
    <w:name w:val="Normal_____________________1"/>
    <w:basedOn w:val="32"/>
    <w:link w:val="Normal1ffb"/>
    <w:rsid w:val="00EC0249"/>
    <w:pPr>
      <w:widowControl w:val="0"/>
      <w:numPr>
        <w:ilvl w:val="0"/>
        <w:numId w:val="0"/>
      </w:numPr>
      <w:spacing w:before="40" w:line="360" w:lineRule="auto"/>
      <w:ind w:left="1132"/>
      <w:contextualSpacing/>
      <w:jc w:val="both"/>
      <w:outlineLvl w:val="9"/>
    </w:pPr>
    <w:rPr>
      <w:rFonts w:ascii="David" w:hAnsi="David" w:cs="David"/>
      <w:color w:val="000000" w:themeColor="text1"/>
    </w:rPr>
  </w:style>
  <w:style w:type="character" w:customStyle="1" w:styleId="Normal1ffb">
    <w:name w:val="Normal_____________________1 תו"/>
    <w:basedOn w:val="320"/>
    <w:link w:val="Normal1ffa"/>
    <w:rsid w:val="00EC0249"/>
    <w:rPr>
      <w:rFonts w:ascii="David" w:eastAsia="Times New Roman" w:hAnsi="David" w:cs="David"/>
      <w:noProof/>
      <w:color w:val="000000" w:themeColor="text1"/>
      <w:lang w:eastAsia="he-IL"/>
    </w:rPr>
  </w:style>
  <w:style w:type="paragraph" w:customStyle="1" w:styleId="Normal2ff9">
    <w:name w:val="Normal_____________________2"/>
    <w:basedOn w:val="23"/>
    <w:link w:val="Normal2ffa"/>
    <w:rsid w:val="00EC0249"/>
    <w:pPr>
      <w:widowControl w:val="0"/>
      <w:numPr>
        <w:ilvl w:val="0"/>
        <w:numId w:val="0"/>
      </w:numPr>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2ffa">
    <w:name w:val="Normal_____________________2 תו"/>
    <w:basedOn w:val="24"/>
    <w:link w:val="Normal2ff9"/>
    <w:rsid w:val="00EC0249"/>
    <w:rPr>
      <w:rFonts w:ascii="David" w:eastAsia="Times New Roman" w:hAnsi="David" w:cs="David"/>
      <w:b w:val="0"/>
      <w:bCs w:val="0"/>
      <w:noProof/>
      <w:color w:val="000000" w:themeColor="text1"/>
      <w:lang w:eastAsia="he-IL"/>
    </w:rPr>
  </w:style>
  <w:style w:type="paragraph" w:customStyle="1" w:styleId="Normal3ff9">
    <w:name w:val="Normal_____________________3"/>
    <w:basedOn w:val="23"/>
    <w:link w:val="Normal3ffa"/>
    <w:rsid w:val="00EC0249"/>
    <w:pPr>
      <w:widowControl w:val="0"/>
      <w:numPr>
        <w:ilvl w:val="0"/>
        <w:numId w:val="0"/>
      </w:numPr>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a">
    <w:name w:val="Normal_____________________3 תו"/>
    <w:basedOn w:val="24"/>
    <w:link w:val="Normal3ff9"/>
    <w:rsid w:val="00EC0249"/>
    <w:rPr>
      <w:rFonts w:ascii="David" w:eastAsia="Times New Roman" w:hAnsi="David" w:cs="David"/>
      <w:b w:val="0"/>
      <w:bCs w:val="0"/>
      <w:noProof/>
      <w:color w:val="000000" w:themeColor="text1"/>
      <w:lang w:eastAsia="he-IL"/>
    </w:rPr>
  </w:style>
  <w:style w:type="paragraph" w:customStyle="1" w:styleId="Normal4ff8">
    <w:name w:val="Normal_____________________4"/>
    <w:basedOn w:val="40"/>
    <w:link w:val="Normal4ff9"/>
    <w:rsid w:val="00EC0249"/>
    <w:pPr>
      <w:numPr>
        <w:ilvl w:val="0"/>
        <w:numId w:val="0"/>
      </w:numPr>
      <w:ind w:left="1923" w:hanging="648"/>
      <w:outlineLvl w:val="9"/>
    </w:pPr>
    <w:rPr>
      <w:rFonts w:ascii="Arial" w:hAnsi="Arial" w:cs="Arial"/>
    </w:rPr>
  </w:style>
  <w:style w:type="character" w:customStyle="1" w:styleId="Normal4ff9">
    <w:name w:val="Normal_____________________4 תו"/>
    <w:basedOn w:val="41"/>
    <w:link w:val="Normal4ff8"/>
    <w:rsid w:val="00EC0249"/>
    <w:rPr>
      <w:rFonts w:ascii="Arial" w:eastAsia="Times New Roman" w:hAnsi="Arial" w:cs="Arial"/>
      <w:noProof/>
      <w:lang w:eastAsia="he-IL"/>
    </w:rPr>
  </w:style>
  <w:style w:type="paragraph" w:styleId="afffff9">
    <w:name w:val="List"/>
    <w:basedOn w:val="ab"/>
    <w:rsid w:val="00EC0249"/>
    <w:pPr>
      <w:tabs>
        <w:tab w:val="left" w:pos="709"/>
        <w:tab w:val="left" w:pos="1418"/>
        <w:tab w:val="left" w:pos="2268"/>
        <w:tab w:val="left" w:pos="3289"/>
      </w:tabs>
      <w:spacing w:after="0" w:line="240" w:lineRule="auto"/>
      <w:ind w:left="283" w:hanging="283"/>
    </w:pPr>
    <w:rPr>
      <w:rFonts w:ascii="Times New Roman" w:eastAsia="Times New Roman" w:hAnsi="Times New Roman" w:cs="David"/>
      <w:sz w:val="24"/>
      <w:szCs w:val="26"/>
    </w:rPr>
  </w:style>
  <w:style w:type="paragraph" w:styleId="afffffa">
    <w:name w:val="Date"/>
    <w:basedOn w:val="ab"/>
    <w:link w:val="afffffb"/>
    <w:rsid w:val="00EC0249"/>
    <w:pPr>
      <w:tabs>
        <w:tab w:val="left" w:pos="709"/>
        <w:tab w:val="left" w:pos="1418"/>
        <w:tab w:val="left" w:pos="2268"/>
        <w:tab w:val="left" w:pos="3289"/>
      </w:tabs>
      <w:spacing w:after="0" w:line="240" w:lineRule="auto"/>
    </w:pPr>
    <w:rPr>
      <w:rFonts w:ascii="Times New Roman" w:eastAsia="Times New Roman" w:hAnsi="Times New Roman" w:cs="David"/>
      <w:sz w:val="24"/>
      <w:szCs w:val="26"/>
    </w:rPr>
  </w:style>
  <w:style w:type="character" w:customStyle="1" w:styleId="afffffb">
    <w:name w:val="תאריך תו"/>
    <w:basedOn w:val="ad"/>
    <w:link w:val="afffffa"/>
    <w:rsid w:val="00EC0249"/>
    <w:rPr>
      <w:rFonts w:ascii="Times New Roman" w:eastAsia="Times New Roman" w:hAnsi="Times New Roman" w:cs="David"/>
      <w:sz w:val="24"/>
      <w:szCs w:val="26"/>
    </w:rPr>
  </w:style>
  <w:style w:type="paragraph" w:customStyle="1" w:styleId="Char0">
    <w:name w:val="תו Char"/>
    <w:basedOn w:val="ab"/>
    <w:rsid w:val="00EC0249"/>
    <w:pPr>
      <w:bidi w:val="0"/>
      <w:spacing w:line="240" w:lineRule="exact"/>
      <w:jc w:val="both"/>
    </w:pPr>
    <w:rPr>
      <w:rFonts w:ascii="Verdana" w:eastAsia="Times New Roman" w:hAnsi="Verdana" w:cs="FrankRuehl"/>
      <w:sz w:val="16"/>
      <w:szCs w:val="20"/>
      <w:lang w:bidi="ar-SA"/>
    </w:rPr>
  </w:style>
  <w:style w:type="character" w:customStyle="1" w:styleId="CharChar1">
    <w:name w:val="Char Char1"/>
    <w:rsid w:val="00EC0249"/>
    <w:rPr>
      <w:rFonts w:cs="Narkisim"/>
      <w:sz w:val="28"/>
      <w:szCs w:val="32"/>
      <w:u w:val="single"/>
      <w:lang w:val="en-US" w:eastAsia="en-US" w:bidi="he-IL"/>
    </w:rPr>
  </w:style>
  <w:style w:type="paragraph" w:customStyle="1" w:styleId="1f6">
    <w:name w:val="תו תו1"/>
    <w:basedOn w:val="ab"/>
    <w:rsid w:val="00EC0249"/>
    <w:pPr>
      <w:bidi w:val="0"/>
      <w:spacing w:line="240" w:lineRule="exact"/>
      <w:jc w:val="both"/>
    </w:pPr>
    <w:rPr>
      <w:rFonts w:ascii="Verdana" w:eastAsia="Times New Roman" w:hAnsi="Verdana" w:cs="FrankRuehl"/>
      <w:sz w:val="16"/>
      <w:szCs w:val="20"/>
      <w:lang w:bidi="ar-SA"/>
    </w:rPr>
  </w:style>
  <w:style w:type="paragraph" w:customStyle="1" w:styleId="1f7">
    <w:name w:val="ללא מרווח1"/>
    <w:qFormat/>
    <w:rsid w:val="00EC0249"/>
    <w:pPr>
      <w:bidi/>
      <w:spacing w:after="0" w:line="240" w:lineRule="auto"/>
    </w:pPr>
    <w:rPr>
      <w:rFonts w:ascii="Times New Roman" w:eastAsia="Times New Roman" w:hAnsi="Times New Roman" w:cs="Miriam"/>
      <w:sz w:val="20"/>
      <w:szCs w:val="20"/>
    </w:rPr>
  </w:style>
  <w:style w:type="character" w:customStyle="1" w:styleId="afffffc">
    <w:name w:val="טקסט סעיף תו"/>
    <w:rsid w:val="00EC0249"/>
    <w:rPr>
      <w:rFonts w:ascii="Arial" w:hAnsi="Arial" w:cs="Arial"/>
    </w:rPr>
  </w:style>
  <w:style w:type="character" w:styleId="afffffd">
    <w:name w:val="Placeholder Text"/>
    <w:uiPriority w:val="99"/>
    <w:semiHidden/>
    <w:rsid w:val="00EC0249"/>
    <w:rPr>
      <w:color w:val="808080"/>
    </w:rPr>
  </w:style>
  <w:style w:type="paragraph" w:customStyle="1" w:styleId="N-3">
    <w:name w:val="N-3"/>
    <w:basedOn w:val="ab"/>
    <w:rsid w:val="00EC0249"/>
    <w:pPr>
      <w:autoSpaceDE w:val="0"/>
      <w:autoSpaceDN w:val="0"/>
      <w:spacing w:after="0" w:line="240" w:lineRule="auto"/>
      <w:ind w:right="2041"/>
    </w:pPr>
    <w:rPr>
      <w:rFonts w:ascii="Times New Roman" w:eastAsia="Times New Roman" w:hAnsi="Times New Roman" w:cs="David"/>
      <w:spacing w:val="10"/>
      <w:sz w:val="20"/>
      <w:szCs w:val="24"/>
    </w:rPr>
  </w:style>
  <w:style w:type="paragraph" w:customStyle="1" w:styleId="211111">
    <w:name w:val="תת סעיף2 1.1.1.1.1"/>
    <w:basedOn w:val="11"/>
    <w:rsid w:val="00EC0249"/>
    <w:pPr>
      <w:numPr>
        <w:ilvl w:val="0"/>
        <w:numId w:val="0"/>
      </w:numPr>
      <w:tabs>
        <w:tab w:val="num" w:pos="4253"/>
      </w:tabs>
      <w:ind w:left="4253" w:hanging="1248"/>
    </w:pPr>
  </w:style>
  <w:style w:type="paragraph" w:customStyle="1" w:styleId="afffffe">
    <w:name w:val="תו"/>
    <w:basedOn w:val="ab"/>
    <w:rsid w:val="00EC0249"/>
    <w:pPr>
      <w:bidi w:val="0"/>
      <w:spacing w:line="240" w:lineRule="exact"/>
      <w:jc w:val="both"/>
    </w:pPr>
    <w:rPr>
      <w:rFonts w:ascii="Verdana" w:eastAsia="Times New Roman" w:hAnsi="Verdana" w:cs="FrankRuehl"/>
      <w:sz w:val="16"/>
      <w:szCs w:val="20"/>
      <w:lang w:bidi="ar-SA"/>
    </w:rPr>
  </w:style>
  <w:style w:type="table" w:styleId="2f5">
    <w:name w:val="Table Classic 2"/>
    <w:basedOn w:val="ae"/>
    <w:rsid w:val="00EC0249"/>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5">
    <w:name w:val="Table List 6"/>
    <w:basedOn w:val="ae"/>
    <w:rsid w:val="00EC0249"/>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ff3">
    <w:name w:val="Table Classic 3"/>
    <w:basedOn w:val="ae"/>
    <w:rsid w:val="00EC0249"/>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11b">
    <w:name w:val="דילוג 1.1"/>
    <w:basedOn w:val="ab"/>
    <w:rsid w:val="00EC0249"/>
    <w:pPr>
      <w:tabs>
        <w:tab w:val="left" w:pos="567"/>
        <w:tab w:val="left" w:pos="1304"/>
        <w:tab w:val="left" w:pos="2268"/>
        <w:tab w:val="left" w:pos="3459"/>
        <w:tab w:val="left" w:pos="4876"/>
        <w:tab w:val="left" w:pos="6634"/>
      </w:tabs>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EC0249"/>
  </w:style>
  <w:style w:type="paragraph" w:customStyle="1" w:styleId="NumText2">
    <w:name w:val="NumText_2"/>
    <w:basedOn w:val="ab"/>
    <w:rsid w:val="00EC0249"/>
    <w:pPr>
      <w:numPr>
        <w:ilvl w:val="1"/>
        <w:numId w:val="74"/>
      </w:numPr>
      <w:tabs>
        <w:tab w:val="num" w:pos="726"/>
      </w:tabs>
      <w:spacing w:before="120" w:after="0" w:line="360" w:lineRule="auto"/>
      <w:ind w:left="726"/>
      <w:jc w:val="both"/>
    </w:pPr>
    <w:rPr>
      <w:rFonts w:ascii="Times New Roman" w:eastAsia="Times New Roman" w:hAnsi="Times New Roman" w:cs="David"/>
      <w:sz w:val="24"/>
      <w:szCs w:val="24"/>
      <w:lang w:eastAsia="he-IL"/>
    </w:rPr>
  </w:style>
  <w:style w:type="character" w:customStyle="1" w:styleId="Style2Char">
    <w:name w:val="Style2 Char"/>
    <w:basedOn w:val="ad"/>
    <w:rsid w:val="00EC0249"/>
    <w:rPr>
      <w:rFonts w:ascii="Arial" w:eastAsia="Times New Roman" w:hAnsi="Arial" w:cs="David"/>
      <w:b/>
      <w:bCs/>
      <w:sz w:val="24"/>
      <w:szCs w:val="24"/>
      <w:u w:val="single"/>
      <w:lang w:eastAsia="he-IL"/>
    </w:rPr>
  </w:style>
  <w:style w:type="paragraph" w:customStyle="1" w:styleId="affffff">
    <w:name w:val="פסקה א"/>
    <w:basedOn w:val="ab"/>
    <w:rsid w:val="00EC024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Calibri" w:hAnsi="Times New Roman" w:cs="David"/>
      <w:spacing w:val="6"/>
      <w:sz w:val="24"/>
      <w:szCs w:val="24"/>
      <w:lang w:eastAsia="he-IL"/>
    </w:rPr>
  </w:style>
  <w:style w:type="character" w:customStyle="1" w:styleId="1f8">
    <w:name w:val="1. תו"/>
    <w:basedOn w:val="ad"/>
    <w:link w:val="1f9"/>
    <w:uiPriority w:val="99"/>
    <w:locked/>
    <w:rsid w:val="00EC0249"/>
    <w:rPr>
      <w:lang w:eastAsia="he-IL"/>
    </w:rPr>
  </w:style>
  <w:style w:type="paragraph" w:customStyle="1" w:styleId="1f9">
    <w:name w:val="1."/>
    <w:basedOn w:val="ab"/>
    <w:link w:val="1f8"/>
    <w:uiPriority w:val="99"/>
    <w:rsid w:val="00EC0249"/>
    <w:pPr>
      <w:overflowPunct w:val="0"/>
      <w:autoSpaceDE w:val="0"/>
      <w:autoSpaceDN w:val="0"/>
      <w:spacing w:after="0" w:line="240" w:lineRule="auto"/>
      <w:ind w:left="567" w:hanging="567"/>
      <w:jc w:val="both"/>
    </w:pPr>
    <w:rPr>
      <w:lang w:eastAsia="he-IL"/>
    </w:rPr>
  </w:style>
  <w:style w:type="table" w:customStyle="1" w:styleId="3ff4">
    <w:name w:val="טבלת רשת3"/>
    <w:basedOn w:val="ae"/>
    <w:next w:val="af4"/>
    <w:uiPriority w:val="59"/>
    <w:rsid w:val="00EC0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0">
    <w:name w:val="Light Shading"/>
    <w:basedOn w:val="ae"/>
    <w:uiPriority w:val="60"/>
    <w:rsid w:val="00EC02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ffffff1">
    <w:name w:val="Light List"/>
    <w:basedOn w:val="ae"/>
    <w:uiPriority w:val="61"/>
    <w:rsid w:val="00EC024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0">
    <w:name w:val="Light Shading Accent 6"/>
    <w:basedOn w:val="ae"/>
    <w:uiPriority w:val="60"/>
    <w:rsid w:val="00EC024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52">
    <w:name w:val="Light Shading Accent 5"/>
    <w:basedOn w:val="ae"/>
    <w:uiPriority w:val="60"/>
    <w:rsid w:val="00EC024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411">
    <w:name w:val="טבלת רשת 41"/>
    <w:basedOn w:val="ae"/>
    <w:uiPriority w:val="49"/>
    <w:rsid w:val="00EC02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rmal2ffb">
    <w:name w:val="normal2"/>
    <w:basedOn w:val="ab"/>
    <w:link w:val="normal2Char0"/>
    <w:rsid w:val="00EC0249"/>
    <w:pPr>
      <w:spacing w:after="60" w:line="360" w:lineRule="auto"/>
      <w:ind w:left="284"/>
      <w:contextualSpacing/>
    </w:pPr>
  </w:style>
  <w:style w:type="character" w:customStyle="1" w:styleId="normal2Char0">
    <w:name w:val="normal2 Char"/>
    <w:basedOn w:val="ad"/>
    <w:link w:val="normal2ffb"/>
    <w:locked/>
    <w:rsid w:val="00EC0249"/>
  </w:style>
  <w:style w:type="table" w:styleId="affffff2">
    <w:name w:val="Grid Table Light"/>
    <w:basedOn w:val="ae"/>
    <w:uiPriority w:val="40"/>
    <w:rsid w:val="00EC02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a">
    <w:name w:val="Plain Table 1"/>
    <w:basedOn w:val="ae"/>
    <w:uiPriority w:val="41"/>
    <w:rsid w:val="00EC02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5ff9">
    <w:name w:val="Normal_____________________5"/>
    <w:basedOn w:val="12"/>
    <w:link w:val="Normal5ffa"/>
    <w:rsid w:val="00EC0249"/>
    <w:pPr>
      <w:ind w:left="565"/>
      <w:outlineLvl w:val="9"/>
    </w:pPr>
    <w:rPr>
      <w:rFonts w:ascii="Arial" w:hAnsi="Arial" w:cs="Arial"/>
      <w:b w:val="0"/>
      <w:bCs w:val="0"/>
    </w:rPr>
  </w:style>
  <w:style w:type="character" w:customStyle="1" w:styleId="Normal5ffa">
    <w:name w:val="Normal_____________________5 תו"/>
    <w:basedOn w:val="110"/>
    <w:link w:val="Normal5ff9"/>
    <w:rsid w:val="00EC0249"/>
    <w:rPr>
      <w:rFonts w:ascii="Arial" w:eastAsia="Times New Roman" w:hAnsi="Arial" w:cs="Arial"/>
      <w:b w:val="0"/>
      <w:bCs w:val="0"/>
      <w:lang w:eastAsia="he-IL"/>
    </w:rPr>
  </w:style>
  <w:style w:type="paragraph" w:customStyle="1" w:styleId="affffff3">
    <w:name w:val="נספח"/>
    <w:basedOn w:val="32"/>
    <w:link w:val="affffff4"/>
    <w:qFormat/>
    <w:rsid w:val="007169B7"/>
    <w:pPr>
      <w:widowControl w:val="0"/>
      <w:numPr>
        <w:ilvl w:val="0"/>
        <w:numId w:val="0"/>
      </w:numPr>
      <w:spacing w:before="300" w:line="240" w:lineRule="auto"/>
      <w:jc w:val="center"/>
    </w:pPr>
    <w:rPr>
      <w:rFonts w:ascii="David" w:eastAsiaTheme="minorHAnsi" w:hAnsi="David" w:cs="David"/>
      <w:bCs/>
      <w:i/>
      <w:caps/>
      <w:noProof w:val="0"/>
      <w:spacing w:val="15"/>
      <w:kern w:val="28"/>
      <w:sz w:val="28"/>
      <w:szCs w:val="28"/>
      <w:lang w:eastAsia="en-US"/>
    </w:rPr>
  </w:style>
  <w:style w:type="character" w:customStyle="1" w:styleId="affffff4">
    <w:name w:val="נספח תו"/>
    <w:basedOn w:val="ad"/>
    <w:link w:val="affffff3"/>
    <w:rsid w:val="007169B7"/>
    <w:rPr>
      <w:rFonts w:ascii="David" w:hAnsi="David" w:cs="David"/>
      <w:bCs/>
      <w:i/>
      <w:caps/>
      <w:spacing w:val="15"/>
      <w:kern w:val="28"/>
      <w:sz w:val="28"/>
      <w:szCs w:val="28"/>
    </w:rPr>
  </w:style>
  <w:style w:type="paragraph" w:customStyle="1" w:styleId="2-0">
    <w:name w:val="2 - סעיף בתוך נספח"/>
    <w:basedOn w:val="2c"/>
    <w:link w:val="2-Char"/>
    <w:qFormat/>
    <w:rsid w:val="007169B7"/>
    <w:pPr>
      <w:numPr>
        <w:ilvl w:val="1"/>
      </w:numPr>
      <w:spacing w:before="120" w:after="120"/>
      <w:ind w:left="821" w:hanging="634"/>
    </w:pPr>
    <w:rPr>
      <w:rFonts w:ascii="David" w:eastAsiaTheme="minorHAnsi" w:hAnsi="David" w:cs="David"/>
      <w:sz w:val="24"/>
      <w:szCs w:val="24"/>
    </w:rPr>
  </w:style>
  <w:style w:type="paragraph" w:customStyle="1" w:styleId="3-1">
    <w:name w:val="3 - סעיף בתוך נספח"/>
    <w:basedOn w:val="3f2"/>
    <w:link w:val="3-Char"/>
    <w:qFormat/>
    <w:rsid w:val="007169B7"/>
    <w:pPr>
      <w:numPr>
        <w:ilvl w:val="2"/>
      </w:numPr>
      <w:tabs>
        <w:tab w:val="clear" w:pos="1371"/>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ad"/>
    <w:link w:val="2-0"/>
    <w:rsid w:val="007169B7"/>
    <w:rPr>
      <w:rFonts w:ascii="David" w:hAnsi="David" w:cs="David"/>
      <w:sz w:val="24"/>
      <w:szCs w:val="24"/>
    </w:rPr>
  </w:style>
  <w:style w:type="paragraph" w:customStyle="1" w:styleId="1-0">
    <w:name w:val="1 - סעיף בתוך נספח"/>
    <w:basedOn w:val="2-0"/>
    <w:link w:val="1-Char"/>
    <w:qFormat/>
    <w:rsid w:val="007169B7"/>
    <w:pPr>
      <w:numPr>
        <w:ilvl w:val="0"/>
      </w:numPr>
      <w:ind w:left="446" w:hanging="446"/>
    </w:pPr>
  </w:style>
  <w:style w:type="character" w:customStyle="1" w:styleId="3-Char">
    <w:name w:val="3 - סעיף בתוך נספח Char"/>
    <w:basedOn w:val="ad"/>
    <w:link w:val="3-1"/>
    <w:rsid w:val="007169B7"/>
    <w:rPr>
      <w:rFonts w:ascii="David" w:hAnsi="David" w:cs="David"/>
      <w:sz w:val="24"/>
      <w:szCs w:val="24"/>
    </w:rPr>
  </w:style>
  <w:style w:type="character" w:customStyle="1" w:styleId="1-Char">
    <w:name w:val="1 - סעיף בתוך נספח Char"/>
    <w:basedOn w:val="2-Char"/>
    <w:link w:val="1-0"/>
    <w:rsid w:val="007169B7"/>
    <w:rPr>
      <w:rFonts w:ascii="David" w:hAnsi="David" w:cs="David"/>
      <w:sz w:val="24"/>
      <w:szCs w:val="24"/>
    </w:rPr>
  </w:style>
  <w:style w:type="paragraph" w:customStyle="1" w:styleId="3-">
    <w:name w:val="3 - סעיף"/>
    <w:basedOn w:val="ab"/>
    <w:link w:val="3-2"/>
    <w:qFormat/>
    <w:rsid w:val="00A73C34"/>
    <w:pPr>
      <w:numPr>
        <w:ilvl w:val="2"/>
        <w:numId w:val="112"/>
      </w:numPr>
      <w:spacing w:before="120" w:after="120" w:line="360" w:lineRule="auto"/>
      <w:ind w:left="1800" w:hanging="810"/>
      <w:jc w:val="both"/>
    </w:pPr>
    <w:rPr>
      <w:rFonts w:ascii="David" w:hAnsi="David" w:cs="David"/>
      <w:caps/>
      <w:sz w:val="24"/>
      <w:szCs w:val="24"/>
      <w14:scene3d>
        <w14:camera w14:prst="orthographicFront"/>
        <w14:lightRig w14:rig="threePt" w14:dir="t">
          <w14:rot w14:lat="0" w14:lon="0" w14:rev="0"/>
        </w14:lightRig>
      </w14:scene3d>
    </w:rPr>
  </w:style>
  <w:style w:type="paragraph" w:customStyle="1" w:styleId="5-">
    <w:name w:val="5 - סעיף"/>
    <w:basedOn w:val="ab"/>
    <w:qFormat/>
    <w:rsid w:val="00A73C34"/>
    <w:pPr>
      <w:numPr>
        <w:ilvl w:val="4"/>
        <w:numId w:val="112"/>
      </w:numPr>
      <w:spacing w:before="120" w:after="120" w:line="360" w:lineRule="auto"/>
      <w:ind w:left="2970" w:hanging="1080"/>
      <w:jc w:val="both"/>
    </w:pPr>
    <w:rPr>
      <w:rFonts w:ascii="David" w:hAnsi="David" w:cs="David"/>
      <w:caps/>
      <w:sz w:val="24"/>
      <w:szCs w:val="24"/>
    </w:rPr>
  </w:style>
  <w:style w:type="paragraph" w:customStyle="1" w:styleId="2-">
    <w:name w:val="2 - כותרת"/>
    <w:basedOn w:val="ab"/>
    <w:qFormat/>
    <w:rsid w:val="00A73C34"/>
    <w:pPr>
      <w:keepNext/>
      <w:keepLines/>
      <w:numPr>
        <w:ilvl w:val="1"/>
        <w:numId w:val="112"/>
      </w:numPr>
      <w:spacing w:before="360" w:after="0" w:line="360" w:lineRule="auto"/>
      <w:jc w:val="both"/>
      <w:outlineLvl w:val="2"/>
    </w:pPr>
    <w:rPr>
      <w:rFonts w:ascii="David" w:hAnsi="David" w:cs="David"/>
      <w:b/>
      <w:bCs/>
      <w:spacing w:val="15"/>
      <w:sz w:val="28"/>
      <w:szCs w:val="28"/>
    </w:rPr>
  </w:style>
  <w:style w:type="paragraph" w:customStyle="1" w:styleId="1-">
    <w:name w:val="1 - כותרת"/>
    <w:basedOn w:val="23"/>
    <w:qFormat/>
    <w:rsid w:val="00A73C34"/>
    <w:pPr>
      <w:keepNext/>
      <w:keepLines/>
      <w:numPr>
        <w:ilvl w:val="0"/>
        <w:numId w:val="112"/>
      </w:numPr>
      <w:tabs>
        <w:tab w:val="clear" w:pos="1132"/>
        <w:tab w:val="num" w:pos="360"/>
        <w:tab w:val="left" w:pos="1050"/>
      </w:tabs>
      <w:spacing w:after="120" w:line="240" w:lineRule="auto"/>
      <w:ind w:left="0" w:firstLine="0"/>
      <w:jc w:val="both"/>
    </w:pPr>
    <w:rPr>
      <w:rFonts w:ascii="David" w:eastAsiaTheme="minorHAnsi" w:hAnsi="David" w:cs="David"/>
      <w:spacing w:val="15"/>
      <w:sz w:val="40"/>
      <w:szCs w:val="40"/>
      <w:lang w:eastAsia="en-US"/>
    </w:rPr>
  </w:style>
  <w:style w:type="paragraph" w:customStyle="1" w:styleId="6-">
    <w:name w:val="6 - סעיף"/>
    <w:basedOn w:val="ab"/>
    <w:qFormat/>
    <w:rsid w:val="00A73C34"/>
    <w:pPr>
      <w:numPr>
        <w:ilvl w:val="5"/>
        <w:numId w:val="112"/>
      </w:numPr>
      <w:snapToGrid w:val="0"/>
      <w:spacing w:before="120" w:after="120" w:line="360" w:lineRule="auto"/>
      <w:ind w:left="3701" w:hanging="1267"/>
      <w:jc w:val="both"/>
    </w:pPr>
    <w:rPr>
      <w:rFonts w:ascii="David" w:hAnsi="David" w:cs="David"/>
      <w:caps/>
      <w:noProof/>
      <w:sz w:val="24"/>
      <w:szCs w:val="24"/>
      <w:lang w:eastAsia="he-IL"/>
    </w:rPr>
  </w:style>
  <w:style w:type="character" w:customStyle="1" w:styleId="3-2">
    <w:name w:val="3 - סעיף תו"/>
    <w:basedOn w:val="ad"/>
    <w:link w:val="3-"/>
    <w:rsid w:val="00A73C34"/>
    <w:rPr>
      <w:rFonts w:ascii="David" w:hAnsi="David" w:cs="David"/>
      <w:caps/>
      <w:sz w:val="24"/>
      <w:szCs w:val="24"/>
      <w14:scene3d>
        <w14:camera w14:prst="orthographicFront"/>
        <w14:lightRig w14:rig="threePt" w14:dir="t">
          <w14:rot w14:lat="0" w14:lon="0" w14:rev="0"/>
        </w14:lightRig>
      </w14:scene3d>
    </w:rPr>
  </w:style>
  <w:style w:type="paragraph" w:customStyle="1" w:styleId="4-">
    <w:name w:val="4 - כותרת"/>
    <w:basedOn w:val="ab"/>
    <w:qFormat/>
    <w:rsid w:val="00A73C34"/>
    <w:pPr>
      <w:numPr>
        <w:ilvl w:val="3"/>
        <w:numId w:val="112"/>
      </w:numPr>
      <w:tabs>
        <w:tab w:val="left" w:pos="1890"/>
      </w:tabs>
      <w:snapToGrid w:val="0"/>
      <w:spacing w:before="240" w:after="240" w:line="360" w:lineRule="auto"/>
      <w:ind w:left="2160" w:hanging="540"/>
      <w:contextualSpacing/>
      <w:jc w:val="both"/>
    </w:pPr>
    <w:rPr>
      <w:rFonts w:ascii="David" w:hAnsi="David" w:cs="David"/>
      <w:b/>
      <w:bCs/>
      <w:caps/>
      <w:noProof/>
      <w:sz w:val="24"/>
      <w:szCs w:val="24"/>
      <w:lang w:eastAsia="he-IL"/>
    </w:rPr>
  </w:style>
  <w:style w:type="paragraph" w:customStyle="1" w:styleId="7-">
    <w:name w:val="7 - סעיף"/>
    <w:basedOn w:val="6-"/>
    <w:qFormat/>
    <w:rsid w:val="00A73C34"/>
    <w:pPr>
      <w:numPr>
        <w:ilvl w:val="6"/>
      </w:numPr>
      <w:ind w:left="4147"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1379">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96029454">
      <w:bodyDiv w:val="1"/>
      <w:marLeft w:val="0"/>
      <w:marRight w:val="0"/>
      <w:marTop w:val="0"/>
      <w:marBottom w:val="0"/>
      <w:divBdr>
        <w:top w:val="none" w:sz="0" w:space="0" w:color="auto"/>
        <w:left w:val="none" w:sz="0" w:space="0" w:color="auto"/>
        <w:bottom w:val="none" w:sz="0" w:space="0" w:color="auto"/>
        <w:right w:val="none" w:sz="0" w:space="0" w:color="auto"/>
      </w:divBdr>
      <w:divsChild>
        <w:div w:id="1576353129">
          <w:marLeft w:val="0"/>
          <w:marRight w:val="0"/>
          <w:marTop w:val="0"/>
          <w:marBottom w:val="0"/>
          <w:divBdr>
            <w:top w:val="none" w:sz="0" w:space="0" w:color="auto"/>
            <w:left w:val="none" w:sz="0" w:space="0" w:color="auto"/>
            <w:bottom w:val="none" w:sz="0" w:space="0" w:color="auto"/>
            <w:right w:val="none" w:sz="0" w:space="0" w:color="auto"/>
          </w:divBdr>
          <w:divsChild>
            <w:div w:id="1245452052">
              <w:marLeft w:val="0"/>
              <w:marRight w:val="0"/>
              <w:marTop w:val="0"/>
              <w:marBottom w:val="0"/>
              <w:divBdr>
                <w:top w:val="none" w:sz="0" w:space="0" w:color="auto"/>
                <w:left w:val="none" w:sz="0" w:space="0" w:color="auto"/>
                <w:bottom w:val="none" w:sz="0" w:space="0" w:color="auto"/>
                <w:right w:val="none" w:sz="0" w:space="0" w:color="auto"/>
              </w:divBdr>
              <w:divsChild>
                <w:div w:id="713651637">
                  <w:marLeft w:val="0"/>
                  <w:marRight w:val="0"/>
                  <w:marTop w:val="0"/>
                  <w:marBottom w:val="0"/>
                  <w:divBdr>
                    <w:top w:val="none" w:sz="0" w:space="0" w:color="auto"/>
                    <w:left w:val="none" w:sz="0" w:space="0" w:color="auto"/>
                    <w:bottom w:val="none" w:sz="0" w:space="0" w:color="auto"/>
                    <w:right w:val="none" w:sz="0" w:space="0" w:color="auto"/>
                  </w:divBdr>
                  <w:divsChild>
                    <w:div w:id="4381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297882302">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23825118">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579289224">
      <w:bodyDiv w:val="1"/>
      <w:marLeft w:val="0"/>
      <w:marRight w:val="0"/>
      <w:marTop w:val="0"/>
      <w:marBottom w:val="0"/>
      <w:divBdr>
        <w:top w:val="none" w:sz="0" w:space="0" w:color="auto"/>
        <w:left w:val="none" w:sz="0" w:space="0" w:color="auto"/>
        <w:bottom w:val="none" w:sz="0" w:space="0" w:color="auto"/>
        <w:right w:val="none" w:sz="0" w:space="0" w:color="auto"/>
      </w:divBdr>
    </w:div>
    <w:div w:id="610624832">
      <w:bodyDiv w:val="1"/>
      <w:marLeft w:val="0"/>
      <w:marRight w:val="0"/>
      <w:marTop w:val="0"/>
      <w:marBottom w:val="0"/>
      <w:divBdr>
        <w:top w:val="none" w:sz="0" w:space="0" w:color="auto"/>
        <w:left w:val="none" w:sz="0" w:space="0" w:color="auto"/>
        <w:bottom w:val="none" w:sz="0" w:space="0" w:color="auto"/>
        <w:right w:val="none" w:sz="0" w:space="0" w:color="auto"/>
      </w:divBdr>
    </w:div>
    <w:div w:id="685907737">
      <w:bodyDiv w:val="1"/>
      <w:marLeft w:val="0"/>
      <w:marRight w:val="0"/>
      <w:marTop w:val="0"/>
      <w:marBottom w:val="0"/>
      <w:divBdr>
        <w:top w:val="none" w:sz="0" w:space="0" w:color="auto"/>
        <w:left w:val="none" w:sz="0" w:space="0" w:color="auto"/>
        <w:bottom w:val="none" w:sz="0" w:space="0" w:color="auto"/>
        <w:right w:val="none" w:sz="0" w:space="0" w:color="auto"/>
      </w:divBdr>
      <w:divsChild>
        <w:div w:id="817186785">
          <w:marLeft w:val="0"/>
          <w:marRight w:val="0"/>
          <w:marTop w:val="0"/>
          <w:marBottom w:val="0"/>
          <w:divBdr>
            <w:top w:val="none" w:sz="0" w:space="0" w:color="auto"/>
            <w:left w:val="none" w:sz="0" w:space="0" w:color="auto"/>
            <w:bottom w:val="none" w:sz="0" w:space="0" w:color="auto"/>
            <w:right w:val="none" w:sz="0" w:space="0" w:color="auto"/>
          </w:divBdr>
          <w:divsChild>
            <w:div w:id="684406609">
              <w:marLeft w:val="0"/>
              <w:marRight w:val="0"/>
              <w:marTop w:val="0"/>
              <w:marBottom w:val="0"/>
              <w:divBdr>
                <w:top w:val="none" w:sz="0" w:space="0" w:color="auto"/>
                <w:left w:val="none" w:sz="0" w:space="0" w:color="auto"/>
                <w:bottom w:val="none" w:sz="0" w:space="0" w:color="auto"/>
                <w:right w:val="none" w:sz="0" w:space="0" w:color="auto"/>
              </w:divBdr>
              <w:divsChild>
                <w:div w:id="1097217946">
                  <w:marLeft w:val="0"/>
                  <w:marRight w:val="0"/>
                  <w:marTop w:val="0"/>
                  <w:marBottom w:val="0"/>
                  <w:divBdr>
                    <w:top w:val="none" w:sz="0" w:space="0" w:color="auto"/>
                    <w:left w:val="none" w:sz="0" w:space="0" w:color="auto"/>
                    <w:bottom w:val="none" w:sz="0" w:space="0" w:color="auto"/>
                    <w:right w:val="none" w:sz="0" w:space="0" w:color="auto"/>
                  </w:divBdr>
                  <w:divsChild>
                    <w:div w:id="6792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59545">
      <w:bodyDiv w:val="1"/>
      <w:marLeft w:val="0"/>
      <w:marRight w:val="0"/>
      <w:marTop w:val="0"/>
      <w:marBottom w:val="0"/>
      <w:divBdr>
        <w:top w:val="none" w:sz="0" w:space="0" w:color="auto"/>
        <w:left w:val="none" w:sz="0" w:space="0" w:color="auto"/>
        <w:bottom w:val="none" w:sz="0" w:space="0" w:color="auto"/>
        <w:right w:val="none" w:sz="0" w:space="0" w:color="auto"/>
      </w:divBdr>
    </w:div>
    <w:div w:id="706562054">
      <w:bodyDiv w:val="1"/>
      <w:marLeft w:val="0"/>
      <w:marRight w:val="0"/>
      <w:marTop w:val="0"/>
      <w:marBottom w:val="0"/>
      <w:divBdr>
        <w:top w:val="none" w:sz="0" w:space="0" w:color="auto"/>
        <w:left w:val="none" w:sz="0" w:space="0" w:color="auto"/>
        <w:bottom w:val="none" w:sz="0" w:space="0" w:color="auto"/>
        <w:right w:val="none" w:sz="0" w:space="0" w:color="auto"/>
      </w:divBdr>
    </w:div>
    <w:div w:id="789201191">
      <w:bodyDiv w:val="1"/>
      <w:marLeft w:val="0"/>
      <w:marRight w:val="0"/>
      <w:marTop w:val="0"/>
      <w:marBottom w:val="0"/>
      <w:divBdr>
        <w:top w:val="none" w:sz="0" w:space="0" w:color="auto"/>
        <w:left w:val="none" w:sz="0" w:space="0" w:color="auto"/>
        <w:bottom w:val="none" w:sz="0" w:space="0" w:color="auto"/>
        <w:right w:val="none" w:sz="0" w:space="0" w:color="auto"/>
      </w:divBdr>
    </w:div>
    <w:div w:id="936595351">
      <w:bodyDiv w:val="1"/>
      <w:marLeft w:val="0"/>
      <w:marRight w:val="0"/>
      <w:marTop w:val="0"/>
      <w:marBottom w:val="0"/>
      <w:divBdr>
        <w:top w:val="none" w:sz="0" w:space="0" w:color="auto"/>
        <w:left w:val="none" w:sz="0" w:space="0" w:color="auto"/>
        <w:bottom w:val="none" w:sz="0" w:space="0" w:color="auto"/>
        <w:right w:val="none" w:sz="0" w:space="0" w:color="auto"/>
      </w:divBdr>
    </w:div>
    <w:div w:id="1015808902">
      <w:bodyDiv w:val="1"/>
      <w:marLeft w:val="0"/>
      <w:marRight w:val="0"/>
      <w:marTop w:val="0"/>
      <w:marBottom w:val="0"/>
      <w:divBdr>
        <w:top w:val="none" w:sz="0" w:space="0" w:color="auto"/>
        <w:left w:val="none" w:sz="0" w:space="0" w:color="auto"/>
        <w:bottom w:val="none" w:sz="0" w:space="0" w:color="auto"/>
        <w:right w:val="none" w:sz="0" w:space="0" w:color="auto"/>
      </w:divBdr>
    </w:div>
    <w:div w:id="1037511182">
      <w:bodyDiv w:val="1"/>
      <w:marLeft w:val="0"/>
      <w:marRight w:val="0"/>
      <w:marTop w:val="0"/>
      <w:marBottom w:val="0"/>
      <w:divBdr>
        <w:top w:val="none" w:sz="0" w:space="0" w:color="auto"/>
        <w:left w:val="none" w:sz="0" w:space="0" w:color="auto"/>
        <w:bottom w:val="none" w:sz="0" w:space="0" w:color="auto"/>
        <w:right w:val="none" w:sz="0" w:space="0" w:color="auto"/>
      </w:divBdr>
    </w:div>
    <w:div w:id="1136340309">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424568419">
      <w:bodyDiv w:val="1"/>
      <w:marLeft w:val="0"/>
      <w:marRight w:val="0"/>
      <w:marTop w:val="0"/>
      <w:marBottom w:val="0"/>
      <w:divBdr>
        <w:top w:val="none" w:sz="0" w:space="0" w:color="auto"/>
        <w:left w:val="none" w:sz="0" w:space="0" w:color="auto"/>
        <w:bottom w:val="none" w:sz="0" w:space="0" w:color="auto"/>
        <w:right w:val="none" w:sz="0" w:space="0" w:color="auto"/>
      </w:divBdr>
    </w:div>
    <w:div w:id="1433089301">
      <w:bodyDiv w:val="1"/>
      <w:marLeft w:val="0"/>
      <w:marRight w:val="0"/>
      <w:marTop w:val="0"/>
      <w:marBottom w:val="0"/>
      <w:divBdr>
        <w:top w:val="none" w:sz="0" w:space="0" w:color="auto"/>
        <w:left w:val="none" w:sz="0" w:space="0" w:color="auto"/>
        <w:bottom w:val="none" w:sz="0" w:space="0" w:color="auto"/>
        <w:right w:val="none" w:sz="0" w:space="0" w:color="auto"/>
      </w:divBdr>
    </w:div>
    <w:div w:id="1473789887">
      <w:bodyDiv w:val="1"/>
      <w:marLeft w:val="0"/>
      <w:marRight w:val="0"/>
      <w:marTop w:val="0"/>
      <w:marBottom w:val="0"/>
      <w:divBdr>
        <w:top w:val="none" w:sz="0" w:space="0" w:color="auto"/>
        <w:left w:val="none" w:sz="0" w:space="0" w:color="auto"/>
        <w:bottom w:val="none" w:sz="0" w:space="0" w:color="auto"/>
        <w:right w:val="none" w:sz="0" w:space="0" w:color="auto"/>
      </w:divBdr>
    </w:div>
    <w:div w:id="1533493544">
      <w:bodyDiv w:val="1"/>
      <w:marLeft w:val="0"/>
      <w:marRight w:val="0"/>
      <w:marTop w:val="0"/>
      <w:marBottom w:val="0"/>
      <w:divBdr>
        <w:top w:val="none" w:sz="0" w:space="0" w:color="auto"/>
        <w:left w:val="none" w:sz="0" w:space="0" w:color="auto"/>
        <w:bottom w:val="none" w:sz="0" w:space="0" w:color="auto"/>
        <w:right w:val="none" w:sz="0" w:space="0" w:color="auto"/>
      </w:divBdr>
      <w:divsChild>
        <w:div w:id="475030278">
          <w:marLeft w:val="0"/>
          <w:marRight w:val="0"/>
          <w:marTop w:val="0"/>
          <w:marBottom w:val="0"/>
          <w:divBdr>
            <w:top w:val="none" w:sz="0" w:space="0" w:color="auto"/>
            <w:left w:val="none" w:sz="0" w:space="0" w:color="auto"/>
            <w:bottom w:val="none" w:sz="0" w:space="0" w:color="auto"/>
            <w:right w:val="none" w:sz="0" w:space="0" w:color="auto"/>
          </w:divBdr>
        </w:div>
        <w:div w:id="1049917571">
          <w:marLeft w:val="0"/>
          <w:marRight w:val="0"/>
          <w:marTop w:val="0"/>
          <w:marBottom w:val="0"/>
          <w:divBdr>
            <w:top w:val="none" w:sz="0" w:space="0" w:color="auto"/>
            <w:left w:val="none" w:sz="0" w:space="0" w:color="auto"/>
            <w:bottom w:val="none" w:sz="0" w:space="0" w:color="auto"/>
            <w:right w:val="none" w:sz="0" w:space="0" w:color="auto"/>
          </w:divBdr>
          <w:divsChild>
            <w:div w:id="580222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541043176">
      <w:bodyDiv w:val="1"/>
      <w:marLeft w:val="0"/>
      <w:marRight w:val="0"/>
      <w:marTop w:val="0"/>
      <w:marBottom w:val="0"/>
      <w:divBdr>
        <w:top w:val="none" w:sz="0" w:space="0" w:color="auto"/>
        <w:left w:val="none" w:sz="0" w:space="0" w:color="auto"/>
        <w:bottom w:val="none" w:sz="0" w:space="0" w:color="auto"/>
        <w:right w:val="none" w:sz="0" w:space="0" w:color="auto"/>
      </w:divBdr>
    </w:div>
    <w:div w:id="1557277353">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06420227">
      <w:bodyDiv w:val="1"/>
      <w:marLeft w:val="0"/>
      <w:marRight w:val="0"/>
      <w:marTop w:val="0"/>
      <w:marBottom w:val="0"/>
      <w:divBdr>
        <w:top w:val="none" w:sz="0" w:space="0" w:color="auto"/>
        <w:left w:val="none" w:sz="0" w:space="0" w:color="auto"/>
        <w:bottom w:val="none" w:sz="0" w:space="0" w:color="auto"/>
        <w:right w:val="none" w:sz="0" w:space="0" w:color="auto"/>
      </w:divBdr>
    </w:div>
    <w:div w:id="1608390142">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43775897">
      <w:bodyDiv w:val="1"/>
      <w:marLeft w:val="0"/>
      <w:marRight w:val="0"/>
      <w:marTop w:val="0"/>
      <w:marBottom w:val="0"/>
      <w:divBdr>
        <w:top w:val="none" w:sz="0" w:space="0" w:color="auto"/>
        <w:left w:val="none" w:sz="0" w:space="0" w:color="auto"/>
        <w:bottom w:val="none" w:sz="0" w:space="0" w:color="auto"/>
        <w:right w:val="none" w:sz="0" w:space="0" w:color="auto"/>
      </w:divBdr>
    </w:div>
    <w:div w:id="1709529705">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1073417">
      <w:bodyDiv w:val="1"/>
      <w:marLeft w:val="0"/>
      <w:marRight w:val="0"/>
      <w:marTop w:val="0"/>
      <w:marBottom w:val="0"/>
      <w:divBdr>
        <w:top w:val="none" w:sz="0" w:space="0" w:color="auto"/>
        <w:left w:val="none" w:sz="0" w:space="0" w:color="auto"/>
        <w:bottom w:val="none" w:sz="0" w:space="0" w:color="auto"/>
        <w:right w:val="none" w:sz="0" w:space="0" w:color="auto"/>
      </w:divBdr>
    </w:div>
    <w:div w:id="1904825465">
      <w:bodyDiv w:val="1"/>
      <w:marLeft w:val="0"/>
      <w:marRight w:val="0"/>
      <w:marTop w:val="0"/>
      <w:marBottom w:val="0"/>
      <w:divBdr>
        <w:top w:val="none" w:sz="0" w:space="0" w:color="auto"/>
        <w:left w:val="none" w:sz="0" w:space="0" w:color="auto"/>
        <w:bottom w:val="none" w:sz="0" w:space="0" w:color="auto"/>
        <w:right w:val="none" w:sz="0" w:space="0" w:color="auto"/>
      </w:divBdr>
      <w:divsChild>
        <w:div w:id="2783872">
          <w:marLeft w:val="0"/>
          <w:marRight w:val="3240"/>
          <w:marTop w:val="100"/>
          <w:marBottom w:val="0"/>
          <w:divBdr>
            <w:top w:val="none" w:sz="0" w:space="0" w:color="auto"/>
            <w:left w:val="none" w:sz="0" w:space="0" w:color="auto"/>
            <w:bottom w:val="none" w:sz="0" w:space="0" w:color="auto"/>
            <w:right w:val="none" w:sz="0" w:space="0" w:color="auto"/>
          </w:divBdr>
        </w:div>
        <w:div w:id="12804602">
          <w:marLeft w:val="0"/>
          <w:marRight w:val="2520"/>
          <w:marTop w:val="100"/>
          <w:marBottom w:val="0"/>
          <w:divBdr>
            <w:top w:val="none" w:sz="0" w:space="0" w:color="auto"/>
            <w:left w:val="none" w:sz="0" w:space="0" w:color="auto"/>
            <w:bottom w:val="none" w:sz="0" w:space="0" w:color="auto"/>
            <w:right w:val="none" w:sz="0" w:space="0" w:color="auto"/>
          </w:divBdr>
        </w:div>
        <w:div w:id="554318669">
          <w:marLeft w:val="0"/>
          <w:marRight w:val="360"/>
          <w:marTop w:val="200"/>
          <w:marBottom w:val="0"/>
          <w:divBdr>
            <w:top w:val="none" w:sz="0" w:space="0" w:color="auto"/>
            <w:left w:val="none" w:sz="0" w:space="0" w:color="auto"/>
            <w:bottom w:val="none" w:sz="0" w:space="0" w:color="auto"/>
            <w:right w:val="none" w:sz="0" w:space="0" w:color="auto"/>
          </w:divBdr>
        </w:div>
        <w:div w:id="807672159">
          <w:marLeft w:val="0"/>
          <w:marRight w:val="1800"/>
          <w:marTop w:val="100"/>
          <w:marBottom w:val="0"/>
          <w:divBdr>
            <w:top w:val="none" w:sz="0" w:space="0" w:color="auto"/>
            <w:left w:val="none" w:sz="0" w:space="0" w:color="auto"/>
            <w:bottom w:val="none" w:sz="0" w:space="0" w:color="auto"/>
            <w:right w:val="none" w:sz="0" w:space="0" w:color="auto"/>
          </w:divBdr>
        </w:div>
        <w:div w:id="998583082">
          <w:marLeft w:val="0"/>
          <w:marRight w:val="2520"/>
          <w:marTop w:val="100"/>
          <w:marBottom w:val="0"/>
          <w:divBdr>
            <w:top w:val="none" w:sz="0" w:space="0" w:color="auto"/>
            <w:left w:val="none" w:sz="0" w:space="0" w:color="auto"/>
            <w:bottom w:val="none" w:sz="0" w:space="0" w:color="auto"/>
            <w:right w:val="none" w:sz="0" w:space="0" w:color="auto"/>
          </w:divBdr>
        </w:div>
        <w:div w:id="1071805026">
          <w:marLeft w:val="0"/>
          <w:marRight w:val="3240"/>
          <w:marTop w:val="100"/>
          <w:marBottom w:val="0"/>
          <w:divBdr>
            <w:top w:val="none" w:sz="0" w:space="0" w:color="auto"/>
            <w:left w:val="none" w:sz="0" w:space="0" w:color="auto"/>
            <w:bottom w:val="none" w:sz="0" w:space="0" w:color="auto"/>
            <w:right w:val="none" w:sz="0" w:space="0" w:color="auto"/>
          </w:divBdr>
        </w:div>
        <w:div w:id="1191723796">
          <w:marLeft w:val="0"/>
          <w:marRight w:val="3240"/>
          <w:marTop w:val="100"/>
          <w:marBottom w:val="0"/>
          <w:divBdr>
            <w:top w:val="none" w:sz="0" w:space="0" w:color="auto"/>
            <w:left w:val="none" w:sz="0" w:space="0" w:color="auto"/>
            <w:bottom w:val="none" w:sz="0" w:space="0" w:color="auto"/>
            <w:right w:val="none" w:sz="0" w:space="0" w:color="auto"/>
          </w:divBdr>
        </w:div>
        <w:div w:id="1734544722">
          <w:marLeft w:val="0"/>
          <w:marRight w:val="3240"/>
          <w:marTop w:val="100"/>
          <w:marBottom w:val="0"/>
          <w:divBdr>
            <w:top w:val="none" w:sz="0" w:space="0" w:color="auto"/>
            <w:left w:val="none" w:sz="0" w:space="0" w:color="auto"/>
            <w:bottom w:val="none" w:sz="0" w:space="0" w:color="auto"/>
            <w:right w:val="none" w:sz="0" w:space="0" w:color="auto"/>
          </w:divBdr>
        </w:div>
        <w:div w:id="1906797955">
          <w:marLeft w:val="0"/>
          <w:marRight w:val="2520"/>
          <w:marTop w:val="100"/>
          <w:marBottom w:val="0"/>
          <w:divBdr>
            <w:top w:val="none" w:sz="0" w:space="0" w:color="auto"/>
            <w:left w:val="none" w:sz="0" w:space="0" w:color="auto"/>
            <w:bottom w:val="none" w:sz="0" w:space="0" w:color="auto"/>
            <w:right w:val="none" w:sz="0" w:space="0" w:color="auto"/>
          </w:divBdr>
        </w:div>
        <w:div w:id="2062631353">
          <w:marLeft w:val="0"/>
          <w:marRight w:val="3240"/>
          <w:marTop w:val="100"/>
          <w:marBottom w:val="0"/>
          <w:divBdr>
            <w:top w:val="none" w:sz="0" w:space="0" w:color="auto"/>
            <w:left w:val="none" w:sz="0" w:space="0" w:color="auto"/>
            <w:bottom w:val="none" w:sz="0" w:space="0" w:color="auto"/>
            <w:right w:val="none" w:sz="0" w:space="0" w:color="auto"/>
          </w:divBdr>
        </w:div>
        <w:div w:id="2062750801">
          <w:marLeft w:val="0"/>
          <w:marRight w:val="1800"/>
          <w:marTop w:val="100"/>
          <w:marBottom w:val="0"/>
          <w:divBdr>
            <w:top w:val="none" w:sz="0" w:space="0" w:color="auto"/>
            <w:left w:val="none" w:sz="0" w:space="0" w:color="auto"/>
            <w:bottom w:val="none" w:sz="0" w:space="0" w:color="auto"/>
            <w:right w:val="none" w:sz="0" w:space="0" w:color="auto"/>
          </w:divBdr>
        </w:div>
      </w:divsChild>
    </w:div>
    <w:div w:id="1969890528">
      <w:bodyDiv w:val="1"/>
      <w:marLeft w:val="0"/>
      <w:marRight w:val="0"/>
      <w:marTop w:val="0"/>
      <w:marBottom w:val="0"/>
      <w:divBdr>
        <w:top w:val="none" w:sz="0" w:space="0" w:color="auto"/>
        <w:left w:val="none" w:sz="0" w:space="0" w:color="auto"/>
        <w:bottom w:val="none" w:sz="0" w:space="0" w:color="auto"/>
        <w:right w:val="none" w:sz="0" w:space="0" w:color="auto"/>
      </w:divBdr>
    </w:div>
    <w:div w:id="1992950898">
      <w:bodyDiv w:val="1"/>
      <w:marLeft w:val="0"/>
      <w:marRight w:val="0"/>
      <w:marTop w:val="0"/>
      <w:marBottom w:val="0"/>
      <w:divBdr>
        <w:top w:val="none" w:sz="0" w:space="0" w:color="auto"/>
        <w:left w:val="none" w:sz="0" w:space="0" w:color="auto"/>
        <w:bottom w:val="none" w:sz="0" w:space="0" w:color="auto"/>
        <w:right w:val="none" w:sz="0" w:space="0" w:color="auto"/>
      </w:divBdr>
    </w:div>
    <w:div w:id="2111004762">
      <w:bodyDiv w:val="1"/>
      <w:marLeft w:val="0"/>
      <w:marRight w:val="0"/>
      <w:marTop w:val="0"/>
      <w:marBottom w:val="0"/>
      <w:divBdr>
        <w:top w:val="none" w:sz="0" w:space="0" w:color="auto"/>
        <w:left w:val="none" w:sz="0" w:space="0" w:color="auto"/>
        <w:bottom w:val="none" w:sz="0" w:space="0" w:color="auto"/>
        <w:right w:val="none" w:sz="0" w:space="0" w:color="auto"/>
      </w:divBdr>
    </w:div>
    <w:div w:id="2120101146">
      <w:bodyDiv w:val="1"/>
      <w:marLeft w:val="0"/>
      <w:marRight w:val="0"/>
      <w:marTop w:val="0"/>
      <w:marBottom w:val="0"/>
      <w:divBdr>
        <w:top w:val="none" w:sz="0" w:space="0" w:color="auto"/>
        <w:left w:val="none" w:sz="0" w:space="0" w:color="auto"/>
        <w:bottom w:val="none" w:sz="0" w:space="0" w:color="auto"/>
        <w:right w:val="none" w:sz="0" w:space="0" w:color="auto"/>
      </w:divBdr>
    </w:div>
    <w:div w:id="214014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t.tenders@moh.gov.il" TargetMode="External"/><Relationship Id="rId18" Type="http://schemas.openxmlformats.org/officeDocument/2006/relationships/hyperlink" Target="https://www.gov.il/he/departments/topics/tenders-sub-com/govil-landing-page" TargetMode="External"/><Relationship Id="rId26" Type="http://schemas.openxmlformats.org/officeDocument/2006/relationships/package" Target="embeddings/Microsoft_Excel_Worksheet.xlsx"/><Relationship Id="rId39" Type="http://schemas.openxmlformats.org/officeDocument/2006/relationships/theme" Target="theme/theme1.xml"/><Relationship Id="rId21" Type="http://schemas.openxmlformats.org/officeDocument/2006/relationships/hyperlink" Target="https://main.knesset.gov.il/Activity/Legislation/Laws/Pages/LawPrimary.aspx?t=lawlaws&amp;st=lawlaws&amp;lawitemid=2001138" TargetMode="External"/><Relationship Id="rId34" Type="http://schemas.openxmlformats.org/officeDocument/2006/relationships/hyperlink" Target="https://main.knesset.gov.il/Activity/Legislation/Laws/Pages/LawPrimary.aspx?t=lawlaws&amp;st=lawlaws&amp;lawitemid=2001104" TargetMode="Externa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hyperlink" Target="http://www.health.gov.il" TargetMode="External"/><Relationship Id="rId25" Type="http://schemas.openxmlformats.org/officeDocument/2006/relationships/image" Target="media/image2.emf"/><Relationship Id="rId33" Type="http://schemas.openxmlformats.org/officeDocument/2006/relationships/hyperlink" Target="https://fs.knesset.gov.il/14/law/14_lsr_211600.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https://takam.mof.gov.il/document/H.7.3.3" TargetMode="External"/><Relationship Id="rId29" Type="http://schemas.openxmlformats.org/officeDocument/2006/relationships/hyperlink" Target="http://fs.knesset.gov.il/11/law/11_lsr_21054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il/he/pages/guide-economic-evaluation-digital-health-services" TargetMode="External"/><Relationship Id="rId32" Type="http://schemas.openxmlformats.org/officeDocument/2006/relationships/hyperlink" Target="https://fs.knesset.gov.il/14/law/14_lsr_211600.PDF"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t.tenders@moh.gov.i" TargetMode="External"/><Relationship Id="rId23" Type="http://schemas.openxmlformats.org/officeDocument/2006/relationships/hyperlink" Target="https://main.knesset.gov.il/Activity/Legislation/Laws/Pages/LawPrimary.aspx?t=lawlaws&amp;st=lawlaws&amp;lawitemid=2001218"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govextra.gov.il/digital-guarantee/homepage/" TargetMode="External"/><Relationship Id="rId31" Type="http://schemas.openxmlformats.org/officeDocument/2006/relationships/hyperlink" Target="https://fs.knesset.gov.il/14/law/14_lsr_21160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fs.knesset.gov.il/11/law/11_lsr_210542.PDF" TargetMode="External"/><Relationship Id="rId27" Type="http://schemas.openxmlformats.org/officeDocument/2006/relationships/hyperlink" Target="https://main.knesset.gov.il/Activity/Legislation/Laws/Pages/LawPrimary.aspx?t=lawlaws&amp;st=lawlaws&amp;lawitemid=2001149" TargetMode="External"/><Relationship Id="rId30" Type="http://schemas.openxmlformats.org/officeDocument/2006/relationships/hyperlink" Target="https://main.knesset.gov.il/Activity/Legislation/Laws/Pages/LawPrimary.aspx?t=lawlaws&amp;st=lawlaws&amp;lawitemid=2000722" TargetMode="External"/><Relationship Id="rId35" Type="http://schemas.openxmlformats.org/officeDocument/2006/relationships/hyperlink" Target="https://www.gov.il/BlobFolder/policy/open_source_usage_policy/he/Open%20source%20usage%20policy.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2cd5394-72c2-4a20-a599-5cbc45ac1b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878462ECC272BC49909D7D9046894276" ma:contentTypeVersion="8" ma:contentTypeDescription="צור מסמך חדש." ma:contentTypeScope="" ma:versionID="82b11b8078fa8616dab035cfcd04c7e2">
  <xsd:schema xmlns:xsd="http://www.w3.org/2001/XMLSchema" xmlns:xs="http://www.w3.org/2001/XMLSchema" xmlns:p="http://schemas.microsoft.com/office/2006/metadata/properties" xmlns:ns3="9087eb69-d96a-449d-9e44-f0b3759cdb56" xmlns:ns4="72cd5394-72c2-4a20-a599-5cbc45ac1bdd" targetNamespace="http://schemas.microsoft.com/office/2006/metadata/properties" ma:root="true" ma:fieldsID="fe27b138c6e3462d91a2a8b72a00abd2" ns3:_="" ns4:_="">
    <xsd:import namespace="9087eb69-d96a-449d-9e44-f0b3759cdb56"/>
    <xsd:import namespace="72cd5394-72c2-4a20-a599-5cbc45ac1bd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SearchProperties" minOccurs="0"/>
                <xsd:element ref="ns4:MediaServiceObjectDetectorVersion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7eb69-d96a-449d-9e44-f0b3759cdb56"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element name="SharingHintHash" ma:index="10" nillable="true" ma:displayName="Hash של רמז לשיתוף"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cd5394-72c2-4a20-a599-5cbc45ac1bd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84228-4E8D-4811-932B-3C232F8DC56A}">
  <ds:schemaRefs>
    <ds:schemaRef ds:uri="http://schemas.openxmlformats.org/officeDocument/2006/bibliography"/>
  </ds:schemaRefs>
</ds:datastoreItem>
</file>

<file path=customXml/itemProps2.xml><?xml version="1.0" encoding="utf-8"?>
<ds:datastoreItem xmlns:ds="http://schemas.openxmlformats.org/officeDocument/2006/customXml" ds:itemID="{6973E301-9247-4BE3-BAB8-C70005356A37}">
  <ds:schemaRefs>
    <ds:schemaRef ds:uri="http://schemas.microsoft.com/office/2006/documentManagement/types"/>
    <ds:schemaRef ds:uri="72cd5394-72c2-4a20-a599-5cbc45ac1bdd"/>
    <ds:schemaRef ds:uri="http://purl.org/dc/elements/1.1/"/>
    <ds:schemaRef ds:uri="http://purl.org/dc/dcmitype/"/>
    <ds:schemaRef ds:uri="http://schemas.openxmlformats.org/package/2006/metadata/core-properties"/>
    <ds:schemaRef ds:uri="http://schemas.microsoft.com/office/infopath/2007/PartnerControls"/>
    <ds:schemaRef ds:uri="http://purl.org/dc/terms/"/>
    <ds:schemaRef ds:uri="9087eb69-d96a-449d-9e44-f0b3759cdb5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4.xml><?xml version="1.0" encoding="utf-8"?>
<ds:datastoreItem xmlns:ds="http://schemas.openxmlformats.org/officeDocument/2006/customXml" ds:itemID="{03AA1F92-E3E4-41F6-B3D3-1B7C0192B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7eb69-d96a-449d-9e44-f0b3759cdb56"/>
    <ds:schemaRef ds:uri="72cd5394-72c2-4a20-a599-5cbc45ac1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126</Pages>
  <Words>27198</Words>
  <Characters>135994</Characters>
  <Application>Microsoft Office Word</Application>
  <DocSecurity>0</DocSecurity>
  <Lines>1133</Lines>
  <Paragraphs>325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100-2022 לפיתוח והקמת אתרי האינטרנט של משרד הבריאות</vt:lpstr>
      <vt:lpstr>מכרז פומבי 100-2022 לפיתוח והקמת אתרי האינטרנט של משרד הבריאות</vt:lpstr>
    </vt:vector>
  </TitlesOfParts>
  <Company>SCCM16</Company>
  <LinksUpToDate>false</LinksUpToDate>
  <CharactersWithSpaces>162867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100-2022 לפיתוח והקמת אתרי האינטרנט של משרד הבריאות</dc:title>
  <dc:subject/>
  <dc:creator>אורלי בלום</dc:creator>
  <cp:keywords/>
  <dc:description/>
  <cp:lastModifiedBy>דורין אמויאל</cp:lastModifiedBy>
  <cp:revision>9</cp:revision>
  <cp:lastPrinted>2025-02-05T13:46:00Z</cp:lastPrinted>
  <dcterms:created xsi:type="dcterms:W3CDTF">2025-01-22T17:13:00Z</dcterms:created>
  <dcterms:modified xsi:type="dcterms:W3CDTF">2025-02-05T13:47:00Z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0x010100878462ECC272BC49909D7D9046894276</vt:lpwstr>
  </property>
</Properties>
</file>